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PAUTA </w:t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/>
      </w:pPr>
      <w:r>
        <w:rPr>
          <w:rFonts w:ascii="Garamond" w:hAnsi="Garamond"/>
          <w:b/>
          <w:bCs/>
          <w:sz w:val="26"/>
          <w:szCs w:val="26"/>
        </w:rPr>
        <w:t xml:space="preserve">           </w:t>
      </w:r>
      <w:r>
        <w:rPr>
          <w:rFonts w:ascii="Garamond" w:hAnsi="Garamond"/>
          <w:b/>
          <w:bCs/>
          <w:sz w:val="24"/>
          <w:szCs w:val="24"/>
        </w:rPr>
        <w:t>REUNIÃO ORDINÁRIA DA COMISSÃO DE DEFESA DO CONSUMIDOR</w:t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>
          <w:rFonts w:ascii="Garamond" w:hAnsi="Garamond"/>
          <w:b/>
          <w:bCs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/>
      </w:pPr>
      <w:r>
        <w:rPr>
          <w:rFonts w:ascii="Garamond" w:hAnsi="Garamond"/>
          <w:b/>
          <w:bCs/>
          <w:sz w:val="26"/>
          <w:szCs w:val="26"/>
        </w:rPr>
        <w:t xml:space="preserve">         </w:t>
      </w:r>
      <w:r>
        <w:rPr>
          <w:rFonts w:ascii="Garamond" w:hAnsi="Garamond"/>
          <w:b/>
          <w:bCs/>
          <w:sz w:val="26"/>
          <w:szCs w:val="26"/>
        </w:rPr>
        <w:t xml:space="preserve">Dia – </w:t>
      </w:r>
      <w:r>
        <w:rPr>
          <w:rFonts w:ascii="Garamond" w:hAnsi="Garamond"/>
          <w:b/>
          <w:bCs/>
          <w:sz w:val="26"/>
          <w:szCs w:val="26"/>
        </w:rPr>
        <w:t>08</w:t>
      </w:r>
      <w:r>
        <w:rPr>
          <w:rFonts w:ascii="Garamond" w:hAnsi="Garamond"/>
          <w:b/>
          <w:bCs/>
          <w:sz w:val="26"/>
          <w:szCs w:val="26"/>
        </w:rPr>
        <w:t>/</w:t>
      </w:r>
      <w:r>
        <w:rPr>
          <w:rFonts w:ascii="Garamond" w:hAnsi="Garamond"/>
          <w:b/>
          <w:bCs/>
          <w:sz w:val="26"/>
          <w:szCs w:val="26"/>
        </w:rPr>
        <w:t>12</w:t>
      </w:r>
      <w:r>
        <w:rPr>
          <w:rFonts w:ascii="Garamond" w:hAnsi="Garamond"/>
          <w:b/>
          <w:bCs/>
          <w:sz w:val="26"/>
          <w:szCs w:val="26"/>
        </w:rPr>
        <w:t>/2025,</w:t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/>
      </w:pPr>
      <w:r>
        <w:rPr>
          <w:rFonts w:ascii="Garamond" w:hAnsi="Garamond"/>
          <w:b/>
          <w:bCs/>
          <w:sz w:val="26"/>
          <w:szCs w:val="26"/>
        </w:rPr>
        <w:t xml:space="preserve">         </w:t>
      </w:r>
      <w:r>
        <w:rPr>
          <w:rFonts w:ascii="Garamond" w:hAnsi="Garamond"/>
          <w:b/>
          <w:bCs/>
          <w:sz w:val="26"/>
          <w:szCs w:val="26"/>
        </w:rPr>
        <w:t>Horário - ás 13 horas,</w:t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/>
      </w:pPr>
      <w:r>
        <w:rPr>
          <w:rFonts w:ascii="Garamond" w:hAnsi="Garamond"/>
          <w:b/>
          <w:bCs/>
          <w:sz w:val="26"/>
          <w:szCs w:val="26"/>
        </w:rPr>
        <w:t xml:space="preserve">         </w:t>
      </w:r>
      <w:r>
        <w:rPr>
          <w:rFonts w:ascii="Garamond" w:hAnsi="Garamond"/>
          <w:b/>
          <w:bCs/>
          <w:sz w:val="26"/>
          <w:szCs w:val="26"/>
        </w:rPr>
        <w:t xml:space="preserve">Local - </w:t>
      </w:r>
      <w:r>
        <w:rPr>
          <w:rFonts w:ascii="Garamond" w:hAnsi="Garamond"/>
          <w:b/>
          <w:bCs/>
          <w:sz w:val="26"/>
          <w:szCs w:val="26"/>
        </w:rPr>
        <w:t xml:space="preserve"> na Sala Arnaldo Busato.</w:t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>
          <w:rFonts w:ascii="Garamond" w:hAnsi="Garamond"/>
          <w:b/>
          <w:bCs/>
          <w:sz w:val="26"/>
          <w:szCs w:val="26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/>
      </w:pPr>
      <w:r>
        <w:rPr>
          <w:rFonts w:ascii="Garamond" w:hAnsi="Garamond"/>
          <w:b/>
          <w:bCs/>
          <w:sz w:val="26"/>
          <w:szCs w:val="26"/>
        </w:rPr>
        <w:t xml:space="preserve">          </w:t>
      </w:r>
      <w:r>
        <w:rPr>
          <w:rFonts w:ascii="Garamond" w:hAnsi="Garamond"/>
          <w:b/>
          <w:bCs/>
          <w:sz w:val="26"/>
          <w:szCs w:val="26"/>
        </w:rPr>
        <w:t>PAUTA</w:t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/>
      </w:pPr>
      <w:r>
        <w:rPr>
          <w:rFonts w:ascii="Garamond" w:hAnsi="Garamond"/>
          <w:b/>
          <w:bCs/>
          <w:sz w:val="28"/>
          <w:szCs w:val="28"/>
        </w:rPr>
        <w:t xml:space="preserve">          </w:t>
      </w:r>
      <w:r>
        <w:rPr>
          <w:rFonts w:ascii="Garamond" w:hAnsi="Garamond"/>
          <w:b/>
          <w:bCs/>
          <w:sz w:val="28"/>
          <w:szCs w:val="28"/>
        </w:rPr>
        <w:t xml:space="preserve">1 – Projeto de Lei n° </w:t>
      </w:r>
      <w:r>
        <w:rPr>
          <w:rFonts w:ascii="Garamond" w:hAnsi="Garamond"/>
          <w:b/>
          <w:bCs/>
          <w:sz w:val="28"/>
          <w:szCs w:val="28"/>
        </w:rPr>
        <w:t>1156</w:t>
      </w:r>
      <w:r>
        <w:rPr>
          <w:rFonts w:ascii="Garamond" w:hAnsi="Garamond"/>
          <w:b/>
          <w:bCs/>
          <w:sz w:val="28"/>
          <w:szCs w:val="28"/>
        </w:rPr>
        <w:t xml:space="preserve">/2025, </w:t>
      </w:r>
      <w:r>
        <w:rPr>
          <w:rFonts w:ascii="Garamond" w:hAnsi="Garamond"/>
          <w:sz w:val="28"/>
          <w:szCs w:val="28"/>
        </w:rPr>
        <w:t xml:space="preserve"> de autoria do Deputado Anibelli Neto,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170" w:right="0"/>
        <w:jc w:val="both"/>
        <w:rPr/>
      </w:pPr>
      <w:r>
        <w:rPr>
          <w:rFonts w:ascii="Garamond" w:hAnsi="Garamond"/>
          <w:b/>
          <w:bCs/>
          <w:sz w:val="28"/>
          <w:szCs w:val="28"/>
        </w:rPr>
        <w:t>Ementa</w:t>
      </w:r>
      <w:r>
        <w:rPr>
          <w:rFonts w:ascii="Garamond" w:hAnsi="Garamond"/>
          <w:sz w:val="28"/>
          <w:szCs w:val="28"/>
        </w:rPr>
        <w:t xml:space="preserve"> -LEI N° 22.130, RECINTOS ESPORTIVOS, COMERCIALIZAÇÃO, CONSUMO, GRADUAÇÃO ALCÓOLICA, ATÉ 15%, INFORMAÇÃO, USO INDEVIDO, EXCESSIVO, MALEFÍCIOS.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170" w:right="0"/>
        <w:jc w:val="both"/>
        <w:rPr/>
      </w:pPr>
      <w:r>
        <w:rPr>
          <w:rFonts w:ascii="Garamond" w:hAnsi="Garamond"/>
          <w:b/>
          <w:bCs/>
          <w:sz w:val="28"/>
          <w:szCs w:val="28"/>
        </w:rPr>
        <w:t xml:space="preserve">Relator – Deputado  </w:t>
      </w:r>
      <w:r>
        <w:rPr>
          <w:rFonts w:ascii="Garamond" w:hAnsi="Garamond"/>
          <w:b/>
          <w:bCs/>
          <w:sz w:val="28"/>
          <w:szCs w:val="28"/>
        </w:rPr>
        <w:t>Gilson de Souza</w:t>
      </w:r>
    </w:p>
    <w:p>
      <w:pPr>
        <w:pStyle w:val="Normal"/>
        <w:widowControl/>
        <w:bidi w:val="0"/>
        <w:spacing w:lineRule="auto" w:line="259" w:before="0" w:after="160"/>
        <w:ind w:hanging="0" w:left="-454" w:right="0"/>
        <w:jc w:val="both"/>
        <w:rPr>
          <w:rFonts w:ascii="Garamond" w:hAnsi="Garamond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2505075</wp:posOffset>
          </wp:positionH>
          <wp:positionV relativeFrom="paragraph">
            <wp:posOffset>-286385</wp:posOffset>
          </wp:positionV>
          <wp:extent cx="612775" cy="758825"/>
          <wp:effectExtent l="0" t="0" r="0" b="0"/>
          <wp:wrapTopAndBottom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  <w:p>
    <w:pPr>
      <w:pStyle w:val="NormalWeb"/>
      <w:spacing w:beforeAutospacing="0" w:before="0" w:afterAutospacing="0" w:after="0"/>
      <w:rPr/>
    </w:pPr>
    <w:r>
      <w:rPr>
        <w:rFonts w:ascii="Bookman Old Style" w:hAnsi="Bookman Old Style"/>
        <w:color w:val="000000"/>
        <w:sz w:val="30"/>
        <w:szCs w:val="30"/>
      </w:rPr>
      <w:t xml:space="preserve">              </w:t>
    </w:r>
    <w:r>
      <w:rPr>
        <w:rFonts w:ascii="Bookman Old Style" w:hAnsi="Bookman Old Style"/>
        <w:color w:val="000000"/>
        <w:sz w:val="30"/>
        <w:szCs w:val="30"/>
      </w:rPr>
      <w:t>Assembleia Legislativa do Estado do Paraná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47f37"/>
    <w:rPr/>
  </w:style>
  <w:style w:type="character" w:styleId="RodapChar" w:customStyle="1">
    <w:name w:val="Rodapé Char"/>
    <w:basedOn w:val="DefaultParagraphFont"/>
    <w:uiPriority w:val="99"/>
    <w:qFormat/>
    <w:rsid w:val="00347f3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47f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47f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47f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ea2f3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LibreOffice/7.6.1.2$Windows_X86_64 LibreOffice_project/f5defcebd022c5bc36bbb79be232cb6926d8f674</Application>
  <AppVersion>15.0000</AppVersion>
  <Pages>1</Pages>
  <Words>63</Words>
  <Characters>371</Characters>
  <CharactersWithSpaces>552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2021-04-19T16:25:00Z</dcterms:created>
  <dc:creator>CFCImperial</dc:creator>
  <dc:description/>
  <dc:language>pt-BR</dc:language>
  <cp:lastModifiedBy/>
  <cp:lastPrinted>2025-12-08T12:45:13Z</cp:lastPrinted>
  <dcterms:modified xsi:type="dcterms:W3CDTF">2025-12-08T18:43:28Z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