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503410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7A089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503410">
        <w:rPr>
          <w:rFonts w:ascii="Times New Roman" w:hAnsi="Times New Roman" w:cs="Times New Roman"/>
          <w:b/>
          <w:sz w:val="30"/>
          <w:szCs w:val="30"/>
        </w:rPr>
        <w:t>4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896" w:rsidRPr="00503410" w:rsidRDefault="007A0896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41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283/2021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410">
        <w:rPr>
          <w:rFonts w:ascii="Times New Roman" w:hAnsi="Times New Roman" w:cs="Times New Roman"/>
          <w:b/>
          <w:sz w:val="28"/>
          <w:szCs w:val="28"/>
        </w:rPr>
        <w:t>Autoria: Deputado Requião Filho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034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Ementa: Concede o Título de Utilidade Pública ao Instituto Pesquisa Educacional Emerson Silva – Orientação e Instrução às Famílias em Situação de Vulnerabilidade Social, com sede no Município de Curitiba.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50341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41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Redação Final do Projeto de Lei nº 101/2025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b/>
          <w:sz w:val="28"/>
          <w:szCs w:val="28"/>
        </w:rPr>
        <w:t xml:space="preserve">Autoria: Deputada Luciana </w:t>
      </w:r>
      <w:proofErr w:type="spellStart"/>
      <w:r w:rsidRPr="00503410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503410">
        <w:rPr>
          <w:rFonts w:ascii="Times New Roman" w:hAnsi="Times New Roman" w:cs="Times New Roman"/>
          <w:b/>
          <w:sz w:val="28"/>
          <w:szCs w:val="28"/>
        </w:rPr>
        <w:t xml:space="preserve">, Deputado Evandro Araújo e Deputado </w:t>
      </w:r>
      <w:proofErr w:type="spellStart"/>
      <w:r w:rsidRPr="00503410">
        <w:rPr>
          <w:rFonts w:ascii="Times New Roman" w:hAnsi="Times New Roman" w:cs="Times New Roman"/>
          <w:b/>
          <w:sz w:val="28"/>
          <w:szCs w:val="28"/>
        </w:rPr>
        <w:t>Arilson</w:t>
      </w:r>
      <w:proofErr w:type="spellEnd"/>
      <w:r w:rsidRPr="005034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410">
        <w:rPr>
          <w:rFonts w:ascii="Times New Roman" w:hAnsi="Times New Roman" w:cs="Times New Roman"/>
          <w:b/>
          <w:sz w:val="28"/>
          <w:szCs w:val="28"/>
        </w:rPr>
        <w:t>Chiorato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03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Ementa: Institui o Roteiro Turístico Jornada de Fé do Sudoeste no Estado do Paraná.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50341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41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Redação Final do Projeto de Lei nº 456/2025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410">
        <w:rPr>
          <w:rFonts w:ascii="Times New Roman" w:hAnsi="Times New Roman" w:cs="Times New Roman"/>
          <w:b/>
          <w:sz w:val="28"/>
          <w:szCs w:val="28"/>
        </w:rPr>
        <w:t xml:space="preserve">Autoria: Deputado Alexandre Curi Relator: Deputado Delegado Tito </w:t>
      </w:r>
      <w:proofErr w:type="spellStart"/>
      <w:r w:rsidRPr="00503410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034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Ementa: Insere no Calendário Oficial de Eventos do Paraná a Festa de São João de Curitiba, realizada anualmente no mês de junho.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50341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41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4 – Redação Final do Projeto de Lei nº 935/2025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410">
        <w:rPr>
          <w:rFonts w:ascii="Times New Roman" w:hAnsi="Times New Roman" w:cs="Times New Roman"/>
          <w:b/>
          <w:sz w:val="28"/>
          <w:szCs w:val="28"/>
        </w:rPr>
        <w:t>Autoria: Poder Executivo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Mensagem nº 124/2025 Ementa: Altera a Lei nº 20.937, de 17 de dezembro de 2021, que institui o auxílio-alimentação aos servidores ativos ocupantes das carreiras que especifica.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50341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41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5 – Redação Final do Projeto de Lei nº 965/2025 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410">
        <w:rPr>
          <w:rFonts w:ascii="Times New Roman" w:hAnsi="Times New Roman" w:cs="Times New Roman"/>
          <w:b/>
          <w:sz w:val="28"/>
          <w:szCs w:val="28"/>
        </w:rPr>
        <w:t xml:space="preserve">Autoria: Deputado Delegado Tito </w:t>
      </w:r>
      <w:proofErr w:type="spellStart"/>
      <w:r w:rsidRPr="00503410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5034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896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>Ementa: Concede o Título de Utilidade Pública para a Associação de Proteção aos Animais de Clevelândia, com sede no Município de Clevelândia.</w:t>
      </w:r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10">
        <w:rPr>
          <w:rFonts w:ascii="Times New Roman" w:hAnsi="Times New Roman" w:cs="Times New Roman"/>
          <w:sz w:val="28"/>
          <w:szCs w:val="28"/>
        </w:rPr>
        <w:t xml:space="preserve">Relator: Deputado </w:t>
      </w:r>
      <w:proofErr w:type="spellStart"/>
      <w:r w:rsidRPr="00503410">
        <w:rPr>
          <w:rFonts w:ascii="Times New Roman" w:hAnsi="Times New Roman" w:cs="Times New Roman"/>
          <w:sz w:val="28"/>
          <w:szCs w:val="28"/>
        </w:rPr>
        <w:t>Tercilio</w:t>
      </w:r>
      <w:proofErr w:type="spellEnd"/>
      <w:r w:rsidRPr="00503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410">
        <w:rPr>
          <w:rFonts w:ascii="Times New Roman" w:hAnsi="Times New Roman" w:cs="Times New Roman"/>
          <w:sz w:val="28"/>
          <w:szCs w:val="28"/>
        </w:rPr>
        <w:t>Turini</w:t>
      </w:r>
      <w:proofErr w:type="spellEnd"/>
    </w:p>
    <w:p w:rsidR="00503410" w:rsidRPr="00503410" w:rsidRDefault="00503410" w:rsidP="0050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3410" w:rsidRPr="0050341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F2239"/>
    <w:rsid w:val="00405498"/>
    <w:rsid w:val="00413B00"/>
    <w:rsid w:val="00435913"/>
    <w:rsid w:val="00435E42"/>
    <w:rsid w:val="004575DE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137</cp:revision>
  <cp:lastPrinted>2025-12-11T13:18:00Z</cp:lastPrinted>
  <dcterms:created xsi:type="dcterms:W3CDTF">2025-04-14T16:53:00Z</dcterms:created>
  <dcterms:modified xsi:type="dcterms:W3CDTF">2025-12-11T13:18:00Z</dcterms:modified>
</cp:coreProperties>
</file>