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C373AF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EF5F1B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11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C373AF">
        <w:rPr>
          <w:rFonts w:ascii="Times New Roman" w:hAnsi="Times New Roman" w:cs="Times New Roman"/>
          <w:b/>
          <w:bCs/>
          <w:sz w:val="30"/>
          <w:szCs w:val="30"/>
        </w:rPr>
        <w:t>NOVEMBRO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4E3159" w:rsidRPr="00A6512B" w:rsidRDefault="004E315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162FE" w:rsidRPr="00A6512B" w:rsidRDefault="00E162FE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01C98" w:rsidRPr="00B52248" w:rsidRDefault="00E01C98" w:rsidP="00E01C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01 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832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2A6A9F" w:rsidRPr="0081269F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F411D7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103/2025 - ALTERA A LEI Nº 20.767, DE 4 DE NOVEMBRO DE 2021, QUE AUTORIZA O PODER EXECUTIVO A EFETUAR A DOAÇÃO, AO MUNICÍPIO DE HONÓRIO SERPA, DO IMÓVEL QUE ESPECIFICA.</w:t>
      </w:r>
    </w:p>
    <w:p w:rsidR="006D3494" w:rsidRDefault="00B52248" w:rsidP="003C1A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5C571C">
        <w:rPr>
          <w:rFonts w:ascii="Times New Roman" w:hAnsi="Times New Roman" w:cs="Times New Roman"/>
          <w:sz w:val="24"/>
          <w:szCs w:val="24"/>
        </w:rPr>
        <w:t xml:space="preserve">Deputado Batatinha </w:t>
      </w:r>
    </w:p>
    <w:p w:rsidR="00F411D7" w:rsidRPr="003A6BF3" w:rsidRDefault="00F411D7" w:rsidP="00F411D7">
      <w:pPr>
        <w:spacing w:after="0" w:line="240" w:lineRule="auto"/>
        <w:rPr>
          <w:bCs/>
        </w:rPr>
      </w:pP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02 – </w:t>
      </w:r>
      <w:proofErr w:type="gramStart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Pr="003A6BF3">
        <w:rPr>
          <w:bCs/>
          <w:u w:val="single"/>
        </w:rPr>
        <w:t xml:space="preserve"> </w:t>
      </w: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923/2025</w:t>
      </w:r>
    </w:p>
    <w:p w:rsidR="00F411D7" w:rsidRPr="003A6BF3" w:rsidRDefault="00F411D7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F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3A6BF3">
        <w:br/>
      </w:r>
      <w:r w:rsidRPr="003A6BF3">
        <w:rPr>
          <w:rFonts w:ascii="Times New Roman" w:hAnsi="Times New Roman" w:cs="Times New Roman"/>
          <w:sz w:val="24"/>
          <w:szCs w:val="24"/>
        </w:rPr>
        <w:t>MENSAGEM Nº 119/2025 - AUTORIZA A CONCESSÃO ONEROSA DOS IMÓVEIS DO INSTITUTO DE DESENVOLVIMENTO RURAL DO PARANÁ QUE ESPECIFICA.</w:t>
      </w:r>
    </w:p>
    <w:p w:rsidR="00F411D7" w:rsidRPr="003A6BF3" w:rsidRDefault="00F411D7" w:rsidP="003C1A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3A6B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5C571C" w:rsidRPr="003A6BF3">
        <w:rPr>
          <w:rFonts w:ascii="Times New Roman" w:hAnsi="Times New Roman" w:cs="Times New Roman"/>
          <w:sz w:val="24"/>
          <w:szCs w:val="24"/>
        </w:rPr>
        <w:t>Deputado Batatinha</w:t>
      </w:r>
    </w:p>
    <w:p w:rsidR="00822C05" w:rsidRPr="00B52248" w:rsidRDefault="00822C05" w:rsidP="00822C05">
      <w:pPr>
        <w:spacing w:after="0" w:line="240" w:lineRule="auto"/>
        <w:rPr>
          <w:bCs/>
        </w:rPr>
      </w:pP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E01C98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="00B52248" w:rsidRPr="00B52248">
        <w:rPr>
          <w:bCs/>
          <w:u w:val="single"/>
        </w:rPr>
        <w:t xml:space="preserve">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931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120/2025 - AUTORIZA O PODER EXECUTIVO A EFETUAR A DOAÇÃO, AO MUNICÍPIO DE PARANAVAÍ, DO IMÓVEL QUE ESPECIFICA. </w:t>
      </w:r>
    </w:p>
    <w:p w:rsidR="003643C2" w:rsidRPr="00EF5F1B" w:rsidRDefault="00B52248" w:rsidP="00EF5F1B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704DE5">
        <w:rPr>
          <w:rFonts w:ascii="Times New Roman" w:hAnsi="Times New Roman" w:cs="Times New Roman"/>
          <w:sz w:val="24"/>
          <w:szCs w:val="24"/>
        </w:rPr>
        <w:t xml:space="preserve">Deputado Luiz Claudio </w:t>
      </w:r>
      <w:proofErr w:type="spellStart"/>
      <w:r w:rsidR="00704DE5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822C05" w:rsidRPr="00B52248" w:rsidRDefault="00822C05" w:rsidP="00822C05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932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121/2025 - AUTORIZA O PODER EXECUTIVO A EFETUAR A DOAÇÃO, AO MUNICÍPIO DE UMUARAMA, DO IMÓVEL QUE ESPECIFICA. </w:t>
      </w:r>
    </w:p>
    <w:p w:rsidR="00857939" w:rsidRDefault="00B52248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704DE5">
        <w:rPr>
          <w:rFonts w:ascii="Times New Roman" w:hAnsi="Times New Roman" w:cs="Times New Roman"/>
          <w:sz w:val="24"/>
          <w:szCs w:val="24"/>
        </w:rPr>
        <w:t xml:space="preserve">Deputado Luiz Claudio </w:t>
      </w:r>
      <w:proofErr w:type="spellStart"/>
      <w:r w:rsidR="00704DE5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822C05" w:rsidRPr="00B52248" w:rsidRDefault="00822C05" w:rsidP="00B522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933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122/2025 - AUTORIZA O PODER EXECUTIVO A EFETUAR A DOAÇÃO, AO MUNICÍPIO DE FLORAÍ, DO IMÓVEL QUE ESPECIFICA. </w:t>
      </w:r>
    </w:p>
    <w:p w:rsidR="00857939" w:rsidRDefault="00B52248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>Relator:</w:t>
      </w:r>
      <w:r w:rsidR="00704DE5" w:rsidRPr="00704DE5">
        <w:rPr>
          <w:rFonts w:ascii="Times New Roman" w:hAnsi="Times New Roman" w:cs="Times New Roman"/>
          <w:sz w:val="24"/>
          <w:szCs w:val="24"/>
        </w:rPr>
        <w:t xml:space="preserve"> </w:t>
      </w:r>
      <w:r w:rsidR="00704DE5">
        <w:rPr>
          <w:rFonts w:ascii="Times New Roman" w:hAnsi="Times New Roman" w:cs="Times New Roman"/>
          <w:sz w:val="24"/>
          <w:szCs w:val="24"/>
        </w:rPr>
        <w:t xml:space="preserve">Deputado Luiz Claudio </w:t>
      </w:r>
      <w:proofErr w:type="spellStart"/>
      <w:r w:rsidR="00704DE5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EF5F1B" w:rsidRDefault="00EF5F1B" w:rsidP="00B52248">
      <w:pPr>
        <w:spacing w:after="0" w:line="240" w:lineRule="auto"/>
        <w:rPr>
          <w:color w:val="FF0000"/>
        </w:rPr>
      </w:pPr>
    </w:p>
    <w:p w:rsidR="00EF5F1B" w:rsidRDefault="00EF5F1B" w:rsidP="00B52248">
      <w:pPr>
        <w:spacing w:after="0" w:line="240" w:lineRule="auto"/>
        <w:rPr>
          <w:color w:val="FF0000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Item 0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934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B52248" w:rsidRPr="00F411D7" w:rsidRDefault="00416907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PODER EXECUTIVO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F411D7" w:rsidRPr="00F411D7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123/2025 - AUTORIZA O PODER EXECUTIVO A EFETUAR A DOAÇÃO, AO MUNICÍPIO DE TELÊMACO BORBA, DO IMÓVEL QUE ESPECIFICA. </w:t>
      </w:r>
    </w:p>
    <w:p w:rsidR="0024326E" w:rsidRDefault="00B52248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5C571C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5C571C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5C571C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983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Pr="00260C4C" w:rsidRDefault="005C571C" w:rsidP="005C5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F411D7">
        <w:rPr>
          <w:rFonts w:ascii="Times New Roman" w:hAnsi="Times New Roman" w:cs="Times New Roman"/>
          <w:sz w:val="24"/>
          <w:szCs w:val="24"/>
        </w:rPr>
        <w:t>MENSAGEM Nº 128/2025 - ALTERA A LEI Nº 16.251, DE 28 DE OUTUBRO DE 2009, QUE AUTORIZA O PODER EXECUTIVO A EFETUAR A DOAÇÃO, AO MUNICÍPIO DE CONTENDA, DO IMÓVEL QUE ESPECIFICA.</w:t>
      </w:r>
    </w:p>
    <w:p w:rsidR="005C571C" w:rsidRDefault="005C571C" w:rsidP="005C571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08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984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Default="005C571C" w:rsidP="005C571C">
      <w:pPr>
        <w:spacing w:after="0" w:line="240" w:lineRule="auto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F411D7">
        <w:rPr>
          <w:rFonts w:ascii="Times New Roman" w:hAnsi="Times New Roman" w:cs="Times New Roman"/>
          <w:sz w:val="24"/>
          <w:szCs w:val="24"/>
        </w:rPr>
        <w:t>MENSAGEM Nº 129/2025 - AUTORIZA O PODER EXECUTIVO A EFETUAR A DOAÇÃO, AO MUNICÍPIO DE BARBOSA FERRAZ, DO IMÓVEL QUE ESPECIFICA.</w:t>
      </w:r>
    </w:p>
    <w:p w:rsidR="003643C2" w:rsidRDefault="005C571C" w:rsidP="00EF5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EF5F1B" w:rsidRPr="00EF5F1B" w:rsidRDefault="00EF5F1B" w:rsidP="00EF5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26E" w:rsidRPr="00B52248" w:rsidRDefault="0024326E" w:rsidP="002432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5C571C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F411D7">
        <w:rPr>
          <w:rFonts w:ascii="Times New Roman" w:hAnsi="Times New Roman" w:cs="Times New Roman"/>
          <w:b/>
          <w:bCs/>
          <w:sz w:val="28"/>
          <w:szCs w:val="28"/>
          <w:u w:val="single"/>
        </w:rPr>
        <w:t>938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4326E" w:rsidRPr="006A4A1D" w:rsidRDefault="0024326E" w:rsidP="0024326E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F411D7" w:rsidRPr="00F411D7">
        <w:rPr>
          <w:rFonts w:ascii="Times New Roman" w:hAnsi="Times New Roman" w:cs="Times New Roman"/>
          <w:sz w:val="24"/>
          <w:szCs w:val="24"/>
        </w:rPr>
        <w:t>MENSAGEM Nº 127/2025 - AUTORIZA O PODER EXECUTIVO A EFETUAR A PERMUTA DOS IMÓVEIS QUE ESPECIFICA. </w:t>
      </w:r>
    </w:p>
    <w:p w:rsidR="004A22A6" w:rsidRDefault="0024326E" w:rsidP="00F411D7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5C571C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5C571C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7795C" w:rsidRPr="00F411D7" w:rsidRDefault="00277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27795C" w:rsidRPr="00F411D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76572"/>
    <w:rsid w:val="00092A89"/>
    <w:rsid w:val="000A0740"/>
    <w:rsid w:val="000A34CC"/>
    <w:rsid w:val="000C202A"/>
    <w:rsid w:val="0011082B"/>
    <w:rsid w:val="00131DC6"/>
    <w:rsid w:val="00132F4B"/>
    <w:rsid w:val="00140B94"/>
    <w:rsid w:val="00187F84"/>
    <w:rsid w:val="001A5BE8"/>
    <w:rsid w:val="001B33BA"/>
    <w:rsid w:val="001B696A"/>
    <w:rsid w:val="00231763"/>
    <w:rsid w:val="002361C8"/>
    <w:rsid w:val="0024326E"/>
    <w:rsid w:val="00260C4C"/>
    <w:rsid w:val="0027712E"/>
    <w:rsid w:val="0027795C"/>
    <w:rsid w:val="002A6A9F"/>
    <w:rsid w:val="002F309D"/>
    <w:rsid w:val="003643C2"/>
    <w:rsid w:val="00374849"/>
    <w:rsid w:val="00393D14"/>
    <w:rsid w:val="003A6BF3"/>
    <w:rsid w:val="003C1A4C"/>
    <w:rsid w:val="003C6769"/>
    <w:rsid w:val="00416907"/>
    <w:rsid w:val="0042228C"/>
    <w:rsid w:val="00422A47"/>
    <w:rsid w:val="004311AD"/>
    <w:rsid w:val="00460CCF"/>
    <w:rsid w:val="004650DB"/>
    <w:rsid w:val="004A22A6"/>
    <w:rsid w:val="004A2D7F"/>
    <w:rsid w:val="004C425A"/>
    <w:rsid w:val="004D7A3D"/>
    <w:rsid w:val="004E3159"/>
    <w:rsid w:val="005468E5"/>
    <w:rsid w:val="005A526A"/>
    <w:rsid w:val="005B559A"/>
    <w:rsid w:val="005C571C"/>
    <w:rsid w:val="005C61F1"/>
    <w:rsid w:val="00653306"/>
    <w:rsid w:val="006544D5"/>
    <w:rsid w:val="0065636A"/>
    <w:rsid w:val="006779E6"/>
    <w:rsid w:val="006A4A1D"/>
    <w:rsid w:val="006D3494"/>
    <w:rsid w:val="006E15E7"/>
    <w:rsid w:val="006E53F2"/>
    <w:rsid w:val="006F5CA1"/>
    <w:rsid w:val="00704DE5"/>
    <w:rsid w:val="00725BA5"/>
    <w:rsid w:val="00792FEF"/>
    <w:rsid w:val="0081269F"/>
    <w:rsid w:val="00822C05"/>
    <w:rsid w:val="00837461"/>
    <w:rsid w:val="00842859"/>
    <w:rsid w:val="00857939"/>
    <w:rsid w:val="008A2FF0"/>
    <w:rsid w:val="008E267D"/>
    <w:rsid w:val="00900D42"/>
    <w:rsid w:val="00920348"/>
    <w:rsid w:val="0094407D"/>
    <w:rsid w:val="00965FDB"/>
    <w:rsid w:val="00985309"/>
    <w:rsid w:val="00986C31"/>
    <w:rsid w:val="009B1D5F"/>
    <w:rsid w:val="009C481E"/>
    <w:rsid w:val="009E3F0E"/>
    <w:rsid w:val="00A21ABC"/>
    <w:rsid w:val="00A42225"/>
    <w:rsid w:val="00A642DB"/>
    <w:rsid w:val="00A6512B"/>
    <w:rsid w:val="00A742F0"/>
    <w:rsid w:val="00A811D0"/>
    <w:rsid w:val="00AA2C74"/>
    <w:rsid w:val="00AA69AC"/>
    <w:rsid w:val="00AF4ABF"/>
    <w:rsid w:val="00B002B0"/>
    <w:rsid w:val="00B26B22"/>
    <w:rsid w:val="00B52248"/>
    <w:rsid w:val="00B56CC9"/>
    <w:rsid w:val="00B66576"/>
    <w:rsid w:val="00BC2F24"/>
    <w:rsid w:val="00BD6CD3"/>
    <w:rsid w:val="00C047E3"/>
    <w:rsid w:val="00C373AF"/>
    <w:rsid w:val="00C91D0B"/>
    <w:rsid w:val="00CA2306"/>
    <w:rsid w:val="00CE0341"/>
    <w:rsid w:val="00D0319D"/>
    <w:rsid w:val="00D4342E"/>
    <w:rsid w:val="00D6207A"/>
    <w:rsid w:val="00D9456F"/>
    <w:rsid w:val="00DC20CA"/>
    <w:rsid w:val="00E01C98"/>
    <w:rsid w:val="00E15E20"/>
    <w:rsid w:val="00E162FE"/>
    <w:rsid w:val="00E4236C"/>
    <w:rsid w:val="00E618CB"/>
    <w:rsid w:val="00E71366"/>
    <w:rsid w:val="00E7564E"/>
    <w:rsid w:val="00EF5F1B"/>
    <w:rsid w:val="00F0126D"/>
    <w:rsid w:val="00F33F55"/>
    <w:rsid w:val="00F411D7"/>
    <w:rsid w:val="00FD4C7B"/>
    <w:rsid w:val="00FD6A66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15</cp:revision>
  <cp:lastPrinted>2025-10-17T18:14:00Z</cp:lastPrinted>
  <dcterms:created xsi:type="dcterms:W3CDTF">2025-10-21T12:14:00Z</dcterms:created>
  <dcterms:modified xsi:type="dcterms:W3CDTF">2025-11-10T13:19:00Z</dcterms:modified>
</cp:coreProperties>
</file>