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81E" w:rsidRDefault="009C481E" w:rsidP="00A742F0">
      <w:pPr>
        <w:spacing w:after="0" w:line="240" w:lineRule="auto"/>
        <w:jc w:val="center"/>
      </w:pPr>
      <w:r>
        <w:rPr>
          <w:noProof/>
          <w:lang w:eastAsia="pt-BR"/>
        </w:rPr>
        <w:drawing>
          <wp:inline distT="0" distB="0" distL="0" distR="0">
            <wp:extent cx="2876550" cy="1573710"/>
            <wp:effectExtent l="0" t="0" r="0" b="7620"/>
            <wp:docPr id="2" name="Imagem 2" descr="https://storage.assembleia.pr.leg.br/brasao/brasao-assemble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assembleia.pr.leg.br/brasao/brasao-assemblei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2023" cy="1609529"/>
                    </a:xfrm>
                    <a:prstGeom prst="rect">
                      <a:avLst/>
                    </a:prstGeom>
                    <a:noFill/>
                    <a:ln>
                      <a:noFill/>
                    </a:ln>
                  </pic:spPr>
                </pic:pic>
              </a:graphicData>
            </a:graphic>
          </wp:inline>
        </w:drawing>
      </w:r>
    </w:p>
    <w:p w:rsidR="009C481E" w:rsidRDefault="009C481E" w:rsidP="00A742F0">
      <w:pPr>
        <w:spacing w:after="0" w:line="240" w:lineRule="auto"/>
        <w:jc w:val="center"/>
        <w:rPr>
          <w:rFonts w:ascii="Times New Roman" w:hAnsi="Times New Roman" w:cs="Times New Roman"/>
          <w:sz w:val="24"/>
          <w:szCs w:val="24"/>
        </w:rPr>
      </w:pPr>
      <w:r w:rsidRPr="00A742F0">
        <w:rPr>
          <w:rFonts w:ascii="Times New Roman" w:hAnsi="Times New Roman" w:cs="Times New Roman"/>
          <w:sz w:val="24"/>
          <w:szCs w:val="24"/>
        </w:rPr>
        <w:t xml:space="preserve">Centro Legislativo Presidente Aníbal </w:t>
      </w:r>
      <w:proofErr w:type="spellStart"/>
      <w:r w:rsidRPr="00A742F0">
        <w:rPr>
          <w:rFonts w:ascii="Times New Roman" w:hAnsi="Times New Roman" w:cs="Times New Roman"/>
          <w:sz w:val="24"/>
          <w:szCs w:val="24"/>
        </w:rPr>
        <w:t>Khury</w:t>
      </w:r>
      <w:proofErr w:type="spellEnd"/>
      <w:r w:rsidRPr="00A742F0">
        <w:rPr>
          <w:rFonts w:ascii="Times New Roman" w:hAnsi="Times New Roman" w:cs="Times New Roman"/>
          <w:sz w:val="24"/>
          <w:szCs w:val="24"/>
        </w:rPr>
        <w:t xml:space="preserve"> </w:t>
      </w:r>
    </w:p>
    <w:p w:rsidR="004D7A3D" w:rsidRDefault="004D7A3D" w:rsidP="00A742F0">
      <w:pPr>
        <w:spacing w:after="0" w:line="240" w:lineRule="auto"/>
        <w:jc w:val="center"/>
        <w:rPr>
          <w:rFonts w:ascii="Times New Roman" w:hAnsi="Times New Roman" w:cs="Times New Roman"/>
          <w:sz w:val="24"/>
          <w:szCs w:val="24"/>
        </w:rPr>
      </w:pPr>
    </w:p>
    <w:p w:rsidR="004D7A3D" w:rsidRPr="00A742F0" w:rsidRDefault="004D7A3D" w:rsidP="00A742F0">
      <w:pPr>
        <w:spacing w:after="0" w:line="240" w:lineRule="auto"/>
        <w:jc w:val="center"/>
        <w:rPr>
          <w:rFonts w:ascii="Times New Roman" w:hAnsi="Times New Roman" w:cs="Times New Roman"/>
          <w:sz w:val="24"/>
          <w:szCs w:val="24"/>
        </w:rPr>
      </w:pPr>
    </w:p>
    <w:p w:rsidR="009C481E" w:rsidRDefault="004D7A3D" w:rsidP="00374849">
      <w:pPr>
        <w:spacing w:line="240" w:lineRule="auto"/>
        <w:jc w:val="center"/>
        <w:rPr>
          <w:rFonts w:ascii="Times New Roman" w:hAnsi="Times New Roman" w:cs="Times New Roman"/>
          <w:b/>
          <w:sz w:val="30"/>
          <w:szCs w:val="30"/>
        </w:rPr>
      </w:pPr>
      <w:r w:rsidRPr="004D7A3D">
        <w:rPr>
          <w:rFonts w:ascii="Times New Roman" w:hAnsi="Times New Roman" w:cs="Times New Roman"/>
          <w:b/>
          <w:sz w:val="30"/>
          <w:szCs w:val="30"/>
        </w:rPr>
        <w:t xml:space="preserve">COMISSÃO DE </w:t>
      </w:r>
      <w:r w:rsidR="00C052BF">
        <w:rPr>
          <w:rFonts w:ascii="Times New Roman" w:hAnsi="Times New Roman" w:cs="Times New Roman"/>
          <w:b/>
          <w:sz w:val="30"/>
          <w:szCs w:val="30"/>
        </w:rPr>
        <w:t>REDAÇÃO</w:t>
      </w:r>
    </w:p>
    <w:p w:rsidR="009C481E" w:rsidRDefault="00374849" w:rsidP="00374849">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 xml:space="preserve">PAUTA DA </w:t>
      </w:r>
      <w:r w:rsidR="00070A14">
        <w:rPr>
          <w:rFonts w:ascii="Times New Roman" w:hAnsi="Times New Roman" w:cs="Times New Roman"/>
          <w:b/>
          <w:sz w:val="30"/>
          <w:szCs w:val="30"/>
        </w:rPr>
        <w:t>3</w:t>
      </w:r>
      <w:r w:rsidR="00506472">
        <w:rPr>
          <w:rFonts w:ascii="Times New Roman" w:hAnsi="Times New Roman" w:cs="Times New Roman"/>
          <w:b/>
          <w:sz w:val="30"/>
          <w:szCs w:val="30"/>
        </w:rPr>
        <w:t>9</w:t>
      </w:r>
      <w:r w:rsidR="004D7A3D" w:rsidRPr="004D7A3D">
        <w:rPr>
          <w:rFonts w:ascii="Times New Roman" w:hAnsi="Times New Roman" w:cs="Times New Roman"/>
          <w:b/>
          <w:sz w:val="30"/>
          <w:szCs w:val="30"/>
        </w:rPr>
        <w:t xml:space="preserve">ª </w:t>
      </w:r>
      <w:r>
        <w:rPr>
          <w:rFonts w:ascii="Times New Roman" w:hAnsi="Times New Roman" w:cs="Times New Roman"/>
          <w:b/>
          <w:sz w:val="30"/>
          <w:szCs w:val="30"/>
        </w:rPr>
        <w:t>REUNIÃO</w:t>
      </w:r>
      <w:r w:rsidR="004D7A3D" w:rsidRPr="004D7A3D">
        <w:rPr>
          <w:rFonts w:ascii="Times New Roman" w:hAnsi="Times New Roman" w:cs="Times New Roman"/>
          <w:b/>
          <w:sz w:val="30"/>
          <w:szCs w:val="30"/>
        </w:rPr>
        <w:t xml:space="preserve"> ORDINÁRIA</w:t>
      </w:r>
    </w:p>
    <w:p w:rsidR="009C481E" w:rsidRPr="008A2FF0" w:rsidRDefault="004A21B5" w:rsidP="00A742F0">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0</w:t>
      </w:r>
      <w:r w:rsidR="00506472">
        <w:rPr>
          <w:rFonts w:ascii="Times New Roman" w:hAnsi="Times New Roman" w:cs="Times New Roman"/>
          <w:b/>
          <w:sz w:val="30"/>
          <w:szCs w:val="30"/>
        </w:rPr>
        <w:t>9</w:t>
      </w:r>
      <w:r w:rsidR="00BD003A">
        <w:rPr>
          <w:rFonts w:ascii="Times New Roman" w:hAnsi="Times New Roman" w:cs="Times New Roman"/>
          <w:b/>
          <w:sz w:val="30"/>
          <w:szCs w:val="30"/>
        </w:rPr>
        <w:t xml:space="preserve"> DE </w:t>
      </w:r>
      <w:r>
        <w:rPr>
          <w:rFonts w:ascii="Times New Roman" w:hAnsi="Times New Roman" w:cs="Times New Roman"/>
          <w:b/>
          <w:sz w:val="30"/>
          <w:szCs w:val="30"/>
        </w:rPr>
        <w:t>DEZ</w:t>
      </w:r>
      <w:r w:rsidR="00221901">
        <w:rPr>
          <w:rFonts w:ascii="Times New Roman" w:hAnsi="Times New Roman" w:cs="Times New Roman"/>
          <w:b/>
          <w:sz w:val="30"/>
          <w:szCs w:val="30"/>
        </w:rPr>
        <w:t>EM</w:t>
      </w:r>
      <w:r w:rsidR="00267441">
        <w:rPr>
          <w:rFonts w:ascii="Times New Roman" w:hAnsi="Times New Roman" w:cs="Times New Roman"/>
          <w:b/>
          <w:sz w:val="30"/>
          <w:szCs w:val="30"/>
        </w:rPr>
        <w:t>BRO</w:t>
      </w:r>
      <w:r w:rsidR="00B806B5">
        <w:rPr>
          <w:rFonts w:ascii="Times New Roman" w:hAnsi="Times New Roman" w:cs="Times New Roman"/>
          <w:b/>
          <w:sz w:val="30"/>
          <w:szCs w:val="30"/>
        </w:rPr>
        <w:t xml:space="preserve"> </w:t>
      </w:r>
      <w:r w:rsidR="004D7A3D">
        <w:rPr>
          <w:rFonts w:ascii="Times New Roman" w:hAnsi="Times New Roman" w:cs="Times New Roman"/>
          <w:b/>
          <w:sz w:val="30"/>
          <w:szCs w:val="30"/>
        </w:rPr>
        <w:t>DE 202</w:t>
      </w:r>
      <w:r w:rsidR="00CD2929">
        <w:rPr>
          <w:rFonts w:ascii="Times New Roman" w:hAnsi="Times New Roman" w:cs="Times New Roman"/>
          <w:b/>
          <w:sz w:val="30"/>
          <w:szCs w:val="30"/>
        </w:rPr>
        <w:t>4</w:t>
      </w:r>
      <w:r w:rsidR="004D7A3D">
        <w:rPr>
          <w:rFonts w:ascii="Times New Roman" w:hAnsi="Times New Roman" w:cs="Times New Roman"/>
          <w:b/>
          <w:sz w:val="30"/>
          <w:szCs w:val="30"/>
        </w:rPr>
        <w:t xml:space="preserve"> </w:t>
      </w:r>
    </w:p>
    <w:p w:rsidR="009C481E" w:rsidRDefault="009C481E" w:rsidP="009C481E">
      <w:pPr>
        <w:spacing w:line="240" w:lineRule="auto"/>
        <w:jc w:val="center"/>
        <w:rPr>
          <w:rFonts w:ascii="Times New Roman" w:hAnsi="Times New Roman" w:cs="Times New Roman"/>
          <w:b/>
        </w:rPr>
      </w:pPr>
    </w:p>
    <w:p w:rsidR="0088739F" w:rsidRDefault="0088739F" w:rsidP="009C481E">
      <w:pPr>
        <w:spacing w:line="240" w:lineRule="auto"/>
        <w:jc w:val="center"/>
        <w:rPr>
          <w:rFonts w:ascii="Times New Roman" w:hAnsi="Times New Roman" w:cs="Times New Roman"/>
          <w:b/>
        </w:rPr>
      </w:pPr>
    </w:p>
    <w:p w:rsidR="004A21B5" w:rsidRDefault="009C481E" w:rsidP="00267441">
      <w:pPr>
        <w:spacing w:after="0" w:line="240" w:lineRule="auto"/>
        <w:rPr>
          <w:rFonts w:ascii="Times New Roman" w:hAnsi="Times New Roman" w:cs="Times New Roman"/>
          <w:b/>
          <w:sz w:val="28"/>
          <w:szCs w:val="28"/>
          <w:u w:val="single"/>
        </w:rPr>
      </w:pPr>
      <w:r w:rsidRPr="00A742F0">
        <w:rPr>
          <w:rFonts w:ascii="Times New Roman" w:hAnsi="Times New Roman" w:cs="Times New Roman"/>
          <w:b/>
          <w:sz w:val="28"/>
          <w:szCs w:val="28"/>
          <w:u w:val="single"/>
        </w:rPr>
        <w:t xml:space="preserve">Item 01 </w:t>
      </w:r>
      <w:r w:rsidR="00A742F0" w:rsidRPr="00A742F0">
        <w:rPr>
          <w:rFonts w:ascii="Times New Roman" w:hAnsi="Times New Roman" w:cs="Times New Roman"/>
          <w:b/>
          <w:sz w:val="28"/>
          <w:szCs w:val="28"/>
          <w:u w:val="single"/>
        </w:rPr>
        <w:t>–</w:t>
      </w:r>
      <w:r w:rsidRPr="00A742F0">
        <w:rPr>
          <w:rFonts w:ascii="Times New Roman" w:hAnsi="Times New Roman" w:cs="Times New Roman"/>
          <w:b/>
          <w:sz w:val="28"/>
          <w:szCs w:val="28"/>
          <w:u w:val="single"/>
        </w:rPr>
        <w:t xml:space="preserve"> </w:t>
      </w:r>
      <w:proofErr w:type="gramStart"/>
      <w:r w:rsidR="00D90522" w:rsidRPr="00D90522">
        <w:rPr>
          <w:rFonts w:ascii="Times New Roman" w:hAnsi="Times New Roman" w:cs="Times New Roman"/>
          <w:b/>
          <w:sz w:val="28"/>
          <w:szCs w:val="28"/>
          <w:u w:val="single"/>
        </w:rPr>
        <w:t>PROJETO</w:t>
      </w:r>
      <w:proofErr w:type="gramEnd"/>
      <w:r w:rsidR="00D90522" w:rsidRPr="00D90522">
        <w:rPr>
          <w:rFonts w:ascii="Times New Roman" w:hAnsi="Times New Roman" w:cs="Times New Roman"/>
          <w:b/>
          <w:sz w:val="28"/>
          <w:szCs w:val="28"/>
          <w:u w:val="single"/>
        </w:rPr>
        <w:t xml:space="preserve"> DE LEI Nº 280/2019</w:t>
      </w:r>
    </w:p>
    <w:p w:rsidR="00506472" w:rsidRDefault="00A742F0" w:rsidP="00506472">
      <w:pPr>
        <w:spacing w:after="0" w:line="240" w:lineRule="auto"/>
        <w:rPr>
          <w:rStyle w:val="hgkelc"/>
          <w:rFonts w:ascii="Times New Roman" w:hAnsi="Times New Roman" w:cs="Times New Roman"/>
          <w:b/>
          <w:sz w:val="28"/>
          <w:szCs w:val="28"/>
          <w:lang w:val="pt-PT"/>
        </w:rPr>
      </w:pPr>
      <w:r w:rsidRPr="004D7A3D">
        <w:rPr>
          <w:rStyle w:val="hgkelc"/>
          <w:rFonts w:ascii="Times New Roman" w:hAnsi="Times New Roman" w:cs="Times New Roman"/>
          <w:b/>
          <w:sz w:val="28"/>
          <w:szCs w:val="28"/>
          <w:lang w:val="pt-PT"/>
        </w:rPr>
        <w:t>Autoria</w:t>
      </w:r>
      <w:r w:rsidR="00564AA2">
        <w:rPr>
          <w:rStyle w:val="hgkelc"/>
          <w:rFonts w:ascii="Times New Roman" w:hAnsi="Times New Roman" w:cs="Times New Roman"/>
          <w:b/>
          <w:sz w:val="28"/>
          <w:szCs w:val="28"/>
          <w:lang w:val="pt-PT"/>
        </w:rPr>
        <w:t xml:space="preserve"> d</w:t>
      </w:r>
      <w:r w:rsidR="00234970">
        <w:rPr>
          <w:rStyle w:val="hgkelc"/>
          <w:rFonts w:ascii="Times New Roman" w:hAnsi="Times New Roman" w:cs="Times New Roman"/>
          <w:b/>
          <w:sz w:val="28"/>
          <w:szCs w:val="28"/>
          <w:lang w:val="pt-PT"/>
        </w:rPr>
        <w:t>o</w:t>
      </w:r>
      <w:r w:rsidRPr="004D7A3D">
        <w:rPr>
          <w:rStyle w:val="hgkelc"/>
          <w:rFonts w:ascii="Times New Roman" w:hAnsi="Times New Roman" w:cs="Times New Roman"/>
          <w:b/>
          <w:sz w:val="28"/>
          <w:szCs w:val="28"/>
          <w:lang w:val="pt-PT"/>
        </w:rPr>
        <w:t xml:space="preserve"> </w:t>
      </w:r>
      <w:r w:rsidR="00D90522" w:rsidRPr="00D90522">
        <w:rPr>
          <w:rStyle w:val="hgkelc"/>
          <w:rFonts w:ascii="Times New Roman" w:hAnsi="Times New Roman" w:cs="Times New Roman"/>
          <w:b/>
          <w:sz w:val="28"/>
          <w:szCs w:val="28"/>
          <w:lang w:val="pt-PT"/>
        </w:rPr>
        <w:t>Deputado Goura</w:t>
      </w:r>
    </w:p>
    <w:p w:rsidR="00506472" w:rsidRDefault="00D90522" w:rsidP="002C18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D90522">
        <w:rPr>
          <w:rFonts w:ascii="Times New Roman" w:hAnsi="Times New Roman" w:cs="Times New Roman"/>
          <w:sz w:val="24"/>
          <w:szCs w:val="24"/>
        </w:rPr>
        <w:t>ltera a Lei nº 15.632, de 27 de setembro de 2007, que dispõe sobre instalação de coletores de lixo reciclável nas universidades, faculdades, centros universitários, escolas, colégios, estádios de futebol, supermercados, shoppings centers e eventos onde haja concentração pública, conforme especifica</w:t>
      </w:r>
      <w:r>
        <w:rPr>
          <w:rFonts w:ascii="Times New Roman" w:hAnsi="Times New Roman" w:cs="Times New Roman"/>
          <w:sz w:val="24"/>
          <w:szCs w:val="24"/>
        </w:rPr>
        <w:t>.</w:t>
      </w:r>
    </w:p>
    <w:p w:rsidR="004D7A3D" w:rsidRDefault="005838A0" w:rsidP="002C18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4D7A3D" w:rsidRPr="004D7A3D">
        <w:rPr>
          <w:rFonts w:ascii="Times New Roman" w:hAnsi="Times New Roman" w:cs="Times New Roman"/>
          <w:sz w:val="24"/>
          <w:szCs w:val="24"/>
        </w:rPr>
        <w:t>elator</w:t>
      </w:r>
      <w:r w:rsidR="002C18DF">
        <w:rPr>
          <w:rFonts w:ascii="Times New Roman" w:hAnsi="Times New Roman" w:cs="Times New Roman"/>
          <w:sz w:val="24"/>
          <w:szCs w:val="24"/>
        </w:rPr>
        <w:t>a</w:t>
      </w:r>
      <w:r w:rsidR="00CD2929">
        <w:rPr>
          <w:rFonts w:ascii="Times New Roman" w:hAnsi="Times New Roman" w:cs="Times New Roman"/>
          <w:sz w:val="24"/>
          <w:szCs w:val="24"/>
        </w:rPr>
        <w:t xml:space="preserve"> </w:t>
      </w:r>
      <w:r w:rsidRPr="005838A0">
        <w:rPr>
          <w:rFonts w:ascii="Times New Roman" w:hAnsi="Times New Roman" w:cs="Times New Roman"/>
          <w:sz w:val="24"/>
          <w:szCs w:val="24"/>
        </w:rPr>
        <w:t>Deputad</w:t>
      </w:r>
      <w:r w:rsidR="002C18DF">
        <w:rPr>
          <w:rFonts w:ascii="Times New Roman" w:hAnsi="Times New Roman" w:cs="Times New Roman"/>
          <w:sz w:val="24"/>
          <w:szCs w:val="24"/>
        </w:rPr>
        <w:t>a</w:t>
      </w:r>
      <w:r w:rsidR="00AE4979">
        <w:rPr>
          <w:rFonts w:ascii="Times New Roman" w:hAnsi="Times New Roman" w:cs="Times New Roman"/>
          <w:sz w:val="24"/>
          <w:szCs w:val="24"/>
        </w:rPr>
        <w:t xml:space="preserve"> </w:t>
      </w:r>
      <w:r w:rsidR="002C18DF">
        <w:rPr>
          <w:rFonts w:ascii="Times New Roman" w:hAnsi="Times New Roman" w:cs="Times New Roman"/>
          <w:sz w:val="24"/>
          <w:szCs w:val="24"/>
        </w:rPr>
        <w:t>F</w:t>
      </w:r>
      <w:r w:rsidR="002C18DF" w:rsidRPr="002C18DF">
        <w:rPr>
          <w:rFonts w:ascii="Times New Roman" w:hAnsi="Times New Roman" w:cs="Times New Roman"/>
          <w:sz w:val="24"/>
          <w:szCs w:val="24"/>
        </w:rPr>
        <w:t xml:space="preserve">lávia </w:t>
      </w:r>
      <w:proofErr w:type="spellStart"/>
      <w:r w:rsidR="002C18DF">
        <w:rPr>
          <w:rFonts w:ascii="Times New Roman" w:hAnsi="Times New Roman" w:cs="Times New Roman"/>
          <w:sz w:val="24"/>
          <w:szCs w:val="24"/>
        </w:rPr>
        <w:t>F</w:t>
      </w:r>
      <w:r w:rsidR="002C18DF" w:rsidRPr="002C18DF">
        <w:rPr>
          <w:rFonts w:ascii="Times New Roman" w:hAnsi="Times New Roman" w:cs="Times New Roman"/>
          <w:sz w:val="24"/>
          <w:szCs w:val="24"/>
        </w:rPr>
        <w:t>rancischini</w:t>
      </w:r>
      <w:proofErr w:type="spellEnd"/>
    </w:p>
    <w:p w:rsidR="00790720" w:rsidRDefault="00790720" w:rsidP="002C18DF">
      <w:pPr>
        <w:spacing w:after="0" w:line="240" w:lineRule="auto"/>
        <w:jc w:val="both"/>
        <w:rPr>
          <w:rFonts w:ascii="Times New Roman" w:hAnsi="Times New Roman" w:cs="Times New Roman"/>
          <w:sz w:val="24"/>
          <w:szCs w:val="24"/>
        </w:rPr>
      </w:pPr>
    </w:p>
    <w:p w:rsidR="001B6BCA" w:rsidRDefault="001B6BCA" w:rsidP="001B6BCA">
      <w:pPr>
        <w:spacing w:after="0" w:line="240" w:lineRule="auto"/>
        <w:rPr>
          <w:rFonts w:ascii="Times New Roman" w:hAnsi="Times New Roman" w:cs="Times New Roman"/>
          <w:b/>
          <w:sz w:val="28"/>
          <w:szCs w:val="28"/>
          <w:u w:val="single"/>
        </w:rPr>
      </w:pPr>
      <w:r w:rsidRPr="00A742F0">
        <w:rPr>
          <w:rFonts w:ascii="Times New Roman" w:hAnsi="Times New Roman" w:cs="Times New Roman"/>
          <w:b/>
          <w:sz w:val="28"/>
          <w:szCs w:val="28"/>
          <w:u w:val="single"/>
        </w:rPr>
        <w:t>Item 0</w:t>
      </w:r>
      <w:r>
        <w:rPr>
          <w:rFonts w:ascii="Times New Roman" w:hAnsi="Times New Roman" w:cs="Times New Roman"/>
          <w:b/>
          <w:sz w:val="28"/>
          <w:szCs w:val="28"/>
          <w:u w:val="single"/>
        </w:rPr>
        <w:t>2</w:t>
      </w:r>
      <w:r w:rsidRPr="00A742F0">
        <w:rPr>
          <w:rFonts w:ascii="Times New Roman" w:hAnsi="Times New Roman" w:cs="Times New Roman"/>
          <w:b/>
          <w:sz w:val="28"/>
          <w:szCs w:val="28"/>
          <w:u w:val="single"/>
        </w:rPr>
        <w:t xml:space="preserve"> – </w:t>
      </w:r>
      <w:proofErr w:type="gramStart"/>
      <w:r w:rsidR="00D90522" w:rsidRPr="00D90522">
        <w:rPr>
          <w:rFonts w:ascii="Times New Roman" w:hAnsi="Times New Roman" w:cs="Times New Roman"/>
          <w:b/>
          <w:sz w:val="28"/>
          <w:szCs w:val="28"/>
          <w:u w:val="single"/>
        </w:rPr>
        <w:t>PROJETO</w:t>
      </w:r>
      <w:proofErr w:type="gramEnd"/>
      <w:r w:rsidR="00D90522" w:rsidRPr="00D90522">
        <w:rPr>
          <w:rFonts w:ascii="Times New Roman" w:hAnsi="Times New Roman" w:cs="Times New Roman"/>
          <w:b/>
          <w:sz w:val="28"/>
          <w:szCs w:val="28"/>
          <w:u w:val="single"/>
        </w:rPr>
        <w:t xml:space="preserve"> DE LEI Nº 11/2020</w:t>
      </w:r>
    </w:p>
    <w:p w:rsidR="001B6BCA" w:rsidRDefault="001B6BCA" w:rsidP="001B6BCA">
      <w:pPr>
        <w:spacing w:after="0" w:line="240" w:lineRule="auto"/>
        <w:rPr>
          <w:rStyle w:val="hgkelc"/>
          <w:rFonts w:ascii="Times New Roman" w:hAnsi="Times New Roman" w:cs="Times New Roman"/>
          <w:b/>
          <w:sz w:val="28"/>
          <w:szCs w:val="28"/>
          <w:lang w:val="pt-PT"/>
        </w:rPr>
      </w:pPr>
      <w:r w:rsidRPr="004D7A3D">
        <w:rPr>
          <w:rStyle w:val="hgkelc"/>
          <w:rFonts w:ascii="Times New Roman" w:hAnsi="Times New Roman" w:cs="Times New Roman"/>
          <w:b/>
          <w:sz w:val="28"/>
          <w:szCs w:val="28"/>
          <w:lang w:val="pt-PT"/>
        </w:rPr>
        <w:t>Autoria</w:t>
      </w:r>
      <w:r>
        <w:rPr>
          <w:rStyle w:val="hgkelc"/>
          <w:rFonts w:ascii="Times New Roman" w:hAnsi="Times New Roman" w:cs="Times New Roman"/>
          <w:b/>
          <w:sz w:val="28"/>
          <w:szCs w:val="28"/>
          <w:lang w:val="pt-PT"/>
        </w:rPr>
        <w:t xml:space="preserve"> do</w:t>
      </w:r>
      <w:r w:rsidRPr="004D7A3D">
        <w:rPr>
          <w:rStyle w:val="hgkelc"/>
          <w:rFonts w:ascii="Times New Roman" w:hAnsi="Times New Roman" w:cs="Times New Roman"/>
          <w:b/>
          <w:sz w:val="28"/>
          <w:szCs w:val="28"/>
          <w:lang w:val="pt-PT"/>
        </w:rPr>
        <w:t xml:space="preserve"> </w:t>
      </w:r>
      <w:r w:rsidR="00D90522" w:rsidRPr="00D90522">
        <w:rPr>
          <w:rStyle w:val="hgkelc"/>
          <w:rFonts w:ascii="Times New Roman" w:hAnsi="Times New Roman" w:cs="Times New Roman"/>
          <w:b/>
          <w:sz w:val="28"/>
          <w:szCs w:val="28"/>
          <w:lang w:val="pt-PT"/>
        </w:rPr>
        <w:t>Requião Filho</w:t>
      </w:r>
    </w:p>
    <w:p w:rsidR="00D90522" w:rsidRDefault="00D90522" w:rsidP="001B6BCA">
      <w:pPr>
        <w:spacing w:after="0" w:line="240" w:lineRule="auto"/>
        <w:jc w:val="both"/>
        <w:rPr>
          <w:rFonts w:ascii="Times New Roman" w:hAnsi="Times New Roman" w:cs="Times New Roman"/>
          <w:sz w:val="24"/>
          <w:szCs w:val="24"/>
        </w:rPr>
      </w:pPr>
      <w:r w:rsidRPr="00D90522">
        <w:rPr>
          <w:rFonts w:ascii="Times New Roman" w:hAnsi="Times New Roman" w:cs="Times New Roman"/>
          <w:sz w:val="24"/>
          <w:szCs w:val="24"/>
        </w:rPr>
        <w:t>Estabelece regramentos para o funcionamento das Casas de Apoio no Estado do Paraná</w:t>
      </w:r>
      <w:r>
        <w:rPr>
          <w:rFonts w:ascii="Times New Roman" w:hAnsi="Times New Roman" w:cs="Times New Roman"/>
          <w:sz w:val="24"/>
          <w:szCs w:val="24"/>
        </w:rPr>
        <w:t>.</w:t>
      </w:r>
    </w:p>
    <w:p w:rsidR="001B6BCA" w:rsidRDefault="001B6BCA" w:rsidP="001B6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Pr="004D7A3D">
        <w:rPr>
          <w:rFonts w:ascii="Times New Roman" w:hAnsi="Times New Roman" w:cs="Times New Roman"/>
          <w:sz w:val="24"/>
          <w:szCs w:val="24"/>
        </w:rPr>
        <w:t>elator</w:t>
      </w:r>
      <w:r>
        <w:rPr>
          <w:rFonts w:ascii="Times New Roman" w:hAnsi="Times New Roman" w:cs="Times New Roman"/>
          <w:sz w:val="24"/>
          <w:szCs w:val="24"/>
        </w:rPr>
        <w:t xml:space="preserve">a </w:t>
      </w:r>
      <w:r w:rsidRPr="005838A0">
        <w:rPr>
          <w:rFonts w:ascii="Times New Roman" w:hAnsi="Times New Roman" w:cs="Times New Roman"/>
          <w:sz w:val="24"/>
          <w:szCs w:val="24"/>
        </w:rPr>
        <w:t>Deputad</w:t>
      </w:r>
      <w:r>
        <w:rPr>
          <w:rFonts w:ascii="Times New Roman" w:hAnsi="Times New Roman" w:cs="Times New Roman"/>
          <w:sz w:val="24"/>
          <w:szCs w:val="24"/>
        </w:rPr>
        <w:t>a F</w:t>
      </w:r>
      <w:r w:rsidRPr="002C18DF">
        <w:rPr>
          <w:rFonts w:ascii="Times New Roman" w:hAnsi="Times New Roman" w:cs="Times New Roman"/>
          <w:sz w:val="24"/>
          <w:szCs w:val="24"/>
        </w:rPr>
        <w:t xml:space="preserve">lávia </w:t>
      </w:r>
      <w:proofErr w:type="spellStart"/>
      <w:r>
        <w:rPr>
          <w:rFonts w:ascii="Times New Roman" w:hAnsi="Times New Roman" w:cs="Times New Roman"/>
          <w:sz w:val="24"/>
          <w:szCs w:val="24"/>
        </w:rPr>
        <w:t>F</w:t>
      </w:r>
      <w:r w:rsidRPr="002C18DF">
        <w:rPr>
          <w:rFonts w:ascii="Times New Roman" w:hAnsi="Times New Roman" w:cs="Times New Roman"/>
          <w:sz w:val="24"/>
          <w:szCs w:val="24"/>
        </w:rPr>
        <w:t>rancischini</w:t>
      </w:r>
      <w:proofErr w:type="spellEnd"/>
    </w:p>
    <w:p w:rsidR="001B6BCA" w:rsidRDefault="001B6BCA" w:rsidP="002C18DF">
      <w:pPr>
        <w:spacing w:after="0" w:line="240" w:lineRule="auto"/>
        <w:jc w:val="both"/>
        <w:rPr>
          <w:rFonts w:ascii="Times New Roman" w:hAnsi="Times New Roman" w:cs="Times New Roman"/>
          <w:sz w:val="24"/>
          <w:szCs w:val="24"/>
        </w:rPr>
      </w:pPr>
    </w:p>
    <w:p w:rsidR="00D90522" w:rsidRDefault="00D90522" w:rsidP="00D90522">
      <w:pPr>
        <w:spacing w:after="0" w:line="240" w:lineRule="auto"/>
        <w:rPr>
          <w:rFonts w:ascii="Times New Roman" w:hAnsi="Times New Roman" w:cs="Times New Roman"/>
          <w:b/>
          <w:sz w:val="28"/>
          <w:szCs w:val="28"/>
          <w:u w:val="single"/>
        </w:rPr>
      </w:pPr>
      <w:r w:rsidRPr="00A742F0">
        <w:rPr>
          <w:rFonts w:ascii="Times New Roman" w:hAnsi="Times New Roman" w:cs="Times New Roman"/>
          <w:b/>
          <w:sz w:val="28"/>
          <w:szCs w:val="28"/>
          <w:u w:val="single"/>
        </w:rPr>
        <w:t>Item 0</w:t>
      </w:r>
      <w:r>
        <w:rPr>
          <w:rFonts w:ascii="Times New Roman" w:hAnsi="Times New Roman" w:cs="Times New Roman"/>
          <w:b/>
          <w:sz w:val="28"/>
          <w:szCs w:val="28"/>
          <w:u w:val="single"/>
        </w:rPr>
        <w:t>3</w:t>
      </w:r>
      <w:r w:rsidRPr="00A742F0">
        <w:rPr>
          <w:rFonts w:ascii="Times New Roman" w:hAnsi="Times New Roman" w:cs="Times New Roman"/>
          <w:b/>
          <w:sz w:val="28"/>
          <w:szCs w:val="28"/>
          <w:u w:val="single"/>
        </w:rPr>
        <w:t xml:space="preserve"> – </w:t>
      </w:r>
      <w:proofErr w:type="gramStart"/>
      <w:r w:rsidRPr="00D90522">
        <w:rPr>
          <w:rFonts w:ascii="Times New Roman" w:hAnsi="Times New Roman" w:cs="Times New Roman"/>
          <w:b/>
          <w:sz w:val="28"/>
          <w:szCs w:val="28"/>
          <w:u w:val="single"/>
        </w:rPr>
        <w:t>PROJETO</w:t>
      </w:r>
      <w:proofErr w:type="gramEnd"/>
      <w:r w:rsidRPr="00D90522">
        <w:rPr>
          <w:rFonts w:ascii="Times New Roman" w:hAnsi="Times New Roman" w:cs="Times New Roman"/>
          <w:b/>
          <w:sz w:val="28"/>
          <w:szCs w:val="28"/>
          <w:u w:val="single"/>
        </w:rPr>
        <w:t xml:space="preserve"> DE LEI Nº 72/2022</w:t>
      </w:r>
    </w:p>
    <w:p w:rsidR="00D90522" w:rsidRDefault="00D90522" w:rsidP="00D90522">
      <w:pPr>
        <w:spacing w:after="0" w:line="240" w:lineRule="auto"/>
        <w:rPr>
          <w:rStyle w:val="hgkelc"/>
          <w:rFonts w:ascii="Times New Roman" w:hAnsi="Times New Roman" w:cs="Times New Roman"/>
          <w:b/>
          <w:sz w:val="28"/>
          <w:szCs w:val="28"/>
          <w:lang w:val="pt-PT"/>
        </w:rPr>
      </w:pPr>
      <w:r w:rsidRPr="004D7A3D">
        <w:rPr>
          <w:rStyle w:val="hgkelc"/>
          <w:rFonts w:ascii="Times New Roman" w:hAnsi="Times New Roman" w:cs="Times New Roman"/>
          <w:b/>
          <w:sz w:val="28"/>
          <w:szCs w:val="28"/>
          <w:lang w:val="pt-PT"/>
        </w:rPr>
        <w:t>Autoria</w:t>
      </w:r>
      <w:r>
        <w:rPr>
          <w:rStyle w:val="hgkelc"/>
          <w:rFonts w:ascii="Times New Roman" w:hAnsi="Times New Roman" w:cs="Times New Roman"/>
          <w:b/>
          <w:sz w:val="28"/>
          <w:szCs w:val="28"/>
          <w:lang w:val="pt-PT"/>
        </w:rPr>
        <w:t xml:space="preserve"> do</w:t>
      </w:r>
      <w:r w:rsidRPr="004D7A3D">
        <w:rPr>
          <w:rStyle w:val="hgkelc"/>
          <w:rFonts w:ascii="Times New Roman" w:hAnsi="Times New Roman" w:cs="Times New Roman"/>
          <w:b/>
          <w:sz w:val="28"/>
          <w:szCs w:val="28"/>
          <w:lang w:val="pt-PT"/>
        </w:rPr>
        <w:t xml:space="preserve"> </w:t>
      </w:r>
      <w:r w:rsidRPr="00D90522">
        <w:rPr>
          <w:rStyle w:val="hgkelc"/>
          <w:rFonts w:ascii="Times New Roman" w:hAnsi="Times New Roman" w:cs="Times New Roman"/>
          <w:b/>
          <w:sz w:val="28"/>
          <w:szCs w:val="28"/>
          <w:lang w:val="pt-PT"/>
        </w:rPr>
        <w:t>Douglas Fabrício.</w:t>
      </w:r>
    </w:p>
    <w:p w:rsidR="00D90522" w:rsidRDefault="00D90522" w:rsidP="00D90522">
      <w:pPr>
        <w:spacing w:after="0" w:line="240" w:lineRule="auto"/>
        <w:jc w:val="both"/>
        <w:rPr>
          <w:rFonts w:ascii="Times New Roman" w:hAnsi="Times New Roman" w:cs="Times New Roman"/>
          <w:sz w:val="24"/>
          <w:szCs w:val="24"/>
        </w:rPr>
      </w:pPr>
      <w:r w:rsidRPr="00D90522">
        <w:rPr>
          <w:rFonts w:ascii="Times New Roman" w:hAnsi="Times New Roman" w:cs="Times New Roman"/>
          <w:sz w:val="24"/>
          <w:szCs w:val="24"/>
        </w:rPr>
        <w:t xml:space="preserve">Dispõe sobre as diretrizes para a organização da atenção integral e humanizada à mulher e ao recém-nascido no alojamento conjunto no </w:t>
      </w:r>
      <w:r>
        <w:rPr>
          <w:rFonts w:ascii="Times New Roman" w:hAnsi="Times New Roman" w:cs="Times New Roman"/>
          <w:sz w:val="24"/>
          <w:szCs w:val="24"/>
        </w:rPr>
        <w:t>E</w:t>
      </w:r>
      <w:r w:rsidRPr="00D90522">
        <w:rPr>
          <w:rFonts w:ascii="Times New Roman" w:hAnsi="Times New Roman" w:cs="Times New Roman"/>
          <w:sz w:val="24"/>
          <w:szCs w:val="24"/>
        </w:rPr>
        <w:t xml:space="preserve">stado do </w:t>
      </w:r>
      <w:r>
        <w:rPr>
          <w:rFonts w:ascii="Times New Roman" w:hAnsi="Times New Roman" w:cs="Times New Roman"/>
          <w:sz w:val="24"/>
          <w:szCs w:val="24"/>
        </w:rPr>
        <w:t>P</w:t>
      </w:r>
      <w:bookmarkStart w:id="0" w:name="_GoBack"/>
      <w:bookmarkEnd w:id="0"/>
      <w:r w:rsidRPr="00D90522">
        <w:rPr>
          <w:rFonts w:ascii="Times New Roman" w:hAnsi="Times New Roman" w:cs="Times New Roman"/>
          <w:sz w:val="24"/>
          <w:szCs w:val="24"/>
        </w:rPr>
        <w:t>araná.</w:t>
      </w:r>
    </w:p>
    <w:p w:rsidR="00D90522" w:rsidRDefault="00D90522" w:rsidP="00D905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Pr="004D7A3D">
        <w:rPr>
          <w:rFonts w:ascii="Times New Roman" w:hAnsi="Times New Roman" w:cs="Times New Roman"/>
          <w:sz w:val="24"/>
          <w:szCs w:val="24"/>
        </w:rPr>
        <w:t>elator</w:t>
      </w:r>
      <w:r>
        <w:rPr>
          <w:rFonts w:ascii="Times New Roman" w:hAnsi="Times New Roman" w:cs="Times New Roman"/>
          <w:sz w:val="24"/>
          <w:szCs w:val="24"/>
        </w:rPr>
        <w:t xml:space="preserve">a </w:t>
      </w:r>
      <w:r w:rsidRPr="005838A0">
        <w:rPr>
          <w:rFonts w:ascii="Times New Roman" w:hAnsi="Times New Roman" w:cs="Times New Roman"/>
          <w:sz w:val="24"/>
          <w:szCs w:val="24"/>
        </w:rPr>
        <w:t>Deputad</w:t>
      </w:r>
      <w:r>
        <w:rPr>
          <w:rFonts w:ascii="Times New Roman" w:hAnsi="Times New Roman" w:cs="Times New Roman"/>
          <w:sz w:val="24"/>
          <w:szCs w:val="24"/>
        </w:rPr>
        <w:t>a F</w:t>
      </w:r>
      <w:r w:rsidRPr="002C18DF">
        <w:rPr>
          <w:rFonts w:ascii="Times New Roman" w:hAnsi="Times New Roman" w:cs="Times New Roman"/>
          <w:sz w:val="24"/>
          <w:szCs w:val="24"/>
        </w:rPr>
        <w:t xml:space="preserve">lávia </w:t>
      </w:r>
      <w:proofErr w:type="spellStart"/>
      <w:r>
        <w:rPr>
          <w:rFonts w:ascii="Times New Roman" w:hAnsi="Times New Roman" w:cs="Times New Roman"/>
          <w:sz w:val="24"/>
          <w:szCs w:val="24"/>
        </w:rPr>
        <w:t>F</w:t>
      </w:r>
      <w:r w:rsidRPr="002C18DF">
        <w:rPr>
          <w:rFonts w:ascii="Times New Roman" w:hAnsi="Times New Roman" w:cs="Times New Roman"/>
          <w:sz w:val="24"/>
          <w:szCs w:val="24"/>
        </w:rPr>
        <w:t>rancischini</w:t>
      </w:r>
      <w:proofErr w:type="spellEnd"/>
    </w:p>
    <w:p w:rsidR="00D90522" w:rsidRDefault="00D90522" w:rsidP="002C18DF">
      <w:pPr>
        <w:spacing w:after="0" w:line="240" w:lineRule="auto"/>
        <w:jc w:val="both"/>
        <w:rPr>
          <w:rFonts w:ascii="Times New Roman" w:hAnsi="Times New Roman" w:cs="Times New Roman"/>
          <w:sz w:val="24"/>
          <w:szCs w:val="24"/>
        </w:rPr>
      </w:pPr>
    </w:p>
    <w:sectPr w:rsidR="00D90522" w:rsidSect="009C481E">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81E"/>
    <w:rsid w:val="00026FF3"/>
    <w:rsid w:val="0004555C"/>
    <w:rsid w:val="00064DCE"/>
    <w:rsid w:val="00070A14"/>
    <w:rsid w:val="000841A9"/>
    <w:rsid w:val="001048E4"/>
    <w:rsid w:val="00112C9E"/>
    <w:rsid w:val="00153A7E"/>
    <w:rsid w:val="001703AD"/>
    <w:rsid w:val="001B064E"/>
    <w:rsid w:val="001B6BCA"/>
    <w:rsid w:val="001D225C"/>
    <w:rsid w:val="001D4584"/>
    <w:rsid w:val="001D6F01"/>
    <w:rsid w:val="001F6E73"/>
    <w:rsid w:val="00221901"/>
    <w:rsid w:val="00234970"/>
    <w:rsid w:val="00235C92"/>
    <w:rsid w:val="00267441"/>
    <w:rsid w:val="002B504E"/>
    <w:rsid w:val="002C18DF"/>
    <w:rsid w:val="0035508D"/>
    <w:rsid w:val="003720D8"/>
    <w:rsid w:val="00374849"/>
    <w:rsid w:val="003C7A06"/>
    <w:rsid w:val="003E1FD6"/>
    <w:rsid w:val="003E4967"/>
    <w:rsid w:val="004538FB"/>
    <w:rsid w:val="00474441"/>
    <w:rsid w:val="004A21B5"/>
    <w:rsid w:val="004D7A3D"/>
    <w:rsid w:val="004E6768"/>
    <w:rsid w:val="00506472"/>
    <w:rsid w:val="00506F1B"/>
    <w:rsid w:val="00521C90"/>
    <w:rsid w:val="00564AA2"/>
    <w:rsid w:val="005838A0"/>
    <w:rsid w:val="005E4013"/>
    <w:rsid w:val="0064619F"/>
    <w:rsid w:val="006714CC"/>
    <w:rsid w:val="006C3850"/>
    <w:rsid w:val="006D0ED7"/>
    <w:rsid w:val="00714513"/>
    <w:rsid w:val="00725C8B"/>
    <w:rsid w:val="00790720"/>
    <w:rsid w:val="007B6C44"/>
    <w:rsid w:val="007D0AD4"/>
    <w:rsid w:val="007D27AC"/>
    <w:rsid w:val="008253A4"/>
    <w:rsid w:val="00851A3A"/>
    <w:rsid w:val="00877A10"/>
    <w:rsid w:val="0088739F"/>
    <w:rsid w:val="008A2FF0"/>
    <w:rsid w:val="008A53F2"/>
    <w:rsid w:val="008D1AEF"/>
    <w:rsid w:val="008F5206"/>
    <w:rsid w:val="0095722E"/>
    <w:rsid w:val="00986C31"/>
    <w:rsid w:val="00992271"/>
    <w:rsid w:val="009B2A29"/>
    <w:rsid w:val="009C481E"/>
    <w:rsid w:val="009D1E2F"/>
    <w:rsid w:val="009E1240"/>
    <w:rsid w:val="009F2F23"/>
    <w:rsid w:val="00A53366"/>
    <w:rsid w:val="00A742F0"/>
    <w:rsid w:val="00A871DF"/>
    <w:rsid w:val="00A96170"/>
    <w:rsid w:val="00AC7ED3"/>
    <w:rsid w:val="00AE4979"/>
    <w:rsid w:val="00B2282C"/>
    <w:rsid w:val="00B6697C"/>
    <w:rsid w:val="00B806B5"/>
    <w:rsid w:val="00B9717D"/>
    <w:rsid w:val="00BD003A"/>
    <w:rsid w:val="00BE5798"/>
    <w:rsid w:val="00C052BF"/>
    <w:rsid w:val="00C07B13"/>
    <w:rsid w:val="00C1514B"/>
    <w:rsid w:val="00C3553F"/>
    <w:rsid w:val="00C9006E"/>
    <w:rsid w:val="00CA11DA"/>
    <w:rsid w:val="00CB7140"/>
    <w:rsid w:val="00CD2929"/>
    <w:rsid w:val="00D60FD2"/>
    <w:rsid w:val="00D62E67"/>
    <w:rsid w:val="00D90522"/>
    <w:rsid w:val="00DB32DD"/>
    <w:rsid w:val="00E15E20"/>
    <w:rsid w:val="00E66E4A"/>
    <w:rsid w:val="00FC1D92"/>
    <w:rsid w:val="00FF7F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gkelc">
    <w:name w:val="hgkelc"/>
    <w:basedOn w:val="Fontepargpadro"/>
    <w:rsid w:val="00A742F0"/>
  </w:style>
  <w:style w:type="paragraph" w:styleId="Textodebalo">
    <w:name w:val="Balloon Text"/>
    <w:basedOn w:val="Normal"/>
    <w:link w:val="TextodebaloChar"/>
    <w:uiPriority w:val="99"/>
    <w:semiHidden/>
    <w:unhideWhenUsed/>
    <w:rsid w:val="00A742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42F0"/>
    <w:rPr>
      <w:rFonts w:ascii="Segoe UI" w:hAnsi="Segoe UI" w:cs="Segoe UI"/>
      <w:sz w:val="18"/>
      <w:szCs w:val="18"/>
    </w:rPr>
  </w:style>
  <w:style w:type="character" w:styleId="nfase">
    <w:name w:val="Emphasis"/>
    <w:basedOn w:val="Fontepargpadro"/>
    <w:uiPriority w:val="20"/>
    <w:qFormat/>
    <w:rsid w:val="001048E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gkelc">
    <w:name w:val="hgkelc"/>
    <w:basedOn w:val="Fontepargpadro"/>
    <w:rsid w:val="00A742F0"/>
  </w:style>
  <w:style w:type="paragraph" w:styleId="Textodebalo">
    <w:name w:val="Balloon Text"/>
    <w:basedOn w:val="Normal"/>
    <w:link w:val="TextodebaloChar"/>
    <w:uiPriority w:val="99"/>
    <w:semiHidden/>
    <w:unhideWhenUsed/>
    <w:rsid w:val="00A742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42F0"/>
    <w:rPr>
      <w:rFonts w:ascii="Segoe UI" w:hAnsi="Segoe UI" w:cs="Segoe UI"/>
      <w:sz w:val="18"/>
      <w:szCs w:val="18"/>
    </w:rPr>
  </w:style>
  <w:style w:type="character" w:styleId="nfase">
    <w:name w:val="Emphasis"/>
    <w:basedOn w:val="Fontepargpadro"/>
    <w:uiPriority w:val="20"/>
    <w:qFormat/>
    <w:rsid w:val="001048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1741</TotalTime>
  <Pages>1</Pages>
  <Words>151</Words>
  <Characters>817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paola.rafaella</dc:creator>
  <cp:lastModifiedBy>alessandra.silva</cp:lastModifiedBy>
  <cp:revision>73</cp:revision>
  <cp:lastPrinted>2025-02-25T21:07:00Z</cp:lastPrinted>
  <dcterms:created xsi:type="dcterms:W3CDTF">2025-03-27T14:29:00Z</dcterms:created>
  <dcterms:modified xsi:type="dcterms:W3CDTF">2025-04-11T14:33:00Z</dcterms:modified>
</cp:coreProperties>
</file>