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7B6C44">
        <w:rPr>
          <w:rFonts w:ascii="Times New Roman" w:hAnsi="Times New Roman" w:cs="Times New Roman"/>
          <w:b/>
          <w:sz w:val="30"/>
          <w:szCs w:val="30"/>
        </w:rPr>
        <w:t xml:space="preserve">DEFESA </w:t>
      </w:r>
      <w:r w:rsidR="003D025E">
        <w:rPr>
          <w:rFonts w:ascii="Times New Roman" w:hAnsi="Times New Roman" w:cs="Times New Roman"/>
          <w:b/>
          <w:sz w:val="30"/>
          <w:szCs w:val="30"/>
        </w:rPr>
        <w:t>DA CRIANÇA, DO ADOLESCENTE E DA PESSOA COM DEFICIÊNCIA.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22632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C2263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29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OUTUBRO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Projeto de lei 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035F6F" w:rsidRPr="00035F6F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C22632" w:rsidRPr="00C2263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281/2024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E0660" w:rsidRDefault="00A742F0" w:rsidP="00BE066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C2263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251EC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</w:t>
      </w:r>
      <w:r w:rsidR="00C2263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251EC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C22632" w:rsidRPr="00C2263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Ney Leprevost</w:t>
      </w:r>
    </w:p>
    <w:p w:rsidR="00C22632" w:rsidRPr="00C22632" w:rsidRDefault="00C22632" w:rsidP="00C2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C22632">
        <w:rPr>
          <w:rFonts w:ascii="Times New Roman" w:hAnsi="Times New Roman" w:cs="Times New Roman"/>
          <w:sz w:val="24"/>
          <w:szCs w:val="24"/>
        </w:rPr>
        <w:t>ispõe sobre as diretrizes para promoção de campanha de conscientização denominada</w:t>
      </w:r>
    </w:p>
    <w:p w:rsidR="00C22632" w:rsidRDefault="00C22632" w:rsidP="00C2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632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22632">
        <w:rPr>
          <w:rFonts w:ascii="Times New Roman" w:hAnsi="Times New Roman" w:cs="Times New Roman" w:hint="eastAsia"/>
          <w:sz w:val="24"/>
          <w:szCs w:val="24"/>
        </w:rPr>
        <w:t>â</w:t>
      </w:r>
      <w:r w:rsidRPr="00C22632">
        <w:rPr>
          <w:rFonts w:ascii="Times New Roman" w:hAnsi="Times New Roman" w:cs="Times New Roman"/>
          <w:sz w:val="24"/>
          <w:szCs w:val="24"/>
        </w:rPr>
        <w:t>ncia Sem Racismo no Estado do Paraná.</w:t>
      </w:r>
    </w:p>
    <w:p w:rsidR="004D7A3D" w:rsidRDefault="00C22632" w:rsidP="00C226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632">
        <w:rPr>
          <w:rFonts w:ascii="Times New Roman" w:hAnsi="Times New Roman" w:cs="Times New Roman"/>
          <w:sz w:val="24"/>
          <w:szCs w:val="24"/>
        </w:rPr>
        <w:t>Relatora Deputada Cantora Mara Lima</w:t>
      </w:r>
    </w:p>
    <w:p w:rsidR="00035F6F" w:rsidRPr="00A742F0" w:rsidRDefault="00035F6F" w:rsidP="00035F6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6156B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C22632" w:rsidRPr="00C22632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332/2023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22632" w:rsidRDefault="00035F6F" w:rsidP="00C2263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C2263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C22632" w:rsidRPr="00C2263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Tito Barrichello</w:t>
      </w:r>
    </w:p>
    <w:p w:rsidR="00DC6210" w:rsidRPr="005C1B76" w:rsidRDefault="00C22632" w:rsidP="00C2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76">
        <w:rPr>
          <w:rFonts w:ascii="Times New Roman" w:hAnsi="Times New Roman" w:cs="Times New Roman"/>
          <w:sz w:val="24"/>
          <w:szCs w:val="24"/>
        </w:rPr>
        <w:t>Dispõe sobre a Campanha Permanente de Combate e Prevenção ao Casamento na Infância e na Adolescência e dá outras providências.</w:t>
      </w:r>
    </w:p>
    <w:p w:rsidR="00035F6F" w:rsidRPr="005C1B76" w:rsidRDefault="00C2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76">
        <w:rPr>
          <w:rFonts w:ascii="Times New Roman" w:hAnsi="Times New Roman" w:cs="Times New Roman"/>
          <w:sz w:val="24"/>
          <w:szCs w:val="24"/>
        </w:rPr>
        <w:t>Relator Deputado Gilson de Souza</w:t>
      </w:r>
    </w:p>
    <w:p w:rsidR="009E397C" w:rsidRDefault="009E397C">
      <w:pPr>
        <w:spacing w:after="0" w:line="240" w:lineRule="auto"/>
        <w:jc w:val="both"/>
      </w:pPr>
    </w:p>
    <w:p w:rsidR="009E397C" w:rsidRPr="00A742F0" w:rsidRDefault="009E397C" w:rsidP="009E397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9E397C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566/2023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9E397C" w:rsidRDefault="009E397C" w:rsidP="009E397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 Deputado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9E397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Pedro Paulo Bazana</w:t>
      </w:r>
    </w:p>
    <w:p w:rsidR="009E397C" w:rsidRPr="005C1B76" w:rsidRDefault="009E397C" w:rsidP="009E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76">
        <w:rPr>
          <w:rFonts w:ascii="Times New Roman" w:hAnsi="Times New Roman" w:cs="Times New Roman"/>
          <w:sz w:val="24"/>
          <w:szCs w:val="24"/>
        </w:rPr>
        <w:t>Que dispõe sobre as Diretrizes para o Emprego Apoiado no Estado do Paraná.</w:t>
      </w:r>
    </w:p>
    <w:p w:rsidR="009E397C" w:rsidRPr="005C1B76" w:rsidRDefault="009E397C" w:rsidP="009E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76">
        <w:rPr>
          <w:rFonts w:ascii="Times New Roman" w:hAnsi="Times New Roman" w:cs="Times New Roman"/>
          <w:sz w:val="24"/>
          <w:szCs w:val="24"/>
        </w:rPr>
        <w:t xml:space="preserve">Relator Deputado </w:t>
      </w:r>
      <w:proofErr w:type="spellStart"/>
      <w:r w:rsidRPr="005C1B76">
        <w:rPr>
          <w:rFonts w:ascii="Times New Roman" w:hAnsi="Times New Roman" w:cs="Times New Roman"/>
          <w:sz w:val="24"/>
          <w:szCs w:val="24"/>
        </w:rPr>
        <w:t>Anibeli</w:t>
      </w:r>
      <w:proofErr w:type="spellEnd"/>
      <w:r w:rsidRPr="005C1B76">
        <w:rPr>
          <w:rFonts w:ascii="Times New Roman" w:hAnsi="Times New Roman" w:cs="Times New Roman"/>
          <w:sz w:val="24"/>
          <w:szCs w:val="24"/>
        </w:rPr>
        <w:t xml:space="preserve"> Neto</w:t>
      </w:r>
    </w:p>
    <w:p w:rsidR="009E397C" w:rsidRPr="005C1B76" w:rsidRDefault="009E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97C" w:rsidRPr="00A742F0" w:rsidRDefault="009E397C" w:rsidP="009E397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9E397C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260/2023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9E397C" w:rsidRDefault="009E397C" w:rsidP="009E397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os Deputados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9E397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Alexandre Amaro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, </w:t>
      </w:r>
      <w:r w:rsidRPr="009E397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Cantora Mara Lima, Dougla</w:t>
      </w:r>
      <w:r w:rsidR="00E02B3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bookmarkStart w:id="0" w:name="_GoBack"/>
      <w:bookmarkEnd w:id="0"/>
      <w:r w:rsidRPr="009E397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Fabrício, Delegado Jacovós, Denian Couto, Fabio Oliveira, Marcio Pacheco, Samuel Dantas, Soldado Adriano José Tito </w:t>
      </w:r>
      <w:proofErr w:type="gramStart"/>
      <w:r w:rsidRPr="009E397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Barichello</w:t>
      </w:r>
      <w:proofErr w:type="gramEnd"/>
    </w:p>
    <w:p w:rsidR="009E397C" w:rsidRPr="005C1B76" w:rsidRDefault="009E397C" w:rsidP="009E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76">
        <w:rPr>
          <w:rFonts w:ascii="Times New Roman" w:hAnsi="Times New Roman" w:cs="Times New Roman"/>
          <w:sz w:val="24"/>
          <w:szCs w:val="24"/>
        </w:rPr>
        <w:t xml:space="preserve">Requer a constituição da </w:t>
      </w:r>
      <w:r w:rsidR="005C1B76">
        <w:rPr>
          <w:rFonts w:ascii="Times New Roman" w:hAnsi="Times New Roman" w:cs="Times New Roman"/>
          <w:sz w:val="24"/>
          <w:szCs w:val="24"/>
        </w:rPr>
        <w:t>f</w:t>
      </w:r>
      <w:r w:rsidRPr="005C1B76">
        <w:rPr>
          <w:rFonts w:ascii="Times New Roman" w:hAnsi="Times New Roman" w:cs="Times New Roman"/>
          <w:sz w:val="24"/>
          <w:szCs w:val="24"/>
        </w:rPr>
        <w:t xml:space="preserve">rente parlamentar em apoio e defesa ao </w:t>
      </w:r>
      <w:proofErr w:type="spellStart"/>
      <w:r w:rsidRPr="005C1B76">
        <w:rPr>
          <w:rFonts w:ascii="Times New Roman" w:hAnsi="Times New Roman" w:cs="Times New Roman"/>
          <w:sz w:val="24"/>
          <w:szCs w:val="24"/>
        </w:rPr>
        <w:t>Paradesporto</w:t>
      </w:r>
      <w:proofErr w:type="spellEnd"/>
      <w:r w:rsidRPr="005C1B76">
        <w:rPr>
          <w:rFonts w:ascii="Times New Roman" w:hAnsi="Times New Roman" w:cs="Times New Roman"/>
          <w:sz w:val="24"/>
          <w:szCs w:val="24"/>
        </w:rPr>
        <w:t>.</w:t>
      </w:r>
    </w:p>
    <w:p w:rsidR="009E397C" w:rsidRPr="005C1B76" w:rsidRDefault="009E397C" w:rsidP="009E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76">
        <w:rPr>
          <w:rFonts w:ascii="Times New Roman" w:hAnsi="Times New Roman" w:cs="Times New Roman"/>
          <w:sz w:val="24"/>
          <w:szCs w:val="24"/>
        </w:rPr>
        <w:t xml:space="preserve">Relator Deputado </w:t>
      </w:r>
      <w:proofErr w:type="spellStart"/>
      <w:r w:rsidRPr="005C1B76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Pr="005C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B76">
        <w:rPr>
          <w:rFonts w:ascii="Times New Roman" w:hAnsi="Times New Roman" w:cs="Times New Roman"/>
          <w:sz w:val="24"/>
          <w:szCs w:val="24"/>
        </w:rPr>
        <w:t>Chiorato</w:t>
      </w:r>
      <w:proofErr w:type="spellEnd"/>
    </w:p>
    <w:p w:rsidR="009E397C" w:rsidRPr="005C1B76" w:rsidRDefault="009E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397C" w:rsidRPr="005C1B76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5F6F"/>
    <w:rsid w:val="00064DCE"/>
    <w:rsid w:val="001C01B8"/>
    <w:rsid w:val="00251EC7"/>
    <w:rsid w:val="00374849"/>
    <w:rsid w:val="003D025E"/>
    <w:rsid w:val="004C78B5"/>
    <w:rsid w:val="004D7A3D"/>
    <w:rsid w:val="004E622F"/>
    <w:rsid w:val="004E6768"/>
    <w:rsid w:val="005838A0"/>
    <w:rsid w:val="005C1B76"/>
    <w:rsid w:val="006156BB"/>
    <w:rsid w:val="0064619F"/>
    <w:rsid w:val="0070243D"/>
    <w:rsid w:val="007B6C44"/>
    <w:rsid w:val="00846DAA"/>
    <w:rsid w:val="008A2FF0"/>
    <w:rsid w:val="00986C31"/>
    <w:rsid w:val="009C481E"/>
    <w:rsid w:val="009E397C"/>
    <w:rsid w:val="00A742F0"/>
    <w:rsid w:val="00A96170"/>
    <w:rsid w:val="00B2282C"/>
    <w:rsid w:val="00B9633D"/>
    <w:rsid w:val="00BE0660"/>
    <w:rsid w:val="00C22632"/>
    <w:rsid w:val="00C9006E"/>
    <w:rsid w:val="00CD2929"/>
    <w:rsid w:val="00DC6210"/>
    <w:rsid w:val="00E02B3E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17</cp:revision>
  <cp:lastPrinted>2025-02-25T21:07:00Z</cp:lastPrinted>
  <dcterms:created xsi:type="dcterms:W3CDTF">2025-03-27T14:29:00Z</dcterms:created>
  <dcterms:modified xsi:type="dcterms:W3CDTF">2025-04-08T17:31:00Z</dcterms:modified>
</cp:coreProperties>
</file>