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13E7D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13E7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JULHO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813E7D" w:rsidRPr="00813E7D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Projeto de Lei nº 204/2023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74B51" w:rsidRDefault="00556DBB" w:rsidP="009A1DE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13E7D"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Marcel Micheletto</w:t>
      </w:r>
    </w:p>
    <w:p w:rsidR="00813E7D" w:rsidRP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13E7D">
        <w:rPr>
          <w:rFonts w:ascii="Times New Roman" w:hAnsi="Times New Roman" w:cs="Times New Roman"/>
          <w:sz w:val="24"/>
          <w:szCs w:val="24"/>
        </w:rPr>
        <w:t>ltera a Lei Estadual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7D">
        <w:rPr>
          <w:rFonts w:ascii="Times New Roman" w:hAnsi="Times New Roman" w:cs="Times New Roman"/>
          <w:sz w:val="24"/>
          <w:szCs w:val="24"/>
        </w:rPr>
        <w:t xml:space="preserve">nº 13.964, de 20 de dezembro de 2002, que concede desconto de 50% (cinquenta por cento) em Eventos Culturais Artísticos para doadores de sangue, a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13E7D">
        <w:rPr>
          <w:rFonts w:ascii="Times New Roman" w:hAnsi="Times New Roman" w:cs="Times New Roman"/>
          <w:sz w:val="24"/>
          <w:szCs w:val="24"/>
        </w:rPr>
        <w:t xml:space="preserve">m de incluir os doadores de um dos rins e doadores de parte: do pulmão, do </w:t>
      </w:r>
      <w:proofErr w:type="gramStart"/>
      <w:r w:rsidRPr="00813E7D">
        <w:rPr>
          <w:rFonts w:ascii="Times New Roman" w:hAnsi="Times New Roman" w:cs="Times New Roman"/>
          <w:sz w:val="24"/>
          <w:szCs w:val="24"/>
        </w:rPr>
        <w:t>fígado</w:t>
      </w:r>
      <w:proofErr w:type="gramEnd"/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E7D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813E7D">
        <w:rPr>
          <w:rFonts w:ascii="Times New Roman" w:hAnsi="Times New Roman" w:cs="Times New Roman"/>
          <w:sz w:val="24"/>
          <w:szCs w:val="24"/>
        </w:rPr>
        <w:t xml:space="preserve"> da medula óssea– órgãos que podem ser doados em vida.</w:t>
      </w:r>
      <w:r w:rsidR="009A1DE0" w:rsidRPr="009A1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B51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E7D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813E7D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Pr="00813E7D"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813E7D">
        <w:rPr>
          <w:rFonts w:ascii="Times New Roman" w:hAnsi="Times New Roman" w:cs="Times New Roman"/>
          <w:b/>
          <w:sz w:val="28"/>
          <w:szCs w:val="28"/>
          <w:u w:val="single"/>
        </w:rPr>
        <w:t>Projeto de Lei nº 486/2023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13E7D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Adão Litro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813E7D">
        <w:rPr>
          <w:rFonts w:ascii="Times New Roman" w:hAnsi="Times New Roman" w:cs="Times New Roman"/>
          <w:sz w:val="24"/>
          <w:szCs w:val="24"/>
        </w:rPr>
        <w:t>stabelece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7D">
        <w:rPr>
          <w:rFonts w:ascii="Times New Roman" w:hAnsi="Times New Roman" w:cs="Times New Roman"/>
          <w:sz w:val="24"/>
          <w:szCs w:val="24"/>
        </w:rPr>
        <w:t>diretrizes</w:t>
      </w:r>
      <w:proofErr w:type="gramEnd"/>
      <w:r w:rsidRPr="00813E7D">
        <w:rPr>
          <w:rFonts w:ascii="Times New Roman" w:hAnsi="Times New Roman" w:cs="Times New Roman"/>
          <w:sz w:val="24"/>
          <w:szCs w:val="24"/>
        </w:rPr>
        <w:t xml:space="preserve"> para a concessão de atendimento prioritário às pessoas com doenças graves nos estabelecimentos públicos e privados. 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E7D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813E7D"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 w:rsidRPr="00813E7D"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813E7D">
        <w:rPr>
          <w:rFonts w:ascii="Times New Roman" w:hAnsi="Times New Roman" w:cs="Times New Roman"/>
          <w:b/>
          <w:sz w:val="28"/>
          <w:szCs w:val="28"/>
          <w:u w:val="single"/>
        </w:rPr>
        <w:t>Projeto de Lei nº 853/2023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13E7D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do Luiz Claudio Romanelli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813E7D">
        <w:rPr>
          <w:rFonts w:ascii="Times New Roman" w:hAnsi="Times New Roman" w:cs="Times New Roman"/>
          <w:sz w:val="24"/>
          <w:szCs w:val="24"/>
        </w:rPr>
        <w:t>stabelece diretrizes</w:t>
      </w:r>
      <w:proofErr w:type="gramEnd"/>
      <w:r w:rsidRPr="00813E7D">
        <w:rPr>
          <w:rFonts w:ascii="Times New Roman" w:hAnsi="Times New Roman" w:cs="Times New Roman"/>
          <w:sz w:val="24"/>
          <w:szCs w:val="24"/>
        </w:rPr>
        <w:t xml:space="preserve"> para a concessão de atendimento prioritário às pessoas com doenças graves nos estabelecimentos públicos e privados. 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E7D">
        <w:rPr>
          <w:rFonts w:ascii="Times New Roman" w:hAnsi="Times New Roman" w:cs="Times New Roman"/>
          <w:sz w:val="24"/>
          <w:szCs w:val="24"/>
        </w:rPr>
        <w:t>Relatora</w:t>
      </w:r>
      <w:bookmarkStart w:id="0" w:name="_GoBack"/>
      <w:bookmarkEnd w:id="0"/>
      <w:r w:rsidRPr="00813E7D">
        <w:rPr>
          <w:rFonts w:ascii="Times New Roman" w:hAnsi="Times New Roman" w:cs="Times New Roman"/>
          <w:sz w:val="24"/>
          <w:szCs w:val="24"/>
        </w:rPr>
        <w:t xml:space="preserve"> Deputada Mabel Canto</w:t>
      </w:r>
    </w:p>
    <w:sectPr w:rsidR="00813E7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A390A"/>
    <w:rsid w:val="000C6EE8"/>
    <w:rsid w:val="00321B31"/>
    <w:rsid w:val="00363804"/>
    <w:rsid w:val="00374849"/>
    <w:rsid w:val="003F3211"/>
    <w:rsid w:val="00474B51"/>
    <w:rsid w:val="004775B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13E7D"/>
    <w:rsid w:val="00846DAA"/>
    <w:rsid w:val="008A2FF0"/>
    <w:rsid w:val="00986C31"/>
    <w:rsid w:val="009A1DE0"/>
    <w:rsid w:val="009C481E"/>
    <w:rsid w:val="00A00200"/>
    <w:rsid w:val="00A01F30"/>
    <w:rsid w:val="00A66E05"/>
    <w:rsid w:val="00A742F0"/>
    <w:rsid w:val="00A82902"/>
    <w:rsid w:val="00A96170"/>
    <w:rsid w:val="00AB6010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21</cp:revision>
  <cp:lastPrinted>2025-02-25T21:07:00Z</cp:lastPrinted>
  <dcterms:created xsi:type="dcterms:W3CDTF">2025-03-27T14:29:00Z</dcterms:created>
  <dcterms:modified xsi:type="dcterms:W3CDTF">2025-04-07T17:37:00Z</dcterms:modified>
</cp:coreProperties>
</file>