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048E4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048E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26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MARÇO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48E4" w:rsidRPr="001048E4">
        <w:rPr>
          <w:rFonts w:ascii="Times New Roman" w:hAnsi="Times New Roman" w:cs="Times New Roman"/>
          <w:b/>
          <w:sz w:val="28"/>
          <w:szCs w:val="28"/>
          <w:u w:val="single"/>
        </w:rPr>
        <w:t>PROJETO DE LEI Nº 203/2022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E4979" w:rsidRDefault="00A742F0" w:rsidP="00AE497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2C18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1048E4" w:rsidRPr="001048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Douglas Fabrício</w:t>
      </w:r>
      <w:r w:rsidR="003720D8" w:rsidRPr="003720D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.</w:t>
      </w:r>
      <w:r w:rsidR="00AE4979" w:rsidRP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1048E4" w:rsidRDefault="001048E4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E4">
        <w:rPr>
          <w:rFonts w:ascii="Times New Roman" w:hAnsi="Times New Roman" w:cs="Times New Roman"/>
          <w:sz w:val="24"/>
          <w:szCs w:val="24"/>
        </w:rPr>
        <w:t xml:space="preserve">Denomina Biblioteca Professor </w:t>
      </w:r>
      <w:proofErr w:type="spellStart"/>
      <w:r w:rsidRPr="001048E4">
        <w:rPr>
          <w:rFonts w:ascii="Times New Roman" w:hAnsi="Times New Roman" w:cs="Times New Roman"/>
          <w:sz w:val="24"/>
          <w:szCs w:val="24"/>
        </w:rPr>
        <w:t>Amani</w:t>
      </w:r>
      <w:proofErr w:type="spellEnd"/>
      <w:r w:rsidRPr="00104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E4">
        <w:rPr>
          <w:rFonts w:ascii="Times New Roman" w:hAnsi="Times New Roman" w:cs="Times New Roman"/>
          <w:sz w:val="24"/>
          <w:szCs w:val="24"/>
        </w:rPr>
        <w:t>Spachinski</w:t>
      </w:r>
      <w:proofErr w:type="spellEnd"/>
      <w:r w:rsidRPr="001048E4">
        <w:rPr>
          <w:rFonts w:ascii="Times New Roman" w:hAnsi="Times New Roman" w:cs="Times New Roman"/>
          <w:sz w:val="24"/>
          <w:szCs w:val="24"/>
        </w:rPr>
        <w:t xml:space="preserve"> de Oliveira, a Biblioteca do Colégio Estadual Cívico-Militar Marechal Rondon do Município de Campo Mourão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1048E4" w:rsidRPr="001048E4">
        <w:rPr>
          <w:rFonts w:ascii="Times New Roman" w:hAnsi="Times New Roman" w:cs="Times New Roman"/>
          <w:b/>
          <w:sz w:val="28"/>
          <w:szCs w:val="28"/>
          <w:u w:val="single"/>
        </w:rPr>
        <w:t>PROJETO DE LEI Nº 217/2023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048E4" w:rsidRDefault="002C18DF" w:rsidP="001048E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1048E4" w:rsidRPr="001048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Matheus Vermelho</w:t>
      </w:r>
    </w:p>
    <w:p w:rsidR="001048E4" w:rsidRDefault="001048E4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048E4">
        <w:rPr>
          <w:rFonts w:ascii="Times New Roman" w:hAnsi="Times New Roman" w:cs="Times New Roman"/>
          <w:sz w:val="24"/>
          <w:szCs w:val="24"/>
        </w:rPr>
        <w:t>ltera a Lei nº 13.400, de 21 de dezembro de 2001, que dispõe que as instituições bancárias e outras especificadas, deverão providenciar medidas para efetivar, em tempo razoável, atendimento a seus usuários.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1048E4" w:rsidRPr="001048E4">
        <w:rPr>
          <w:rFonts w:ascii="Times New Roman" w:hAnsi="Times New Roman" w:cs="Times New Roman"/>
          <w:b/>
          <w:sz w:val="28"/>
          <w:szCs w:val="28"/>
          <w:u w:val="single"/>
        </w:rPr>
        <w:t>PROJETO DE LEI Nº 483/2023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048E4" w:rsidRDefault="002C18DF" w:rsidP="001048E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1048E4" w:rsidRPr="001048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Batatinha</w:t>
      </w:r>
    </w:p>
    <w:p w:rsidR="001048E4" w:rsidRDefault="001048E4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E4">
        <w:rPr>
          <w:rFonts w:ascii="Times New Roman" w:hAnsi="Times New Roman" w:cs="Times New Roman"/>
          <w:sz w:val="24"/>
          <w:szCs w:val="24"/>
        </w:rPr>
        <w:t xml:space="preserve">Reconhece a Festa no </w:t>
      </w:r>
      <w:proofErr w:type="spellStart"/>
      <w:r w:rsidRPr="001048E4">
        <w:rPr>
          <w:rFonts w:ascii="Times New Roman" w:hAnsi="Times New Roman" w:cs="Times New Roman"/>
          <w:sz w:val="24"/>
          <w:szCs w:val="24"/>
        </w:rPr>
        <w:t>Arraiá</w:t>
      </w:r>
      <w:proofErr w:type="spellEnd"/>
      <w:r w:rsidRPr="001048E4">
        <w:rPr>
          <w:rFonts w:ascii="Times New Roman" w:hAnsi="Times New Roman" w:cs="Times New Roman"/>
          <w:sz w:val="24"/>
          <w:szCs w:val="24"/>
        </w:rPr>
        <w:t xml:space="preserve"> como manifestação da cultura paranaense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1048E4" w:rsidRPr="001048E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1048E4" w:rsidRPr="001048E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621/2023</w:t>
      </w:r>
    </w:p>
    <w:p w:rsidR="001048E4" w:rsidRDefault="002C18DF" w:rsidP="001048E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1048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1048E4" w:rsidRPr="001048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Luiz Fernando Guerra</w:t>
      </w:r>
    </w:p>
    <w:p w:rsidR="00B6697C" w:rsidRDefault="001048E4" w:rsidP="00D60FD2">
      <w:pPr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B6697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Concede o Título de Utilidade Pública ao Instituto SOS </w:t>
      </w:r>
      <w:proofErr w:type="gramStart"/>
      <w:r w:rsidRPr="00B6697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4</w:t>
      </w:r>
      <w:proofErr w:type="gramEnd"/>
      <w:r w:rsidRPr="00B6697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 Patas Paraná, com sede no Município de Campo Largo</w:t>
      </w:r>
      <w:r w:rsidR="00B6697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97C" w:rsidRPr="00A742F0" w:rsidRDefault="00B6697C" w:rsidP="00B6697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6697C">
        <w:rPr>
          <w:rFonts w:ascii="Times New Roman" w:hAnsi="Times New Roman" w:cs="Times New Roman"/>
          <w:b/>
          <w:sz w:val="28"/>
          <w:szCs w:val="28"/>
          <w:u w:val="single"/>
        </w:rPr>
        <w:t>PROJETO DE LEI Nº 831/2023.</w:t>
      </w:r>
    </w:p>
    <w:p w:rsidR="00B6697C" w:rsidRDefault="00B6697C" w:rsidP="00B6697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B6697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Ana Júlia</w:t>
      </w:r>
    </w:p>
    <w:p w:rsidR="00B6697C" w:rsidRDefault="00B6697C" w:rsidP="00B6697C">
      <w:pPr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B6697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Concede o Título de Utilidade Pública ao Grêmio Cultural </w:t>
      </w:r>
      <w:proofErr w:type="gramStart"/>
      <w:r w:rsidRPr="00B6697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Ecológico Carnavalesco Enamorados</w:t>
      </w:r>
      <w:proofErr w:type="gramEnd"/>
      <w:r w:rsidRPr="00B6697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 do Samba, com sede no Município de Curitiba</w:t>
      </w:r>
      <w:r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B6697C" w:rsidRDefault="00B6697C" w:rsidP="00B6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B6697C" w:rsidRDefault="00B6697C" w:rsidP="00B6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97C" w:rsidRDefault="00B6697C" w:rsidP="00B6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97C" w:rsidRPr="00A742F0" w:rsidRDefault="00B6697C" w:rsidP="00B6697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6697C">
        <w:rPr>
          <w:rFonts w:ascii="Times New Roman" w:hAnsi="Times New Roman" w:cs="Times New Roman"/>
          <w:b/>
          <w:sz w:val="28"/>
          <w:szCs w:val="28"/>
          <w:u w:val="single"/>
        </w:rPr>
        <w:t>PROJETO DE LEI Nº 1012/2023</w:t>
      </w:r>
      <w:r w:rsidRPr="00B6697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6697C" w:rsidRDefault="00B6697C" w:rsidP="00B6697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B6697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B6697C" w:rsidRDefault="004538FB" w:rsidP="00B6697C">
      <w:pPr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4538FB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Mensagem nº 198/23 - </w:t>
      </w:r>
      <w:r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I</w:t>
      </w:r>
      <w:r w:rsidRPr="004538FB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nstitui o código disciplinar da </w:t>
      </w:r>
      <w:r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P</w:t>
      </w:r>
      <w:r w:rsidRPr="004538FB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olicia </w:t>
      </w:r>
      <w:r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C</w:t>
      </w:r>
      <w:r w:rsidRPr="004538FB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ivil do </w:t>
      </w:r>
      <w:r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P</w:t>
      </w:r>
      <w:bookmarkStart w:id="0" w:name="_GoBack"/>
      <w:bookmarkEnd w:id="0"/>
      <w:r w:rsidRPr="004538FB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araná</w:t>
      </w:r>
      <w:r w:rsidR="00B6697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B6697C" w:rsidRDefault="00B6697C" w:rsidP="00B6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B6697C" w:rsidRDefault="00B6697C" w:rsidP="00B6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697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2C18DF"/>
    <w:rsid w:val="003720D8"/>
    <w:rsid w:val="00374849"/>
    <w:rsid w:val="004538FB"/>
    <w:rsid w:val="004D7A3D"/>
    <w:rsid w:val="004E6768"/>
    <w:rsid w:val="005838A0"/>
    <w:rsid w:val="0064619F"/>
    <w:rsid w:val="007B6C44"/>
    <w:rsid w:val="008A2FF0"/>
    <w:rsid w:val="00986C31"/>
    <w:rsid w:val="009C481E"/>
    <w:rsid w:val="00A742F0"/>
    <w:rsid w:val="00A96170"/>
    <w:rsid w:val="00AE4979"/>
    <w:rsid w:val="00B2282C"/>
    <w:rsid w:val="00B6697C"/>
    <w:rsid w:val="00B806B5"/>
    <w:rsid w:val="00BD003A"/>
    <w:rsid w:val="00C052BF"/>
    <w:rsid w:val="00C9006E"/>
    <w:rsid w:val="00CB7140"/>
    <w:rsid w:val="00CD2929"/>
    <w:rsid w:val="00D60FD2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18</cp:revision>
  <cp:lastPrinted>2025-02-25T21:07:00Z</cp:lastPrinted>
  <dcterms:created xsi:type="dcterms:W3CDTF">2025-03-27T14:29:00Z</dcterms:created>
  <dcterms:modified xsi:type="dcterms:W3CDTF">2025-04-10T11:44:00Z</dcterms:modified>
</cp:coreProperties>
</file>