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720D8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E497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3720D8">
        <w:rPr>
          <w:rFonts w:ascii="Times New Roman" w:hAnsi="Times New Roman" w:cs="Times New Roman"/>
          <w:b/>
          <w:sz w:val="30"/>
          <w:szCs w:val="30"/>
        </w:rPr>
        <w:t>8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MARÇO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720D8" w:rsidRPr="003720D8">
        <w:rPr>
          <w:rFonts w:ascii="Times New Roman" w:hAnsi="Times New Roman" w:cs="Times New Roman"/>
          <w:b/>
          <w:sz w:val="28"/>
          <w:szCs w:val="28"/>
          <w:u w:val="single"/>
        </w:rPr>
        <w:t>PROJETO DE LEI Nº 693/2023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4979" w:rsidRDefault="00A742F0" w:rsidP="00AE4979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3720D8" w:rsidRPr="003720D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Cristina Silvestri.</w:t>
      </w:r>
      <w:r w:rsidR="00AE4979" w:rsidRPr="00AE497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</w:p>
    <w:p w:rsidR="003720D8" w:rsidRDefault="003720D8" w:rsidP="00D6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0D8">
        <w:rPr>
          <w:rFonts w:ascii="Times New Roman" w:hAnsi="Times New Roman" w:cs="Times New Roman"/>
          <w:sz w:val="24"/>
          <w:szCs w:val="24"/>
        </w:rPr>
        <w:t>Concede o Título de Utilidade Pública à Associação de Amigos e Mulheres Solidárias, com sede no Município de Quatro Barras.</w:t>
      </w:r>
    </w:p>
    <w:p w:rsidR="006F5809" w:rsidRDefault="006F5809" w:rsidP="006F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Relatora Deputada Flávia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4D7A3D" w:rsidRDefault="004D7A3D" w:rsidP="008A2F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A3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3720D8"/>
    <w:rsid w:val="00374849"/>
    <w:rsid w:val="004D7A3D"/>
    <w:rsid w:val="004E6768"/>
    <w:rsid w:val="005838A0"/>
    <w:rsid w:val="0064619F"/>
    <w:rsid w:val="006F5809"/>
    <w:rsid w:val="007B6C44"/>
    <w:rsid w:val="008A2FF0"/>
    <w:rsid w:val="00986C31"/>
    <w:rsid w:val="009C481E"/>
    <w:rsid w:val="00A742F0"/>
    <w:rsid w:val="00A96170"/>
    <w:rsid w:val="00AE4979"/>
    <w:rsid w:val="00B2282C"/>
    <w:rsid w:val="00B806B5"/>
    <w:rsid w:val="00BD003A"/>
    <w:rsid w:val="00C052BF"/>
    <w:rsid w:val="00C9006E"/>
    <w:rsid w:val="00CB7140"/>
    <w:rsid w:val="00CD2929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16</cp:revision>
  <cp:lastPrinted>2025-02-25T21:07:00Z</cp:lastPrinted>
  <dcterms:created xsi:type="dcterms:W3CDTF">2025-03-27T14:29:00Z</dcterms:created>
  <dcterms:modified xsi:type="dcterms:W3CDTF">2025-04-09T20:29:00Z</dcterms:modified>
</cp:coreProperties>
</file>