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3D025E">
        <w:rPr>
          <w:rFonts w:ascii="Times New Roman" w:hAnsi="Times New Roman" w:cs="Times New Roman"/>
          <w:b/>
          <w:sz w:val="30"/>
          <w:szCs w:val="30"/>
        </w:rPr>
        <w:t>DA CRIANÇA, DO ADOLESCENTE E DA PESSOA COM DEFICIÊNCIA.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262CB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262C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19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MARÇO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proofErr w:type="gramStart"/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8A2F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nº</w:t>
      </w:r>
      <w:proofErr w:type="gramEnd"/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0262C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613</w:t>
      </w:r>
      <w:r w:rsidR="008023D2" w:rsidRPr="008023D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262CB" w:rsidRDefault="00A742F0" w:rsidP="000262C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0262C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0262CB" w:rsidRPr="000262C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Cloara Pinheiro</w:t>
      </w:r>
      <w:r w:rsidR="000262C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e Deputado Gugu Bueno</w:t>
      </w:r>
    </w:p>
    <w:p w:rsidR="000262CB" w:rsidRDefault="000262CB" w:rsidP="0002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262CB">
        <w:rPr>
          <w:rFonts w:ascii="Times New Roman" w:hAnsi="Times New Roman" w:cs="Times New Roman"/>
          <w:sz w:val="24"/>
          <w:szCs w:val="24"/>
        </w:rPr>
        <w:t>stabelece a perda auditiva unilateral como de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0262CB">
        <w:rPr>
          <w:rFonts w:ascii="Times New Roman" w:hAnsi="Times New Roman" w:cs="Times New Roman"/>
          <w:sz w:val="24"/>
          <w:szCs w:val="24"/>
        </w:rPr>
        <w:t>ciência.</w:t>
      </w:r>
    </w:p>
    <w:p w:rsidR="004D7A3D" w:rsidRDefault="000262CB" w:rsidP="0002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Gilson de Souza</w:t>
      </w:r>
    </w:p>
    <w:p w:rsidR="000262CB" w:rsidRDefault="000262CB" w:rsidP="0002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3D2" w:rsidRDefault="008023D2" w:rsidP="00B96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23D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2CB"/>
    <w:rsid w:val="00064DCE"/>
    <w:rsid w:val="00374849"/>
    <w:rsid w:val="003D025E"/>
    <w:rsid w:val="004C78B5"/>
    <w:rsid w:val="004D7A3D"/>
    <w:rsid w:val="004E6768"/>
    <w:rsid w:val="005838A0"/>
    <w:rsid w:val="005B2463"/>
    <w:rsid w:val="0064619F"/>
    <w:rsid w:val="007B6C44"/>
    <w:rsid w:val="008023D2"/>
    <w:rsid w:val="00846DAA"/>
    <w:rsid w:val="008A2FF0"/>
    <w:rsid w:val="00986C31"/>
    <w:rsid w:val="009C481E"/>
    <w:rsid w:val="00A742F0"/>
    <w:rsid w:val="00A96170"/>
    <w:rsid w:val="00B2282C"/>
    <w:rsid w:val="00B9633D"/>
    <w:rsid w:val="00C9006E"/>
    <w:rsid w:val="00C951B9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13</cp:revision>
  <cp:lastPrinted>2025-02-25T21:07:00Z</cp:lastPrinted>
  <dcterms:created xsi:type="dcterms:W3CDTF">2025-03-27T14:29:00Z</dcterms:created>
  <dcterms:modified xsi:type="dcterms:W3CDTF">2025-03-31T13:55:00Z</dcterms:modified>
</cp:coreProperties>
</file>