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C052BF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CB7140">
        <w:rPr>
          <w:rFonts w:ascii="Times New Roman" w:hAnsi="Times New Roman" w:cs="Times New Roman"/>
          <w:b/>
          <w:sz w:val="30"/>
          <w:szCs w:val="30"/>
        </w:rPr>
        <w:t>2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CB7140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20</w:t>
      </w:r>
      <w:r w:rsidR="00CD2929">
        <w:rPr>
          <w:rFonts w:ascii="Times New Roman" w:hAnsi="Times New Roman" w:cs="Times New Roman"/>
          <w:b/>
          <w:sz w:val="30"/>
          <w:szCs w:val="30"/>
        </w:rPr>
        <w:t xml:space="preserve"> DE </w:t>
      </w:r>
      <w:r w:rsidR="00B806B5">
        <w:rPr>
          <w:rFonts w:ascii="Times New Roman" w:hAnsi="Times New Roman" w:cs="Times New Roman"/>
          <w:b/>
          <w:sz w:val="30"/>
          <w:szCs w:val="30"/>
        </w:rPr>
        <w:t xml:space="preserve">FEVEREIRO </w:t>
      </w:r>
      <w:r w:rsidR="004D7A3D">
        <w:rPr>
          <w:rFonts w:ascii="Times New Roman" w:hAnsi="Times New Roman" w:cs="Times New Roman"/>
          <w:b/>
          <w:sz w:val="30"/>
          <w:szCs w:val="30"/>
        </w:rPr>
        <w:t>DE 202</w:t>
      </w:r>
      <w:r w:rsidR="00CD2929">
        <w:rPr>
          <w:rFonts w:ascii="Times New Roman" w:hAnsi="Times New Roman" w:cs="Times New Roman"/>
          <w:b/>
          <w:sz w:val="30"/>
          <w:szCs w:val="30"/>
        </w:rPr>
        <w:t>4</w:t>
      </w:r>
      <w:r w:rsid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C481E" w:rsidRPr="00A742F0" w:rsidRDefault="009C481E" w:rsidP="00A742F0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742F0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B7140" w:rsidRPr="00CB7140">
        <w:rPr>
          <w:rFonts w:ascii="Times New Roman" w:hAnsi="Times New Roman" w:cs="Times New Roman"/>
          <w:b/>
          <w:sz w:val="28"/>
          <w:szCs w:val="28"/>
          <w:u w:val="single"/>
        </w:rPr>
        <w:t>PROJETO DE LEI Nº 696/2023</w:t>
      </w:r>
      <w:r w:rsidR="004D7A3D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CD2929" w:rsidRDefault="00A742F0" w:rsidP="00CD2929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do </w:t>
      </w:r>
      <w:r w:rsidR="007B6C44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</w:t>
      </w:r>
      <w:r w:rsidR="007B6C44" w:rsidRPr="007B6C44">
        <w:t xml:space="preserve"> </w:t>
      </w:r>
      <w:r w:rsidR="00CB7140" w:rsidRPr="00CB7140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Artagão Júnior</w:t>
      </w:r>
    </w:p>
    <w:p w:rsidR="00CB7140" w:rsidRDefault="00CB7140" w:rsidP="00D62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140">
        <w:rPr>
          <w:rFonts w:ascii="Times New Roman" w:hAnsi="Times New Roman" w:cs="Times New Roman"/>
          <w:sz w:val="24"/>
          <w:szCs w:val="24"/>
        </w:rPr>
        <w:t>Denomina Dr. Mario Marcondes Lobo Filho o pátio de triagem do Porto de Paranaguá, localizado na Avenida Senador Atílio Fontana, nº 2747/2949, Parque São João, no Município de Paranaguá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2FF0" w:rsidRDefault="005838A0" w:rsidP="00D62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4D7A3D" w:rsidRPr="004D7A3D">
        <w:rPr>
          <w:rFonts w:ascii="Times New Roman" w:hAnsi="Times New Roman" w:cs="Times New Roman"/>
          <w:sz w:val="24"/>
          <w:szCs w:val="24"/>
        </w:rPr>
        <w:t>elator</w:t>
      </w:r>
      <w:r w:rsidR="00B806B5">
        <w:rPr>
          <w:rFonts w:ascii="Times New Roman" w:hAnsi="Times New Roman" w:cs="Times New Roman"/>
          <w:sz w:val="24"/>
          <w:szCs w:val="24"/>
        </w:rPr>
        <w:t>a</w:t>
      </w:r>
      <w:r w:rsidR="00CD2929">
        <w:rPr>
          <w:rFonts w:ascii="Times New Roman" w:hAnsi="Times New Roman" w:cs="Times New Roman"/>
          <w:sz w:val="24"/>
          <w:szCs w:val="24"/>
        </w:rPr>
        <w:t xml:space="preserve">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 w:rsidR="00B806B5">
        <w:rPr>
          <w:rFonts w:ascii="Times New Roman" w:hAnsi="Times New Roman" w:cs="Times New Roman"/>
          <w:sz w:val="24"/>
          <w:szCs w:val="24"/>
        </w:rPr>
        <w:t>a</w:t>
      </w:r>
      <w:r w:rsidRPr="005838A0">
        <w:rPr>
          <w:rFonts w:ascii="Times New Roman" w:hAnsi="Times New Roman" w:cs="Times New Roman"/>
          <w:sz w:val="24"/>
          <w:szCs w:val="24"/>
        </w:rPr>
        <w:t xml:space="preserve"> </w:t>
      </w:r>
      <w:r w:rsidR="00B806B5">
        <w:rPr>
          <w:rFonts w:ascii="Times New Roman" w:hAnsi="Times New Roman" w:cs="Times New Roman"/>
          <w:sz w:val="24"/>
          <w:szCs w:val="24"/>
        </w:rPr>
        <w:t>F</w:t>
      </w:r>
      <w:r w:rsidR="00B806B5" w:rsidRPr="00B806B5">
        <w:rPr>
          <w:rFonts w:ascii="Times New Roman" w:hAnsi="Times New Roman" w:cs="Times New Roman"/>
          <w:sz w:val="24"/>
          <w:szCs w:val="24"/>
        </w:rPr>
        <w:t xml:space="preserve">lávia </w:t>
      </w:r>
      <w:proofErr w:type="spellStart"/>
      <w:r w:rsidR="00B806B5">
        <w:rPr>
          <w:rFonts w:ascii="Times New Roman" w:hAnsi="Times New Roman" w:cs="Times New Roman"/>
          <w:sz w:val="24"/>
          <w:szCs w:val="24"/>
        </w:rPr>
        <w:t>F</w:t>
      </w:r>
      <w:r w:rsidR="00B806B5" w:rsidRPr="00B806B5">
        <w:rPr>
          <w:rFonts w:ascii="Times New Roman" w:hAnsi="Times New Roman" w:cs="Times New Roman"/>
          <w:sz w:val="24"/>
          <w:szCs w:val="24"/>
        </w:rPr>
        <w:t>rancischini</w:t>
      </w:r>
      <w:proofErr w:type="spellEnd"/>
    </w:p>
    <w:p w:rsidR="004D7A3D" w:rsidRDefault="004D7A3D" w:rsidP="008A2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B6C44" w:rsidRPr="00A742F0" w:rsidRDefault="007B6C44" w:rsidP="007B6C44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="00CB7140" w:rsidRPr="00CB7140">
        <w:rPr>
          <w:rFonts w:ascii="Times New Roman" w:hAnsi="Times New Roman" w:cs="Times New Roman"/>
          <w:b/>
          <w:sz w:val="28"/>
          <w:szCs w:val="28"/>
          <w:u w:val="single"/>
        </w:rPr>
        <w:t>PROJETO DE LEI Nº 358/2023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7B6C44" w:rsidRDefault="007B6C44" w:rsidP="007B6C44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do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CB7140" w:rsidRPr="00CB7140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 Soldado Adriano José</w:t>
      </w:r>
    </w:p>
    <w:p w:rsidR="00CB7140" w:rsidRDefault="00CB7140" w:rsidP="00CD29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140">
        <w:rPr>
          <w:rFonts w:ascii="Times New Roman" w:hAnsi="Times New Roman" w:cs="Times New Roman"/>
          <w:sz w:val="24"/>
          <w:szCs w:val="24"/>
        </w:rPr>
        <w:t>Denomina Dr. Michel Leite Pereira da Silva a 3ª Subdivisão Policial de São Mateus do Sul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6C44" w:rsidRDefault="00B806B5" w:rsidP="00CD29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6B5">
        <w:rPr>
          <w:rFonts w:ascii="Times New Roman" w:hAnsi="Times New Roman" w:cs="Times New Roman"/>
          <w:sz w:val="24"/>
          <w:szCs w:val="24"/>
        </w:rPr>
        <w:t xml:space="preserve">Relatora Deputada Flávia </w:t>
      </w:r>
      <w:proofErr w:type="spellStart"/>
      <w:r w:rsidRPr="00B806B5">
        <w:rPr>
          <w:rFonts w:ascii="Times New Roman" w:hAnsi="Times New Roman" w:cs="Times New Roman"/>
          <w:sz w:val="24"/>
          <w:szCs w:val="24"/>
        </w:rPr>
        <w:t>Francischini</w:t>
      </w:r>
      <w:proofErr w:type="spellEnd"/>
    </w:p>
    <w:p w:rsidR="00B806B5" w:rsidRDefault="00B806B5" w:rsidP="00CD29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06B5" w:rsidRPr="00A742F0" w:rsidRDefault="00B806B5" w:rsidP="00B806B5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="00CB7140" w:rsidRPr="00CB7140">
        <w:rPr>
          <w:rFonts w:ascii="Times New Roman" w:hAnsi="Times New Roman" w:cs="Times New Roman"/>
          <w:b/>
          <w:sz w:val="28"/>
          <w:szCs w:val="28"/>
          <w:u w:val="single"/>
        </w:rPr>
        <w:t>PROJETO DE LEI Nº 774/2023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B806B5" w:rsidRDefault="00B806B5" w:rsidP="00B806B5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do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Pr="00B806B5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 Reichembach</w:t>
      </w:r>
    </w:p>
    <w:p w:rsidR="00CB7140" w:rsidRDefault="00CB7140" w:rsidP="00B806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140">
        <w:rPr>
          <w:rFonts w:ascii="Times New Roman" w:hAnsi="Times New Roman" w:cs="Times New Roman"/>
          <w:sz w:val="24"/>
          <w:szCs w:val="24"/>
        </w:rPr>
        <w:t>Concede o Título de Utilidade Pública à Associação dos Municípios do Vale do Ivaí Turismo, com sede no Município de Apucarana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806B5" w:rsidRDefault="00B806B5" w:rsidP="00B806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6B5">
        <w:rPr>
          <w:rFonts w:ascii="Times New Roman" w:hAnsi="Times New Roman" w:cs="Times New Roman"/>
          <w:sz w:val="24"/>
          <w:szCs w:val="24"/>
        </w:rPr>
        <w:t xml:space="preserve">Relatora Deputada Flávia </w:t>
      </w:r>
      <w:proofErr w:type="spellStart"/>
      <w:r w:rsidRPr="00B806B5">
        <w:rPr>
          <w:rFonts w:ascii="Times New Roman" w:hAnsi="Times New Roman" w:cs="Times New Roman"/>
          <w:sz w:val="24"/>
          <w:szCs w:val="24"/>
        </w:rPr>
        <w:t>Francischini</w:t>
      </w:r>
      <w:proofErr w:type="spellEnd"/>
    </w:p>
    <w:p w:rsidR="00B806B5" w:rsidRDefault="00B806B5" w:rsidP="00B806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06B5" w:rsidRPr="00A742F0" w:rsidRDefault="00B806B5" w:rsidP="00B806B5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="00CB7140" w:rsidRPr="00CB7140">
        <w:rPr>
          <w:rFonts w:ascii="Times New Roman" w:hAnsi="Times New Roman" w:cs="Times New Roman"/>
          <w:b/>
          <w:sz w:val="28"/>
          <w:szCs w:val="28"/>
          <w:u w:val="single"/>
        </w:rPr>
        <w:t>PROJETO DE LEI Nº 940/2023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B806B5" w:rsidRDefault="00B806B5" w:rsidP="00B806B5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 w:rsidR="00CB7140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do </w:t>
      </w:r>
      <w:r w:rsidR="00CB7140" w:rsidRPr="00CB7140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 Marcio Pacheco</w:t>
      </w:r>
    </w:p>
    <w:p w:rsidR="00B806B5" w:rsidRDefault="00B806B5" w:rsidP="00B806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6B5">
        <w:rPr>
          <w:rFonts w:ascii="Times New Roman" w:hAnsi="Times New Roman" w:cs="Times New Roman"/>
          <w:sz w:val="24"/>
          <w:szCs w:val="24"/>
        </w:rPr>
        <w:t>Concede o Título de Utilidade Pública à Associação dos Rimadores Contraste Social, com sede no Município de Curitiba.</w:t>
      </w:r>
    </w:p>
    <w:p w:rsidR="00B806B5" w:rsidRDefault="00B806B5" w:rsidP="00B806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6B5">
        <w:rPr>
          <w:rFonts w:ascii="Times New Roman" w:hAnsi="Times New Roman" w:cs="Times New Roman"/>
          <w:sz w:val="24"/>
          <w:szCs w:val="24"/>
        </w:rPr>
        <w:t xml:space="preserve">Relatora Deputada Flávia </w:t>
      </w:r>
      <w:proofErr w:type="spellStart"/>
      <w:r w:rsidRPr="00B806B5">
        <w:rPr>
          <w:rFonts w:ascii="Times New Roman" w:hAnsi="Times New Roman" w:cs="Times New Roman"/>
          <w:sz w:val="24"/>
          <w:szCs w:val="24"/>
        </w:rPr>
        <w:t>Francischini</w:t>
      </w:r>
      <w:proofErr w:type="spellEnd"/>
    </w:p>
    <w:p w:rsidR="00CB7140" w:rsidRDefault="00CB7140" w:rsidP="00B806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7140" w:rsidRPr="00A742F0" w:rsidRDefault="00CB7140" w:rsidP="00CB7140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Pr="00CB7140">
        <w:rPr>
          <w:rFonts w:ascii="Times New Roman" w:hAnsi="Times New Roman" w:cs="Times New Roman"/>
          <w:b/>
          <w:sz w:val="28"/>
          <w:szCs w:val="28"/>
          <w:u w:val="single"/>
        </w:rPr>
        <w:t>PROJETO DE LEI Nº 984/2023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CB7140" w:rsidRDefault="00CB7140" w:rsidP="00CB7140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do </w:t>
      </w:r>
      <w:r w:rsidRPr="00CB7140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 Marcel Micheletto</w:t>
      </w:r>
    </w:p>
    <w:p w:rsidR="00CB7140" w:rsidRDefault="00CB7140" w:rsidP="00CB71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140">
        <w:rPr>
          <w:rFonts w:ascii="Times New Roman" w:hAnsi="Times New Roman" w:cs="Times New Roman"/>
          <w:sz w:val="24"/>
          <w:szCs w:val="24"/>
        </w:rPr>
        <w:t>Concede o Título de Cidadão Benemérito do Estado do Paraná ao Senhor Alessandro Mori Nunes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B7140" w:rsidRDefault="00CB7140" w:rsidP="00CB71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806B5">
        <w:rPr>
          <w:rFonts w:ascii="Times New Roman" w:hAnsi="Times New Roman" w:cs="Times New Roman"/>
          <w:sz w:val="24"/>
          <w:szCs w:val="24"/>
        </w:rPr>
        <w:t xml:space="preserve">Relatora Deputada Flávia </w:t>
      </w:r>
      <w:proofErr w:type="spellStart"/>
      <w:r w:rsidRPr="00B806B5">
        <w:rPr>
          <w:rFonts w:ascii="Times New Roman" w:hAnsi="Times New Roman" w:cs="Times New Roman"/>
          <w:sz w:val="24"/>
          <w:szCs w:val="24"/>
        </w:rPr>
        <w:t>Francischini</w:t>
      </w:r>
      <w:proofErr w:type="spellEnd"/>
    </w:p>
    <w:p w:rsidR="00CB7140" w:rsidRDefault="00CB7140" w:rsidP="00B806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B7140" w:rsidRPr="00A742F0" w:rsidRDefault="00CB7140" w:rsidP="00CB7140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Pr="00CB7140">
        <w:rPr>
          <w:rFonts w:ascii="Times New Roman" w:hAnsi="Times New Roman" w:cs="Times New Roman"/>
          <w:b/>
          <w:sz w:val="28"/>
          <w:szCs w:val="28"/>
          <w:u w:val="single"/>
        </w:rPr>
        <w:t>PROJETO DE LEI Nº 9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Pr="00CB7140">
        <w:rPr>
          <w:rFonts w:ascii="Times New Roman" w:hAnsi="Times New Roman" w:cs="Times New Roman"/>
          <w:b/>
          <w:sz w:val="28"/>
          <w:szCs w:val="28"/>
          <w:u w:val="single"/>
        </w:rPr>
        <w:t>4/2023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CB7140" w:rsidRDefault="00CB7140" w:rsidP="00CB7140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do </w:t>
      </w:r>
      <w:r w:rsidRPr="00CB7140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 Requião Filho</w:t>
      </w:r>
    </w:p>
    <w:p w:rsidR="00CB7140" w:rsidRDefault="00CB7140" w:rsidP="00CB71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140">
        <w:rPr>
          <w:rFonts w:ascii="Times New Roman" w:hAnsi="Times New Roman" w:cs="Times New Roman"/>
          <w:sz w:val="24"/>
          <w:szCs w:val="24"/>
        </w:rPr>
        <w:t xml:space="preserve">Concede o Título de Utilidade Pública à Associação Movimento Independente pelos Animais, com sede no Município de </w:t>
      </w:r>
      <w:proofErr w:type="spellStart"/>
      <w:r w:rsidRPr="00CB7140">
        <w:rPr>
          <w:rFonts w:ascii="Times New Roman" w:hAnsi="Times New Roman" w:cs="Times New Roman"/>
          <w:sz w:val="24"/>
          <w:szCs w:val="24"/>
        </w:rPr>
        <w:t>Piên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B7140" w:rsidRDefault="00CB7140" w:rsidP="00CB71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B806B5">
        <w:rPr>
          <w:rFonts w:ascii="Times New Roman" w:hAnsi="Times New Roman" w:cs="Times New Roman"/>
          <w:sz w:val="24"/>
          <w:szCs w:val="24"/>
        </w:rPr>
        <w:t xml:space="preserve">Relatora Deputada Flávia </w:t>
      </w:r>
      <w:proofErr w:type="spellStart"/>
      <w:r w:rsidRPr="00B806B5">
        <w:rPr>
          <w:rFonts w:ascii="Times New Roman" w:hAnsi="Times New Roman" w:cs="Times New Roman"/>
          <w:sz w:val="24"/>
          <w:szCs w:val="24"/>
        </w:rPr>
        <w:t>Francischini</w:t>
      </w:r>
      <w:proofErr w:type="spellEnd"/>
    </w:p>
    <w:p w:rsidR="00CB7140" w:rsidRDefault="00CB7140" w:rsidP="00B806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CB7140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64DCE"/>
    <w:rsid w:val="00374849"/>
    <w:rsid w:val="004D7A3D"/>
    <w:rsid w:val="004E6768"/>
    <w:rsid w:val="005838A0"/>
    <w:rsid w:val="0064619F"/>
    <w:rsid w:val="007B6C44"/>
    <w:rsid w:val="008A2FF0"/>
    <w:rsid w:val="00986C31"/>
    <w:rsid w:val="009C481E"/>
    <w:rsid w:val="00A742F0"/>
    <w:rsid w:val="00A96170"/>
    <w:rsid w:val="00B2282C"/>
    <w:rsid w:val="00B806B5"/>
    <w:rsid w:val="00C052BF"/>
    <w:rsid w:val="00C9006E"/>
    <w:rsid w:val="00CB7140"/>
    <w:rsid w:val="00CD2929"/>
    <w:rsid w:val="00D62E67"/>
    <w:rsid w:val="00DB32DD"/>
    <w:rsid w:val="00E1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239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9</cp:revision>
  <cp:lastPrinted>2025-02-25T21:07:00Z</cp:lastPrinted>
  <dcterms:created xsi:type="dcterms:W3CDTF">2025-03-27T14:29:00Z</dcterms:created>
  <dcterms:modified xsi:type="dcterms:W3CDTF">2025-04-09T19:25:00Z</dcterms:modified>
</cp:coreProperties>
</file>