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A3D" w:rsidRPr="00A742F0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C481E" w:rsidRDefault="004D7A3D" w:rsidP="00B57A98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D7A3D">
        <w:rPr>
          <w:rFonts w:ascii="Times New Roman" w:hAnsi="Times New Roman" w:cs="Times New Roman"/>
          <w:b/>
          <w:sz w:val="30"/>
          <w:szCs w:val="30"/>
        </w:rPr>
        <w:t xml:space="preserve">COMISSÃO </w:t>
      </w:r>
      <w:r w:rsidR="00853E3B">
        <w:rPr>
          <w:rFonts w:ascii="Times New Roman" w:hAnsi="Times New Roman" w:cs="Times New Roman"/>
          <w:b/>
          <w:sz w:val="30"/>
          <w:szCs w:val="30"/>
        </w:rPr>
        <w:t xml:space="preserve">DE </w:t>
      </w:r>
      <w:r w:rsidR="00FA486F">
        <w:rPr>
          <w:rFonts w:ascii="Times New Roman" w:hAnsi="Times New Roman" w:cs="Times New Roman"/>
          <w:b/>
          <w:sz w:val="30"/>
          <w:szCs w:val="30"/>
        </w:rPr>
        <w:t xml:space="preserve">FINANÇAS E TRIBUTAÇÃO </w:t>
      </w:r>
    </w:p>
    <w:p w:rsidR="00374849" w:rsidRPr="004D7A3D" w:rsidRDefault="00374849" w:rsidP="00374849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9C481E" w:rsidRDefault="00374849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bookmarkStart w:id="0" w:name="_GoBack"/>
      <w:r>
        <w:rPr>
          <w:rFonts w:ascii="Times New Roman" w:hAnsi="Times New Roman" w:cs="Times New Roman"/>
          <w:b/>
          <w:sz w:val="30"/>
          <w:szCs w:val="30"/>
        </w:rPr>
        <w:t xml:space="preserve">PAUTA DA </w:t>
      </w:r>
      <w:r w:rsidR="002A3B6F">
        <w:rPr>
          <w:rFonts w:ascii="Times New Roman" w:hAnsi="Times New Roman" w:cs="Times New Roman"/>
          <w:b/>
          <w:sz w:val="30"/>
          <w:szCs w:val="30"/>
        </w:rPr>
        <w:t>23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ª </w:t>
      </w:r>
      <w:r>
        <w:rPr>
          <w:rFonts w:ascii="Times New Roman" w:hAnsi="Times New Roman" w:cs="Times New Roman"/>
          <w:b/>
          <w:sz w:val="30"/>
          <w:szCs w:val="30"/>
        </w:rPr>
        <w:t>REUNIÃO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 ORDINÁRIA</w:t>
      </w:r>
    </w:p>
    <w:p w:rsidR="009C481E" w:rsidRPr="008A2FF0" w:rsidRDefault="002A3B6F" w:rsidP="00966E92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6</w:t>
      </w:r>
      <w:r w:rsidR="000F6D15">
        <w:rPr>
          <w:rFonts w:ascii="Times New Roman" w:hAnsi="Times New Roman" w:cs="Times New Roman"/>
          <w:b/>
          <w:sz w:val="30"/>
          <w:szCs w:val="30"/>
        </w:rPr>
        <w:t xml:space="preserve"> DE </w:t>
      </w:r>
      <w:proofErr w:type="gramStart"/>
      <w:r>
        <w:rPr>
          <w:rFonts w:ascii="Times New Roman" w:hAnsi="Times New Roman" w:cs="Times New Roman"/>
          <w:b/>
          <w:sz w:val="30"/>
          <w:szCs w:val="30"/>
        </w:rPr>
        <w:t>DEZEMBRO</w:t>
      </w:r>
      <w:proofErr w:type="gramEnd"/>
      <w:r w:rsidR="00943488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57594A">
        <w:rPr>
          <w:rFonts w:ascii="Times New Roman" w:hAnsi="Times New Roman" w:cs="Times New Roman"/>
          <w:b/>
          <w:sz w:val="30"/>
          <w:szCs w:val="30"/>
        </w:rPr>
        <w:t>DE 2023</w:t>
      </w:r>
    </w:p>
    <w:bookmarkEnd w:id="0"/>
    <w:p w:rsidR="007B6EB5" w:rsidRDefault="007B6EB5" w:rsidP="00966E9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F2429" w:rsidRPr="001C6CEE" w:rsidRDefault="002F2429" w:rsidP="00E169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B6EB5" w:rsidRPr="00B34B4D" w:rsidRDefault="007B6EB5" w:rsidP="000F6D15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B34B4D">
        <w:rPr>
          <w:rFonts w:ascii="Times New Roman" w:hAnsi="Times New Roman" w:cs="Times New Roman"/>
          <w:b/>
          <w:sz w:val="24"/>
          <w:szCs w:val="24"/>
          <w:u w:val="single"/>
        </w:rPr>
        <w:t>Item</w:t>
      </w:r>
      <w:r w:rsidR="000B7B2A" w:rsidRPr="00B34B4D">
        <w:rPr>
          <w:rFonts w:ascii="Times New Roman" w:hAnsi="Times New Roman" w:cs="Times New Roman"/>
          <w:b/>
          <w:sz w:val="24"/>
          <w:szCs w:val="24"/>
          <w:u w:val="single"/>
        </w:rPr>
        <w:t xml:space="preserve"> 1 </w:t>
      </w:r>
      <w:r w:rsidRPr="00B34B4D">
        <w:rPr>
          <w:rFonts w:ascii="Times New Roman" w:hAnsi="Times New Roman" w:cs="Times New Roman"/>
          <w:b/>
          <w:sz w:val="24"/>
          <w:szCs w:val="24"/>
          <w:u w:val="single"/>
        </w:rPr>
        <w:t>– Projeto</w:t>
      </w:r>
      <w:r w:rsidR="004E5D24" w:rsidRPr="00B34B4D">
        <w:rPr>
          <w:rFonts w:ascii="Times New Roman" w:hAnsi="Times New Roman" w:cs="Times New Roman"/>
          <w:b/>
          <w:sz w:val="24"/>
          <w:szCs w:val="24"/>
          <w:u w:val="single"/>
        </w:rPr>
        <w:t xml:space="preserve"> de</w:t>
      </w:r>
      <w:r w:rsidRPr="00B34B4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565D90" w:rsidRPr="00B34B4D">
        <w:rPr>
          <w:rFonts w:ascii="Times New Roman" w:hAnsi="Times New Roman" w:cs="Times New Roman"/>
          <w:b/>
          <w:sz w:val="24"/>
          <w:szCs w:val="24"/>
          <w:u w:val="single"/>
        </w:rPr>
        <w:t xml:space="preserve">Lei </w:t>
      </w:r>
      <w:r w:rsidR="002A3B6F" w:rsidRPr="00B34B4D">
        <w:rPr>
          <w:rFonts w:ascii="Times New Roman" w:hAnsi="Times New Roman" w:cs="Times New Roman"/>
          <w:b/>
          <w:sz w:val="24"/>
          <w:szCs w:val="24"/>
          <w:u w:val="single"/>
        </w:rPr>
        <w:t>1005</w:t>
      </w:r>
      <w:r w:rsidR="00433867" w:rsidRPr="00B34B4D">
        <w:rPr>
          <w:rFonts w:ascii="Times New Roman" w:hAnsi="Times New Roman" w:cs="Times New Roman"/>
          <w:b/>
          <w:sz w:val="24"/>
          <w:szCs w:val="24"/>
          <w:u w:val="single"/>
        </w:rPr>
        <w:t>/2023</w:t>
      </w:r>
    </w:p>
    <w:p w:rsidR="000B7B2A" w:rsidRPr="00B34B4D" w:rsidRDefault="007B6EB5" w:rsidP="00565D9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4B4D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Autor:</w:t>
      </w:r>
      <w:r w:rsidRPr="00B34B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A3B6F" w:rsidRPr="00B34B4D">
        <w:rPr>
          <w:rFonts w:ascii="Times New Roman" w:hAnsi="Times New Roman" w:cs="Times New Roman"/>
          <w:b/>
          <w:sz w:val="24"/>
          <w:szCs w:val="24"/>
        </w:rPr>
        <w:t>Poder Executivo</w:t>
      </w:r>
      <w:r w:rsidR="00E40B9C" w:rsidRPr="00B34B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F6D15" w:rsidRPr="00B34B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E389A" w:rsidRPr="00B34B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97018" w:rsidRPr="00B34B4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A3B6F" w:rsidRPr="00B34B4D" w:rsidRDefault="002A3B6F" w:rsidP="002A3B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4B4D">
        <w:rPr>
          <w:rFonts w:ascii="Times New Roman" w:hAnsi="Times New Roman" w:cs="Times New Roman"/>
          <w:sz w:val="24"/>
          <w:szCs w:val="24"/>
        </w:rPr>
        <w:t xml:space="preserve">Institui </w:t>
      </w:r>
      <w:r w:rsidRPr="00B34B4D">
        <w:rPr>
          <w:rFonts w:ascii="Times New Roman" w:hAnsi="Times New Roman" w:cs="Times New Roman"/>
          <w:sz w:val="24"/>
          <w:szCs w:val="24"/>
        </w:rPr>
        <w:t>o Bônus de Resultado de Aprendizagem aos se</w:t>
      </w:r>
      <w:r w:rsidRPr="00B34B4D">
        <w:rPr>
          <w:rFonts w:ascii="Times New Roman" w:hAnsi="Times New Roman" w:cs="Times New Roman"/>
          <w:sz w:val="24"/>
          <w:szCs w:val="24"/>
        </w:rPr>
        <w:t xml:space="preserve">rvidores que exerçam atividades </w:t>
      </w:r>
      <w:r w:rsidRPr="00B34B4D">
        <w:rPr>
          <w:rFonts w:ascii="Times New Roman" w:hAnsi="Times New Roman" w:cs="Times New Roman"/>
          <w:sz w:val="24"/>
          <w:szCs w:val="24"/>
        </w:rPr>
        <w:t>nas instituições de ensino, nos Núcleos Regionai</w:t>
      </w:r>
      <w:r w:rsidRPr="00B34B4D">
        <w:rPr>
          <w:rFonts w:ascii="Times New Roman" w:hAnsi="Times New Roman" w:cs="Times New Roman"/>
          <w:sz w:val="24"/>
          <w:szCs w:val="24"/>
        </w:rPr>
        <w:t xml:space="preserve">s de Educação, na Secretaria de </w:t>
      </w:r>
      <w:r w:rsidRPr="00B34B4D">
        <w:rPr>
          <w:rFonts w:ascii="Times New Roman" w:hAnsi="Times New Roman" w:cs="Times New Roman"/>
          <w:sz w:val="24"/>
          <w:szCs w:val="24"/>
        </w:rPr>
        <w:t>Estado da Educação e nas unidades a ela vinculadas</w:t>
      </w:r>
    </w:p>
    <w:p w:rsidR="00966E92" w:rsidRPr="00B34B4D" w:rsidRDefault="00966E92" w:rsidP="002A3B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4B4D">
        <w:rPr>
          <w:rFonts w:ascii="Times New Roman" w:hAnsi="Times New Roman" w:cs="Times New Roman"/>
          <w:sz w:val="24"/>
          <w:szCs w:val="24"/>
        </w:rPr>
        <w:t xml:space="preserve">Relator: </w:t>
      </w:r>
      <w:r w:rsidR="00B34B4D" w:rsidRPr="00B34B4D">
        <w:rPr>
          <w:rFonts w:ascii="Times New Roman" w:hAnsi="Times New Roman" w:cs="Times New Roman"/>
          <w:sz w:val="24"/>
          <w:szCs w:val="24"/>
        </w:rPr>
        <w:t xml:space="preserve">Delegado </w:t>
      </w:r>
      <w:proofErr w:type="spellStart"/>
      <w:r w:rsidR="00B34B4D" w:rsidRPr="00B34B4D">
        <w:rPr>
          <w:rFonts w:ascii="Times New Roman" w:hAnsi="Times New Roman" w:cs="Times New Roman"/>
          <w:sz w:val="24"/>
          <w:szCs w:val="24"/>
        </w:rPr>
        <w:t>Jacovós</w:t>
      </w:r>
      <w:proofErr w:type="spellEnd"/>
      <w:r w:rsidR="00B34B4D" w:rsidRPr="00B34B4D">
        <w:rPr>
          <w:rFonts w:ascii="Times New Roman" w:hAnsi="Times New Roman" w:cs="Times New Roman"/>
          <w:sz w:val="24"/>
          <w:szCs w:val="24"/>
        </w:rPr>
        <w:t xml:space="preserve"> </w:t>
      </w:r>
      <w:r w:rsidR="000F6D15" w:rsidRPr="00B34B4D">
        <w:rPr>
          <w:rFonts w:ascii="Times New Roman" w:hAnsi="Times New Roman" w:cs="Times New Roman"/>
          <w:sz w:val="24"/>
          <w:szCs w:val="24"/>
        </w:rPr>
        <w:t xml:space="preserve"> </w:t>
      </w:r>
      <w:r w:rsidR="00B94A5C" w:rsidRPr="00B34B4D">
        <w:rPr>
          <w:rFonts w:ascii="Times New Roman" w:hAnsi="Times New Roman" w:cs="Times New Roman"/>
          <w:sz w:val="24"/>
          <w:szCs w:val="24"/>
        </w:rPr>
        <w:t xml:space="preserve"> </w:t>
      </w:r>
      <w:r w:rsidR="00483491" w:rsidRPr="00B34B4D">
        <w:rPr>
          <w:rFonts w:ascii="Times New Roman" w:hAnsi="Times New Roman" w:cs="Times New Roman"/>
          <w:sz w:val="24"/>
          <w:szCs w:val="24"/>
        </w:rPr>
        <w:t xml:space="preserve"> </w:t>
      </w:r>
      <w:r w:rsidR="00433867" w:rsidRPr="00B34B4D">
        <w:rPr>
          <w:rFonts w:ascii="Times New Roman" w:hAnsi="Times New Roman" w:cs="Times New Roman"/>
          <w:sz w:val="24"/>
          <w:szCs w:val="24"/>
        </w:rPr>
        <w:t xml:space="preserve"> </w:t>
      </w:r>
      <w:r w:rsidR="00E169F3" w:rsidRPr="00B34B4D">
        <w:rPr>
          <w:rFonts w:ascii="Times New Roman" w:hAnsi="Times New Roman" w:cs="Times New Roman"/>
          <w:sz w:val="24"/>
          <w:szCs w:val="24"/>
        </w:rPr>
        <w:t xml:space="preserve"> </w:t>
      </w:r>
      <w:r w:rsidR="000D27CE" w:rsidRPr="00B34B4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21D7" w:rsidRPr="00B34B4D" w:rsidRDefault="008821D7" w:rsidP="00565D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64D9D" w:rsidRPr="00B34B4D" w:rsidRDefault="00564D9D" w:rsidP="00565D90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B34B4D">
        <w:rPr>
          <w:rFonts w:ascii="Times New Roman" w:hAnsi="Times New Roman" w:cs="Times New Roman"/>
          <w:b/>
          <w:sz w:val="24"/>
          <w:szCs w:val="24"/>
          <w:u w:val="single"/>
        </w:rPr>
        <w:t>Item 2 – Projeto de</w:t>
      </w:r>
      <w:r w:rsidR="004E5D24" w:rsidRPr="00B34B4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565D90" w:rsidRPr="00B34B4D">
        <w:rPr>
          <w:rFonts w:ascii="Times New Roman" w:hAnsi="Times New Roman" w:cs="Times New Roman"/>
          <w:b/>
          <w:sz w:val="24"/>
          <w:szCs w:val="24"/>
          <w:u w:val="single"/>
        </w:rPr>
        <w:t>Lei</w:t>
      </w:r>
      <w:r w:rsidRPr="00B34B4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2A3B6F" w:rsidRPr="00B34B4D">
        <w:rPr>
          <w:rFonts w:ascii="Times New Roman" w:hAnsi="Times New Roman" w:cs="Times New Roman"/>
          <w:b/>
          <w:sz w:val="24"/>
          <w:szCs w:val="24"/>
          <w:u w:val="single"/>
        </w:rPr>
        <w:t>1020</w:t>
      </w:r>
      <w:r w:rsidR="00C06C47" w:rsidRPr="00B34B4D">
        <w:rPr>
          <w:rFonts w:ascii="Times New Roman" w:hAnsi="Times New Roman" w:cs="Times New Roman"/>
          <w:b/>
          <w:sz w:val="24"/>
          <w:szCs w:val="24"/>
          <w:u w:val="single"/>
        </w:rPr>
        <w:t>/2023</w:t>
      </w:r>
    </w:p>
    <w:p w:rsidR="00564D9D" w:rsidRPr="00B34B4D" w:rsidRDefault="00564D9D" w:rsidP="00565D9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4B4D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Autor:</w:t>
      </w:r>
      <w:r w:rsidRPr="00B34B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65D90" w:rsidRPr="00B34B4D">
        <w:rPr>
          <w:rFonts w:ascii="Times New Roman" w:hAnsi="Times New Roman" w:cs="Times New Roman"/>
          <w:b/>
          <w:sz w:val="24"/>
          <w:szCs w:val="24"/>
        </w:rPr>
        <w:t>Poder Executivo</w:t>
      </w:r>
      <w:r w:rsidR="00C06C47" w:rsidRPr="00B34B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A10C6" w:rsidRPr="00B34B4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A3B6F" w:rsidRPr="00B34B4D" w:rsidRDefault="002A3B6F" w:rsidP="002A3B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4B4D">
        <w:rPr>
          <w:rFonts w:ascii="Times New Roman" w:hAnsi="Times New Roman" w:cs="Times New Roman"/>
          <w:sz w:val="24"/>
          <w:szCs w:val="24"/>
        </w:rPr>
        <w:t>Altera a Lei n° 21.729, de</w:t>
      </w:r>
      <w:r w:rsidRPr="00B34B4D">
        <w:rPr>
          <w:rFonts w:ascii="Times New Roman" w:hAnsi="Times New Roman" w:cs="Times New Roman"/>
          <w:sz w:val="24"/>
          <w:szCs w:val="24"/>
        </w:rPr>
        <w:t xml:space="preserve"> </w:t>
      </w:r>
      <w:r w:rsidRPr="00B34B4D">
        <w:rPr>
          <w:rFonts w:ascii="Times New Roman" w:hAnsi="Times New Roman" w:cs="Times New Roman"/>
          <w:sz w:val="24"/>
          <w:szCs w:val="24"/>
        </w:rPr>
        <w:t xml:space="preserve">6 de novembro de 2023, que </w:t>
      </w:r>
      <w:r w:rsidRPr="00B34B4D">
        <w:rPr>
          <w:rFonts w:ascii="Times New Roman" w:hAnsi="Times New Roman" w:cs="Times New Roman"/>
          <w:sz w:val="24"/>
          <w:szCs w:val="24"/>
        </w:rPr>
        <w:t>fi</w:t>
      </w:r>
      <w:r w:rsidRPr="00B34B4D">
        <w:rPr>
          <w:rFonts w:ascii="Times New Roman" w:hAnsi="Times New Roman" w:cs="Times New Roman"/>
          <w:sz w:val="24"/>
          <w:szCs w:val="24"/>
        </w:rPr>
        <w:t>xa o e</w:t>
      </w:r>
      <w:r w:rsidRPr="00B34B4D">
        <w:rPr>
          <w:rFonts w:ascii="Times New Roman" w:hAnsi="Times New Roman" w:cs="Times New Roman"/>
          <w:sz w:val="24"/>
          <w:szCs w:val="24"/>
        </w:rPr>
        <w:t>f</w:t>
      </w:r>
      <w:r w:rsidRPr="00B34B4D">
        <w:rPr>
          <w:rFonts w:ascii="Times New Roman" w:hAnsi="Times New Roman" w:cs="Times New Roman"/>
          <w:sz w:val="24"/>
          <w:szCs w:val="24"/>
        </w:rPr>
        <w:t>etivo d</w:t>
      </w:r>
      <w:r w:rsidRPr="00B34B4D">
        <w:rPr>
          <w:rFonts w:ascii="Times New Roman" w:hAnsi="Times New Roman" w:cs="Times New Roman"/>
          <w:sz w:val="24"/>
          <w:szCs w:val="24"/>
        </w:rPr>
        <w:t xml:space="preserve">o Corpo de Bombeiros Militar do </w:t>
      </w:r>
      <w:r w:rsidRPr="00B34B4D">
        <w:rPr>
          <w:rFonts w:ascii="Times New Roman" w:hAnsi="Times New Roman" w:cs="Times New Roman"/>
          <w:sz w:val="24"/>
          <w:szCs w:val="24"/>
        </w:rPr>
        <w:t>Estado do Paraná</w:t>
      </w:r>
    </w:p>
    <w:p w:rsidR="00483491" w:rsidRPr="00B34B4D" w:rsidRDefault="00483491" w:rsidP="002A3B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4B4D">
        <w:rPr>
          <w:rFonts w:ascii="Times New Roman" w:hAnsi="Times New Roman" w:cs="Times New Roman"/>
          <w:sz w:val="24"/>
          <w:szCs w:val="24"/>
        </w:rPr>
        <w:t xml:space="preserve">Relator: </w:t>
      </w:r>
      <w:r w:rsidR="000F6D15" w:rsidRPr="00B34B4D">
        <w:rPr>
          <w:rFonts w:ascii="Times New Roman" w:hAnsi="Times New Roman" w:cs="Times New Roman"/>
          <w:sz w:val="24"/>
          <w:szCs w:val="24"/>
        </w:rPr>
        <w:t xml:space="preserve">Delegado </w:t>
      </w:r>
      <w:proofErr w:type="spellStart"/>
      <w:r w:rsidR="000F6D15" w:rsidRPr="00B34B4D">
        <w:rPr>
          <w:rFonts w:ascii="Times New Roman" w:hAnsi="Times New Roman" w:cs="Times New Roman"/>
          <w:sz w:val="24"/>
          <w:szCs w:val="24"/>
        </w:rPr>
        <w:t>Jacovós</w:t>
      </w:r>
      <w:proofErr w:type="spellEnd"/>
      <w:r w:rsidR="000F6D15" w:rsidRPr="00B34B4D">
        <w:rPr>
          <w:rFonts w:ascii="Times New Roman" w:hAnsi="Times New Roman" w:cs="Times New Roman"/>
          <w:sz w:val="24"/>
          <w:szCs w:val="24"/>
        </w:rPr>
        <w:t xml:space="preserve"> </w:t>
      </w:r>
      <w:r w:rsidRPr="00B34B4D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565D90" w:rsidRPr="00B34B4D" w:rsidRDefault="000D27CE" w:rsidP="00565D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4B4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5D90" w:rsidRPr="00B34B4D" w:rsidRDefault="00565D90" w:rsidP="00565D90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B34B4D">
        <w:rPr>
          <w:rFonts w:ascii="Times New Roman" w:hAnsi="Times New Roman" w:cs="Times New Roman"/>
          <w:b/>
          <w:sz w:val="24"/>
          <w:szCs w:val="24"/>
          <w:u w:val="single"/>
        </w:rPr>
        <w:t>Item 3</w:t>
      </w:r>
      <w:r w:rsidRPr="00B34B4D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Projeto de Lei </w:t>
      </w:r>
      <w:r w:rsidR="002A3B6F" w:rsidRPr="00B34B4D">
        <w:rPr>
          <w:rFonts w:ascii="Times New Roman" w:hAnsi="Times New Roman" w:cs="Times New Roman"/>
          <w:b/>
          <w:sz w:val="24"/>
          <w:szCs w:val="24"/>
          <w:u w:val="single"/>
        </w:rPr>
        <w:t>1021</w:t>
      </w:r>
      <w:r w:rsidRPr="00B34B4D">
        <w:rPr>
          <w:rFonts w:ascii="Times New Roman" w:hAnsi="Times New Roman" w:cs="Times New Roman"/>
          <w:b/>
          <w:sz w:val="24"/>
          <w:szCs w:val="24"/>
          <w:u w:val="single"/>
        </w:rPr>
        <w:t>/2023</w:t>
      </w:r>
    </w:p>
    <w:p w:rsidR="00565D90" w:rsidRPr="00B34B4D" w:rsidRDefault="00565D90" w:rsidP="00565D9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4B4D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Autor:</w:t>
      </w:r>
      <w:r w:rsidRPr="00B34B4D">
        <w:rPr>
          <w:rFonts w:ascii="Times New Roman" w:hAnsi="Times New Roman" w:cs="Times New Roman"/>
          <w:b/>
          <w:sz w:val="24"/>
          <w:szCs w:val="24"/>
        </w:rPr>
        <w:t xml:space="preserve"> Poder Executivo  </w:t>
      </w:r>
    </w:p>
    <w:p w:rsidR="00B34B4D" w:rsidRPr="00B34B4D" w:rsidRDefault="002A3B6F" w:rsidP="00B34B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4B4D">
        <w:rPr>
          <w:rFonts w:ascii="Times New Roman" w:hAnsi="Times New Roman" w:cs="Times New Roman"/>
          <w:sz w:val="24"/>
          <w:szCs w:val="24"/>
        </w:rPr>
        <w:t>Altera dispositivos da</w:t>
      </w:r>
      <w:r w:rsidRPr="00B34B4D">
        <w:rPr>
          <w:rFonts w:ascii="Times New Roman" w:hAnsi="Times New Roman" w:cs="Times New Roman"/>
          <w:sz w:val="24"/>
          <w:szCs w:val="24"/>
        </w:rPr>
        <w:t xml:space="preserve"> Lei n° 11.713, de 7 de maio de </w:t>
      </w:r>
      <w:r w:rsidRPr="00B34B4D">
        <w:rPr>
          <w:rFonts w:ascii="Times New Roman" w:hAnsi="Times New Roman" w:cs="Times New Roman"/>
          <w:sz w:val="24"/>
          <w:szCs w:val="24"/>
        </w:rPr>
        <w:t>1997, que dispõe sobre as Carreiras do Pessoal D</w:t>
      </w:r>
      <w:r w:rsidRPr="00B34B4D">
        <w:rPr>
          <w:rFonts w:ascii="Times New Roman" w:hAnsi="Times New Roman" w:cs="Times New Roman"/>
          <w:sz w:val="24"/>
          <w:szCs w:val="24"/>
        </w:rPr>
        <w:t xml:space="preserve">ocente e Técnico-Administrativo </w:t>
      </w:r>
      <w:r w:rsidRPr="00B34B4D">
        <w:rPr>
          <w:rFonts w:ascii="Times New Roman" w:hAnsi="Times New Roman" w:cs="Times New Roman"/>
          <w:sz w:val="24"/>
          <w:szCs w:val="24"/>
        </w:rPr>
        <w:t>das Instituições de Ensino Superior do Estado do</w:t>
      </w:r>
      <w:r w:rsidRPr="00B34B4D">
        <w:rPr>
          <w:rFonts w:ascii="Times New Roman" w:hAnsi="Times New Roman" w:cs="Times New Roman"/>
          <w:sz w:val="24"/>
          <w:szCs w:val="24"/>
        </w:rPr>
        <w:t xml:space="preserve"> Paraná, dispõe sobre o Plantão </w:t>
      </w:r>
      <w:r w:rsidRPr="00B34B4D">
        <w:rPr>
          <w:rFonts w:ascii="Times New Roman" w:hAnsi="Times New Roman" w:cs="Times New Roman"/>
          <w:sz w:val="24"/>
          <w:szCs w:val="24"/>
        </w:rPr>
        <w:t>Docente e Plantão Docente de Sobreaviso no âmb</w:t>
      </w:r>
      <w:r w:rsidRPr="00B34B4D">
        <w:rPr>
          <w:rFonts w:ascii="Times New Roman" w:hAnsi="Times New Roman" w:cs="Times New Roman"/>
          <w:sz w:val="24"/>
          <w:szCs w:val="24"/>
        </w:rPr>
        <w:t xml:space="preserve">ito das Universidades Estaduais </w:t>
      </w:r>
      <w:r w:rsidRPr="00B34B4D">
        <w:rPr>
          <w:rFonts w:ascii="Times New Roman" w:hAnsi="Times New Roman" w:cs="Times New Roman"/>
          <w:sz w:val="24"/>
          <w:szCs w:val="24"/>
        </w:rPr>
        <w:t>do Estado do Paraná, e dá outras providências</w:t>
      </w:r>
    </w:p>
    <w:p w:rsidR="00B34B4D" w:rsidRPr="00B34B4D" w:rsidRDefault="00B34B4D" w:rsidP="00B34B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4B4D">
        <w:rPr>
          <w:rFonts w:ascii="Times New Roman" w:hAnsi="Times New Roman" w:cs="Times New Roman"/>
          <w:sz w:val="24"/>
          <w:szCs w:val="24"/>
        </w:rPr>
        <w:t xml:space="preserve">Relator: Douglas Fabrício </w:t>
      </w:r>
    </w:p>
    <w:sectPr w:rsidR="00B34B4D" w:rsidRPr="00B34B4D" w:rsidSect="009C481E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81E"/>
    <w:rsid w:val="00002118"/>
    <w:rsid w:val="000139CF"/>
    <w:rsid w:val="00083F55"/>
    <w:rsid w:val="000A10C6"/>
    <w:rsid w:val="000B7B2A"/>
    <w:rsid w:val="000D27CE"/>
    <w:rsid w:val="000F6D15"/>
    <w:rsid w:val="00103EBE"/>
    <w:rsid w:val="00142FCB"/>
    <w:rsid w:val="001635B7"/>
    <w:rsid w:val="0016485C"/>
    <w:rsid w:val="001909BA"/>
    <w:rsid w:val="001B528A"/>
    <w:rsid w:val="001C6CEE"/>
    <w:rsid w:val="001E673A"/>
    <w:rsid w:val="002057A6"/>
    <w:rsid w:val="00217CDF"/>
    <w:rsid w:val="00253F62"/>
    <w:rsid w:val="002A3B6F"/>
    <w:rsid w:val="002B3939"/>
    <w:rsid w:val="002F2429"/>
    <w:rsid w:val="00325981"/>
    <w:rsid w:val="00332112"/>
    <w:rsid w:val="00374849"/>
    <w:rsid w:val="00416108"/>
    <w:rsid w:val="00433867"/>
    <w:rsid w:val="00460438"/>
    <w:rsid w:val="00483491"/>
    <w:rsid w:val="00483C9C"/>
    <w:rsid w:val="004844D7"/>
    <w:rsid w:val="004A48E3"/>
    <w:rsid w:val="004A7B5D"/>
    <w:rsid w:val="004C2A02"/>
    <w:rsid w:val="004D7A3D"/>
    <w:rsid w:val="004E5D24"/>
    <w:rsid w:val="00530A64"/>
    <w:rsid w:val="00564D9D"/>
    <w:rsid w:val="00565D90"/>
    <w:rsid w:val="0057594A"/>
    <w:rsid w:val="005A0360"/>
    <w:rsid w:val="005B277D"/>
    <w:rsid w:val="0060001C"/>
    <w:rsid w:val="00657886"/>
    <w:rsid w:val="00667F62"/>
    <w:rsid w:val="006C3C48"/>
    <w:rsid w:val="006D0C0D"/>
    <w:rsid w:val="006E5CB1"/>
    <w:rsid w:val="006F4D30"/>
    <w:rsid w:val="00715CD3"/>
    <w:rsid w:val="00720253"/>
    <w:rsid w:val="0073435C"/>
    <w:rsid w:val="00751273"/>
    <w:rsid w:val="00760C45"/>
    <w:rsid w:val="0078670D"/>
    <w:rsid w:val="007B6EB5"/>
    <w:rsid w:val="007C5962"/>
    <w:rsid w:val="007D1B94"/>
    <w:rsid w:val="0080102C"/>
    <w:rsid w:val="00844DD6"/>
    <w:rsid w:val="008518AB"/>
    <w:rsid w:val="00853E3B"/>
    <w:rsid w:val="00875AE2"/>
    <w:rsid w:val="008821D7"/>
    <w:rsid w:val="008A2FF0"/>
    <w:rsid w:val="00901908"/>
    <w:rsid w:val="00943488"/>
    <w:rsid w:val="00961BFD"/>
    <w:rsid w:val="00966E92"/>
    <w:rsid w:val="009869A1"/>
    <w:rsid w:val="00986C31"/>
    <w:rsid w:val="00993B35"/>
    <w:rsid w:val="00997403"/>
    <w:rsid w:val="009A04CB"/>
    <w:rsid w:val="009C481E"/>
    <w:rsid w:val="009C74C6"/>
    <w:rsid w:val="009D52FF"/>
    <w:rsid w:val="00A03980"/>
    <w:rsid w:val="00A742F0"/>
    <w:rsid w:val="00A83AAD"/>
    <w:rsid w:val="00AA4CB8"/>
    <w:rsid w:val="00AC6E93"/>
    <w:rsid w:val="00AD35DF"/>
    <w:rsid w:val="00AE389A"/>
    <w:rsid w:val="00B1056A"/>
    <w:rsid w:val="00B34B4D"/>
    <w:rsid w:val="00B57A98"/>
    <w:rsid w:val="00B75243"/>
    <w:rsid w:val="00B91296"/>
    <w:rsid w:val="00B94A5C"/>
    <w:rsid w:val="00BB0BFB"/>
    <w:rsid w:val="00BD44F5"/>
    <w:rsid w:val="00BD70B4"/>
    <w:rsid w:val="00C0158F"/>
    <w:rsid w:val="00C06C47"/>
    <w:rsid w:val="00C2126D"/>
    <w:rsid w:val="00C24020"/>
    <w:rsid w:val="00C54315"/>
    <w:rsid w:val="00C64932"/>
    <w:rsid w:val="00CA4325"/>
    <w:rsid w:val="00CF09AA"/>
    <w:rsid w:val="00D2093E"/>
    <w:rsid w:val="00DA1C21"/>
    <w:rsid w:val="00DB03E7"/>
    <w:rsid w:val="00DB41BD"/>
    <w:rsid w:val="00DF162D"/>
    <w:rsid w:val="00E15E20"/>
    <w:rsid w:val="00E169F3"/>
    <w:rsid w:val="00E40B9C"/>
    <w:rsid w:val="00E4631E"/>
    <w:rsid w:val="00E97018"/>
    <w:rsid w:val="00EC21FA"/>
    <w:rsid w:val="00EE01BC"/>
    <w:rsid w:val="00EE0546"/>
    <w:rsid w:val="00F325CF"/>
    <w:rsid w:val="00F37834"/>
    <w:rsid w:val="00F770FE"/>
    <w:rsid w:val="00F96CA2"/>
    <w:rsid w:val="00FA486F"/>
    <w:rsid w:val="00FC4085"/>
    <w:rsid w:val="00FE0530"/>
    <w:rsid w:val="00FF0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A65AF0-B6D8-47A2-BF3B-DF12D1531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35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6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8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97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4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47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3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94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40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78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1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80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03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62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50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7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46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4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50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4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22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5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57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29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68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3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6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0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2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72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94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8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0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9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5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5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76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1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9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66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49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8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9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6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11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11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8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23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87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35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21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1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3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48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7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46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paola.rafaella</dc:creator>
  <cp:keywords/>
  <dc:description/>
  <cp:lastModifiedBy>paola.rafaella</cp:lastModifiedBy>
  <cp:revision>3</cp:revision>
  <cp:lastPrinted>2025-02-25T21:07:00Z</cp:lastPrinted>
  <dcterms:created xsi:type="dcterms:W3CDTF">2025-03-26T17:59:00Z</dcterms:created>
  <dcterms:modified xsi:type="dcterms:W3CDTF">2025-03-26T18:01:00Z</dcterms:modified>
</cp:coreProperties>
</file>