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</w:t>
      </w:r>
      <w:r w:rsidR="00530A64">
        <w:rPr>
          <w:rFonts w:ascii="Times New Roman" w:hAnsi="Times New Roman" w:cs="Times New Roman"/>
          <w:b/>
          <w:sz w:val="30"/>
          <w:szCs w:val="30"/>
        </w:rPr>
        <w:t xml:space="preserve">DA MULHER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C5962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C596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14</w:t>
      </w:r>
      <w:r w:rsidR="00DF162D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DF162D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E4631E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E4631E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83C9C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F325CF" w:rsidRPr="00E4631E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E463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0102C" w:rsidRPr="00E4631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4631E" w:rsidRPr="00E4631E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901908" w:rsidRDefault="00853E3B" w:rsidP="00483C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483C9C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483C9C" w:rsidRDefault="00483C9C" w:rsidP="00483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83C9C">
        <w:rPr>
          <w:rFonts w:ascii="Times New Roman" w:hAnsi="Times New Roman" w:cs="Times New Roman"/>
          <w:sz w:val="24"/>
          <w:szCs w:val="24"/>
        </w:rPr>
        <w:t>ria o Fundo Estadual dos Direito</w:t>
      </w:r>
      <w:r>
        <w:rPr>
          <w:rFonts w:ascii="Times New Roman" w:hAnsi="Times New Roman" w:cs="Times New Roman"/>
          <w:sz w:val="24"/>
          <w:szCs w:val="24"/>
        </w:rPr>
        <w:t xml:space="preserve">s da Mulher e altera as </w:t>
      </w:r>
      <w:r w:rsidRPr="00483C9C">
        <w:rPr>
          <w:rFonts w:ascii="Times New Roman" w:hAnsi="Times New Roman" w:cs="Times New Roman"/>
          <w:sz w:val="24"/>
          <w:szCs w:val="24"/>
        </w:rPr>
        <w:t>leis que especi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83C9C">
        <w:rPr>
          <w:rFonts w:ascii="Times New Roman" w:hAnsi="Times New Roman" w:cs="Times New Roman"/>
          <w:sz w:val="24"/>
          <w:szCs w:val="24"/>
        </w:rPr>
        <w:t>ca</w:t>
      </w:r>
    </w:p>
    <w:p w:rsidR="00E4631E" w:rsidRPr="00DF162D" w:rsidRDefault="001E673A" w:rsidP="00483C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73A">
        <w:rPr>
          <w:rFonts w:ascii="Times New Roman" w:hAnsi="Times New Roman" w:cs="Times New Roman"/>
          <w:sz w:val="24"/>
          <w:szCs w:val="24"/>
        </w:rPr>
        <w:t>Relator:</w:t>
      </w:r>
      <w:r w:rsidRPr="001E673A">
        <w:rPr>
          <w:rFonts w:ascii="Times New Roman" w:hAnsi="Times New Roman" w:cs="Times New Roman"/>
          <w:sz w:val="24"/>
          <w:szCs w:val="24"/>
        </w:rPr>
        <w:t xml:space="preserve"> </w:t>
      </w:r>
      <w:r w:rsidR="00483C9C">
        <w:rPr>
          <w:rFonts w:ascii="Times New Roman" w:hAnsi="Times New Roman" w:cs="Times New Roman"/>
          <w:sz w:val="24"/>
          <w:szCs w:val="24"/>
        </w:rPr>
        <w:t xml:space="preserve">Mabel Canto </w:t>
      </w:r>
      <w:r w:rsidR="0090190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4631E" w:rsidRPr="00DF162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635B7"/>
    <w:rsid w:val="001E673A"/>
    <w:rsid w:val="00217CDF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667F62"/>
    <w:rsid w:val="00715CD3"/>
    <w:rsid w:val="00751273"/>
    <w:rsid w:val="007C5962"/>
    <w:rsid w:val="0080102C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D35DF"/>
    <w:rsid w:val="00B91296"/>
    <w:rsid w:val="00C54315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2025-03-24T18:51:00Z</dcterms:created>
  <dcterms:modified xsi:type="dcterms:W3CDTF">2025-03-24T18:51:00Z</dcterms:modified>
</cp:coreProperties>
</file>