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450072">
        <w:rPr>
          <w:rFonts w:ascii="Times New Roman" w:hAnsi="Times New Roman" w:cs="Times New Roman"/>
          <w:b/>
          <w:sz w:val="24"/>
          <w:szCs w:val="24"/>
        </w:rPr>
        <w:t>CULTURA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50072">
        <w:rPr>
          <w:rFonts w:ascii="Times New Roman" w:hAnsi="Times New Roman" w:cs="Times New Roman"/>
          <w:b/>
          <w:sz w:val="24"/>
          <w:szCs w:val="24"/>
        </w:rPr>
        <w:t>1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45007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B41033" w:rsidRPr="00B41033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3A062B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41033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450072">
        <w:rPr>
          <w:rFonts w:ascii="Times New Roman" w:hAnsi="Times New Roman" w:cs="Times New Roman"/>
          <w:b/>
          <w:sz w:val="24"/>
          <w:szCs w:val="24"/>
          <w:u w:val="single"/>
        </w:rPr>
        <w:t>578/2021</w:t>
      </w:r>
    </w:p>
    <w:p w:rsidR="00B41033" w:rsidRPr="003A062B" w:rsidRDefault="00450072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Autora</w:t>
      </w:r>
      <w:r w:rsidR="009221F4" w:rsidRPr="003A062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Maria Victoria</w:t>
      </w:r>
    </w:p>
    <w:p w:rsidR="00450072" w:rsidRDefault="00450072" w:rsidP="00450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o Dia </w:t>
      </w:r>
      <w:r w:rsidRPr="00450072">
        <w:rPr>
          <w:rFonts w:ascii="Times New Roman" w:hAnsi="Times New Roman" w:cs="Times New Roman"/>
          <w:sz w:val="24"/>
          <w:szCs w:val="24"/>
        </w:rPr>
        <w:t>Estadual do Museu, a Ser Comemorado Anualmente no Dia 18 de Maio.</w:t>
      </w:r>
    </w:p>
    <w:p w:rsidR="009221F4" w:rsidRPr="003A062B" w:rsidRDefault="009221F4" w:rsidP="00450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450072">
        <w:rPr>
          <w:rFonts w:ascii="Times New Roman" w:hAnsi="Times New Roman" w:cs="Times New Roman"/>
          <w:sz w:val="24"/>
          <w:szCs w:val="24"/>
        </w:rPr>
        <w:t xml:space="preserve">Rodrigo </w:t>
      </w:r>
      <w:proofErr w:type="spellStart"/>
      <w:r w:rsidR="00450072">
        <w:rPr>
          <w:rFonts w:ascii="Times New Roman" w:hAnsi="Times New Roman" w:cs="Times New Roman"/>
          <w:sz w:val="24"/>
          <w:szCs w:val="24"/>
        </w:rPr>
        <w:t>Estacho</w:t>
      </w:r>
      <w:proofErr w:type="spellEnd"/>
      <w:r w:rsidR="00450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1F4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33" w:rsidRPr="003A062B" w:rsidRDefault="00B41033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33" w:rsidRPr="003A062B" w:rsidRDefault="00B41033" w:rsidP="00B41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450072">
        <w:rPr>
          <w:rFonts w:ascii="Times New Roman" w:hAnsi="Times New Roman" w:cs="Times New Roman"/>
          <w:b/>
          <w:sz w:val="24"/>
          <w:szCs w:val="24"/>
          <w:u w:val="single"/>
        </w:rPr>
        <w:t>279/2022</w:t>
      </w:r>
    </w:p>
    <w:p w:rsidR="00B41033" w:rsidRPr="003A062B" w:rsidRDefault="00450072" w:rsidP="00B41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Autor</w:t>
      </w:r>
      <w:r w:rsidR="00B41033" w:rsidRPr="003A062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Nelson Justus</w:t>
      </w:r>
    </w:p>
    <w:p w:rsidR="00450072" w:rsidRDefault="00450072" w:rsidP="00450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 a Manifestação Cultural </w:t>
      </w:r>
      <w:r w:rsidRPr="00450072">
        <w:rPr>
          <w:rFonts w:ascii="Times New Roman" w:hAnsi="Times New Roman" w:cs="Times New Roman"/>
          <w:sz w:val="24"/>
          <w:szCs w:val="24"/>
        </w:rPr>
        <w:t>e Religiosa da Festa do Divino Espirito San</w:t>
      </w:r>
      <w:r>
        <w:rPr>
          <w:rFonts w:ascii="Times New Roman" w:hAnsi="Times New Roman" w:cs="Times New Roman"/>
          <w:sz w:val="24"/>
          <w:szCs w:val="24"/>
        </w:rPr>
        <w:t xml:space="preserve">to de Guaratuba como Patrimônio </w:t>
      </w:r>
      <w:r w:rsidRPr="00450072">
        <w:rPr>
          <w:rFonts w:ascii="Times New Roman" w:hAnsi="Times New Roman" w:cs="Times New Roman"/>
          <w:sz w:val="24"/>
          <w:szCs w:val="24"/>
        </w:rPr>
        <w:t>Cultural Imaterial do Estado do Paraná.</w:t>
      </w:r>
    </w:p>
    <w:p w:rsidR="00B41033" w:rsidRPr="003A062B" w:rsidRDefault="00B41033" w:rsidP="00450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450072">
        <w:rPr>
          <w:rFonts w:ascii="Times New Roman" w:hAnsi="Times New Roman" w:cs="Times New Roman"/>
          <w:sz w:val="24"/>
          <w:szCs w:val="24"/>
        </w:rPr>
        <w:t xml:space="preserve">Deputado Boca Aberta Jr. </w:t>
      </w:r>
    </w:p>
    <w:p w:rsidR="00B41033" w:rsidRDefault="00B41033" w:rsidP="00B410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487F" w:rsidRPr="000B6FC9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487F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3A062B"/>
    <w:rsid w:val="0042487F"/>
    <w:rsid w:val="00450072"/>
    <w:rsid w:val="004D7A3D"/>
    <w:rsid w:val="00517441"/>
    <w:rsid w:val="0058421D"/>
    <w:rsid w:val="006E26AD"/>
    <w:rsid w:val="00800444"/>
    <w:rsid w:val="008A2FF0"/>
    <w:rsid w:val="008E3FCD"/>
    <w:rsid w:val="009221F4"/>
    <w:rsid w:val="00986C31"/>
    <w:rsid w:val="009B2E16"/>
    <w:rsid w:val="009B71C5"/>
    <w:rsid w:val="009C481E"/>
    <w:rsid w:val="009C7322"/>
    <w:rsid w:val="00A20E48"/>
    <w:rsid w:val="00A742F0"/>
    <w:rsid w:val="00B2136F"/>
    <w:rsid w:val="00B41033"/>
    <w:rsid w:val="00C1529B"/>
    <w:rsid w:val="00D7356E"/>
    <w:rsid w:val="00D8087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2025-03-10T18:14:00Z</dcterms:created>
  <dcterms:modified xsi:type="dcterms:W3CDTF">2025-03-10T18:14:00Z</dcterms:modified>
</cp:coreProperties>
</file>