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284200">
        <w:rPr>
          <w:rFonts w:ascii="Times New Roman" w:hAnsi="Times New Roman" w:cs="Times New Roman"/>
          <w:b/>
          <w:sz w:val="24"/>
          <w:szCs w:val="24"/>
        </w:rPr>
        <w:t>SEGURANÇA PÚBLICA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1D6CCE">
        <w:rPr>
          <w:rFonts w:ascii="Times New Roman" w:hAnsi="Times New Roman" w:cs="Times New Roman"/>
          <w:b/>
          <w:sz w:val="24"/>
          <w:szCs w:val="24"/>
        </w:rPr>
        <w:t>2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1AA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9C481E" w:rsidRPr="00DA6B61" w:rsidRDefault="00560112" w:rsidP="002A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D6CCE">
        <w:rPr>
          <w:rFonts w:ascii="Times New Roman" w:hAnsi="Times New Roman" w:cs="Times New Roman"/>
          <w:b/>
          <w:sz w:val="24"/>
          <w:szCs w:val="24"/>
        </w:rPr>
        <w:t>9</w:t>
      </w:r>
      <w:r w:rsidR="002A2AE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6F4E06"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p w:rsidR="00A742F0" w:rsidRPr="00DE178B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DE178B" w:rsidRDefault="009221F4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DE1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4E06">
        <w:rPr>
          <w:rFonts w:ascii="Times New Roman" w:hAnsi="Times New Roman" w:cs="Times New Roman"/>
          <w:b/>
          <w:sz w:val="24"/>
          <w:szCs w:val="24"/>
          <w:u w:val="single"/>
        </w:rPr>
        <w:t>106</w:t>
      </w:r>
      <w:r w:rsidR="009D05CD" w:rsidRPr="00DE178B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4B5458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6F4E06" w:rsidRPr="006F4E06" w:rsidRDefault="008461E5" w:rsidP="006F4E06">
      <w:pPr>
        <w:spacing w:after="0"/>
        <w:rPr>
          <w:b/>
        </w:rPr>
      </w:pPr>
      <w:r w:rsidRPr="006F4E06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6F4E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F4E06" w:rsidRPr="006F4E06">
        <w:rPr>
          <w:b/>
        </w:rPr>
        <w:t xml:space="preserve">Poder Executivo </w:t>
      </w:r>
    </w:p>
    <w:p w:rsidR="006F4E06" w:rsidRDefault="006F4E06" w:rsidP="00F6651C">
      <w:pPr>
        <w:spacing w:after="0"/>
        <w:jc w:val="both"/>
      </w:pPr>
      <w:r>
        <w:t>Dispõe sobre a reestruturação das carreiras da Polícia Militar, Polícia Civil e Polícia Científica e dá outras providências”</w:t>
      </w:r>
    </w:p>
    <w:p w:rsidR="0044120C" w:rsidRDefault="006F4E06" w:rsidP="00F6651C">
      <w:pPr>
        <w:spacing w:after="0"/>
        <w:jc w:val="both"/>
      </w:pPr>
      <w:r>
        <w:t>Relator: Deputado Luiz Fernando Guerra</w:t>
      </w:r>
    </w:p>
    <w:p w:rsidR="006F4E06" w:rsidRPr="009C1A74" w:rsidRDefault="006F4E06" w:rsidP="00F6651C">
      <w:pPr>
        <w:spacing w:after="0"/>
        <w:jc w:val="both"/>
      </w:pPr>
    </w:p>
    <w:p w:rsidR="006F4E06" w:rsidRPr="009C1A74" w:rsidRDefault="00D2035C" w:rsidP="00F665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bookmarkStart w:id="0" w:name="_GoBack"/>
      <w:bookmarkEnd w:id="0"/>
      <w:r w:rsidR="006F4E06" w:rsidRPr="009C1A74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108/2022</w:t>
      </w:r>
    </w:p>
    <w:p w:rsidR="006F4E06" w:rsidRPr="009C1A74" w:rsidRDefault="006F4E06" w:rsidP="00F6651C">
      <w:pPr>
        <w:spacing w:after="0"/>
        <w:jc w:val="both"/>
        <w:rPr>
          <w:b/>
        </w:rPr>
      </w:pPr>
      <w:r w:rsidRPr="009C1A74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9C1A74">
        <w:rPr>
          <w:b/>
        </w:rPr>
        <w:t xml:space="preserve">Poder Executivo </w:t>
      </w:r>
    </w:p>
    <w:p w:rsidR="006F4E06" w:rsidRPr="009C1A74" w:rsidRDefault="006F4E06" w:rsidP="00F6651C">
      <w:pPr>
        <w:spacing w:after="0"/>
        <w:jc w:val="both"/>
      </w:pPr>
      <w:r w:rsidRPr="009C1A74">
        <w:t>Institui preço público para cobrança de despesas com proc</w:t>
      </w:r>
      <w:r w:rsidR="00F6651C" w:rsidRPr="009C1A74">
        <w:t xml:space="preserve">edimentos da Polícia Científica </w:t>
      </w:r>
      <w:r w:rsidRPr="009C1A74">
        <w:t>e dá outras providências</w:t>
      </w:r>
    </w:p>
    <w:p w:rsidR="006F4E06" w:rsidRPr="009C1A74" w:rsidRDefault="006F4E06" w:rsidP="00F6651C">
      <w:pPr>
        <w:spacing w:after="0"/>
        <w:jc w:val="both"/>
      </w:pPr>
      <w:r w:rsidRPr="009C1A74">
        <w:t xml:space="preserve">Relator: Deputado Delegado </w:t>
      </w:r>
      <w:proofErr w:type="spellStart"/>
      <w:r w:rsidRPr="009C1A74">
        <w:t>Jacovós</w:t>
      </w:r>
      <w:proofErr w:type="spellEnd"/>
    </w:p>
    <w:p w:rsidR="006F4E06" w:rsidRDefault="006F4E06" w:rsidP="006F4E06">
      <w:pPr>
        <w:spacing w:after="0"/>
        <w:jc w:val="both"/>
      </w:pPr>
    </w:p>
    <w:p w:rsidR="006F4E06" w:rsidRPr="00BD2D01" w:rsidRDefault="006F4E06" w:rsidP="006F4E06">
      <w:pPr>
        <w:spacing w:after="0"/>
        <w:jc w:val="both"/>
      </w:pPr>
    </w:p>
    <w:sectPr w:rsidR="006F4E06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F5AA6"/>
    <w:rsid w:val="00162B0F"/>
    <w:rsid w:val="0018676A"/>
    <w:rsid w:val="00186867"/>
    <w:rsid w:val="001A4651"/>
    <w:rsid w:val="001D1A01"/>
    <w:rsid w:val="001D6CCE"/>
    <w:rsid w:val="001D7FD0"/>
    <w:rsid w:val="0022509B"/>
    <w:rsid w:val="00243ECA"/>
    <w:rsid w:val="002526FA"/>
    <w:rsid w:val="002838DA"/>
    <w:rsid w:val="00284200"/>
    <w:rsid w:val="00293250"/>
    <w:rsid w:val="002A092D"/>
    <w:rsid w:val="002A2AEE"/>
    <w:rsid w:val="002B688A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4120C"/>
    <w:rsid w:val="00466490"/>
    <w:rsid w:val="0049725E"/>
    <w:rsid w:val="004A71D4"/>
    <w:rsid w:val="004B5458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0112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6F4E06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1A74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E56AE"/>
    <w:rsid w:val="00B24441"/>
    <w:rsid w:val="00B323DF"/>
    <w:rsid w:val="00B365CD"/>
    <w:rsid w:val="00B42BF9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2F36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C09"/>
    <w:rsid w:val="00C93259"/>
    <w:rsid w:val="00CB6F36"/>
    <w:rsid w:val="00CD542B"/>
    <w:rsid w:val="00CE7DE7"/>
    <w:rsid w:val="00D2035C"/>
    <w:rsid w:val="00D268E3"/>
    <w:rsid w:val="00D37C05"/>
    <w:rsid w:val="00D440FF"/>
    <w:rsid w:val="00D54078"/>
    <w:rsid w:val="00D553DD"/>
    <w:rsid w:val="00D571AA"/>
    <w:rsid w:val="00D7356E"/>
    <w:rsid w:val="00D80872"/>
    <w:rsid w:val="00D82E0C"/>
    <w:rsid w:val="00DA6B61"/>
    <w:rsid w:val="00DC73E8"/>
    <w:rsid w:val="00DE178B"/>
    <w:rsid w:val="00DE6012"/>
    <w:rsid w:val="00DF1E97"/>
    <w:rsid w:val="00DF3EC3"/>
    <w:rsid w:val="00E110F2"/>
    <w:rsid w:val="00E15E20"/>
    <w:rsid w:val="00E3158A"/>
    <w:rsid w:val="00E45115"/>
    <w:rsid w:val="00E614A2"/>
    <w:rsid w:val="00E90B99"/>
    <w:rsid w:val="00EA17B2"/>
    <w:rsid w:val="00ED65CB"/>
    <w:rsid w:val="00EE4103"/>
    <w:rsid w:val="00EE5AE2"/>
    <w:rsid w:val="00EF7EBB"/>
    <w:rsid w:val="00F10628"/>
    <w:rsid w:val="00F132A6"/>
    <w:rsid w:val="00F35C71"/>
    <w:rsid w:val="00F37C9D"/>
    <w:rsid w:val="00F6651C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2025-04-07T18:02:00Z</cp:lastPrinted>
  <dcterms:created xsi:type="dcterms:W3CDTF">2025-03-20T18:16:00Z</dcterms:created>
  <dcterms:modified xsi:type="dcterms:W3CDTF">2025-04-07T18:02:00Z</dcterms:modified>
</cp:coreProperties>
</file>