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29B" w:rsidRDefault="00C1529B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DA ECOLOGIA, MEIO AMBIENTE E PROTEÇÃO AOS ANIMAIS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6AA" w:rsidRPr="00C1529B" w:rsidRDefault="008476AA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5340A1">
        <w:rPr>
          <w:rFonts w:ascii="Times New Roman" w:hAnsi="Times New Roman" w:cs="Times New Roman"/>
          <w:b/>
          <w:sz w:val="24"/>
          <w:szCs w:val="24"/>
        </w:rPr>
        <w:t>1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5340A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MARÇO</w:t>
      </w:r>
      <w:proofErr w:type="gramEnd"/>
      <w:r w:rsidR="005B3A84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3A062B" w:rsidRDefault="00AA6AB4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– Projeto de Lei </w:t>
      </w:r>
      <w:r w:rsidR="005340A1">
        <w:rPr>
          <w:rFonts w:ascii="Times New Roman" w:hAnsi="Times New Roman" w:cs="Times New Roman"/>
          <w:b/>
          <w:sz w:val="24"/>
          <w:szCs w:val="24"/>
          <w:u w:val="single"/>
        </w:rPr>
        <w:t>351</w:t>
      </w:r>
      <w:r w:rsidR="00AF1B35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5340A1" w:rsidRDefault="00A93E6E" w:rsidP="00534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340A1">
        <w:rPr>
          <w:rFonts w:ascii="Times New Roman" w:hAnsi="Times New Roman" w:cs="Times New Roman"/>
          <w:b/>
          <w:sz w:val="24"/>
          <w:szCs w:val="24"/>
        </w:rPr>
        <w:t>Deputado Paulo Litro</w:t>
      </w:r>
    </w:p>
    <w:p w:rsidR="005340A1" w:rsidRPr="005340A1" w:rsidRDefault="005340A1" w:rsidP="0053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A1">
        <w:rPr>
          <w:rFonts w:ascii="Times New Roman" w:hAnsi="Times New Roman" w:cs="Times New Roman"/>
          <w:sz w:val="24"/>
          <w:szCs w:val="24"/>
        </w:rPr>
        <w:t xml:space="preserve">Determina </w:t>
      </w:r>
      <w:r w:rsidRPr="005340A1">
        <w:rPr>
          <w:rFonts w:ascii="Times New Roman" w:hAnsi="Times New Roman" w:cs="Times New Roman"/>
          <w:sz w:val="24"/>
          <w:szCs w:val="24"/>
        </w:rPr>
        <w:t>que os agressores que cometerem o cri</w:t>
      </w:r>
      <w:r>
        <w:rPr>
          <w:rFonts w:ascii="Times New Roman" w:hAnsi="Times New Roman" w:cs="Times New Roman"/>
          <w:sz w:val="24"/>
          <w:szCs w:val="24"/>
        </w:rPr>
        <w:t xml:space="preserve">me de maus tratos arquem com as </w:t>
      </w:r>
      <w:r w:rsidRPr="005340A1">
        <w:rPr>
          <w:rFonts w:ascii="Times New Roman" w:hAnsi="Times New Roman" w:cs="Times New Roman"/>
          <w:sz w:val="24"/>
          <w:szCs w:val="24"/>
        </w:rPr>
        <w:t>despesas do tratamento do animal agredido</w:t>
      </w:r>
      <w:r w:rsidRPr="005340A1">
        <w:rPr>
          <w:rFonts w:ascii="Times New Roman" w:hAnsi="Times New Roman" w:cs="Times New Roman"/>
          <w:sz w:val="24"/>
          <w:szCs w:val="24"/>
        </w:rPr>
        <w:t xml:space="preserve">, bem como participe de medidas </w:t>
      </w:r>
      <w:r w:rsidRPr="005340A1">
        <w:rPr>
          <w:rFonts w:ascii="Times New Roman" w:hAnsi="Times New Roman" w:cs="Times New Roman"/>
          <w:sz w:val="24"/>
          <w:szCs w:val="24"/>
        </w:rPr>
        <w:t>de conscientização</w:t>
      </w:r>
    </w:p>
    <w:p w:rsidR="005B3A84" w:rsidRDefault="00A93E6E" w:rsidP="0053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5340A1">
        <w:rPr>
          <w:rFonts w:ascii="Times New Roman" w:hAnsi="Times New Roman" w:cs="Times New Roman"/>
          <w:sz w:val="24"/>
          <w:szCs w:val="24"/>
        </w:rPr>
        <w:t xml:space="preserve">Ricardo Arruda </w:t>
      </w:r>
      <w:r w:rsidR="00AF1B35">
        <w:rPr>
          <w:rFonts w:ascii="Times New Roman" w:hAnsi="Times New Roman" w:cs="Times New Roman"/>
          <w:sz w:val="24"/>
          <w:szCs w:val="24"/>
        </w:rPr>
        <w:t xml:space="preserve"> </w:t>
      </w:r>
      <w:r w:rsidR="005B4C66">
        <w:rPr>
          <w:rFonts w:ascii="Times New Roman" w:hAnsi="Times New Roman" w:cs="Times New Roman"/>
          <w:sz w:val="24"/>
          <w:szCs w:val="24"/>
        </w:rPr>
        <w:t xml:space="preserve"> </w:t>
      </w:r>
      <w:r w:rsidR="00AE7300">
        <w:rPr>
          <w:rFonts w:ascii="Times New Roman" w:hAnsi="Times New Roman" w:cs="Times New Roman"/>
          <w:sz w:val="24"/>
          <w:szCs w:val="24"/>
        </w:rPr>
        <w:t xml:space="preserve"> </w:t>
      </w:r>
      <w:r w:rsidR="00D0513B">
        <w:rPr>
          <w:rFonts w:ascii="Times New Roman" w:hAnsi="Times New Roman" w:cs="Times New Roman"/>
          <w:sz w:val="24"/>
          <w:szCs w:val="24"/>
        </w:rPr>
        <w:t xml:space="preserve"> </w:t>
      </w:r>
      <w:r w:rsidR="00023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A84" w:rsidRDefault="005B3A8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980" w:rsidRPr="003A062B" w:rsidRDefault="00370980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5340A1">
        <w:rPr>
          <w:rFonts w:ascii="Times New Roman" w:hAnsi="Times New Roman" w:cs="Times New Roman"/>
          <w:b/>
          <w:sz w:val="24"/>
          <w:szCs w:val="24"/>
          <w:u w:val="single"/>
        </w:rPr>
        <w:t>483/2020</w:t>
      </w:r>
    </w:p>
    <w:p w:rsidR="005340A1" w:rsidRDefault="00370980" w:rsidP="00534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 w:rsidR="00F55EE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340A1">
        <w:rPr>
          <w:rFonts w:ascii="Times New Roman" w:hAnsi="Times New Roman" w:cs="Times New Roman"/>
          <w:b/>
          <w:sz w:val="24"/>
          <w:szCs w:val="24"/>
        </w:rPr>
        <w:t>Deputado Evandro Araújo</w:t>
      </w:r>
    </w:p>
    <w:p w:rsidR="005340A1" w:rsidRPr="005340A1" w:rsidRDefault="005340A1" w:rsidP="0053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A1">
        <w:rPr>
          <w:rFonts w:ascii="Times New Roman" w:hAnsi="Times New Roman" w:cs="Times New Roman"/>
          <w:sz w:val="24"/>
          <w:szCs w:val="24"/>
        </w:rPr>
        <w:t>T</w:t>
      </w:r>
      <w:r w:rsidRPr="005340A1">
        <w:rPr>
          <w:rFonts w:ascii="Times New Roman" w:hAnsi="Times New Roman" w:cs="Times New Roman"/>
          <w:sz w:val="24"/>
          <w:szCs w:val="24"/>
        </w:rPr>
        <w:t xml:space="preserve">rata da obrigatoriedade de </w:t>
      </w:r>
      <w:r w:rsidRPr="005340A1">
        <w:rPr>
          <w:rFonts w:ascii="Times New Roman" w:hAnsi="Times New Roman" w:cs="Times New Roman"/>
          <w:sz w:val="24"/>
          <w:szCs w:val="24"/>
        </w:rPr>
        <w:t xml:space="preserve">informação, emissão de gases de </w:t>
      </w:r>
      <w:r w:rsidRPr="005340A1">
        <w:rPr>
          <w:rFonts w:ascii="Times New Roman" w:hAnsi="Times New Roman" w:cs="Times New Roman"/>
          <w:sz w:val="24"/>
          <w:szCs w:val="24"/>
        </w:rPr>
        <w:t xml:space="preserve">efeito estufa, GEE, combustíveis, postos revendedores do Estado do Paraná e </w:t>
      </w:r>
      <w:r w:rsidRPr="005340A1">
        <w:rPr>
          <w:rFonts w:ascii="Times New Roman" w:hAnsi="Times New Roman" w:cs="Times New Roman"/>
          <w:sz w:val="24"/>
          <w:szCs w:val="24"/>
        </w:rPr>
        <w:t xml:space="preserve">dá </w:t>
      </w:r>
      <w:r w:rsidRPr="005340A1">
        <w:rPr>
          <w:rFonts w:ascii="Times New Roman" w:hAnsi="Times New Roman" w:cs="Times New Roman"/>
          <w:sz w:val="24"/>
          <w:szCs w:val="24"/>
        </w:rPr>
        <w:t>outras providências</w:t>
      </w:r>
      <w:r w:rsidRPr="005340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980" w:rsidRPr="00370980" w:rsidRDefault="00370980" w:rsidP="0053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5340A1">
        <w:rPr>
          <w:rFonts w:ascii="Times New Roman" w:hAnsi="Times New Roman" w:cs="Times New Roman"/>
          <w:sz w:val="24"/>
          <w:szCs w:val="24"/>
        </w:rPr>
        <w:t xml:space="preserve">Gugu Bueno </w:t>
      </w:r>
    </w:p>
    <w:p w:rsidR="00370980" w:rsidRDefault="00370980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EEC" w:rsidRPr="003A062B" w:rsidRDefault="006D33BB" w:rsidP="00F55E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="00F55EE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5340A1">
        <w:rPr>
          <w:rFonts w:ascii="Times New Roman" w:hAnsi="Times New Roman" w:cs="Times New Roman"/>
          <w:b/>
          <w:sz w:val="24"/>
          <w:szCs w:val="24"/>
          <w:u w:val="single"/>
        </w:rPr>
        <w:t>927/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</w:p>
    <w:p w:rsidR="005340A1" w:rsidRDefault="00F55EEC" w:rsidP="00534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340A1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proofErr w:type="spellStart"/>
      <w:r w:rsidR="005340A1">
        <w:rPr>
          <w:rFonts w:ascii="Times New Roman" w:hAnsi="Times New Roman" w:cs="Times New Roman"/>
          <w:b/>
          <w:sz w:val="24"/>
          <w:szCs w:val="24"/>
        </w:rPr>
        <w:t>Anibelli</w:t>
      </w:r>
      <w:proofErr w:type="spellEnd"/>
      <w:r w:rsidR="005340A1">
        <w:rPr>
          <w:rFonts w:ascii="Times New Roman" w:hAnsi="Times New Roman" w:cs="Times New Roman"/>
          <w:b/>
          <w:sz w:val="24"/>
          <w:szCs w:val="24"/>
        </w:rPr>
        <w:t xml:space="preserve"> Neto</w:t>
      </w:r>
    </w:p>
    <w:p w:rsidR="005340A1" w:rsidRPr="005340A1" w:rsidRDefault="005340A1" w:rsidP="0053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A1">
        <w:rPr>
          <w:rFonts w:ascii="Times New Roman" w:hAnsi="Times New Roman" w:cs="Times New Roman"/>
          <w:sz w:val="24"/>
          <w:szCs w:val="24"/>
        </w:rPr>
        <w:t>D</w:t>
      </w:r>
      <w:r w:rsidRPr="005340A1">
        <w:rPr>
          <w:rFonts w:ascii="Times New Roman" w:hAnsi="Times New Roman" w:cs="Times New Roman"/>
          <w:sz w:val="24"/>
          <w:szCs w:val="24"/>
        </w:rPr>
        <w:t>enomina a Usina Hidrelétrica Melis</w:t>
      </w:r>
      <w:r w:rsidRPr="005340A1">
        <w:rPr>
          <w:rFonts w:ascii="Times New Roman" w:hAnsi="Times New Roman" w:cs="Times New Roman"/>
          <w:sz w:val="24"/>
          <w:szCs w:val="24"/>
        </w:rPr>
        <w:t xml:space="preserve">sa, localizada no Municípios de </w:t>
      </w:r>
      <w:r w:rsidRPr="005340A1">
        <w:rPr>
          <w:rFonts w:ascii="Times New Roman" w:hAnsi="Times New Roman" w:cs="Times New Roman"/>
          <w:sz w:val="24"/>
          <w:szCs w:val="24"/>
        </w:rPr>
        <w:t xml:space="preserve">Corbélia, de Usina Hidrelétrica Prefeito Doutor Aurélio </w:t>
      </w:r>
      <w:proofErr w:type="spellStart"/>
      <w:r w:rsidRPr="005340A1">
        <w:rPr>
          <w:rFonts w:ascii="Times New Roman" w:hAnsi="Times New Roman" w:cs="Times New Roman"/>
          <w:sz w:val="24"/>
          <w:szCs w:val="24"/>
        </w:rPr>
        <w:t>Regazzo</w:t>
      </w:r>
      <w:proofErr w:type="spellEnd"/>
      <w:r w:rsidRPr="005340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EEC" w:rsidRDefault="00F55EEC" w:rsidP="0053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5340A1">
        <w:rPr>
          <w:rFonts w:ascii="Times New Roman" w:hAnsi="Times New Roman" w:cs="Times New Roman"/>
          <w:sz w:val="24"/>
          <w:szCs w:val="24"/>
        </w:rPr>
        <w:t xml:space="preserve">Alexandre Curi </w:t>
      </w:r>
      <w:r w:rsidR="006D3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3BB" w:rsidRDefault="006D33BB" w:rsidP="006D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3BB" w:rsidRPr="003A062B" w:rsidRDefault="006D33BB" w:rsidP="006D33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– Projeto de Lei </w:t>
      </w:r>
      <w:r w:rsidR="005340A1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="00477B8D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5340A1" w:rsidRDefault="006D33BB" w:rsidP="00534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340A1">
        <w:rPr>
          <w:rFonts w:ascii="Times New Roman" w:hAnsi="Times New Roman" w:cs="Times New Roman"/>
          <w:b/>
          <w:sz w:val="24"/>
          <w:szCs w:val="24"/>
        </w:rPr>
        <w:t xml:space="preserve">Deputado Professor </w:t>
      </w:r>
      <w:r w:rsidR="005340A1" w:rsidRPr="005340A1">
        <w:rPr>
          <w:rFonts w:ascii="Times New Roman" w:hAnsi="Times New Roman" w:cs="Times New Roman"/>
          <w:b/>
          <w:sz w:val="24"/>
          <w:szCs w:val="24"/>
        </w:rPr>
        <w:t xml:space="preserve">Lemos, Deputado Luiz Claudio </w:t>
      </w:r>
      <w:proofErr w:type="spellStart"/>
      <w:r w:rsidR="005340A1" w:rsidRPr="005340A1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="005340A1" w:rsidRPr="005340A1">
        <w:rPr>
          <w:rFonts w:ascii="Times New Roman" w:hAnsi="Times New Roman" w:cs="Times New Roman"/>
          <w:b/>
          <w:sz w:val="24"/>
          <w:szCs w:val="24"/>
        </w:rPr>
        <w:t>, e Deputado Soldado</w:t>
      </w:r>
      <w:r w:rsidR="005340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40A1">
        <w:rPr>
          <w:rFonts w:ascii="Times New Roman" w:hAnsi="Times New Roman" w:cs="Times New Roman"/>
          <w:b/>
          <w:sz w:val="24"/>
          <w:szCs w:val="24"/>
        </w:rPr>
        <w:t>Fruet</w:t>
      </w:r>
      <w:proofErr w:type="spellEnd"/>
    </w:p>
    <w:p w:rsidR="005340A1" w:rsidRPr="005340A1" w:rsidRDefault="005340A1" w:rsidP="0053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A1">
        <w:rPr>
          <w:rFonts w:ascii="Times New Roman" w:hAnsi="Times New Roman" w:cs="Times New Roman"/>
          <w:sz w:val="24"/>
          <w:szCs w:val="24"/>
        </w:rPr>
        <w:t xml:space="preserve">Proíbe </w:t>
      </w:r>
      <w:r w:rsidRPr="005340A1">
        <w:rPr>
          <w:rFonts w:ascii="Times New Roman" w:hAnsi="Times New Roman" w:cs="Times New Roman"/>
          <w:sz w:val="24"/>
          <w:szCs w:val="24"/>
        </w:rPr>
        <w:t>a realização de corridas competitivas com cã</w:t>
      </w:r>
      <w:r w:rsidRPr="005340A1">
        <w:rPr>
          <w:rFonts w:ascii="Times New Roman" w:hAnsi="Times New Roman" w:cs="Times New Roman"/>
          <w:sz w:val="24"/>
          <w:szCs w:val="24"/>
        </w:rPr>
        <w:t xml:space="preserve">es ou atividades extenuantes de </w:t>
      </w:r>
      <w:r w:rsidRPr="005340A1">
        <w:rPr>
          <w:rFonts w:ascii="Times New Roman" w:hAnsi="Times New Roman" w:cs="Times New Roman"/>
          <w:sz w:val="24"/>
          <w:szCs w:val="24"/>
        </w:rPr>
        <w:t>mesma natureza.</w:t>
      </w:r>
      <w:r w:rsidRPr="005340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3BB" w:rsidRPr="00370980" w:rsidRDefault="006D33BB" w:rsidP="0053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5340A1" w:rsidRPr="005340A1">
        <w:rPr>
          <w:rFonts w:ascii="Times New Roman" w:hAnsi="Times New Roman" w:cs="Times New Roman"/>
          <w:sz w:val="24"/>
          <w:szCs w:val="24"/>
        </w:rPr>
        <w:t xml:space="preserve">Francisco </w:t>
      </w:r>
      <w:proofErr w:type="spellStart"/>
      <w:r w:rsidR="005340A1" w:rsidRPr="005340A1">
        <w:rPr>
          <w:rFonts w:ascii="Times New Roman" w:hAnsi="Times New Roman" w:cs="Times New Roman"/>
          <w:sz w:val="24"/>
          <w:szCs w:val="24"/>
        </w:rPr>
        <w:t>Burher</w:t>
      </w:r>
      <w:proofErr w:type="spellEnd"/>
    </w:p>
    <w:p w:rsidR="006D33BB" w:rsidRDefault="006D33BB" w:rsidP="006D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38C" w:rsidRPr="003A062B" w:rsidRDefault="00AF238C" w:rsidP="00AF23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5 – Projeto de Lei </w:t>
      </w:r>
      <w:r w:rsidR="005340A1">
        <w:rPr>
          <w:rFonts w:ascii="Times New Roman" w:hAnsi="Times New Roman" w:cs="Times New Roman"/>
          <w:b/>
          <w:sz w:val="24"/>
          <w:szCs w:val="24"/>
          <w:u w:val="single"/>
        </w:rPr>
        <w:t>31/2020</w:t>
      </w:r>
    </w:p>
    <w:p w:rsidR="005340A1" w:rsidRDefault="00AF238C" w:rsidP="00534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340A1">
        <w:rPr>
          <w:rFonts w:ascii="Times New Roman" w:hAnsi="Times New Roman" w:cs="Times New Roman"/>
          <w:b/>
          <w:sz w:val="24"/>
          <w:szCs w:val="24"/>
        </w:rPr>
        <w:t>Deputada Maria Victória</w:t>
      </w:r>
    </w:p>
    <w:p w:rsidR="00AF238C" w:rsidRPr="005340A1" w:rsidRDefault="005340A1" w:rsidP="0053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A1">
        <w:rPr>
          <w:rFonts w:ascii="Times New Roman" w:hAnsi="Times New Roman" w:cs="Times New Roman"/>
          <w:sz w:val="24"/>
          <w:szCs w:val="24"/>
        </w:rPr>
        <w:t xml:space="preserve">Dispõe sobre a utilização </w:t>
      </w:r>
      <w:r w:rsidRPr="005340A1">
        <w:rPr>
          <w:rFonts w:ascii="Times New Roman" w:hAnsi="Times New Roman" w:cs="Times New Roman"/>
          <w:sz w:val="24"/>
          <w:szCs w:val="24"/>
        </w:rPr>
        <w:t>das areias descartadas de fundição (ADF) e dá outras providências</w:t>
      </w:r>
    </w:p>
    <w:p w:rsidR="005340A1" w:rsidRPr="00370980" w:rsidRDefault="005340A1" w:rsidP="0053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Pr="005340A1">
        <w:rPr>
          <w:rFonts w:ascii="Times New Roman" w:hAnsi="Times New Roman" w:cs="Times New Roman"/>
          <w:sz w:val="24"/>
          <w:szCs w:val="24"/>
        </w:rPr>
        <w:t xml:space="preserve">Francisco </w:t>
      </w:r>
      <w:proofErr w:type="spellStart"/>
      <w:r w:rsidRPr="005340A1">
        <w:rPr>
          <w:rFonts w:ascii="Times New Roman" w:hAnsi="Times New Roman" w:cs="Times New Roman"/>
          <w:sz w:val="24"/>
          <w:szCs w:val="24"/>
        </w:rPr>
        <w:t>Burher</w:t>
      </w:r>
      <w:proofErr w:type="spellEnd"/>
    </w:p>
    <w:p w:rsidR="005B3A84" w:rsidRDefault="005B3A8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0A1" w:rsidRDefault="005340A1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0A1" w:rsidRDefault="005340A1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0A1" w:rsidRPr="003A062B" w:rsidRDefault="005340A1" w:rsidP="00534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67/2022</w:t>
      </w:r>
    </w:p>
    <w:p w:rsidR="005340A1" w:rsidRDefault="005340A1" w:rsidP="00534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40A1">
        <w:rPr>
          <w:rFonts w:ascii="Times New Roman" w:hAnsi="Times New Roman" w:cs="Times New Roman"/>
          <w:b/>
          <w:sz w:val="24"/>
          <w:szCs w:val="24"/>
        </w:rPr>
        <w:t>Deputado T</w:t>
      </w:r>
      <w:r>
        <w:rPr>
          <w:rFonts w:ascii="Times New Roman" w:hAnsi="Times New Roman" w:cs="Times New Roman"/>
          <w:b/>
          <w:sz w:val="24"/>
          <w:szCs w:val="24"/>
        </w:rPr>
        <w:t>ião Medeiros</w:t>
      </w:r>
    </w:p>
    <w:p w:rsidR="00AF1B35" w:rsidRPr="005340A1" w:rsidRDefault="005340A1" w:rsidP="0053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A1">
        <w:rPr>
          <w:rFonts w:ascii="Times New Roman" w:hAnsi="Times New Roman" w:cs="Times New Roman"/>
          <w:sz w:val="24"/>
          <w:szCs w:val="24"/>
        </w:rPr>
        <w:t xml:space="preserve">Estabelece diretrizes e </w:t>
      </w:r>
      <w:r w:rsidRPr="005340A1">
        <w:rPr>
          <w:rFonts w:ascii="Times New Roman" w:hAnsi="Times New Roman" w:cs="Times New Roman"/>
          <w:sz w:val="24"/>
          <w:szCs w:val="24"/>
        </w:rPr>
        <w:t>critérios para o licenciamento, implantação, ope</w:t>
      </w:r>
      <w:r w:rsidRPr="005340A1">
        <w:rPr>
          <w:rFonts w:ascii="Times New Roman" w:hAnsi="Times New Roman" w:cs="Times New Roman"/>
          <w:sz w:val="24"/>
          <w:szCs w:val="24"/>
        </w:rPr>
        <w:t xml:space="preserve">ração e encerramento de aterros </w:t>
      </w:r>
      <w:r w:rsidRPr="005340A1">
        <w:rPr>
          <w:rFonts w:ascii="Times New Roman" w:hAnsi="Times New Roman" w:cs="Times New Roman"/>
          <w:sz w:val="24"/>
          <w:szCs w:val="24"/>
        </w:rPr>
        <w:t xml:space="preserve">sanitários e industriais e para o gerenciamento de resíduos sólidos, </w:t>
      </w:r>
      <w:proofErr w:type="gramStart"/>
      <w:r w:rsidRPr="005340A1">
        <w:rPr>
          <w:rFonts w:ascii="Times New Roman" w:hAnsi="Times New Roman" w:cs="Times New Roman"/>
          <w:sz w:val="24"/>
          <w:szCs w:val="24"/>
        </w:rPr>
        <w:t>contemplando</w:t>
      </w:r>
      <w:r w:rsidRPr="005340A1">
        <w:rPr>
          <w:rFonts w:ascii="Times New Roman" w:hAnsi="Times New Roman" w:cs="Times New Roman"/>
          <w:sz w:val="24"/>
          <w:szCs w:val="24"/>
        </w:rPr>
        <w:t xml:space="preserve">  </w:t>
      </w:r>
      <w:r w:rsidRPr="005340A1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5340A1">
        <w:rPr>
          <w:rFonts w:ascii="Times New Roman" w:hAnsi="Times New Roman" w:cs="Times New Roman"/>
          <w:sz w:val="24"/>
          <w:szCs w:val="24"/>
        </w:rPr>
        <w:t xml:space="preserve"> atividades de transporte, coleta, armazenamento, </w:t>
      </w:r>
      <w:r w:rsidRPr="005340A1">
        <w:rPr>
          <w:rFonts w:ascii="Times New Roman" w:hAnsi="Times New Roman" w:cs="Times New Roman"/>
          <w:sz w:val="24"/>
          <w:szCs w:val="24"/>
        </w:rPr>
        <w:t xml:space="preserve">tratamento e destinação </w:t>
      </w:r>
      <w:r w:rsidRPr="005340A1">
        <w:rPr>
          <w:rFonts w:ascii="Times New Roman" w:hAnsi="Times New Roman" w:cs="Times New Roman"/>
          <w:sz w:val="24"/>
          <w:szCs w:val="24"/>
        </w:rPr>
        <w:t>final de resíduos sólidos, visando o controle d</w:t>
      </w:r>
      <w:r w:rsidRPr="005340A1">
        <w:rPr>
          <w:rFonts w:ascii="Times New Roman" w:hAnsi="Times New Roman" w:cs="Times New Roman"/>
          <w:sz w:val="24"/>
          <w:szCs w:val="24"/>
        </w:rPr>
        <w:t xml:space="preserve">a poluição, da contaminação e a </w:t>
      </w:r>
      <w:r w:rsidRPr="005340A1">
        <w:rPr>
          <w:rFonts w:ascii="Times New Roman" w:hAnsi="Times New Roman" w:cs="Times New Roman"/>
          <w:sz w:val="24"/>
          <w:szCs w:val="24"/>
        </w:rPr>
        <w:t>minimização de seus impactos ambientais.</w:t>
      </w:r>
    </w:p>
    <w:p w:rsidR="00AF1B35" w:rsidRPr="005340A1" w:rsidRDefault="005340A1" w:rsidP="003709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A1">
        <w:rPr>
          <w:rFonts w:ascii="Times New Roman" w:hAnsi="Times New Roman" w:cs="Times New Roman"/>
          <w:sz w:val="24"/>
          <w:szCs w:val="24"/>
        </w:rPr>
        <w:t xml:space="preserve">Relator: Deputado </w:t>
      </w:r>
      <w:proofErr w:type="spellStart"/>
      <w:r w:rsidRPr="005340A1">
        <w:rPr>
          <w:rFonts w:ascii="Times New Roman" w:hAnsi="Times New Roman" w:cs="Times New Roman"/>
          <w:sz w:val="24"/>
          <w:szCs w:val="24"/>
        </w:rPr>
        <w:t>Goura</w:t>
      </w:r>
      <w:proofErr w:type="spellEnd"/>
    </w:p>
    <w:p w:rsidR="00AF1B35" w:rsidRDefault="00AF1B35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1B35" w:rsidRPr="005B3A84" w:rsidRDefault="00AF1B35" w:rsidP="0053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1B35" w:rsidRPr="005B3A84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3925"/>
    <w:rsid w:val="00091F4A"/>
    <w:rsid w:val="00092C92"/>
    <w:rsid w:val="000957CE"/>
    <w:rsid w:val="00095885"/>
    <w:rsid w:val="000A70F3"/>
    <w:rsid w:val="000B6FC9"/>
    <w:rsid w:val="001705A8"/>
    <w:rsid w:val="001D1A01"/>
    <w:rsid w:val="002A7EC3"/>
    <w:rsid w:val="00370980"/>
    <w:rsid w:val="00374849"/>
    <w:rsid w:val="003A062B"/>
    <w:rsid w:val="0042487F"/>
    <w:rsid w:val="00450072"/>
    <w:rsid w:val="00477B8D"/>
    <w:rsid w:val="004D7A3D"/>
    <w:rsid w:val="00517441"/>
    <w:rsid w:val="005340A1"/>
    <w:rsid w:val="005454B5"/>
    <w:rsid w:val="0058421D"/>
    <w:rsid w:val="005B3A84"/>
    <w:rsid w:val="005B4C66"/>
    <w:rsid w:val="006D33BB"/>
    <w:rsid w:val="006D4E80"/>
    <w:rsid w:val="006E26AD"/>
    <w:rsid w:val="006F0999"/>
    <w:rsid w:val="00800444"/>
    <w:rsid w:val="00831C33"/>
    <w:rsid w:val="008476AA"/>
    <w:rsid w:val="008A2FF0"/>
    <w:rsid w:val="008C03C7"/>
    <w:rsid w:val="008C1915"/>
    <w:rsid w:val="008C59DC"/>
    <w:rsid w:val="008E3FCD"/>
    <w:rsid w:val="009221F4"/>
    <w:rsid w:val="00986C31"/>
    <w:rsid w:val="00990465"/>
    <w:rsid w:val="009B2E16"/>
    <w:rsid w:val="009B71C5"/>
    <w:rsid w:val="009C481E"/>
    <w:rsid w:val="009C7322"/>
    <w:rsid w:val="00A20E48"/>
    <w:rsid w:val="00A742F0"/>
    <w:rsid w:val="00A905FF"/>
    <w:rsid w:val="00A93E6E"/>
    <w:rsid w:val="00AA6AB4"/>
    <w:rsid w:val="00AE7300"/>
    <w:rsid w:val="00AF0EED"/>
    <w:rsid w:val="00AF1B35"/>
    <w:rsid w:val="00AF238C"/>
    <w:rsid w:val="00B2136F"/>
    <w:rsid w:val="00B41033"/>
    <w:rsid w:val="00B54D1E"/>
    <w:rsid w:val="00B65E54"/>
    <w:rsid w:val="00B85329"/>
    <w:rsid w:val="00C1529B"/>
    <w:rsid w:val="00CC42FE"/>
    <w:rsid w:val="00D0513B"/>
    <w:rsid w:val="00D6032E"/>
    <w:rsid w:val="00D7356E"/>
    <w:rsid w:val="00D80872"/>
    <w:rsid w:val="00E15E20"/>
    <w:rsid w:val="00EE3FC0"/>
    <w:rsid w:val="00F37C9D"/>
    <w:rsid w:val="00F55EEC"/>
    <w:rsid w:val="00F61EC6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2025-04-03T18:43:00Z</dcterms:created>
  <dcterms:modified xsi:type="dcterms:W3CDTF">2025-04-03T18:43:00Z</dcterms:modified>
</cp:coreProperties>
</file>