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C75696" w:rsidRDefault="00D06F42" w:rsidP="00CD5195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C75696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C75696" w:rsidRDefault="00D06F42" w:rsidP="00CD5195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560B86D1" w:rsidR="000E1EE7" w:rsidRPr="00C75696" w:rsidRDefault="00E26459" w:rsidP="00CD5195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E2DF5" w:rsidRPr="00C75696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442DE3" w:rsidRPr="00C75696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335BAE" w:rsidRPr="00C75696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C75696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38EEDBBB" w:rsidR="00091FE8" w:rsidRPr="00C75696" w:rsidRDefault="00091FE8" w:rsidP="00CD5195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335BAE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1º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335BAE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DEZEMBRO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7BC5D961" w14:textId="28840E0C" w:rsidR="00325926" w:rsidRPr="00C75696" w:rsidRDefault="00091FE8" w:rsidP="00CD5195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335BAE" w:rsidRPr="00C75696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1A35F7" w:rsidRPr="00C75696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C75696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51C8FD10" w14:textId="77777777" w:rsidR="00C60CBD" w:rsidRPr="00C75696" w:rsidRDefault="00C60CBD" w:rsidP="00CD51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1042BD51" w14:textId="77777777" w:rsidR="005358A9" w:rsidRPr="00C75696" w:rsidRDefault="005358A9" w:rsidP="00CD51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24C48019" w14:textId="3B2B1140" w:rsidR="00BF5326" w:rsidRPr="00C75696" w:rsidRDefault="00BF5326" w:rsidP="00CD5195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2" w:name="_Hlk213168204"/>
      <w:r w:rsidRPr="00C75696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335BAE" w:rsidRPr="00C75696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C7569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2º TURNO</w:t>
      </w:r>
    </w:p>
    <w:p w14:paraId="04B2CB3C" w14:textId="77777777" w:rsidR="006422ED" w:rsidRPr="00C75696" w:rsidRDefault="006422ED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204844B" w14:textId="28B22D8B" w:rsidR="00335BAE" w:rsidRPr="00C75696" w:rsidRDefault="006422ED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35BAE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</w:t>
      </w:r>
      <w:r w:rsidR="00335BAE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521/2025.</w:t>
      </w:r>
    </w:p>
    <w:p w14:paraId="325438B8" w14:textId="62DC1519" w:rsidR="00335BAE" w:rsidRPr="00C75696" w:rsidRDefault="00335BAE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Tercílio</w:t>
      </w:r>
      <w:proofErr w:type="spellEnd"/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Turini</w:t>
      </w:r>
      <w:proofErr w:type="spellEnd"/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Evandro Araújo, do Deputado </w:t>
      </w:r>
      <w:proofErr w:type="spellStart"/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Gilson de Souza, do Deputado Delegado Tito </w:t>
      </w:r>
      <w:proofErr w:type="spellStart"/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</w:t>
      </w:r>
      <w:r w:rsidR="000440B1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proofErr w:type="spellEnd"/>
      <w:r w:rsidR="000440B1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Marcelo Rangel, do Deputado Marcio Pacheco e do Deputado Dr. Leônidas. </w:t>
      </w:r>
    </w:p>
    <w:p w14:paraId="6410ADE7" w14:textId="77777777" w:rsidR="00335BAE" w:rsidRPr="00C75696" w:rsidRDefault="00335BAE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fornecimento de energia elétrica individual aos imóveis situados em núcleos urbanos informais consolidados que estejam em processo de Regularização Fundiária Urbana - REURB, desde que os ocupantes tenham aderido formalmente ao respectivo processo administrativo perante o Município, mediante comprovação </w:t>
      </w:r>
      <w:proofErr w:type="spellStart"/>
      <w:r w:rsidRPr="00C756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por</w:t>
      </w:r>
      <w:proofErr w:type="spellEnd"/>
      <w:r w:rsidRPr="00C756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termo de adesão, contrato ou declaração de anuência registrada pela entidade responsável.</w:t>
      </w:r>
    </w:p>
    <w:p w14:paraId="6EEC668F" w14:textId="77777777" w:rsidR="00335BAE" w:rsidRPr="00C75696" w:rsidRDefault="00335BAE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na forma do substitutivo geral; Comissão de Fiscalização da Assembleia Legislativa e Assuntos Municipais.</w:t>
      </w:r>
    </w:p>
    <w:p w14:paraId="5DEFC674" w14:textId="77777777" w:rsidR="008A0A86" w:rsidRPr="00C75696" w:rsidRDefault="008A0A86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C289BC0" w14:textId="77777777" w:rsidR="005A2E8F" w:rsidRPr="00C75696" w:rsidRDefault="005A2E8F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62C5D40" w14:textId="42C8571A" w:rsidR="00FB7B82" w:rsidRPr="00C75696" w:rsidRDefault="00FB7B82" w:rsidP="00220C77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335BAE" w:rsidRPr="00C75696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C7569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="0098131C" w:rsidRPr="00C75696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Pr="00C75696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  <w:bookmarkEnd w:id="2"/>
    </w:p>
    <w:p w14:paraId="76ACFCAE" w14:textId="77777777" w:rsidR="000C04A5" w:rsidRPr="00C75696" w:rsidRDefault="000C04A5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C52FC7C" w14:textId="16D57FCB" w:rsidR="00335BAE" w:rsidRPr="00C75696" w:rsidRDefault="000C04A5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335BAE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</w:t>
      </w:r>
      <w:r w:rsidR="00DB31AA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335BAE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Complementar nº 14/2025.</w:t>
      </w:r>
    </w:p>
    <w:p w14:paraId="2ECE6A18" w14:textId="78256298" w:rsidR="00335BAE" w:rsidRPr="00C75696" w:rsidRDefault="00335BAE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175/2025. Regime de urgência.</w:t>
      </w:r>
    </w:p>
    <w:p w14:paraId="50A57D39" w14:textId="455D7802" w:rsidR="00335BAE" w:rsidRPr="00C75696" w:rsidRDefault="00335BAE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Complementar nº 108, de 18 de maio de 2005, que dispõe sobre a contratação de pessoal por tempo determinado.</w:t>
      </w:r>
    </w:p>
    <w:p w14:paraId="74B74817" w14:textId="51666EB1" w:rsidR="00B8143D" w:rsidRPr="00C75696" w:rsidRDefault="00335BAE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3D920CE7" w14:textId="77777777" w:rsidR="00925AB2" w:rsidRPr="00C75696" w:rsidRDefault="00925AB2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63A83E8" w14:textId="2E35301D" w:rsidR="00925AB2" w:rsidRPr="00C75696" w:rsidRDefault="00925AB2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666F7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736/2025.</w:t>
      </w:r>
    </w:p>
    <w:p w14:paraId="2271F69A" w14:textId="1E598A92" w:rsidR="00925AB2" w:rsidRPr="00C75696" w:rsidRDefault="00925AB2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1.922/2025.</w:t>
      </w:r>
    </w:p>
    <w:p w14:paraId="7D9E3A35" w14:textId="5EE22FD8" w:rsidR="00925AB2" w:rsidRPr="00C75696" w:rsidRDefault="00925AB2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Estabelece critérios para a cobrança de custas judiciais no âmbito do Estado do Paraná e adota outras providências.</w:t>
      </w:r>
    </w:p>
    <w:p w14:paraId="79FDFE5B" w14:textId="20B2BE7F" w:rsidR="00BF65FD" w:rsidRPr="00C75696" w:rsidRDefault="00925AB2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763F5B7B" w14:textId="77777777" w:rsidR="00925AB2" w:rsidRPr="00C75696" w:rsidRDefault="00925AB2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FD91CB7" w14:textId="11DFE723" w:rsidR="00DA4B83" w:rsidRPr="00C75696" w:rsidRDefault="00DA4B83" w:rsidP="009137A5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TURNO ÚNICO</w:t>
      </w:r>
    </w:p>
    <w:p w14:paraId="30574E17" w14:textId="77777777" w:rsidR="003A580E" w:rsidRPr="00C75696" w:rsidRDefault="003A580E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EFBA176" w14:textId="5AC9FA50" w:rsidR="006B525F" w:rsidRPr="00C75696" w:rsidRDefault="006B525F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7666F7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4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1F1826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Turno do Projeto de Lei nº 388/2023.</w:t>
      </w:r>
    </w:p>
    <w:p w14:paraId="066E0543" w14:textId="77777777" w:rsidR="006B525F" w:rsidRPr="00C75696" w:rsidRDefault="006B525F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Delegado Tito </w:t>
      </w:r>
      <w:proofErr w:type="spellStart"/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5CC8334" w14:textId="77777777" w:rsidR="006B525F" w:rsidRPr="00C75696" w:rsidRDefault="006B525F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15.461, de 15 de janeiro de 2007, que instituiu o Dia Estadual do Clube Atlético Paranaense, a ser comemorado anualmente na data de 26 de março.</w:t>
      </w:r>
    </w:p>
    <w:p w14:paraId="51D22DA4" w14:textId="77777777" w:rsidR="006B525F" w:rsidRPr="00C75696" w:rsidRDefault="006B525F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Esportes.</w:t>
      </w:r>
    </w:p>
    <w:p w14:paraId="41089822" w14:textId="77777777" w:rsidR="006B525F" w:rsidRPr="00C75696" w:rsidRDefault="006B525F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0F9D383" w14:textId="6016CE10" w:rsidR="006422ED" w:rsidRPr="00C75696" w:rsidRDefault="003A580E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25AB2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</w:t>
      </w:r>
      <w:r w:rsidR="00134114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Único d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o </w:t>
      </w:r>
      <w:r w:rsidR="006422ED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925AB2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235</w:t>
      </w:r>
      <w:r w:rsidR="006422ED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5BB04954" w14:textId="56776FDE" w:rsidR="006422ED" w:rsidRPr="00C75696" w:rsidRDefault="006422ED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925AB2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925AB2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925AB2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Moacyr Fadel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796BCB9" w14:textId="5DE750F6" w:rsidR="006422ED" w:rsidRPr="00C75696" w:rsidRDefault="00925AB2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Insere no Calendário Oficial de Eventos do Estado do Paraná o Dia do Afoxé Filhos de Iemanjá da Cidade de Paranaguá.</w:t>
      </w:r>
    </w:p>
    <w:p w14:paraId="7F4B376D" w14:textId="13AA846B" w:rsidR="006422ED" w:rsidRPr="00C75696" w:rsidRDefault="00C84575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</w:t>
      </w:r>
      <w:r w:rsidR="00925AB2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Comissão de Cultura.</w:t>
      </w:r>
    </w:p>
    <w:p w14:paraId="10975CBA" w14:textId="77777777" w:rsidR="00013BBB" w:rsidRPr="00C75696" w:rsidRDefault="00013BBB" w:rsidP="00CD519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F4E49BC" w14:textId="1069D871" w:rsidR="00F36B4C" w:rsidRPr="00C75696" w:rsidRDefault="00F36B4C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25AB2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8542BE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925AB2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443</w:t>
      </w:r>
      <w:r w:rsidR="00C84575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79CB6891" w14:textId="2B143ED1" w:rsidR="00C84575" w:rsidRPr="00C75696" w:rsidRDefault="00C84575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925AB2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925AB2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925AB2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Adão Litro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28E374E" w14:textId="2BE54D8D" w:rsidR="00C84575" w:rsidRPr="00C75696" w:rsidRDefault="00925AB2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“Capital Estadual da Mandioca de Mesa” ao Município de Cerro Azul.</w:t>
      </w:r>
    </w:p>
    <w:p w14:paraId="615E1A8C" w14:textId="1A7EAF79" w:rsidR="00C84575" w:rsidRPr="00C75696" w:rsidRDefault="00C84575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D10D7B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Agricultura, Pecuária, Abastecimento e Desenvolvimento Rural.</w:t>
      </w:r>
    </w:p>
    <w:p w14:paraId="654565E3" w14:textId="77777777" w:rsidR="00F36B4C" w:rsidRPr="00C75696" w:rsidRDefault="00F36B4C" w:rsidP="00CD519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7D80EF0" w14:textId="406A58FC" w:rsidR="00B8143D" w:rsidRPr="00C75696" w:rsidRDefault="00247B3D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25AB2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 w:rsidR="00D149FB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Turno Único 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EE0FED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D10D7B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476</w:t>
      </w:r>
      <w:r w:rsidR="00EE0FED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26F4404" w14:textId="75E67C7B" w:rsidR="00EE0FED" w:rsidRPr="00C75696" w:rsidRDefault="00EE0FED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D10D7B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Alisson Wandscheer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8E2450F" w14:textId="33532534" w:rsidR="00EE0FED" w:rsidRPr="00C75696" w:rsidRDefault="00D10D7B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Dia Estadual da Neurodiversidade no Estado do Paraná e dá outras providências.</w:t>
      </w:r>
    </w:p>
    <w:p w14:paraId="0590E08C" w14:textId="46217125" w:rsidR="0077271E" w:rsidRPr="00C75696" w:rsidRDefault="00EE0FED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D10D7B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Saúde Pública.</w:t>
      </w:r>
    </w:p>
    <w:p w14:paraId="5641DD6A" w14:textId="77777777" w:rsidR="00247B3D" w:rsidRPr="00C75696" w:rsidRDefault="00247B3D" w:rsidP="00CD519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8167EE4" w14:textId="5EBC3573" w:rsidR="00894FB9" w:rsidRPr="00C75696" w:rsidRDefault="00894FB9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25AB2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D149FB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do 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D10D7B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648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20EF90D" w14:textId="6796E2A1" w:rsidR="00894FB9" w:rsidRPr="00C75696" w:rsidRDefault="00894FB9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</w:t>
      </w:r>
      <w:r w:rsidR="00363E26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D10D7B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Delegado Tito </w:t>
      </w:r>
      <w:proofErr w:type="spellStart"/>
      <w:r w:rsidR="00D10D7B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C75696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3BC25FD8" w14:textId="5644509C" w:rsidR="00363E26" w:rsidRPr="00C75696" w:rsidRDefault="00D10D7B" w:rsidP="00CD519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75696">
        <w:rPr>
          <w:rFonts w:ascii="Times New Roman" w:hAnsi="Times New Roman" w:cs="Times New Roman"/>
          <w:color w:val="auto"/>
          <w:sz w:val="26"/>
          <w:szCs w:val="26"/>
        </w:rPr>
        <w:t>Concede o Título de Cidadão Honorário do Estado do Paraná ao Senhor Rafael dos Santos Querido.</w:t>
      </w:r>
      <w:r w:rsidR="00363E26" w:rsidRPr="00C7569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1FEEB633" w14:textId="2AE3C19A" w:rsidR="00894FB9" w:rsidRPr="00C75696" w:rsidRDefault="00894FB9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2F09565E" w14:textId="77777777" w:rsidR="00A93663" w:rsidRPr="00C75696" w:rsidRDefault="00A93663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8C1B09B" w14:textId="3CB62487" w:rsidR="001A427D" w:rsidRPr="00C75696" w:rsidRDefault="001A427D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25AB2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D149FB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D10D7B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825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7F97A7B8" w14:textId="09A79EFF" w:rsidR="001A427D" w:rsidRPr="00C75696" w:rsidRDefault="001A427D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C84575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C84575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D10D7B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Anibelli Neto</w:t>
      </w:r>
      <w:r w:rsidRPr="00C75696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14:paraId="0B1F294E" w14:textId="4E0EC1FF" w:rsidR="00EE0FED" w:rsidRPr="00C75696" w:rsidRDefault="00D10D7B" w:rsidP="00CD519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75696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ao Distrito 4730 de Rotary </w:t>
      </w:r>
      <w:proofErr w:type="spellStart"/>
      <w:r w:rsidRPr="00C75696">
        <w:rPr>
          <w:rFonts w:ascii="Times New Roman" w:hAnsi="Times New Roman" w:cs="Times New Roman"/>
          <w:color w:val="auto"/>
          <w:sz w:val="26"/>
          <w:szCs w:val="26"/>
        </w:rPr>
        <w:t>International</w:t>
      </w:r>
      <w:proofErr w:type="spellEnd"/>
      <w:r w:rsidRPr="00C75696">
        <w:rPr>
          <w:rFonts w:ascii="Times New Roman" w:hAnsi="Times New Roman" w:cs="Times New Roman"/>
          <w:color w:val="auto"/>
          <w:sz w:val="26"/>
          <w:szCs w:val="26"/>
        </w:rPr>
        <w:t>, com sede no Município de Curitiba.</w:t>
      </w:r>
      <w:r w:rsidR="00C84575" w:rsidRPr="00C7569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E0FED" w:rsidRPr="00C7569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6E6615B2" w14:textId="2069AC6D" w:rsidR="001A427D" w:rsidRPr="00C75696" w:rsidRDefault="001A427D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C84575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B17526B" w14:textId="77777777" w:rsidR="001A427D" w:rsidRPr="00C75696" w:rsidRDefault="001A427D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F59BB8F" w14:textId="77777777" w:rsidR="005A2E8F" w:rsidRPr="00C75696" w:rsidRDefault="005A2E8F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37991BC" w14:textId="03E9CEB7" w:rsidR="00D22376" w:rsidRPr="00C75696" w:rsidRDefault="00D22376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</w:t>
      </w:r>
      <w:r w:rsidR="00925AB2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D149FB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D10D7B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840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6154F9EC" w14:textId="34DB2895" w:rsidR="00D22376" w:rsidRPr="00C75696" w:rsidRDefault="00D22376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D10D7B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Luiz Fernando Guerra e do Deputado Ademar Traiano</w:t>
      </w: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EE23F78" w14:textId="284C80D5" w:rsidR="00D22376" w:rsidRPr="00C75696" w:rsidRDefault="00D10D7B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5696">
        <w:rPr>
          <w:rFonts w:ascii="Times New Roman" w:hAnsi="Times New Roman" w:cs="Times New Roman"/>
          <w:color w:val="auto"/>
          <w:sz w:val="26"/>
          <w:szCs w:val="26"/>
        </w:rPr>
        <w:t>Dispõe sobre o reconhecimento da Festa do Leitão Desossado de Bom Sucesso do Sul e do Prato Típico “Leitão Desossado” enquanto patrimônio cultural imaterial no Estado do Paraná e dá outras providências.</w:t>
      </w:r>
    </w:p>
    <w:p w14:paraId="465958A2" w14:textId="0A5C0C9D" w:rsidR="00E104DE" w:rsidRPr="00C75696" w:rsidRDefault="00D22376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D10D7B" w:rsidRPr="00C7569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Cultura.</w:t>
      </w:r>
    </w:p>
    <w:p w14:paraId="201F7FE1" w14:textId="77777777" w:rsidR="00D22376" w:rsidRDefault="00D22376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1D76371" w14:textId="77777777" w:rsidR="007F00F3" w:rsidRDefault="007F00F3" w:rsidP="007F0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11 – Turno Único do Projeto de Lei nº 867/2025.</w:t>
      </w:r>
    </w:p>
    <w:p w14:paraId="2F0EC716" w14:textId="77777777" w:rsidR="007F00F3" w:rsidRDefault="007F00F3" w:rsidP="007F0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Anibelli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Neto e do Deputado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Artagão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Júnior.</w:t>
      </w:r>
    </w:p>
    <w:p w14:paraId="64F85315" w14:textId="77777777" w:rsidR="007F00F3" w:rsidRDefault="007F00F3" w:rsidP="007F00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Reconhece o </w:t>
      </w:r>
      <w:proofErr w:type="spellStart"/>
      <w:r>
        <w:rPr>
          <w:rFonts w:ascii="Times New Roman" w:hAnsi="Times New Roman" w:cs="Times New Roman"/>
          <w:sz w:val="26"/>
          <w:szCs w:val="26"/>
        </w:rPr>
        <w:t>Coritiba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Foot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Ball Club como patrimônio histórico, cultural e imaterial do Estado do Paraná.</w:t>
      </w:r>
    </w:p>
    <w:p w14:paraId="25984065" w14:textId="77777777" w:rsidR="007F00F3" w:rsidRDefault="007F00F3" w:rsidP="007F0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Cultura.</w:t>
      </w:r>
    </w:p>
    <w:p w14:paraId="13877457" w14:textId="77777777" w:rsidR="007F00F3" w:rsidRPr="00C75696" w:rsidRDefault="007F00F3" w:rsidP="00CD5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bookmarkStart w:id="3" w:name="_GoBack"/>
      <w:bookmarkEnd w:id="3"/>
    </w:p>
    <w:bookmarkEnd w:id="1"/>
    <w:p w14:paraId="4797FBE7" w14:textId="77777777" w:rsidR="00DA6B2F" w:rsidRPr="00C75696" w:rsidRDefault="00DA6B2F" w:rsidP="00CD519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CC45F05" w14:textId="77777777" w:rsidR="00B804B8" w:rsidRPr="00C75696" w:rsidRDefault="00B804B8" w:rsidP="00CD519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sectPr w:rsidR="00B804B8" w:rsidRPr="00C75696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8B36B" w14:textId="77777777" w:rsidR="00534A79" w:rsidRDefault="00534A79">
      <w:pPr>
        <w:spacing w:after="0" w:line="240" w:lineRule="auto"/>
      </w:pPr>
      <w:r>
        <w:separator/>
      </w:r>
    </w:p>
  </w:endnote>
  <w:endnote w:type="continuationSeparator" w:id="0">
    <w:p w14:paraId="490382AE" w14:textId="77777777" w:rsidR="00534A79" w:rsidRDefault="0053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6CC17" w14:textId="77777777" w:rsidR="00534A79" w:rsidRDefault="00534A79">
      <w:pPr>
        <w:spacing w:after="0" w:line="240" w:lineRule="auto"/>
      </w:pPr>
      <w:r>
        <w:separator/>
      </w:r>
    </w:p>
  </w:footnote>
  <w:footnote w:type="continuationSeparator" w:id="0">
    <w:p w14:paraId="2BC219F7" w14:textId="77777777" w:rsidR="00534A79" w:rsidRDefault="0053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394"/>
    <w:rsid w:val="00017944"/>
    <w:rsid w:val="00021106"/>
    <w:rsid w:val="00021ABE"/>
    <w:rsid w:val="00023A61"/>
    <w:rsid w:val="00030EB8"/>
    <w:rsid w:val="0003183A"/>
    <w:rsid w:val="00036EB0"/>
    <w:rsid w:val="00042ADD"/>
    <w:rsid w:val="000440B1"/>
    <w:rsid w:val="00045533"/>
    <w:rsid w:val="00052AC1"/>
    <w:rsid w:val="00055323"/>
    <w:rsid w:val="00055E7C"/>
    <w:rsid w:val="00056BEB"/>
    <w:rsid w:val="00057A14"/>
    <w:rsid w:val="00057A4F"/>
    <w:rsid w:val="000615B0"/>
    <w:rsid w:val="00061D2F"/>
    <w:rsid w:val="00067184"/>
    <w:rsid w:val="00067EB0"/>
    <w:rsid w:val="00070098"/>
    <w:rsid w:val="00072627"/>
    <w:rsid w:val="000731EF"/>
    <w:rsid w:val="00073C05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4A5"/>
    <w:rsid w:val="000C0BA5"/>
    <w:rsid w:val="000C1E29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2FB7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20AA0"/>
    <w:rsid w:val="00123F05"/>
    <w:rsid w:val="00124850"/>
    <w:rsid w:val="001260DA"/>
    <w:rsid w:val="00127B9E"/>
    <w:rsid w:val="00131413"/>
    <w:rsid w:val="00132830"/>
    <w:rsid w:val="00132A7B"/>
    <w:rsid w:val="00132B1A"/>
    <w:rsid w:val="00133507"/>
    <w:rsid w:val="00134114"/>
    <w:rsid w:val="00136408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755C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7F22"/>
    <w:rsid w:val="001E009A"/>
    <w:rsid w:val="001E6507"/>
    <w:rsid w:val="001F0D14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5785"/>
    <w:rsid w:val="00215ACE"/>
    <w:rsid w:val="0022026C"/>
    <w:rsid w:val="0022051E"/>
    <w:rsid w:val="00220C77"/>
    <w:rsid w:val="002214EC"/>
    <w:rsid w:val="002249DD"/>
    <w:rsid w:val="00224D02"/>
    <w:rsid w:val="00225015"/>
    <w:rsid w:val="00230A1C"/>
    <w:rsid w:val="002312C0"/>
    <w:rsid w:val="0023273D"/>
    <w:rsid w:val="0023355F"/>
    <w:rsid w:val="00233E78"/>
    <w:rsid w:val="00235B80"/>
    <w:rsid w:val="00245EFC"/>
    <w:rsid w:val="00247B3D"/>
    <w:rsid w:val="00250547"/>
    <w:rsid w:val="002540D2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7797"/>
    <w:rsid w:val="002A495B"/>
    <w:rsid w:val="002A6B23"/>
    <w:rsid w:val="002B1D47"/>
    <w:rsid w:val="002B4EEC"/>
    <w:rsid w:val="002B78D0"/>
    <w:rsid w:val="002B7AEE"/>
    <w:rsid w:val="002C29DB"/>
    <w:rsid w:val="002C348B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3E25"/>
    <w:rsid w:val="002E580C"/>
    <w:rsid w:val="002E5D8D"/>
    <w:rsid w:val="002E7263"/>
    <w:rsid w:val="002F0338"/>
    <w:rsid w:val="002F1C53"/>
    <w:rsid w:val="002F6491"/>
    <w:rsid w:val="002F6504"/>
    <w:rsid w:val="003001E5"/>
    <w:rsid w:val="00305EDA"/>
    <w:rsid w:val="00311400"/>
    <w:rsid w:val="0031163F"/>
    <w:rsid w:val="0031295B"/>
    <w:rsid w:val="00314142"/>
    <w:rsid w:val="00315451"/>
    <w:rsid w:val="0031587F"/>
    <w:rsid w:val="00316B22"/>
    <w:rsid w:val="00325926"/>
    <w:rsid w:val="00331D4B"/>
    <w:rsid w:val="003326F3"/>
    <w:rsid w:val="00332D59"/>
    <w:rsid w:val="00335BAE"/>
    <w:rsid w:val="003360E5"/>
    <w:rsid w:val="00336D82"/>
    <w:rsid w:val="00340100"/>
    <w:rsid w:val="003445A2"/>
    <w:rsid w:val="00345735"/>
    <w:rsid w:val="00345736"/>
    <w:rsid w:val="00346AA9"/>
    <w:rsid w:val="00357E27"/>
    <w:rsid w:val="003638EB"/>
    <w:rsid w:val="00363E26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0FBC"/>
    <w:rsid w:val="00392840"/>
    <w:rsid w:val="00395213"/>
    <w:rsid w:val="003956FF"/>
    <w:rsid w:val="00395BD6"/>
    <w:rsid w:val="003A0E1D"/>
    <w:rsid w:val="003A154B"/>
    <w:rsid w:val="003A16A3"/>
    <w:rsid w:val="003A4607"/>
    <w:rsid w:val="003A5751"/>
    <w:rsid w:val="003A580E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233D"/>
    <w:rsid w:val="003D6239"/>
    <w:rsid w:val="003D629B"/>
    <w:rsid w:val="003E0D84"/>
    <w:rsid w:val="003E1D42"/>
    <w:rsid w:val="003E2DF5"/>
    <w:rsid w:val="003E3089"/>
    <w:rsid w:val="003E449A"/>
    <w:rsid w:val="003E5DC0"/>
    <w:rsid w:val="003F0211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DE3"/>
    <w:rsid w:val="004434E6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B99"/>
    <w:rsid w:val="00465220"/>
    <w:rsid w:val="004655C1"/>
    <w:rsid w:val="004754EC"/>
    <w:rsid w:val="004800D6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B7C27"/>
    <w:rsid w:val="004C1F4B"/>
    <w:rsid w:val="004C1F78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FCC"/>
    <w:rsid w:val="004E4F10"/>
    <w:rsid w:val="004E55A7"/>
    <w:rsid w:val="004E6B22"/>
    <w:rsid w:val="004E6B53"/>
    <w:rsid w:val="004F5A06"/>
    <w:rsid w:val="004F5F14"/>
    <w:rsid w:val="004F7051"/>
    <w:rsid w:val="00501311"/>
    <w:rsid w:val="00501AE5"/>
    <w:rsid w:val="00502221"/>
    <w:rsid w:val="005044B0"/>
    <w:rsid w:val="005102C6"/>
    <w:rsid w:val="0051087D"/>
    <w:rsid w:val="00511249"/>
    <w:rsid w:val="00513219"/>
    <w:rsid w:val="00513A67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4A79"/>
    <w:rsid w:val="005358A9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59FC"/>
    <w:rsid w:val="005A0033"/>
    <w:rsid w:val="005A0216"/>
    <w:rsid w:val="005A2E8F"/>
    <w:rsid w:val="005A516F"/>
    <w:rsid w:val="005A60F9"/>
    <w:rsid w:val="005A7020"/>
    <w:rsid w:val="005A7F91"/>
    <w:rsid w:val="005B0E32"/>
    <w:rsid w:val="005B2EBF"/>
    <w:rsid w:val="005B5FAD"/>
    <w:rsid w:val="005C00CA"/>
    <w:rsid w:val="005C07EE"/>
    <w:rsid w:val="005C0F40"/>
    <w:rsid w:val="005C3D25"/>
    <w:rsid w:val="005C6302"/>
    <w:rsid w:val="005D0830"/>
    <w:rsid w:val="005D44F4"/>
    <w:rsid w:val="005D587B"/>
    <w:rsid w:val="005D6982"/>
    <w:rsid w:val="005D6A17"/>
    <w:rsid w:val="005E2FDA"/>
    <w:rsid w:val="005E6785"/>
    <w:rsid w:val="005E7650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37BF"/>
    <w:rsid w:val="00633B16"/>
    <w:rsid w:val="006378C4"/>
    <w:rsid w:val="00640913"/>
    <w:rsid w:val="00640CA1"/>
    <w:rsid w:val="006422ED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5A8E"/>
    <w:rsid w:val="006915EF"/>
    <w:rsid w:val="00692096"/>
    <w:rsid w:val="006920F3"/>
    <w:rsid w:val="00692411"/>
    <w:rsid w:val="00695E9B"/>
    <w:rsid w:val="0069748E"/>
    <w:rsid w:val="00697B78"/>
    <w:rsid w:val="006A25C3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50BB"/>
    <w:rsid w:val="006C5E80"/>
    <w:rsid w:val="006C63BA"/>
    <w:rsid w:val="006C7051"/>
    <w:rsid w:val="006D08C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301F9"/>
    <w:rsid w:val="00730729"/>
    <w:rsid w:val="00730E30"/>
    <w:rsid w:val="00731088"/>
    <w:rsid w:val="00731B06"/>
    <w:rsid w:val="0073325F"/>
    <w:rsid w:val="00734066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3856"/>
    <w:rsid w:val="007838F7"/>
    <w:rsid w:val="00784E82"/>
    <w:rsid w:val="00785710"/>
    <w:rsid w:val="00785A1E"/>
    <w:rsid w:val="00787A7D"/>
    <w:rsid w:val="007923D1"/>
    <w:rsid w:val="00793547"/>
    <w:rsid w:val="00795CC1"/>
    <w:rsid w:val="00795E9F"/>
    <w:rsid w:val="00796677"/>
    <w:rsid w:val="007978BD"/>
    <w:rsid w:val="00797A81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1E03"/>
    <w:rsid w:val="007C389A"/>
    <w:rsid w:val="007C73C7"/>
    <w:rsid w:val="007D05B2"/>
    <w:rsid w:val="007D0976"/>
    <w:rsid w:val="007D15C0"/>
    <w:rsid w:val="007D1C2D"/>
    <w:rsid w:val="007D3078"/>
    <w:rsid w:val="007E3DB8"/>
    <w:rsid w:val="007E4275"/>
    <w:rsid w:val="007E4CB2"/>
    <w:rsid w:val="007E5DE7"/>
    <w:rsid w:val="007E769F"/>
    <w:rsid w:val="007F008F"/>
    <w:rsid w:val="007F00F3"/>
    <w:rsid w:val="007F10D0"/>
    <w:rsid w:val="007F190B"/>
    <w:rsid w:val="007F608D"/>
    <w:rsid w:val="007F7E9D"/>
    <w:rsid w:val="00800CCC"/>
    <w:rsid w:val="00802319"/>
    <w:rsid w:val="008033E9"/>
    <w:rsid w:val="00810A18"/>
    <w:rsid w:val="0081221F"/>
    <w:rsid w:val="00812382"/>
    <w:rsid w:val="00813B12"/>
    <w:rsid w:val="00816DCB"/>
    <w:rsid w:val="008171A1"/>
    <w:rsid w:val="0081779C"/>
    <w:rsid w:val="00820B36"/>
    <w:rsid w:val="00822EE3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340A"/>
    <w:rsid w:val="00866C61"/>
    <w:rsid w:val="008671CF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34A5"/>
    <w:rsid w:val="008D4A6C"/>
    <w:rsid w:val="008D7E8C"/>
    <w:rsid w:val="008E283B"/>
    <w:rsid w:val="008E4F3A"/>
    <w:rsid w:val="008E5356"/>
    <w:rsid w:val="008E5C66"/>
    <w:rsid w:val="008F0277"/>
    <w:rsid w:val="008F7E28"/>
    <w:rsid w:val="0090608A"/>
    <w:rsid w:val="00907076"/>
    <w:rsid w:val="009137A5"/>
    <w:rsid w:val="00914B11"/>
    <w:rsid w:val="0091529E"/>
    <w:rsid w:val="0092189F"/>
    <w:rsid w:val="00921C4B"/>
    <w:rsid w:val="0092247C"/>
    <w:rsid w:val="00922F41"/>
    <w:rsid w:val="00924135"/>
    <w:rsid w:val="009250F5"/>
    <w:rsid w:val="00925AB2"/>
    <w:rsid w:val="00932F5E"/>
    <w:rsid w:val="00934B86"/>
    <w:rsid w:val="00934D75"/>
    <w:rsid w:val="00935395"/>
    <w:rsid w:val="00935434"/>
    <w:rsid w:val="009363C8"/>
    <w:rsid w:val="009376CD"/>
    <w:rsid w:val="00937FEF"/>
    <w:rsid w:val="009463D2"/>
    <w:rsid w:val="00946E9C"/>
    <w:rsid w:val="0095037D"/>
    <w:rsid w:val="0095076E"/>
    <w:rsid w:val="00951B2A"/>
    <w:rsid w:val="009521F0"/>
    <w:rsid w:val="009537B0"/>
    <w:rsid w:val="00956F38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31C"/>
    <w:rsid w:val="00981602"/>
    <w:rsid w:val="009827BE"/>
    <w:rsid w:val="0098372A"/>
    <w:rsid w:val="009854A4"/>
    <w:rsid w:val="00987964"/>
    <w:rsid w:val="00991AD1"/>
    <w:rsid w:val="00991FDF"/>
    <w:rsid w:val="00992F5D"/>
    <w:rsid w:val="00996877"/>
    <w:rsid w:val="0099768C"/>
    <w:rsid w:val="009A47E5"/>
    <w:rsid w:val="009B0596"/>
    <w:rsid w:val="009B309D"/>
    <w:rsid w:val="009B3AA9"/>
    <w:rsid w:val="009B3D75"/>
    <w:rsid w:val="009B69C5"/>
    <w:rsid w:val="009C0763"/>
    <w:rsid w:val="009C2172"/>
    <w:rsid w:val="009C720A"/>
    <w:rsid w:val="009D234E"/>
    <w:rsid w:val="009D3233"/>
    <w:rsid w:val="009D54D5"/>
    <w:rsid w:val="009D72D8"/>
    <w:rsid w:val="009E0520"/>
    <w:rsid w:val="009E1A17"/>
    <w:rsid w:val="009E2C0E"/>
    <w:rsid w:val="009E41AA"/>
    <w:rsid w:val="009E4998"/>
    <w:rsid w:val="009E68FD"/>
    <w:rsid w:val="009F22B2"/>
    <w:rsid w:val="009F236C"/>
    <w:rsid w:val="009F2AA9"/>
    <w:rsid w:val="009F4973"/>
    <w:rsid w:val="009F49F9"/>
    <w:rsid w:val="009F5369"/>
    <w:rsid w:val="009F5837"/>
    <w:rsid w:val="00A02ACD"/>
    <w:rsid w:val="00A035A2"/>
    <w:rsid w:val="00A035C2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D7"/>
    <w:rsid w:val="00A87A3D"/>
    <w:rsid w:val="00A91651"/>
    <w:rsid w:val="00A91E0A"/>
    <w:rsid w:val="00A92734"/>
    <w:rsid w:val="00A93663"/>
    <w:rsid w:val="00A950FE"/>
    <w:rsid w:val="00A953FC"/>
    <w:rsid w:val="00A9719C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63A9"/>
    <w:rsid w:val="00AB68CD"/>
    <w:rsid w:val="00AC074F"/>
    <w:rsid w:val="00AC1E02"/>
    <w:rsid w:val="00AC3933"/>
    <w:rsid w:val="00AC3D74"/>
    <w:rsid w:val="00AC5797"/>
    <w:rsid w:val="00AD1D88"/>
    <w:rsid w:val="00AD2017"/>
    <w:rsid w:val="00AD395F"/>
    <w:rsid w:val="00AD4974"/>
    <w:rsid w:val="00AD61ED"/>
    <w:rsid w:val="00AD679E"/>
    <w:rsid w:val="00AE22C7"/>
    <w:rsid w:val="00AE491C"/>
    <w:rsid w:val="00AF0723"/>
    <w:rsid w:val="00AF095E"/>
    <w:rsid w:val="00AF1505"/>
    <w:rsid w:val="00AF57CB"/>
    <w:rsid w:val="00AF62F6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5B26"/>
    <w:rsid w:val="00B27708"/>
    <w:rsid w:val="00B3009A"/>
    <w:rsid w:val="00B30EE7"/>
    <w:rsid w:val="00B329A1"/>
    <w:rsid w:val="00B32D4A"/>
    <w:rsid w:val="00B34EB6"/>
    <w:rsid w:val="00B37625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4A5E"/>
    <w:rsid w:val="00BE6F97"/>
    <w:rsid w:val="00BF12CC"/>
    <w:rsid w:val="00BF3704"/>
    <w:rsid w:val="00BF3911"/>
    <w:rsid w:val="00BF46A8"/>
    <w:rsid w:val="00BF5138"/>
    <w:rsid w:val="00BF5326"/>
    <w:rsid w:val="00BF65FD"/>
    <w:rsid w:val="00BF7388"/>
    <w:rsid w:val="00C003E1"/>
    <w:rsid w:val="00C01C76"/>
    <w:rsid w:val="00C028C0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692D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60CBD"/>
    <w:rsid w:val="00C61B78"/>
    <w:rsid w:val="00C62B97"/>
    <w:rsid w:val="00C657B5"/>
    <w:rsid w:val="00C65FCD"/>
    <w:rsid w:val="00C67DEF"/>
    <w:rsid w:val="00C731BE"/>
    <w:rsid w:val="00C75696"/>
    <w:rsid w:val="00C764AB"/>
    <w:rsid w:val="00C84575"/>
    <w:rsid w:val="00C87E49"/>
    <w:rsid w:val="00C91416"/>
    <w:rsid w:val="00C91446"/>
    <w:rsid w:val="00C93B10"/>
    <w:rsid w:val="00C972BB"/>
    <w:rsid w:val="00C97363"/>
    <w:rsid w:val="00CA0AA6"/>
    <w:rsid w:val="00CA1B61"/>
    <w:rsid w:val="00CA1E5B"/>
    <w:rsid w:val="00CA68B2"/>
    <w:rsid w:val="00CB17CB"/>
    <w:rsid w:val="00CB33DE"/>
    <w:rsid w:val="00CB4BD3"/>
    <w:rsid w:val="00CC026B"/>
    <w:rsid w:val="00CC74D9"/>
    <w:rsid w:val="00CD3E43"/>
    <w:rsid w:val="00CD4D5E"/>
    <w:rsid w:val="00CD5195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04FB"/>
    <w:rsid w:val="00D02E5A"/>
    <w:rsid w:val="00D03293"/>
    <w:rsid w:val="00D04A8F"/>
    <w:rsid w:val="00D06B49"/>
    <w:rsid w:val="00D06F42"/>
    <w:rsid w:val="00D07844"/>
    <w:rsid w:val="00D07E5F"/>
    <w:rsid w:val="00D10D7B"/>
    <w:rsid w:val="00D11B2B"/>
    <w:rsid w:val="00D149FB"/>
    <w:rsid w:val="00D14B36"/>
    <w:rsid w:val="00D22376"/>
    <w:rsid w:val="00D24A0E"/>
    <w:rsid w:val="00D3323D"/>
    <w:rsid w:val="00D33539"/>
    <w:rsid w:val="00D3587C"/>
    <w:rsid w:val="00D404A5"/>
    <w:rsid w:val="00D420BB"/>
    <w:rsid w:val="00D427D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62E8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F4E"/>
    <w:rsid w:val="00DA6ABB"/>
    <w:rsid w:val="00DA6B2F"/>
    <w:rsid w:val="00DB143D"/>
    <w:rsid w:val="00DB31AA"/>
    <w:rsid w:val="00DB40BA"/>
    <w:rsid w:val="00DB43B5"/>
    <w:rsid w:val="00DB6C6E"/>
    <w:rsid w:val="00DB6C8B"/>
    <w:rsid w:val="00DC1632"/>
    <w:rsid w:val="00DC34FD"/>
    <w:rsid w:val="00DC7295"/>
    <w:rsid w:val="00DD0166"/>
    <w:rsid w:val="00DD24BA"/>
    <w:rsid w:val="00DD658F"/>
    <w:rsid w:val="00DD77F3"/>
    <w:rsid w:val="00DD7A4A"/>
    <w:rsid w:val="00DD7F5C"/>
    <w:rsid w:val="00DE24E8"/>
    <w:rsid w:val="00DE75C0"/>
    <w:rsid w:val="00DE7FD2"/>
    <w:rsid w:val="00DF06C9"/>
    <w:rsid w:val="00DF1E95"/>
    <w:rsid w:val="00DF30A6"/>
    <w:rsid w:val="00DF39F0"/>
    <w:rsid w:val="00DF4B34"/>
    <w:rsid w:val="00DF757B"/>
    <w:rsid w:val="00DF7DF7"/>
    <w:rsid w:val="00E001C7"/>
    <w:rsid w:val="00E0063B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3105"/>
    <w:rsid w:val="00E25421"/>
    <w:rsid w:val="00E26459"/>
    <w:rsid w:val="00E268B4"/>
    <w:rsid w:val="00E30F35"/>
    <w:rsid w:val="00E34E87"/>
    <w:rsid w:val="00E35955"/>
    <w:rsid w:val="00E36664"/>
    <w:rsid w:val="00E404D5"/>
    <w:rsid w:val="00E41934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51D"/>
    <w:rsid w:val="00FA7DAE"/>
    <w:rsid w:val="00FB01F6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F1042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AB2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7A4E54-70DD-48F0-87B1-312C5972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5</cp:revision>
  <cp:lastPrinted>2025-05-12T13:14:00Z</cp:lastPrinted>
  <dcterms:created xsi:type="dcterms:W3CDTF">2025-11-27T15:05:00Z</dcterms:created>
  <dcterms:modified xsi:type="dcterms:W3CDTF">2025-11-27T15:21:00Z</dcterms:modified>
</cp:coreProperties>
</file>