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B4240F" w:rsidRDefault="00D06F42" w:rsidP="006B4E5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4240F" w:rsidRDefault="00D06F42" w:rsidP="006B4E5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A4D7660" w:rsidR="000E1EE7" w:rsidRPr="00B4240F" w:rsidRDefault="00E26459" w:rsidP="006B4E5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215ACE"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99258F6" w:rsidR="00091FE8" w:rsidRPr="00B4240F" w:rsidRDefault="00091FE8" w:rsidP="006B4E5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C3CAB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6E368BB5" w:rsidR="00091FE8" w:rsidRPr="00B4240F" w:rsidRDefault="00091FE8" w:rsidP="006B4E5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215ACE"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-FEIRA)</w:t>
      </w:r>
    </w:p>
    <w:p w14:paraId="68622956" w14:textId="77777777" w:rsidR="000E2762" w:rsidRPr="00B4240F" w:rsidRDefault="000E2762" w:rsidP="006B4E5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A350EC" w14:textId="77777777" w:rsidR="001C3CAB" w:rsidRPr="00B4240F" w:rsidRDefault="001C3CAB" w:rsidP="006B4E5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B4240F" w:rsidRDefault="00CD60A7" w:rsidP="006B4E5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B4240F" w:rsidRDefault="00CA68B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5D237D" w14:textId="77777777" w:rsidR="00215ACE" w:rsidRPr="00B4240F" w:rsidRDefault="00CA68B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493/2023. </w:t>
      </w:r>
    </w:p>
    <w:p w14:paraId="08275CE3" w14:textId="77777777" w:rsidR="00215ACE" w:rsidRPr="00B4240F" w:rsidRDefault="00215AC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Delegado Tito </w:t>
      </w:r>
      <w:proofErr w:type="spellStart"/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92333AC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Institui a Rota Turística Moto Pioneira do Paraná.</w:t>
      </w:r>
    </w:p>
    <w:p w14:paraId="2715FDBA" w14:textId="77777777" w:rsidR="00CA68B2" w:rsidRPr="00B4240F" w:rsidRDefault="00CA68B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0C188BC" w14:textId="77777777" w:rsidR="00215ACE" w:rsidRPr="00B4240F" w:rsidRDefault="00787A7D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600/2023.</w:t>
      </w:r>
    </w:p>
    <w:p w14:paraId="7BA78C8E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Ney Leprevost.</w:t>
      </w:r>
    </w:p>
    <w:p w14:paraId="65C811E1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anualmente a data de 1º de outubro como Dia Estadual de Combate ao Etarismo. </w:t>
      </w:r>
    </w:p>
    <w:p w14:paraId="19FFDFA1" w14:textId="77777777" w:rsidR="005959FC" w:rsidRPr="00B4240F" w:rsidRDefault="005959FC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9B2CC7" w14:textId="77777777" w:rsidR="00215ACE" w:rsidRPr="00B4240F" w:rsidRDefault="005959FC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381/2025.</w:t>
      </w:r>
    </w:p>
    <w:p w14:paraId="1711D8B0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Ana Júlia.</w:t>
      </w:r>
    </w:p>
    <w:p w14:paraId="22B29E4C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Institui o “Dia da Escritora Paranaense” a ser celebrado anualmente no dia 25 de novembro em todo o Estado do Paraná.</w:t>
      </w:r>
    </w:p>
    <w:p w14:paraId="387FBE45" w14:textId="77777777" w:rsidR="009F236C" w:rsidRPr="00B4240F" w:rsidRDefault="009F236C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BBA17C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400/2025. </w:t>
      </w:r>
    </w:p>
    <w:p w14:paraId="7D2ECE23" w14:textId="77777777" w:rsidR="00215ACE" w:rsidRPr="00B4240F" w:rsidRDefault="00215AC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Evandro Araújo, do Deputado Delegado </w:t>
      </w:r>
      <w:proofErr w:type="spellStart"/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Jacovós</w:t>
      </w:r>
      <w:proofErr w:type="spellEnd"/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 do Deputado Soldado Adriano José.</w:t>
      </w:r>
    </w:p>
    <w:p w14:paraId="07A7087C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Altera a redação do art. 1º, inciso XLI, item 1, da Lei nº 4.245, de 25 de julho de 1960, para redefinir os limites territoriais entre os Municípios de Paiçandu e Maringá.</w:t>
      </w:r>
    </w:p>
    <w:p w14:paraId="4884C0E8" w14:textId="77777777" w:rsidR="001C3CAB" w:rsidRPr="00B4240F" w:rsidRDefault="001C3CAB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F914897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Lei nº 547/2025.</w:t>
      </w:r>
    </w:p>
    <w:p w14:paraId="639AB294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424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Cobra Repórter. </w:t>
      </w:r>
    </w:p>
    <w:p w14:paraId="40C1BCEB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 a Festa de Nossa Senhora Aparecida, realizada anualmente no Município de Arapongas.</w:t>
      </w:r>
    </w:p>
    <w:p w14:paraId="157E9F3D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64CA60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Redação Final do Projeto de Lei nº 573/2025.</w:t>
      </w:r>
    </w:p>
    <w:p w14:paraId="4DB4B125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424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Alexandre Curi. </w:t>
      </w:r>
    </w:p>
    <w:p w14:paraId="27FCC46A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Mãos Solidárias, com sede no Município de Maringá. </w:t>
      </w:r>
    </w:p>
    <w:p w14:paraId="30BA43A0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5CADDB9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 – Redação Final do Projeto de Lei nº 677/2025.</w:t>
      </w:r>
    </w:p>
    <w:p w14:paraId="22A8CA11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424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Arilson </w:t>
      </w:r>
      <w:proofErr w:type="spellStart"/>
      <w:r w:rsidRPr="00B4240F">
        <w:rPr>
          <w:rFonts w:ascii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B424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405CA912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Desportiva 1 Gol de Letra, com sede no Município de Apucarana.</w:t>
      </w:r>
    </w:p>
    <w:p w14:paraId="2E193FC1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1D0AE8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06718F89" w:rsidR="00FB7B82" w:rsidRPr="00B4240F" w:rsidRDefault="00FB7B82" w:rsidP="0013207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B4240F" w:rsidRDefault="00FB7B8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8AD346F" w14:textId="5521E447" w:rsidR="00215ACE" w:rsidRPr="00B4240F" w:rsidRDefault="00FB7B8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581D81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do Projeto de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Complementar nº 9/2025. </w:t>
      </w:r>
    </w:p>
    <w:p w14:paraId="57C17E49" w14:textId="77777777" w:rsidR="00215ACE" w:rsidRPr="00B4240F" w:rsidRDefault="00215AC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Defensoria Pública do Estado do Paraná. Ofício nº 312/2025.</w:t>
      </w:r>
    </w:p>
    <w:p w14:paraId="351688F1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Altera dispositivos da Lei Complementar nº 136, de 19 de maio de 2011, que estabelece a Lei Orgânica da Defensoria Pública do Estado do Paraná, e dá outras providências.</w:t>
      </w:r>
    </w:p>
    <w:p w14:paraId="3C9057E6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83CB6C2" w14:textId="77777777" w:rsidR="002249DD" w:rsidRPr="00B4240F" w:rsidRDefault="002249DD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720513" w14:textId="77777777" w:rsidR="00215ACE" w:rsidRPr="00B4240F" w:rsidRDefault="005A0216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101/2025. </w:t>
      </w:r>
    </w:p>
    <w:p w14:paraId="6F399EB7" w14:textId="77777777" w:rsidR="00215ACE" w:rsidRPr="00B4240F" w:rsidRDefault="00215AC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Luciana Rafagnin.</w:t>
      </w:r>
    </w:p>
    <w:p w14:paraId="108AB324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Institui o Roteiro Turístico Jornada de Fé do Sudoeste no Estado do Paraná. </w:t>
      </w:r>
    </w:p>
    <w:p w14:paraId="34072BD8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7B3725D7" w14:textId="77777777" w:rsidR="009F236C" w:rsidRPr="00B4240F" w:rsidRDefault="009F236C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19DD89" w14:textId="2EF103FA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10 – 2º Turno do Projeto de Lei nº 270/2025. </w:t>
      </w:r>
    </w:p>
    <w:p w14:paraId="0E54A61E" w14:textId="77777777" w:rsidR="00215ACE" w:rsidRPr="00B4240F" w:rsidRDefault="00215AC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Alexandre Curi e do Deputado Marcelo Rangel.</w:t>
      </w:r>
    </w:p>
    <w:p w14:paraId="60757C1A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Altera a Lei nº 22.130, de 9 de setembro de 2024, que dispõe sobre a criação da Consolidação das Leis de Defesa do Consumidor do Estado do Paraná. </w:t>
      </w:r>
    </w:p>
    <w:p w14:paraId="1626DBEC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Defesa do Consumidor, com emenda.</w:t>
      </w:r>
    </w:p>
    <w:p w14:paraId="77A11DCB" w14:textId="77777777" w:rsidR="005A0216" w:rsidRPr="00B4240F" w:rsidRDefault="005A0216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F07C382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11 – 2º Turno do Projeto de Lei nº 773/2025. </w:t>
      </w:r>
    </w:p>
    <w:p w14:paraId="47E42C24" w14:textId="77777777" w:rsidR="00215ACE" w:rsidRPr="00B4240F" w:rsidRDefault="00215AC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94/2025.</w:t>
      </w:r>
    </w:p>
    <w:p w14:paraId="177E39B9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60791D1C" w14:textId="031B720B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Saúde Pública.</w:t>
      </w:r>
    </w:p>
    <w:p w14:paraId="4F7569B4" w14:textId="77777777" w:rsidR="005E2E6E" w:rsidRPr="00B4240F" w:rsidRDefault="005E2E6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187BE5F" w14:textId="535101E3" w:rsidR="005E2E6E" w:rsidRPr="00B4240F" w:rsidRDefault="005E2E6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420749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833/2025. </w:t>
      </w:r>
    </w:p>
    <w:p w14:paraId="4F9EFE3B" w14:textId="3AC2142E" w:rsidR="005E2E6E" w:rsidRPr="00B4240F" w:rsidRDefault="005E2E6E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2567CA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10</w:t>
      </w: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4/2025.</w:t>
      </w:r>
    </w:p>
    <w:p w14:paraId="3EB7AC5A" w14:textId="77777777" w:rsidR="002567CA" w:rsidRPr="00B4240F" w:rsidRDefault="002567CA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Altera a Lei nº 17.830, de 13 de dezembro de 2013, que autoriza o Poder Executivo a efetuar a doação do imóvel que especifica ao Município da Lapa. </w:t>
      </w:r>
    </w:p>
    <w:p w14:paraId="104404F5" w14:textId="4DB4CE03" w:rsidR="005E2E6E" w:rsidRPr="00B4240F" w:rsidRDefault="005E2E6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 xml:space="preserve">Parecer favorável: Comissão de Constituição e Justiça; </w:t>
      </w:r>
      <w:r w:rsidR="002567CA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5F6D5CA3" w14:textId="77777777" w:rsidR="005E2E6E" w:rsidRPr="00B4240F" w:rsidRDefault="005E2E6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05B477" w14:textId="77777777" w:rsidR="00215ACE" w:rsidRPr="00B4240F" w:rsidRDefault="00215AC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B4240F" w:rsidRDefault="009E2C0E" w:rsidP="0013207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B4240F" w:rsidRDefault="009E2C0E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D2F9D69" w14:textId="5D94F70B" w:rsidR="006079F2" w:rsidRPr="00B4240F" w:rsidRDefault="006079F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1º Turno do Projeto Lei nº 346/202</w:t>
      </w:r>
      <w:r w:rsidR="006E24B6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76B68AAD" w14:textId="704D59F3" w:rsidR="006079F2" w:rsidRPr="00B4240F" w:rsidRDefault="006079F2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</w:t>
      </w:r>
      <w:r w:rsidR="00232041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6E24B6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Poder Executivo. Mensagem </w:t>
      </w:r>
      <w:r w:rsidR="00132070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37</w:t>
      </w:r>
      <w:r w:rsidR="006E24B6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/2024.</w:t>
      </w:r>
    </w:p>
    <w:p w14:paraId="4F76247F" w14:textId="20A4B827" w:rsidR="006E24B6" w:rsidRPr="00B4240F" w:rsidRDefault="006E24B6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Altera a Lei n° 20.936, de 17 de dezembro de 2021, que dispõe sobre a criação da Taxa de Fiscalização e Serviços no âmbito da Pol</w:t>
      </w:r>
      <w:r w:rsidR="00132070" w:rsidRPr="00B4240F">
        <w:rPr>
          <w:rFonts w:ascii="Times New Roman" w:hAnsi="Times New Roman" w:cs="Times New Roman"/>
          <w:color w:val="auto"/>
          <w:sz w:val="26"/>
          <w:szCs w:val="26"/>
        </w:rPr>
        <w:t>í</w:t>
      </w:r>
      <w:r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cia Civil do Estado do Paraná e seu tratamento tributário. </w:t>
      </w:r>
    </w:p>
    <w:p w14:paraId="2C115471" w14:textId="53885F6E" w:rsidR="006079F2" w:rsidRPr="00B4240F" w:rsidRDefault="006079F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6E24B6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</w:t>
      </w:r>
      <w:r w:rsidR="00132070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</w:t>
      </w:r>
      <w:r w:rsidR="006E24B6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geral; Comissão de Finanças e Tributação</w:t>
      </w:r>
      <w:r w:rsidR="00996FEA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Segurança Pública.</w:t>
      </w:r>
    </w:p>
    <w:p w14:paraId="36E1BD80" w14:textId="77777777" w:rsidR="006079F2" w:rsidRPr="00B4240F" w:rsidRDefault="006079F2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D656AB" w14:textId="5E9427BA" w:rsidR="008B39E7" w:rsidRPr="00B4240F" w:rsidRDefault="008B39E7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20749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079F2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</w:t>
      </w:r>
      <w:r w:rsidR="001C3CAB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656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C3CAB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60C7B9D5" w14:textId="2D2DF8C6" w:rsidR="008B39E7" w:rsidRPr="00B4240F" w:rsidRDefault="008B39E7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195A4E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 Defensoria Pública do Estado do Paraná. Ofício nº 31</w:t>
      </w:r>
      <w:r w:rsidR="00BF7388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1</w:t>
      </w:r>
      <w:r w:rsidR="00195A4E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6F69718B" w14:textId="77777777" w:rsidR="00BF7388" w:rsidRPr="00B4240F" w:rsidRDefault="00BF7388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14:paraId="18DEF24B" w14:textId="6EAC9F55" w:rsidR="008B39E7" w:rsidRPr="00B4240F" w:rsidRDefault="008B39E7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95A4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23DF97FC" w14:textId="77777777" w:rsidR="008B39E7" w:rsidRPr="00B4240F" w:rsidRDefault="008B39E7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BFCB9D" w14:textId="74FC16A6" w:rsidR="00CF395B" w:rsidRPr="00B4240F" w:rsidRDefault="00CF395B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15 – 1º Turno do Projeto Lei nº 775/2025. </w:t>
      </w:r>
    </w:p>
    <w:p w14:paraId="10F134EE" w14:textId="31FAC2B6" w:rsidR="0043531A" w:rsidRPr="00B4240F" w:rsidRDefault="0043531A" w:rsidP="006B4E57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96/202</w:t>
      </w:r>
      <w:r w:rsidR="00ED2509"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Pr="00B4240F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DCD0DFE" w14:textId="77777777" w:rsidR="0043531A" w:rsidRPr="00B4240F" w:rsidRDefault="0043531A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14:paraId="75EF28FA" w14:textId="0D285E65" w:rsidR="00CF395B" w:rsidRPr="00B4240F" w:rsidRDefault="00CF395B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="00ED2509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</w:t>
      </w:r>
      <w:r w:rsidR="0038791D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com emenda. </w:t>
      </w:r>
    </w:p>
    <w:p w14:paraId="1D980335" w14:textId="77777777" w:rsidR="00CF395B" w:rsidRPr="00B4240F" w:rsidRDefault="00CF395B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BC6715" w14:textId="77777777" w:rsidR="00B4240F" w:rsidRPr="00B4240F" w:rsidRDefault="00B4240F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7AFB6D" w14:textId="77777777" w:rsidR="00B4240F" w:rsidRPr="00B4240F" w:rsidRDefault="00B4240F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6AB910" w14:textId="77777777" w:rsidR="00B4240F" w:rsidRPr="00B4240F" w:rsidRDefault="00B4240F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092BD0E" w14:textId="77777777" w:rsidR="00B4240F" w:rsidRPr="00B4240F" w:rsidRDefault="00B4240F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A009781" w14:textId="77777777" w:rsidR="00B4240F" w:rsidRPr="00B4240F" w:rsidRDefault="00B4240F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8A1676B" w14:textId="77777777" w:rsidR="00D8392F" w:rsidRPr="00B4240F" w:rsidRDefault="00D8392F" w:rsidP="006B4E5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B4240F" w:rsidRDefault="00DA4B83" w:rsidP="00A807F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B4240F" w:rsidRDefault="00013BBB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1F7AFCD1" w:rsidR="008C51D8" w:rsidRPr="00B4240F" w:rsidRDefault="008C51D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B4E57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575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6CF5362" w14:textId="150A2774" w:rsidR="006920F3" w:rsidRPr="00B4240F" w:rsidRDefault="00A876D7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8C51D8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0F3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BF738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Luiz Fernando Guerra.</w:t>
      </w:r>
    </w:p>
    <w:p w14:paraId="06E1E034" w14:textId="77777777" w:rsidR="00BF7388" w:rsidRPr="00B4240F" w:rsidRDefault="00BF738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Denomina Escola Estadual Pedro Tatto, a escola situada na Rua Madalena Tatto, no bairro </w:t>
      </w:r>
      <w:proofErr w:type="spellStart"/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>Fraron</w:t>
      </w:r>
      <w:proofErr w:type="spellEnd"/>
      <w:r w:rsidRPr="00B424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no Município de Pato Branco. </w:t>
      </w:r>
    </w:p>
    <w:p w14:paraId="58670CE9" w14:textId="1DA22E61" w:rsidR="008C51D8" w:rsidRPr="00B4240F" w:rsidRDefault="008C51D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BF7388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Educação.</w:t>
      </w:r>
    </w:p>
    <w:p w14:paraId="05612F2F" w14:textId="77777777" w:rsidR="008C51D8" w:rsidRPr="00B4240F" w:rsidRDefault="008C51D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0C70B734" w:rsidR="008C51D8" w:rsidRPr="00B4240F" w:rsidRDefault="008C51D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B4E57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280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363AFE27" w:rsidR="00692411" w:rsidRPr="00B4240F" w:rsidRDefault="008C51D8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7388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1FE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BF738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="00091FE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F738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Denian</w:t>
      </w:r>
      <w:proofErr w:type="spellEnd"/>
      <w:r w:rsidR="00BF738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Couto.</w:t>
      </w:r>
    </w:p>
    <w:p w14:paraId="3C681750" w14:textId="4B9FE7AB" w:rsidR="00BF7388" w:rsidRPr="00B4240F" w:rsidRDefault="00BF7388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Concede Título de Utilidade Pública à </w:t>
      </w:r>
      <w:r w:rsidR="00A807F3" w:rsidRPr="00B4240F">
        <w:rPr>
          <w:rFonts w:ascii="Times New Roman" w:hAnsi="Times New Roman" w:cs="Times New Roman"/>
          <w:color w:val="auto"/>
          <w:sz w:val="26"/>
          <w:szCs w:val="26"/>
        </w:rPr>
        <w:t>Associação de Catadores de Materiais Recicláveis do Município de Goioerê – Recicla Goioerê</w:t>
      </w:r>
      <w:r w:rsidRPr="00B4240F">
        <w:rPr>
          <w:rFonts w:ascii="Times New Roman" w:hAnsi="Times New Roman" w:cs="Times New Roman"/>
          <w:color w:val="auto"/>
          <w:sz w:val="26"/>
          <w:szCs w:val="26"/>
        </w:rPr>
        <w:t>, com sede no município de Goioerê. </w:t>
      </w:r>
    </w:p>
    <w:p w14:paraId="62BDD428" w14:textId="66842A5E" w:rsidR="00692411" w:rsidRPr="00B4240F" w:rsidRDefault="008C51D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206441E" w14:textId="77777777" w:rsidR="008C51D8" w:rsidRPr="00B4240F" w:rsidRDefault="008C51D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BCEB69C" w14:textId="00B5FE81" w:rsidR="00F37357" w:rsidRPr="00B4240F" w:rsidRDefault="00F37357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6B4E57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628/2025.</w:t>
      </w:r>
    </w:p>
    <w:p w14:paraId="044041E3" w14:textId="18485390" w:rsidR="00F37357" w:rsidRPr="00B4240F" w:rsidRDefault="00F37357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Professor Lemos.</w:t>
      </w:r>
    </w:p>
    <w:p w14:paraId="52145463" w14:textId="77777777" w:rsidR="00F37357" w:rsidRPr="00B4240F" w:rsidRDefault="00F37357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Institui o Dia Estadual do Trabalhador e da Trabalhadora da Construção Civil e o insere no Calendário Oficial de Eventos do Estado do Paraná.</w:t>
      </w:r>
    </w:p>
    <w:p w14:paraId="2F5ED7C0" w14:textId="4F51FCD9" w:rsidR="00F37357" w:rsidRPr="00B4240F" w:rsidRDefault="00F37357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</w:t>
      </w:r>
      <w:r w:rsidR="00AE1BE0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</w:t>
      </w:r>
      <w:r w:rsidR="00996FEA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geral</w:t>
      </w:r>
      <w:r w:rsidR="00996FEA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10686285" w14:textId="77777777" w:rsidR="00591A31" w:rsidRPr="00B4240F" w:rsidRDefault="00591A31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65906C" w14:textId="268D77CE" w:rsidR="00965868" w:rsidRPr="00B4240F" w:rsidRDefault="0096586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B4E57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631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625900" w14:textId="2F67AFBB" w:rsidR="00965868" w:rsidRPr="00B4240F" w:rsidRDefault="00965868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7388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BF7388" w:rsidRPr="00B4240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Maria Victoria.</w:t>
      </w:r>
    </w:p>
    <w:p w14:paraId="75A88FEE" w14:textId="77777777" w:rsidR="00BF7388" w:rsidRPr="00B4240F" w:rsidRDefault="00BF7388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hAnsi="Times New Roman" w:cs="Times New Roman"/>
          <w:color w:val="auto"/>
          <w:sz w:val="26"/>
          <w:szCs w:val="26"/>
        </w:rPr>
        <w:t>Institui o “Dia do Chef de Cozinha”, a ser comemorado, anualmente, no dia 20 de outubro, no Estado do Paraná.</w:t>
      </w:r>
    </w:p>
    <w:p w14:paraId="44B619E7" w14:textId="1AD4ED84" w:rsidR="00965868" w:rsidRPr="00B4240F" w:rsidRDefault="00965868" w:rsidP="006B4E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824E7F" w:rsidRPr="00B424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4E7F" w:rsidRPr="00B424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361B5EC3" w14:textId="77777777" w:rsidR="00965868" w:rsidRPr="00B4240F" w:rsidRDefault="00965868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2"/>
    <w:p w14:paraId="2E48ED8E" w14:textId="77777777" w:rsidR="001C3CAB" w:rsidRPr="00B4240F" w:rsidRDefault="001C3CAB" w:rsidP="006B4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1C3CAB" w:rsidRPr="00B4240F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F163" w14:textId="77777777" w:rsidR="00860BAB" w:rsidRDefault="00860BAB">
      <w:pPr>
        <w:spacing w:after="0" w:line="240" w:lineRule="auto"/>
      </w:pPr>
      <w:r>
        <w:separator/>
      </w:r>
    </w:p>
  </w:endnote>
  <w:endnote w:type="continuationSeparator" w:id="0">
    <w:p w14:paraId="3EC9E74C" w14:textId="77777777" w:rsidR="00860BAB" w:rsidRDefault="0086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9688" w14:textId="77777777" w:rsidR="00860BAB" w:rsidRDefault="00860BAB">
      <w:pPr>
        <w:spacing w:after="0" w:line="240" w:lineRule="auto"/>
      </w:pPr>
      <w:r>
        <w:separator/>
      </w:r>
    </w:p>
  </w:footnote>
  <w:footnote w:type="continuationSeparator" w:id="0">
    <w:p w14:paraId="5CD38C40" w14:textId="77777777" w:rsidR="00860BAB" w:rsidRDefault="0086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46854">
    <w:abstractNumId w:val="2"/>
  </w:num>
  <w:num w:numId="2" w16cid:durableId="1756130031">
    <w:abstractNumId w:val="4"/>
  </w:num>
  <w:num w:numId="3" w16cid:durableId="1911842021">
    <w:abstractNumId w:val="0"/>
  </w:num>
  <w:num w:numId="4" w16cid:durableId="1997681439">
    <w:abstractNumId w:val="5"/>
  </w:num>
  <w:num w:numId="5" w16cid:durableId="1100836291">
    <w:abstractNumId w:val="1"/>
  </w:num>
  <w:num w:numId="6" w16cid:durableId="208641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27C7"/>
    <w:rsid w:val="00087449"/>
    <w:rsid w:val="00091FE8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698"/>
    <w:rsid w:val="000D632C"/>
    <w:rsid w:val="000E1EE7"/>
    <w:rsid w:val="000E2762"/>
    <w:rsid w:val="000E4A4A"/>
    <w:rsid w:val="000F033C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070"/>
    <w:rsid w:val="00132830"/>
    <w:rsid w:val="00132A7B"/>
    <w:rsid w:val="00132B1A"/>
    <w:rsid w:val="00133507"/>
    <w:rsid w:val="00136408"/>
    <w:rsid w:val="00136DA0"/>
    <w:rsid w:val="00140BBE"/>
    <w:rsid w:val="001442F8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4E16"/>
    <w:rsid w:val="001A6952"/>
    <w:rsid w:val="001A78EE"/>
    <w:rsid w:val="001B0F4C"/>
    <w:rsid w:val="001B1BC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041"/>
    <w:rsid w:val="0023355F"/>
    <w:rsid w:val="00233E78"/>
    <w:rsid w:val="00235B80"/>
    <w:rsid w:val="00245EFC"/>
    <w:rsid w:val="00250547"/>
    <w:rsid w:val="002540D2"/>
    <w:rsid w:val="002567CA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8791D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4EBA"/>
    <w:rsid w:val="003D6239"/>
    <w:rsid w:val="003D629B"/>
    <w:rsid w:val="003E0D84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0749"/>
    <w:rsid w:val="00421AFA"/>
    <w:rsid w:val="00422166"/>
    <w:rsid w:val="00430A1D"/>
    <w:rsid w:val="0043297F"/>
    <w:rsid w:val="00434386"/>
    <w:rsid w:val="00434475"/>
    <w:rsid w:val="00434B84"/>
    <w:rsid w:val="0043531A"/>
    <w:rsid w:val="00435B70"/>
    <w:rsid w:val="00436C7A"/>
    <w:rsid w:val="0044143A"/>
    <w:rsid w:val="004434E6"/>
    <w:rsid w:val="00444470"/>
    <w:rsid w:val="004452D9"/>
    <w:rsid w:val="00446CA5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81D81"/>
    <w:rsid w:val="00591A31"/>
    <w:rsid w:val="005959FC"/>
    <w:rsid w:val="005A0033"/>
    <w:rsid w:val="005A0216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2E6E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079F2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090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4E57"/>
    <w:rsid w:val="006B62C9"/>
    <w:rsid w:val="006B65D9"/>
    <w:rsid w:val="006B6692"/>
    <w:rsid w:val="006C1F55"/>
    <w:rsid w:val="006C344F"/>
    <w:rsid w:val="006C5E80"/>
    <w:rsid w:val="006C63BA"/>
    <w:rsid w:val="006C7051"/>
    <w:rsid w:val="006C70DB"/>
    <w:rsid w:val="006D08CF"/>
    <w:rsid w:val="006D3E17"/>
    <w:rsid w:val="006D696A"/>
    <w:rsid w:val="006E11DC"/>
    <w:rsid w:val="006E24B6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0E30"/>
    <w:rsid w:val="007313D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4B9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D64A9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29E4"/>
    <w:rsid w:val="008033E9"/>
    <w:rsid w:val="00810A18"/>
    <w:rsid w:val="00812382"/>
    <w:rsid w:val="00813B12"/>
    <w:rsid w:val="00816DCB"/>
    <w:rsid w:val="0081779C"/>
    <w:rsid w:val="00824E7F"/>
    <w:rsid w:val="00825753"/>
    <w:rsid w:val="00826952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0BAB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4D14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6FEA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37AB5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CEB"/>
    <w:rsid w:val="00A70FAE"/>
    <w:rsid w:val="00A723ED"/>
    <w:rsid w:val="00A73D53"/>
    <w:rsid w:val="00A73EC9"/>
    <w:rsid w:val="00A759AC"/>
    <w:rsid w:val="00A75AAB"/>
    <w:rsid w:val="00A76551"/>
    <w:rsid w:val="00A807F3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462"/>
    <w:rsid w:val="00AD395F"/>
    <w:rsid w:val="00AD54C4"/>
    <w:rsid w:val="00AD61ED"/>
    <w:rsid w:val="00AD679E"/>
    <w:rsid w:val="00AE1BE0"/>
    <w:rsid w:val="00AE22C7"/>
    <w:rsid w:val="00AE565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40F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4F91"/>
    <w:rsid w:val="00BC6C23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CF395B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30F35"/>
    <w:rsid w:val="00E34E87"/>
    <w:rsid w:val="00E35DBD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2509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5022"/>
    <w:rsid w:val="00F2587D"/>
    <w:rsid w:val="00F275B5"/>
    <w:rsid w:val="00F352E2"/>
    <w:rsid w:val="00F356F3"/>
    <w:rsid w:val="00F37357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4BC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531DA8-4240-4857-9542-28C4E70E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4</cp:revision>
  <cp:lastPrinted>2025-05-12T13:14:00Z</cp:lastPrinted>
  <dcterms:created xsi:type="dcterms:W3CDTF">2025-10-14T01:31:00Z</dcterms:created>
  <dcterms:modified xsi:type="dcterms:W3CDTF">2025-10-14T01:32:00Z</dcterms:modified>
</cp:coreProperties>
</file>