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084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091349" cy="6286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91349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11"/>
        <w:ind w:left="0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3625536</wp:posOffset>
            </wp:positionH>
            <wp:positionV relativeFrom="paragraph">
              <wp:posOffset>168405</wp:posOffset>
            </wp:positionV>
            <wp:extent cx="607823" cy="763524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7823" cy="763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71"/>
        <w:ind w:left="1164" w:right="1162"/>
        <w:jc w:val="center"/>
      </w:pPr>
      <w:r>
        <w:rPr/>
        <w:t>2ª</w:t>
      </w:r>
      <w:r>
        <w:rPr>
          <w:spacing w:val="-11"/>
        </w:rPr>
        <w:t> </w:t>
      </w:r>
      <w:r>
        <w:rPr/>
        <w:t>SESSÃO</w:t>
      </w:r>
      <w:r>
        <w:rPr>
          <w:spacing w:val="-9"/>
        </w:rPr>
        <w:t> </w:t>
      </w:r>
      <w:r>
        <w:rPr/>
        <w:t>LEGISLATIVA</w:t>
      </w:r>
      <w:r>
        <w:rPr>
          <w:spacing w:val="-7"/>
        </w:rPr>
        <w:t> </w:t>
      </w:r>
      <w:r>
        <w:rPr/>
        <w:t>DA</w:t>
      </w:r>
      <w:r>
        <w:rPr>
          <w:spacing w:val="-8"/>
        </w:rPr>
        <w:t> </w:t>
      </w:r>
      <w:r>
        <w:rPr/>
        <w:t>20ª</w:t>
      </w:r>
      <w:r>
        <w:rPr>
          <w:spacing w:val="-10"/>
        </w:rPr>
        <w:t> </w:t>
      </w:r>
      <w:r>
        <w:rPr>
          <w:spacing w:val="-2"/>
        </w:rPr>
        <w:t>LEGISLATURA</w:t>
      </w:r>
    </w:p>
    <w:p>
      <w:pPr>
        <w:pStyle w:val="BodyText"/>
        <w:spacing w:line="360" w:lineRule="auto" w:before="321"/>
        <w:ind w:left="1164" w:right="1156"/>
        <w:jc w:val="center"/>
      </w:pPr>
      <w:r>
        <w:rPr/>
        <w:t>DE</w:t>
      </w:r>
      <w:r>
        <w:rPr>
          <w:spacing w:val="-6"/>
        </w:rPr>
        <w:t> </w:t>
      </w:r>
      <w:r>
        <w:rPr/>
        <w:t>2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FEVEREIRO</w:t>
      </w:r>
      <w:r>
        <w:rPr>
          <w:spacing w:val="-6"/>
        </w:rPr>
        <w:t> </w:t>
      </w:r>
      <w:r>
        <w:rPr/>
        <w:t>A</w:t>
      </w:r>
      <w:r>
        <w:rPr>
          <w:spacing w:val="-4"/>
        </w:rPr>
        <w:t> </w:t>
      </w:r>
      <w:r>
        <w:rPr/>
        <w:t>22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DEZEMBRO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2024 23ª SESSÃO ORDINÁRIA</w:t>
      </w:r>
    </w:p>
    <w:p>
      <w:pPr>
        <w:pStyle w:val="BodyText"/>
        <w:spacing w:before="185"/>
        <w:ind w:left="1164" w:right="1156"/>
        <w:jc w:val="center"/>
      </w:pPr>
      <w:r>
        <w:rPr/>
        <w:t>ORDEM</w:t>
      </w:r>
      <w:r>
        <w:rPr>
          <w:spacing w:val="-8"/>
        </w:rPr>
        <w:t> </w:t>
      </w:r>
      <w:r>
        <w:rPr/>
        <w:t>DO</w:t>
      </w:r>
      <w:r>
        <w:rPr>
          <w:spacing w:val="-9"/>
        </w:rPr>
        <w:t> </w:t>
      </w:r>
      <w:r>
        <w:rPr>
          <w:spacing w:val="-5"/>
        </w:rPr>
        <w:t>DIA</w:t>
      </w:r>
    </w:p>
    <w:p>
      <w:pPr>
        <w:pStyle w:val="BodyText"/>
        <w:spacing w:before="131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1010716</wp:posOffset>
                </wp:positionH>
                <wp:positionV relativeFrom="paragraph">
                  <wp:posOffset>244952</wp:posOffset>
                </wp:positionV>
                <wp:extent cx="6444615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44461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4615" h="9525">
                              <a:moveTo>
                                <a:pt x="6444361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444361" y="9144"/>
                              </a:lnTo>
                              <a:lnTo>
                                <a:pt x="64443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19.287569pt;width:507.43pt;height:.72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line="398" w:lineRule="auto" w:before="242"/>
        <w:ind w:left="4212" w:right="2644" w:hanging="1503"/>
      </w:pPr>
      <w:r>
        <w:rPr/>
        <w:t>PARA</w:t>
      </w:r>
      <w:r>
        <w:rPr>
          <w:spacing w:val="-4"/>
        </w:rPr>
        <w:t> </w:t>
      </w:r>
      <w:r>
        <w:rPr/>
        <w:t>O</w:t>
      </w:r>
      <w:r>
        <w:rPr>
          <w:spacing w:val="-8"/>
        </w:rPr>
        <w:t> </w:t>
      </w:r>
      <w:r>
        <w:rPr/>
        <w:t>DIA</w:t>
      </w:r>
      <w:r>
        <w:rPr>
          <w:spacing w:val="-7"/>
        </w:rPr>
        <w:t> </w:t>
      </w:r>
      <w:r>
        <w:rPr/>
        <w:t>2</w:t>
      </w:r>
      <w:r>
        <w:rPr>
          <w:spacing w:val="-2"/>
        </w:rPr>
        <w:t> </w:t>
      </w:r>
      <w:r>
        <w:rPr/>
        <w:t>DE</w:t>
      </w:r>
      <w:r>
        <w:rPr>
          <w:spacing w:val="-7"/>
        </w:rPr>
        <w:t> </w:t>
      </w:r>
      <w:r>
        <w:rPr/>
        <w:t>ABRIL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2024 </w:t>
      </w:r>
      <w:r>
        <w:rPr>
          <w:spacing w:val="-2"/>
        </w:rPr>
        <w:t>TERÇA-FEIRA</w:t>
      </w:r>
    </w:p>
    <w:p>
      <w:pPr>
        <w:pStyle w:val="BodyText"/>
        <w:spacing w:before="91"/>
        <w:ind w:left="0"/>
      </w:pPr>
    </w:p>
    <w:p>
      <w:pPr>
        <w:pStyle w:val="BodyText"/>
      </w:pPr>
      <w:r>
        <w:rPr>
          <w:u w:val="single"/>
        </w:rPr>
        <w:t>ITEM</w:t>
      </w:r>
      <w:r>
        <w:rPr>
          <w:spacing w:val="-7"/>
          <w:u w:val="single"/>
        </w:rPr>
        <w:t> </w:t>
      </w:r>
      <w:r>
        <w:rPr>
          <w:spacing w:val="-5"/>
          <w:u w:val="single"/>
        </w:rPr>
        <w:t>01</w:t>
      </w:r>
    </w:p>
    <w:p>
      <w:pPr>
        <w:pStyle w:val="BodyText"/>
        <w:spacing w:line="368" w:lineRule="exact" w:before="1"/>
      </w:pPr>
      <w:r>
        <w:rPr/>
        <w:t>3ª</w:t>
      </w:r>
      <w:r>
        <w:rPr>
          <w:spacing w:val="-8"/>
        </w:rPr>
        <w:t> </w:t>
      </w:r>
      <w:r>
        <w:rPr/>
        <w:t>DISCUSSÃO</w:t>
      </w:r>
      <w:r>
        <w:rPr>
          <w:spacing w:val="-7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6"/>
        </w:rPr>
        <w:t> </w:t>
      </w:r>
      <w:r>
        <w:rPr>
          <w:spacing w:val="-2"/>
        </w:rPr>
        <w:t>128/22.</w:t>
      </w:r>
    </w:p>
    <w:p>
      <w:pPr>
        <w:pStyle w:val="BodyText"/>
        <w:tabs>
          <w:tab w:pos="1931" w:val="left" w:leader="none"/>
          <w:tab w:pos="2921" w:val="left" w:leader="none"/>
          <w:tab w:pos="5224" w:val="left" w:leader="none"/>
          <w:tab w:pos="7009" w:val="left" w:leader="none"/>
          <w:tab w:pos="8372" w:val="left" w:leader="none"/>
          <w:tab w:pos="8880" w:val="left" w:leader="none"/>
        </w:tabs>
        <w:ind w:right="116"/>
      </w:pPr>
      <w:r>
        <w:rPr>
          <w:spacing w:val="-2"/>
        </w:rPr>
        <w:t>AUTORIA</w:t>
      </w:r>
      <w:r>
        <w:rPr/>
        <w:tab/>
      </w:r>
      <w:r>
        <w:rPr>
          <w:spacing w:val="-4"/>
        </w:rPr>
        <w:t>DOS</w:t>
      </w:r>
      <w:r>
        <w:rPr/>
        <w:tab/>
      </w:r>
      <w:r>
        <w:rPr>
          <w:spacing w:val="-2"/>
        </w:rPr>
        <w:t>DEPUTADOS</w:t>
      </w:r>
      <w:r>
        <w:rPr/>
        <w:tab/>
      </w:r>
      <w:r>
        <w:rPr>
          <w:spacing w:val="-2"/>
        </w:rPr>
        <w:t>TERCÍLIO</w:t>
      </w:r>
      <w:r>
        <w:rPr/>
        <w:tab/>
      </w:r>
      <w:r>
        <w:rPr>
          <w:spacing w:val="-2"/>
        </w:rPr>
        <w:t>TURINI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MICHELE CAPUTO.</w:t>
      </w:r>
    </w:p>
    <w:p>
      <w:pPr>
        <w:spacing w:before="1"/>
        <w:ind w:left="180" w:right="296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ALTERA A LEI Nº 12.857, DE 1º DE FEVEREIRO DE 2000, QUE PROÍBE A PRÁTICA DO TROTE EM ALUNOS DAS INSTITUIÇÕES DA REDE PÚBLICA DE ENSINO DE 1º E 2º GRAUS E DE ENSINO SUPERIOR MANTIDAS PELO ESTADO DO PARANÁ.</w:t>
      </w:r>
    </w:p>
    <w:p>
      <w:pPr>
        <w:pStyle w:val="BodyText"/>
        <w:ind w:right="294"/>
        <w:jc w:val="both"/>
      </w:pPr>
      <w:r>
        <w:rPr/>
        <w:t>PARECERES FAVORÁVEIS DA C.C.J., COMISSÃO DE EDUCAÇÃO E COMISSÃO DE CIÊNCIA, TECNOLOGIA E ENSINO </w:t>
      </w:r>
      <w:r>
        <w:rPr>
          <w:spacing w:val="-2"/>
        </w:rPr>
        <w:t>SUPERIOR.</w:t>
      </w:r>
    </w:p>
    <w:p>
      <w:pPr>
        <w:pStyle w:val="BodyText"/>
        <w:spacing w:line="368" w:lineRule="exact"/>
        <w:jc w:val="both"/>
      </w:pPr>
      <w:r>
        <w:rPr/>
        <w:t>EMENDA</w:t>
      </w:r>
      <w:r>
        <w:rPr>
          <w:spacing w:val="-11"/>
        </w:rPr>
        <w:t> </w:t>
      </w:r>
      <w:r>
        <w:rPr/>
        <w:t>DA</w:t>
      </w:r>
      <w:r>
        <w:rPr>
          <w:spacing w:val="-7"/>
        </w:rPr>
        <w:t> </w:t>
      </w:r>
      <w:r>
        <w:rPr>
          <w:spacing w:val="-2"/>
        </w:rPr>
        <w:t>C.C.J.</w:t>
      </w:r>
    </w:p>
    <w:p>
      <w:pPr>
        <w:pStyle w:val="BodyText"/>
        <w:ind w:right="298"/>
        <w:jc w:val="both"/>
      </w:pPr>
      <w:r>
        <w:rPr/>
        <w:t>SUBEMENDA SUBSTITUTIVA GERAL DE PLENÁRIO COM PARECER FAVORÁVEL DA C.C.J.</w:t>
      </w:r>
    </w:p>
    <w:p>
      <w:pPr>
        <w:pStyle w:val="BodyText"/>
        <w:spacing w:before="1"/>
        <w:ind w:right="298"/>
        <w:jc w:val="both"/>
      </w:pPr>
      <w:r>
        <w:rPr/>
        <w:t>APRECIAR NESTE TURNO SUBEMENDA SUBSTITUTIVA GERAL APROVADA EM SEGUNDA DISCUSSÃO.</w:t>
      </w:r>
    </w:p>
    <w:p>
      <w:pPr>
        <w:pStyle w:val="BodyText"/>
        <w:spacing w:after="0"/>
        <w:jc w:val="both"/>
        <w:sectPr>
          <w:type w:val="continuous"/>
          <w:pgSz w:w="12240" w:h="15840"/>
          <w:pgMar w:top="1620" w:bottom="280" w:left="1440" w:right="360"/>
        </w:sectPr>
      </w:pPr>
    </w:p>
    <w:p>
      <w:pPr>
        <w:pStyle w:val="BodyText"/>
        <w:spacing w:line="368" w:lineRule="exact" w:before="86"/>
      </w:pPr>
      <w:r>
        <w:rPr>
          <w:u w:val="single"/>
        </w:rPr>
        <w:t>ITEM</w:t>
      </w:r>
      <w:r>
        <w:rPr>
          <w:spacing w:val="-7"/>
          <w:u w:val="single"/>
        </w:rPr>
        <w:t> </w:t>
      </w:r>
      <w:r>
        <w:rPr>
          <w:spacing w:val="-5"/>
          <w:u w:val="single"/>
        </w:rPr>
        <w:t>02</w:t>
      </w:r>
    </w:p>
    <w:p>
      <w:pPr>
        <w:pStyle w:val="BodyText"/>
        <w:ind w:right="1633"/>
      </w:pPr>
      <w:r>
        <w:rPr/>
        <w:t>3ª DISCUSSÃO DO PROJETO DE LEI Nº 456/23. AUTORIA</w:t>
      </w:r>
      <w:r>
        <w:rPr>
          <w:spacing w:val="-6"/>
        </w:rPr>
        <w:t> </w:t>
      </w:r>
      <w:r>
        <w:rPr/>
        <w:t>DO</w:t>
      </w:r>
      <w:r>
        <w:rPr>
          <w:spacing w:val="-7"/>
        </w:rPr>
        <w:t> </w:t>
      </w:r>
      <w:r>
        <w:rPr/>
        <w:t>DEPUTADOS</w:t>
      </w:r>
      <w:r>
        <w:rPr>
          <w:spacing w:val="-6"/>
        </w:rPr>
        <w:t> </w:t>
      </w:r>
      <w:r>
        <w:rPr/>
        <w:t>GOURA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HUSSEIN</w:t>
      </w:r>
      <w:r>
        <w:rPr>
          <w:spacing w:val="-9"/>
        </w:rPr>
        <w:t> </w:t>
      </w:r>
      <w:r>
        <w:rPr/>
        <w:t>BAKRI.</w:t>
      </w:r>
    </w:p>
    <w:p>
      <w:pPr>
        <w:tabs>
          <w:tab w:pos="2524" w:val="left" w:leader="none"/>
          <w:tab w:pos="4956" w:val="left" w:leader="none"/>
          <w:tab w:pos="5772" w:val="left" w:leader="none"/>
          <w:tab w:pos="7035" w:val="left" w:leader="none"/>
          <w:tab w:pos="7606" w:val="left" w:leader="none"/>
          <w:tab w:pos="9700" w:val="left" w:leader="none"/>
        </w:tabs>
        <w:spacing w:before="0"/>
        <w:ind w:left="180" w:right="294" w:firstLine="0"/>
        <w:jc w:val="left"/>
        <w:rPr>
          <w:b/>
          <w:sz w:val="32"/>
        </w:rPr>
      </w:pPr>
      <w:r>
        <w:rPr>
          <w:rFonts w:ascii="Verdana" w:hAnsi="Verdana"/>
          <w:sz w:val="32"/>
        </w:rPr>
        <w:t>INSTITUI O CORREDOR CICLOTURÍSTICO DO RIO IGUAÇU. </w:t>
      </w:r>
      <w:r>
        <w:rPr>
          <w:b/>
          <w:spacing w:val="-2"/>
          <w:sz w:val="32"/>
        </w:rPr>
        <w:t>PARECERES</w:t>
      </w:r>
      <w:r>
        <w:rPr>
          <w:b/>
          <w:sz w:val="32"/>
        </w:rPr>
        <w:tab/>
      </w:r>
      <w:r>
        <w:rPr>
          <w:b/>
          <w:spacing w:val="-2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C.C.J.</w:t>
      </w:r>
      <w:r>
        <w:rPr>
          <w:b/>
          <w:sz w:val="32"/>
        </w:rPr>
        <w:tab/>
      </w:r>
      <w:r>
        <w:rPr>
          <w:b/>
          <w:spacing w:val="-10"/>
          <w:sz w:val="32"/>
        </w:rPr>
        <w:t>E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DE </w:t>
      </w:r>
      <w:r>
        <w:rPr>
          <w:b/>
          <w:spacing w:val="-2"/>
          <w:sz w:val="32"/>
        </w:rPr>
        <w:t>TURISMO.</w:t>
      </w:r>
    </w:p>
    <w:p>
      <w:pPr>
        <w:pStyle w:val="BodyText"/>
        <w:tabs>
          <w:tab w:pos="2943" w:val="left" w:leader="none"/>
          <w:tab w:pos="4478" w:val="left" w:leader="none"/>
          <w:tab w:pos="5341" w:val="left" w:leader="none"/>
          <w:tab w:pos="7411" w:val="left" w:leader="none"/>
          <w:tab w:pos="8573" w:val="left" w:leader="none"/>
        </w:tabs>
        <w:ind w:right="298"/>
      </w:pPr>
      <w:r>
        <w:rPr>
          <w:spacing w:val="-2"/>
        </w:rPr>
        <w:t>SUBSTITUTIVO</w:t>
      </w:r>
      <w:r>
        <w:rPr/>
        <w:tab/>
      </w:r>
      <w:r>
        <w:rPr>
          <w:spacing w:val="-4"/>
        </w:rPr>
        <w:t>GERAL</w:t>
      </w:r>
      <w:r>
        <w:rPr/>
        <w:tab/>
      </w:r>
      <w:r>
        <w:rPr>
          <w:spacing w:val="-6"/>
        </w:rPr>
        <w:t>DE</w:t>
      </w:r>
      <w:r>
        <w:rPr/>
        <w:tab/>
      </w:r>
      <w:r>
        <w:rPr>
          <w:spacing w:val="-2"/>
        </w:rPr>
        <w:t>PLENÁRIO</w:t>
      </w:r>
      <w:r>
        <w:rPr/>
        <w:tab/>
      </w:r>
      <w:r>
        <w:rPr>
          <w:spacing w:val="-4"/>
        </w:rPr>
        <w:t>COM</w:t>
      </w:r>
      <w:r>
        <w:rPr/>
        <w:tab/>
      </w:r>
      <w:r>
        <w:rPr>
          <w:spacing w:val="-2"/>
        </w:rPr>
        <w:t>PARECER </w:t>
      </w:r>
      <w:r>
        <w:rPr/>
        <w:t>FAVORÁVEL DA C.C.J.</w:t>
      </w:r>
    </w:p>
    <w:p>
      <w:pPr>
        <w:pStyle w:val="BodyText"/>
      </w:pPr>
      <w:r>
        <w:rPr/>
        <w:t>APRECIAR</w:t>
      </w:r>
      <w:r>
        <w:rPr>
          <w:spacing w:val="40"/>
        </w:rPr>
        <w:t> </w:t>
      </w:r>
      <w:r>
        <w:rPr/>
        <w:t>NESTE</w:t>
      </w:r>
      <w:r>
        <w:rPr>
          <w:spacing w:val="40"/>
        </w:rPr>
        <w:t> </w:t>
      </w:r>
      <w:r>
        <w:rPr/>
        <w:t>TURNO</w:t>
      </w:r>
      <w:r>
        <w:rPr>
          <w:spacing w:val="40"/>
        </w:rPr>
        <w:t> </w:t>
      </w:r>
      <w:r>
        <w:rPr/>
        <w:t>SUBSTITUTIVO</w:t>
      </w:r>
      <w:r>
        <w:rPr>
          <w:spacing w:val="40"/>
        </w:rPr>
        <w:t> </w:t>
      </w:r>
      <w:r>
        <w:rPr/>
        <w:t>GERAL</w:t>
      </w:r>
      <w:r>
        <w:rPr>
          <w:spacing w:val="40"/>
        </w:rPr>
        <w:t> </w:t>
      </w:r>
      <w:r>
        <w:rPr/>
        <w:t>APROVADO EM SEGUNDA DISCUSSÃO.</w:t>
      </w:r>
    </w:p>
    <w:p>
      <w:pPr>
        <w:pStyle w:val="BodyText"/>
        <w:ind w:left="0"/>
      </w:pPr>
    </w:p>
    <w:p>
      <w:pPr>
        <w:pStyle w:val="BodyText"/>
        <w:spacing w:before="1"/>
        <w:ind w:left="0"/>
      </w:pPr>
    </w:p>
    <w:p>
      <w:pPr>
        <w:spacing w:line="356" w:lineRule="exact"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8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03</w:t>
      </w:r>
    </w:p>
    <w:p>
      <w:pPr>
        <w:spacing w:line="356" w:lineRule="exact" w:before="0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3ª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8"/>
          <w:sz w:val="31"/>
        </w:rPr>
        <w:t> </w:t>
      </w:r>
      <w:r>
        <w:rPr>
          <w:b/>
          <w:spacing w:val="-2"/>
          <w:sz w:val="31"/>
        </w:rPr>
        <w:t>85/24.</w:t>
      </w:r>
    </w:p>
    <w:p>
      <w:pPr>
        <w:pStyle w:val="BodyText"/>
        <w:spacing w:line="368" w:lineRule="exact"/>
      </w:pPr>
      <w:r>
        <w:rPr/>
        <w:t>AUTORIA</w:t>
      </w:r>
      <w:r>
        <w:rPr>
          <w:spacing w:val="-12"/>
        </w:rPr>
        <w:t> </w:t>
      </w:r>
      <w:r>
        <w:rPr/>
        <w:t>DO</w:t>
      </w:r>
      <w:r>
        <w:rPr>
          <w:spacing w:val="-12"/>
        </w:rPr>
        <w:t> </w:t>
      </w:r>
      <w:r>
        <w:rPr/>
        <w:t>DEPUTADO</w:t>
      </w:r>
      <w:r>
        <w:rPr>
          <w:spacing w:val="-15"/>
        </w:rPr>
        <w:t> </w:t>
      </w:r>
      <w:r>
        <w:rPr/>
        <w:t>ALEXANDRE</w:t>
      </w:r>
      <w:r>
        <w:rPr>
          <w:spacing w:val="-13"/>
        </w:rPr>
        <w:t> </w:t>
      </w:r>
      <w:r>
        <w:rPr>
          <w:spacing w:val="-2"/>
        </w:rPr>
        <w:t>AMARO.</w:t>
      </w:r>
    </w:p>
    <w:p>
      <w:pPr>
        <w:spacing w:before="2"/>
        <w:ind w:left="180" w:right="296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ALTERA O ARTIGO 1º DA LEI Nº 19.575, DE 02 DE JULHO DE 2028, QUE CONCEDE O TÍTULO DE UTILIDADE PÚBLICA À ASSOCIAÇÃO AJUDE FOCINHOS EM CURITIBA, COM SEDE NO MUNICÍPIO DE CURITIBA.</w:t>
      </w:r>
    </w:p>
    <w:p>
      <w:pPr>
        <w:pStyle w:val="BodyText"/>
        <w:ind w:right="2796"/>
      </w:pPr>
      <w:r>
        <w:rPr/>
        <w:t>PARECER</w:t>
      </w:r>
      <w:r>
        <w:rPr>
          <w:spacing w:val="-11"/>
        </w:rPr>
        <w:t> </w:t>
      </w:r>
      <w:r>
        <w:rPr/>
        <w:t>FAVORÁVEL</w:t>
      </w:r>
      <w:r>
        <w:rPr>
          <w:spacing w:val="-14"/>
        </w:rPr>
        <w:t> </w:t>
      </w:r>
      <w:r>
        <w:rPr/>
        <w:t>DA</w:t>
      </w:r>
      <w:r>
        <w:rPr>
          <w:spacing w:val="-12"/>
        </w:rPr>
        <w:t> </w:t>
      </w:r>
      <w:r>
        <w:rPr/>
        <w:t>C.C.J. SUBSTITUTIVO GERAL DA C.C.J.</w:t>
      </w:r>
    </w:p>
    <w:p>
      <w:pPr>
        <w:pStyle w:val="BodyText"/>
      </w:pPr>
      <w:r>
        <w:rPr/>
        <w:t>APRECIAR</w:t>
      </w:r>
      <w:r>
        <w:rPr>
          <w:spacing w:val="40"/>
        </w:rPr>
        <w:t> </w:t>
      </w:r>
      <w:r>
        <w:rPr/>
        <w:t>NESTE</w:t>
      </w:r>
      <w:r>
        <w:rPr>
          <w:spacing w:val="40"/>
        </w:rPr>
        <w:t> </w:t>
      </w:r>
      <w:r>
        <w:rPr/>
        <w:t>TURNO</w:t>
      </w:r>
      <w:r>
        <w:rPr>
          <w:spacing w:val="40"/>
        </w:rPr>
        <w:t> </w:t>
      </w:r>
      <w:r>
        <w:rPr/>
        <w:t>SUBSTITUTIVO</w:t>
      </w:r>
      <w:r>
        <w:rPr>
          <w:spacing w:val="40"/>
        </w:rPr>
        <w:t> </w:t>
      </w:r>
      <w:r>
        <w:rPr/>
        <w:t>GERAL</w:t>
      </w:r>
      <w:r>
        <w:rPr>
          <w:spacing w:val="40"/>
        </w:rPr>
        <w:t> </w:t>
      </w:r>
      <w:r>
        <w:rPr/>
        <w:t>APROVADO EM SEGUNDA DISCUSSÃO.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line="368" w:lineRule="exact"/>
      </w:pPr>
      <w:r>
        <w:rPr>
          <w:u w:val="single"/>
        </w:rPr>
        <w:t>ITEM</w:t>
      </w:r>
      <w:r>
        <w:rPr>
          <w:spacing w:val="-7"/>
          <w:u w:val="single"/>
        </w:rPr>
        <w:t> </w:t>
      </w:r>
      <w:r>
        <w:rPr>
          <w:spacing w:val="-5"/>
          <w:u w:val="single"/>
        </w:rPr>
        <w:t>04</w:t>
      </w:r>
    </w:p>
    <w:p>
      <w:pPr>
        <w:pStyle w:val="BodyText"/>
      </w:pPr>
      <w:r>
        <w:rPr/>
        <w:t>2ª</w:t>
      </w:r>
      <w:r>
        <w:rPr>
          <w:spacing w:val="-6"/>
        </w:rPr>
        <w:t> </w:t>
      </w:r>
      <w:r>
        <w:rPr/>
        <w:t>DISCUSSÃO</w:t>
      </w:r>
      <w:r>
        <w:rPr>
          <w:spacing w:val="-5"/>
        </w:rPr>
        <w:t> </w:t>
      </w:r>
      <w:r>
        <w:rPr/>
        <w:t>DO</w:t>
      </w:r>
      <w:r>
        <w:rPr>
          <w:spacing w:val="-7"/>
        </w:rPr>
        <w:t> </w:t>
      </w:r>
      <w:r>
        <w:rPr/>
        <w:t>PROJETO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LEI</w:t>
      </w:r>
      <w:r>
        <w:rPr>
          <w:spacing w:val="-6"/>
        </w:rPr>
        <w:t> </w:t>
      </w:r>
      <w:r>
        <w:rPr/>
        <w:t>COMPLEMENTAR</w:t>
      </w:r>
      <w:r>
        <w:rPr>
          <w:spacing w:val="-6"/>
        </w:rPr>
        <w:t> </w:t>
      </w:r>
      <w:r>
        <w:rPr/>
        <w:t>Nº</w:t>
      </w:r>
      <w:r>
        <w:rPr>
          <w:spacing w:val="-5"/>
        </w:rPr>
        <w:t> </w:t>
      </w:r>
      <w:r>
        <w:rPr/>
        <w:t>1/24. AUTORIA DO TRIBUNAL DE CONTAS - OFÍCIO Nº 1219/23.</w:t>
      </w:r>
    </w:p>
    <w:p>
      <w:pPr>
        <w:spacing w:before="1"/>
        <w:ind w:left="180" w:right="294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ALTERA DISPOSITIVOS DA LEI COMPLEMENTAR ESTADUAL N° 113, DE 15 DE DEZEMBRO DE 2015, QUE DISPÕE SOBRE A LEI ORGÂNICA DO TRIBUNAL DE CONTAS DO ESTADO DO PARANÁ E MODIFICA A DENOMINAÇÃO DO CARGO DE AUDITOR PARA CONSELHEIRO SUBSTITUTO.</w:t>
      </w:r>
    </w:p>
    <w:p>
      <w:pPr>
        <w:pStyle w:val="BodyText"/>
        <w:tabs>
          <w:tab w:pos="2524" w:val="left" w:leader="none"/>
          <w:tab w:pos="4956" w:val="left" w:leader="none"/>
          <w:tab w:pos="5772" w:val="left" w:leader="none"/>
          <w:tab w:pos="7035" w:val="left" w:leader="none"/>
          <w:tab w:pos="7606" w:val="left" w:leader="none"/>
          <w:tab w:pos="9700" w:val="left" w:leader="none"/>
        </w:tabs>
        <w:ind w:right="294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FINANÇAS E TRIBUTAÇÃO.</w:t>
      </w:r>
    </w:p>
    <w:p>
      <w:pPr>
        <w:pStyle w:val="BodyText"/>
        <w:spacing w:after="0"/>
        <w:sectPr>
          <w:pgSz w:w="12240" w:h="15840"/>
          <w:pgMar w:top="1820" w:bottom="280" w:left="1440" w:right="360"/>
        </w:sectPr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84"/>
        <w:ind w:left="0"/>
      </w:pPr>
    </w:p>
    <w:p>
      <w:pPr>
        <w:pStyle w:val="BodyText"/>
        <w:jc w:val="both"/>
      </w:pPr>
      <w:r>
        <w:rPr>
          <w:u w:val="single"/>
        </w:rPr>
        <w:t>ITEM</w:t>
      </w:r>
      <w:r>
        <w:rPr>
          <w:spacing w:val="-7"/>
          <w:u w:val="single"/>
        </w:rPr>
        <w:t> </w:t>
      </w:r>
      <w:r>
        <w:rPr>
          <w:spacing w:val="-5"/>
          <w:u w:val="single"/>
        </w:rPr>
        <w:t>05</w:t>
      </w:r>
    </w:p>
    <w:p>
      <w:pPr>
        <w:pStyle w:val="BodyText"/>
        <w:spacing w:line="368" w:lineRule="exact" w:before="2"/>
        <w:jc w:val="both"/>
      </w:pPr>
      <w:r>
        <w:rPr/>
        <w:t>2ª</w:t>
      </w:r>
      <w:r>
        <w:rPr>
          <w:spacing w:val="-8"/>
        </w:rPr>
        <w:t> </w:t>
      </w:r>
      <w:r>
        <w:rPr/>
        <w:t>DISCUSSÃO</w:t>
      </w:r>
      <w:r>
        <w:rPr>
          <w:spacing w:val="-7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6"/>
        </w:rPr>
        <w:t> </w:t>
      </w:r>
      <w:r>
        <w:rPr>
          <w:spacing w:val="-2"/>
        </w:rPr>
        <w:t>757/17.</w:t>
      </w:r>
    </w:p>
    <w:p>
      <w:pPr>
        <w:pStyle w:val="BodyText"/>
        <w:ind w:right="294"/>
        <w:jc w:val="both"/>
      </w:pPr>
      <w:r>
        <w:rPr/>
        <w:t>AUTORIA DA DEPUTADA MARIA VICTÓRIA, DEPUTADO ADEMAR TRAIANO, DEPUTADO LUIZ CLAUDIO ROMANELLI E DEPUTADO GILSON DE SOUZA.</w:t>
      </w:r>
    </w:p>
    <w:p>
      <w:pPr>
        <w:spacing w:before="0"/>
        <w:ind w:left="180" w:right="116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INSTITUI O PRÊMIO ESTADUAL DE DIREITOS HUMANOS ZUMBI DOS PALMARES NO ESTADO DO PARANÁ.</w:t>
      </w:r>
    </w:p>
    <w:p>
      <w:pPr>
        <w:pStyle w:val="BodyText"/>
        <w:spacing w:before="1"/>
        <w:ind w:right="293"/>
        <w:jc w:val="both"/>
      </w:pPr>
      <w:r>
        <w:rPr/>
        <w:t>PARECERES FAVORÁVEIS DA C.C.J. E COMISSÃO DE</w:t>
      </w:r>
      <w:r>
        <w:rPr>
          <w:spacing w:val="40"/>
        </w:rPr>
        <w:t> </w:t>
      </w:r>
      <w:r>
        <w:rPr/>
        <w:t>DIREITOS HUMANOS E DA CIDADANIA.</w:t>
      </w:r>
    </w:p>
    <w:p>
      <w:pPr>
        <w:pStyle w:val="BodyText"/>
        <w:spacing w:line="367" w:lineRule="exact"/>
        <w:jc w:val="both"/>
      </w:pPr>
      <w:r>
        <w:rPr/>
        <w:t>SUBSTITUTIVO</w:t>
      </w:r>
      <w:r>
        <w:rPr>
          <w:spacing w:val="-13"/>
        </w:rPr>
        <w:t> </w:t>
      </w:r>
      <w:r>
        <w:rPr/>
        <w:t>GERAL</w:t>
      </w:r>
      <w:r>
        <w:rPr>
          <w:spacing w:val="-14"/>
        </w:rPr>
        <w:t> </w:t>
      </w:r>
      <w:r>
        <w:rPr/>
        <w:t>DA</w:t>
      </w:r>
      <w:r>
        <w:rPr>
          <w:spacing w:val="-11"/>
        </w:rPr>
        <w:t> </w:t>
      </w:r>
      <w:r>
        <w:rPr>
          <w:spacing w:val="-2"/>
        </w:rPr>
        <w:t>C.C.J.</w:t>
      </w:r>
    </w:p>
    <w:p>
      <w:pPr>
        <w:pStyle w:val="BodyText"/>
        <w:spacing w:before="2"/>
        <w:ind w:right="116"/>
        <w:jc w:val="both"/>
      </w:pPr>
      <w:r>
        <w:rPr/>
        <w:t>SUBSTITUTIVO GERAL DE PLENÁRIO COM PARECER FAVORÁVEL DA C.C.J. NA FORMA DA SUBEMENDA SUBSTITUTIVA GERAL.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"/>
        <w:ind w:left="0"/>
      </w:pPr>
    </w:p>
    <w:p>
      <w:pPr>
        <w:spacing w:line="356" w:lineRule="exact"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8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06</w:t>
      </w:r>
    </w:p>
    <w:p>
      <w:pPr>
        <w:spacing w:line="355" w:lineRule="exact" w:before="0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1ª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8"/>
          <w:sz w:val="31"/>
        </w:rPr>
        <w:t> </w:t>
      </w:r>
      <w:r>
        <w:rPr>
          <w:b/>
          <w:spacing w:val="-2"/>
          <w:sz w:val="31"/>
        </w:rPr>
        <w:t>365/23.</w:t>
      </w:r>
    </w:p>
    <w:p>
      <w:pPr>
        <w:pStyle w:val="BodyText"/>
        <w:spacing w:line="367" w:lineRule="exact"/>
      </w:pPr>
      <w:r>
        <w:rPr/>
        <w:t>AUTORIA</w:t>
      </w:r>
      <w:r>
        <w:rPr>
          <w:spacing w:val="-10"/>
        </w:rPr>
        <w:t> </w:t>
      </w:r>
      <w:r>
        <w:rPr/>
        <w:t>DO</w:t>
      </w:r>
      <w:r>
        <w:rPr>
          <w:spacing w:val="-11"/>
        </w:rPr>
        <w:t> </w:t>
      </w:r>
      <w:r>
        <w:rPr/>
        <w:t>DEPUTADO</w:t>
      </w:r>
      <w:r>
        <w:rPr>
          <w:spacing w:val="-12"/>
        </w:rPr>
        <w:t> </w:t>
      </w:r>
      <w:r>
        <w:rPr/>
        <w:t>GUGU</w:t>
      </w:r>
      <w:r>
        <w:rPr>
          <w:spacing w:val="-12"/>
        </w:rPr>
        <w:t> </w:t>
      </w:r>
      <w:r>
        <w:rPr>
          <w:spacing w:val="-2"/>
        </w:rPr>
        <w:t>BUENO.</w:t>
      </w:r>
    </w:p>
    <w:p>
      <w:pPr>
        <w:spacing w:before="0"/>
        <w:ind w:left="180" w:right="296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CONCEDE O TÍTULO DE UTILIDADE PÚBLICA AO INSTITUTO ROBERT THOMPSON, COM SEDE NO MUNICÍPIO DE </w:t>
      </w:r>
      <w:r>
        <w:rPr>
          <w:rFonts w:ascii="Arial MT" w:hAnsi="Arial MT"/>
          <w:spacing w:val="-2"/>
          <w:sz w:val="32"/>
        </w:rPr>
        <w:t>UMUARAMA.</w:t>
      </w:r>
    </w:p>
    <w:p>
      <w:pPr>
        <w:pStyle w:val="BodyText"/>
        <w:jc w:val="both"/>
      </w:pPr>
      <w:r>
        <w:rPr/>
        <w:t>PARECER</w:t>
      </w:r>
      <w:r>
        <w:rPr>
          <w:spacing w:val="-13"/>
        </w:rPr>
        <w:t> </w:t>
      </w:r>
      <w:r>
        <w:rPr/>
        <w:t>FAVORÁVEL</w:t>
      </w:r>
      <w:r>
        <w:rPr>
          <w:spacing w:val="-13"/>
        </w:rPr>
        <w:t> </w:t>
      </w:r>
      <w:r>
        <w:rPr/>
        <w:t>DA</w:t>
      </w:r>
      <w:r>
        <w:rPr>
          <w:spacing w:val="-11"/>
        </w:rPr>
        <w:t> </w:t>
      </w:r>
      <w:r>
        <w:rPr>
          <w:spacing w:val="-2"/>
        </w:rPr>
        <w:t>C.C.J.</w:t>
      </w:r>
    </w:p>
    <w:p>
      <w:pPr>
        <w:pStyle w:val="BodyText"/>
        <w:spacing w:after="0"/>
        <w:jc w:val="both"/>
        <w:sectPr>
          <w:pgSz w:w="12240" w:h="15840"/>
          <w:pgMar w:top="1820" w:bottom="280" w:left="1440" w:right="360"/>
        </w:sectPr>
      </w:pPr>
    </w:p>
    <w:p>
      <w:pPr>
        <w:pStyle w:val="BodyText"/>
        <w:ind w:left="0"/>
        <w:rPr>
          <w:sz w:val="31"/>
        </w:rPr>
      </w:pPr>
    </w:p>
    <w:p>
      <w:pPr>
        <w:pStyle w:val="BodyText"/>
        <w:spacing w:before="109"/>
        <w:ind w:left="0"/>
        <w:rPr>
          <w:sz w:val="31"/>
        </w:rPr>
      </w:pPr>
    </w:p>
    <w:p>
      <w:pPr>
        <w:spacing w:line="356" w:lineRule="exact"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8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07</w:t>
      </w:r>
    </w:p>
    <w:p>
      <w:pPr>
        <w:spacing w:line="355" w:lineRule="exact" w:before="0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1ª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8"/>
          <w:sz w:val="31"/>
        </w:rPr>
        <w:t> </w:t>
      </w:r>
      <w:r>
        <w:rPr>
          <w:b/>
          <w:spacing w:val="-2"/>
          <w:sz w:val="31"/>
        </w:rPr>
        <w:t>710/23.</w:t>
      </w:r>
    </w:p>
    <w:p>
      <w:pPr>
        <w:pStyle w:val="BodyText"/>
        <w:tabs>
          <w:tab w:pos="1190" w:val="left" w:leader="none"/>
          <w:tab w:pos="1804" w:val="left" w:leader="none"/>
          <w:tab w:pos="2155" w:val="left" w:leader="none"/>
          <w:tab w:pos="2197" w:val="left" w:leader="none"/>
          <w:tab w:pos="2245" w:val="left" w:leader="none"/>
          <w:tab w:pos="2898" w:val="left" w:leader="none"/>
          <w:tab w:pos="2948" w:val="left" w:leader="none"/>
          <w:tab w:pos="3380" w:val="left" w:leader="none"/>
          <w:tab w:pos="3562" w:val="left" w:leader="none"/>
          <w:tab w:pos="4010" w:val="left" w:leader="none"/>
          <w:tab w:pos="4174" w:val="left" w:leader="none"/>
          <w:tab w:pos="4468" w:val="left" w:leader="none"/>
          <w:tab w:pos="4654" w:val="left" w:leader="none"/>
          <w:tab w:pos="4848" w:val="left" w:leader="none"/>
          <w:tab w:pos="5238" w:val="left" w:leader="none"/>
          <w:tab w:pos="5331" w:val="left" w:leader="none"/>
          <w:tab w:pos="5387" w:val="left" w:leader="none"/>
          <w:tab w:pos="6172" w:val="left" w:leader="none"/>
          <w:tab w:pos="6372" w:val="left" w:leader="none"/>
          <w:tab w:pos="6902" w:val="left" w:leader="none"/>
          <w:tab w:pos="7334" w:val="left" w:leader="none"/>
          <w:tab w:pos="7382" w:val="left" w:leader="none"/>
          <w:tab w:pos="7481" w:val="left" w:leader="none"/>
          <w:tab w:pos="8525" w:val="left" w:leader="none"/>
          <w:tab w:pos="8649" w:val="left" w:leader="none"/>
          <w:tab w:pos="8702" w:val="left" w:leader="none"/>
          <w:tab w:pos="8967" w:val="left" w:leader="none"/>
          <w:tab w:pos="9592" w:val="left" w:leader="none"/>
        </w:tabs>
        <w:ind w:right="115"/>
        <w:rPr>
          <w:rFonts w:ascii="Arial MT" w:hAnsi="Arial MT"/>
          <w:b w:val="0"/>
        </w:rPr>
      </w:pPr>
      <w:r>
        <w:rPr>
          <w:spacing w:val="-2"/>
        </w:rPr>
        <w:t>AUTORIA</w:t>
      </w:r>
      <w:r>
        <w:rPr/>
        <w:tab/>
        <w:tab/>
      </w:r>
      <w:r>
        <w:rPr>
          <w:spacing w:val="-2"/>
        </w:rPr>
        <w:t>DEPUTADO</w:t>
      </w:r>
      <w:r>
        <w:rPr/>
        <w:tab/>
        <w:tab/>
        <w:tab/>
      </w:r>
      <w:r>
        <w:rPr>
          <w:spacing w:val="-2"/>
        </w:rPr>
        <w:t>DOUGLA</w:t>
      </w:r>
      <w:r>
        <w:rPr/>
        <w:tab/>
        <w:tab/>
      </w:r>
      <w:r>
        <w:rPr>
          <w:spacing w:val="-2"/>
        </w:rPr>
        <w:t>FABRÍCIO,</w:t>
      </w:r>
      <w:r>
        <w:rPr/>
        <w:tab/>
      </w:r>
      <w:r>
        <w:rPr>
          <w:spacing w:val="-89"/>
        </w:rPr>
        <w:t> </w:t>
      </w:r>
      <w:r>
        <w:rPr>
          <w:spacing w:val="-2"/>
        </w:rPr>
        <w:t>DEPUTADO </w:t>
      </w:r>
      <w:r>
        <w:rPr/>
        <w:t>PROFESSOR</w:t>
      </w:r>
      <w:r>
        <w:rPr>
          <w:spacing w:val="40"/>
        </w:rPr>
        <w:t> </w:t>
      </w:r>
      <w:r>
        <w:rPr/>
        <w:t>LEMOS,</w:t>
      </w:r>
      <w:r>
        <w:rPr>
          <w:spacing w:val="40"/>
        </w:rPr>
        <w:t> </w:t>
      </w:r>
      <w:r>
        <w:rPr/>
        <w:t>DEPUTADO</w:t>
      </w:r>
      <w:r>
        <w:rPr>
          <w:spacing w:val="40"/>
        </w:rPr>
        <w:t> </w:t>
      </w:r>
      <w:r>
        <w:rPr/>
        <w:t>ANIBELLI</w:t>
      </w:r>
      <w:r>
        <w:rPr>
          <w:spacing w:val="40"/>
        </w:rPr>
        <w:t> </w:t>
      </w:r>
      <w:r>
        <w:rPr/>
        <w:t>NETO,</w:t>
      </w:r>
      <w:r>
        <w:rPr>
          <w:spacing w:val="40"/>
        </w:rPr>
        <w:t> </w:t>
      </w:r>
      <w:r>
        <w:rPr/>
        <w:t>DEPUTADO GILBERTO RIBEIRO, DEPUTADO GILSON DE SOUZA, DEPUTADA LUCIANA RAFAGNIN, DEPUTADO NEY LEPREVOST, DEPUTADO </w:t>
      </w:r>
      <w:r>
        <w:rPr>
          <w:spacing w:val="-4"/>
        </w:rPr>
        <w:t>LUIZ</w:t>
      </w:r>
      <w:r>
        <w:rPr/>
        <w:tab/>
      </w:r>
      <w:r>
        <w:rPr>
          <w:spacing w:val="-2"/>
        </w:rPr>
        <w:t>CLAUDIO</w:t>
      </w:r>
      <w:r>
        <w:rPr/>
        <w:tab/>
        <w:tab/>
      </w:r>
      <w:r>
        <w:rPr>
          <w:spacing w:val="-2"/>
        </w:rPr>
        <w:t>ROMANELLI,</w:t>
      </w:r>
      <w:r>
        <w:rPr/>
        <w:tab/>
      </w:r>
      <w:r>
        <w:rPr>
          <w:spacing w:val="-2"/>
        </w:rPr>
        <w:t>DEPUTADO</w:t>
      </w:r>
      <w:r>
        <w:rPr/>
        <w:tab/>
      </w:r>
      <w:r>
        <w:rPr>
          <w:spacing w:val="-2"/>
        </w:rPr>
        <w:t>NELSON</w:t>
      </w:r>
      <w:r>
        <w:rPr/>
        <w:tab/>
        <w:tab/>
      </w:r>
      <w:r>
        <w:rPr>
          <w:spacing w:val="-2"/>
        </w:rPr>
        <w:t>JUSTUS, </w:t>
      </w:r>
      <w:r>
        <w:rPr/>
        <w:t>DEPUTADO</w:t>
      </w:r>
      <w:r>
        <w:rPr>
          <w:spacing w:val="40"/>
        </w:rPr>
        <w:t> </w:t>
      </w:r>
      <w:r>
        <w:rPr/>
        <w:t>ADEMAR</w:t>
      </w:r>
      <w:r>
        <w:rPr>
          <w:spacing w:val="40"/>
        </w:rPr>
        <w:t> </w:t>
      </w:r>
      <w:r>
        <w:rPr/>
        <w:t>TRAIANO,</w:t>
      </w:r>
      <w:r>
        <w:rPr>
          <w:spacing w:val="40"/>
        </w:rPr>
        <w:t> </w:t>
      </w:r>
      <w:r>
        <w:rPr/>
        <w:t>DEPUTADO</w:t>
      </w:r>
      <w:r>
        <w:rPr>
          <w:spacing w:val="40"/>
        </w:rPr>
        <w:t> </w:t>
      </w:r>
      <w:r>
        <w:rPr/>
        <w:t>TERCÍLIO</w:t>
      </w:r>
      <w:r>
        <w:rPr>
          <w:spacing w:val="40"/>
        </w:rPr>
        <w:t> </w:t>
      </w:r>
      <w:r>
        <w:rPr/>
        <w:t>TURINI,</w:t>
      </w:r>
      <w:r>
        <w:rPr>
          <w:spacing w:val="80"/>
        </w:rPr>
        <w:t> </w:t>
      </w:r>
      <w:r>
        <w:rPr/>
        <w:t>DEPUTADO</w:t>
      </w:r>
      <w:r>
        <w:rPr>
          <w:spacing w:val="80"/>
        </w:rPr>
        <w:t> </w:t>
      </w:r>
      <w:r>
        <w:rPr/>
        <w:t>MARCIO</w:t>
      </w:r>
      <w:r>
        <w:rPr>
          <w:spacing w:val="80"/>
        </w:rPr>
        <w:t> </w:t>
      </w:r>
      <w:r>
        <w:rPr/>
        <w:t>PACHECO,</w:t>
      </w:r>
      <w:r>
        <w:rPr>
          <w:spacing w:val="80"/>
        </w:rPr>
        <w:t> </w:t>
      </w:r>
      <w:r>
        <w:rPr/>
        <w:t>DEPUTADO</w:t>
      </w:r>
      <w:r>
        <w:rPr>
          <w:spacing w:val="80"/>
        </w:rPr>
        <w:t> </w:t>
      </w:r>
      <w:r>
        <w:rPr/>
        <w:t>TIAGO</w:t>
      </w:r>
      <w:r>
        <w:rPr>
          <w:spacing w:val="80"/>
        </w:rPr>
        <w:t> </w:t>
      </w:r>
      <w:r>
        <w:rPr/>
        <w:t>AMARAL, </w:t>
      </w:r>
      <w:r>
        <w:rPr>
          <w:spacing w:val="-2"/>
        </w:rPr>
        <w:t>DEPUTADO</w:t>
      </w:r>
      <w:r>
        <w:rPr/>
        <w:tab/>
        <w:tab/>
        <w:tab/>
      </w:r>
      <w:r>
        <w:rPr>
          <w:spacing w:val="-2"/>
        </w:rPr>
        <w:t>REQUIÃO</w:t>
      </w:r>
      <w:r>
        <w:rPr/>
        <w:tab/>
      </w:r>
      <w:r>
        <w:rPr>
          <w:spacing w:val="-2"/>
        </w:rPr>
        <w:t>FILHO,</w:t>
      </w:r>
      <w:r>
        <w:rPr/>
        <w:tab/>
        <w:tab/>
      </w:r>
      <w:r>
        <w:rPr>
          <w:spacing w:val="-2"/>
        </w:rPr>
        <w:t>DEPUTADA</w:t>
      </w:r>
      <w:r>
        <w:rPr/>
        <w:tab/>
        <w:tab/>
      </w:r>
      <w:r>
        <w:rPr>
          <w:spacing w:val="-2"/>
        </w:rPr>
        <w:t>MARIA</w:t>
      </w:r>
      <w:r>
        <w:rPr/>
        <w:tab/>
        <w:tab/>
        <w:tab/>
      </w:r>
      <w:r>
        <w:rPr>
          <w:spacing w:val="-2"/>
        </w:rPr>
        <w:t>VICTORIA, </w:t>
      </w:r>
      <w:r>
        <w:rPr/>
        <w:t>DEPUTADA</w:t>
      </w:r>
      <w:r>
        <w:rPr>
          <w:spacing w:val="40"/>
        </w:rPr>
        <w:t> </w:t>
      </w:r>
      <w:r>
        <w:rPr/>
        <w:t>CRISTINA</w:t>
      </w:r>
      <w:r>
        <w:rPr>
          <w:spacing w:val="40"/>
        </w:rPr>
        <w:t> </w:t>
      </w:r>
      <w:r>
        <w:rPr/>
        <w:t>SILVESTRI,</w:t>
      </w:r>
      <w:r>
        <w:rPr>
          <w:spacing w:val="40"/>
        </w:rPr>
        <w:t> </w:t>
      </w:r>
      <w:r>
        <w:rPr/>
        <w:t>DEPUTADO</w:t>
      </w:r>
      <w:r>
        <w:rPr>
          <w:spacing w:val="40"/>
        </w:rPr>
        <w:t> </w:t>
      </w:r>
      <w:r>
        <w:rPr/>
        <w:t>LUIS</w:t>
      </w:r>
      <w:r>
        <w:rPr>
          <w:spacing w:val="40"/>
        </w:rPr>
        <w:t> </w:t>
      </w:r>
      <w:r>
        <w:rPr/>
        <w:t>RAIMUNDO </w:t>
      </w:r>
      <w:r>
        <w:rPr>
          <w:spacing w:val="-2"/>
        </w:rPr>
        <w:t>CORTI,</w:t>
      </w:r>
      <w:r>
        <w:rPr/>
        <w:tab/>
      </w:r>
      <w:r>
        <w:rPr>
          <w:spacing w:val="-73"/>
        </w:rPr>
        <w:t> </w:t>
      </w:r>
      <w:r>
        <w:rPr/>
        <w:t>DEPUTADO</w:t>
        <w:tab/>
        <w:tab/>
      </w:r>
      <w:r>
        <w:rPr>
          <w:spacing w:val="-2"/>
        </w:rPr>
        <w:t>ARILSON</w:t>
      </w:r>
      <w:r>
        <w:rPr/>
        <w:tab/>
      </w:r>
      <w:r>
        <w:rPr>
          <w:spacing w:val="-2"/>
        </w:rPr>
        <w:t>CHIORATO,</w:t>
      </w:r>
      <w:r>
        <w:rPr/>
        <w:tab/>
      </w:r>
      <w:r>
        <w:rPr>
          <w:spacing w:val="-2"/>
        </w:rPr>
        <w:t>DEPUTADO </w:t>
      </w:r>
      <w:r>
        <w:rPr/>
        <w:t>DELEGADO</w:t>
      </w:r>
      <w:r>
        <w:rPr>
          <w:spacing w:val="40"/>
        </w:rPr>
        <w:t> </w:t>
      </w:r>
      <w:r>
        <w:rPr/>
        <w:t>JACOVÓS,</w:t>
      </w:r>
      <w:r>
        <w:rPr>
          <w:spacing w:val="40"/>
        </w:rPr>
        <w:t> </w:t>
      </w:r>
      <w:r>
        <w:rPr/>
        <w:t>DEPUTADO</w:t>
      </w:r>
      <w:r>
        <w:rPr>
          <w:spacing w:val="40"/>
        </w:rPr>
        <w:t> </w:t>
      </w:r>
      <w:r>
        <w:rPr/>
        <w:t>LUIZ</w:t>
      </w:r>
      <w:r>
        <w:rPr>
          <w:spacing w:val="40"/>
        </w:rPr>
        <w:t> </w:t>
      </w:r>
      <w:r>
        <w:rPr/>
        <w:t>FERNANDO</w:t>
      </w:r>
      <w:r>
        <w:rPr>
          <w:spacing w:val="40"/>
        </w:rPr>
        <w:t> </w:t>
      </w:r>
      <w:r>
        <w:rPr/>
        <w:t>GUERRA, DEPUTADA MABEL CANTO, DEPUTADO MARCEL MICHELETTO, </w:t>
      </w:r>
      <w:r>
        <w:rPr>
          <w:spacing w:val="-2"/>
        </w:rPr>
        <w:t>DEPUTADO</w:t>
      </w:r>
      <w:r>
        <w:rPr/>
        <w:tab/>
        <w:tab/>
      </w:r>
      <w:r>
        <w:rPr>
          <w:spacing w:val="-4"/>
        </w:rPr>
        <w:t>GUGU</w:t>
      </w:r>
      <w:r>
        <w:rPr/>
        <w:tab/>
      </w:r>
      <w:r>
        <w:rPr>
          <w:spacing w:val="-2"/>
        </w:rPr>
        <w:t>BUENO,</w:t>
      </w:r>
      <w:r>
        <w:rPr/>
        <w:tab/>
        <w:tab/>
        <w:t>DEPUTADO</w:t>
      </w:r>
      <w:r>
        <w:rPr>
          <w:spacing w:val="80"/>
        </w:rPr>
        <w:t> </w:t>
      </w:r>
      <w:r>
        <w:rPr/>
        <w:t>BAZANA,</w:t>
        <w:tab/>
      </w:r>
      <w:r>
        <w:rPr>
          <w:spacing w:val="-2"/>
        </w:rPr>
        <w:t>DEPUTADO </w:t>
      </w:r>
      <w:r>
        <w:rPr/>
        <w:t>ADÃO</w:t>
      </w:r>
      <w:r>
        <w:rPr>
          <w:spacing w:val="40"/>
        </w:rPr>
        <w:t> </w:t>
      </w:r>
      <w:r>
        <w:rPr/>
        <w:t>LITRO,</w:t>
      </w:r>
      <w:r>
        <w:rPr>
          <w:spacing w:val="40"/>
        </w:rPr>
        <w:t> </w:t>
      </w:r>
      <w:r>
        <w:rPr/>
        <w:t>DEPUTADO</w:t>
      </w:r>
      <w:r>
        <w:rPr>
          <w:spacing w:val="40"/>
        </w:rPr>
        <w:t> </w:t>
      </w:r>
      <w:r>
        <w:rPr/>
        <w:t>ALISSON</w:t>
      </w:r>
      <w:r>
        <w:rPr>
          <w:spacing w:val="40"/>
        </w:rPr>
        <w:t> </w:t>
      </w:r>
      <w:r>
        <w:rPr/>
        <w:t>WANDSCHEER,</w:t>
      </w:r>
      <w:r>
        <w:rPr>
          <w:spacing w:val="40"/>
        </w:rPr>
        <w:t> </w:t>
      </w:r>
      <w:r>
        <w:rPr/>
        <w:t>DEPUTADA CLOARA</w:t>
      </w:r>
      <w:r>
        <w:rPr>
          <w:spacing w:val="80"/>
        </w:rPr>
        <w:t> </w:t>
      </w:r>
      <w:r>
        <w:rPr/>
        <w:t>PINHEIRO,</w:t>
      </w:r>
      <w:r>
        <w:rPr>
          <w:spacing w:val="80"/>
        </w:rPr>
        <w:t> </w:t>
      </w:r>
      <w:r>
        <w:rPr/>
        <w:t>DEPUTADO</w:t>
      </w:r>
      <w:r>
        <w:rPr>
          <w:spacing w:val="80"/>
        </w:rPr>
        <w:t> </w:t>
      </w:r>
      <w:r>
        <w:rPr/>
        <w:t>DENIAN</w:t>
      </w:r>
      <w:r>
        <w:rPr>
          <w:spacing w:val="80"/>
        </w:rPr>
        <w:t> </w:t>
      </w:r>
      <w:r>
        <w:rPr/>
        <w:t>COUTO,</w:t>
      </w:r>
      <w:r>
        <w:rPr>
          <w:spacing w:val="80"/>
        </w:rPr>
        <w:t> </w:t>
      </w:r>
      <w:r>
        <w:rPr/>
        <w:t>DEPUTADA </w:t>
      </w:r>
      <w:r>
        <w:rPr>
          <w:spacing w:val="-2"/>
        </w:rPr>
        <w:t>FLÁVIA</w:t>
      </w:r>
      <w:r>
        <w:rPr/>
        <w:tab/>
      </w:r>
      <w:r>
        <w:rPr>
          <w:spacing w:val="-2"/>
        </w:rPr>
        <w:t>FRANCISCHINI,</w:t>
      </w:r>
      <w:r>
        <w:rPr/>
        <w:tab/>
        <w:tab/>
        <w:tab/>
      </w:r>
      <w:r>
        <w:rPr>
          <w:spacing w:val="-2"/>
        </w:rPr>
        <w:t>DEPUTADA</w:t>
      </w:r>
      <w:r>
        <w:rPr/>
        <w:tab/>
      </w:r>
      <w:r>
        <w:rPr>
          <w:spacing w:val="-2"/>
        </w:rPr>
        <w:t>MARCIA</w:t>
      </w:r>
      <w:r>
        <w:rPr/>
        <w:tab/>
        <w:tab/>
      </w:r>
      <w:r>
        <w:rPr>
          <w:spacing w:val="-2"/>
        </w:rPr>
        <w:t>HUÇULAK, DEPUTADA</w:t>
      </w:r>
      <w:r>
        <w:rPr/>
        <w:tab/>
        <w:tab/>
        <w:tab/>
      </w:r>
      <w:r>
        <w:rPr>
          <w:spacing w:val="-83"/>
        </w:rPr>
        <w:t> </w:t>
      </w:r>
      <w:r>
        <w:rPr>
          <w:spacing w:val="-2"/>
        </w:rPr>
        <w:t>MARLI</w:t>
      </w:r>
      <w:r>
        <w:rPr/>
        <w:tab/>
        <w:tab/>
      </w:r>
      <w:r>
        <w:rPr>
          <w:spacing w:val="-2"/>
        </w:rPr>
        <w:t>PAULINO,</w:t>
      </w:r>
      <w:r>
        <w:rPr/>
        <w:tab/>
        <w:tab/>
        <w:tab/>
      </w:r>
      <w:r>
        <w:rPr>
          <w:spacing w:val="-2"/>
        </w:rPr>
        <w:t>DEPUTADO</w:t>
      </w:r>
      <w:r>
        <w:rPr/>
        <w:tab/>
        <w:tab/>
        <w:tab/>
      </w:r>
      <w:r>
        <w:rPr>
          <w:spacing w:val="-2"/>
        </w:rPr>
        <w:t>DELEGADO</w:t>
      </w:r>
      <w:r>
        <w:rPr/>
        <w:tab/>
      </w:r>
      <w:r>
        <w:rPr>
          <w:spacing w:val="-4"/>
        </w:rPr>
        <w:t>TITO </w:t>
      </w:r>
      <w:r>
        <w:rPr>
          <w:spacing w:val="-2"/>
        </w:rPr>
        <w:t>BARICHELLO,</w:t>
      </w:r>
      <w:r>
        <w:rPr/>
        <w:tab/>
        <w:t>DEPUTADO</w:t>
      </w:r>
      <w:r>
        <w:rPr>
          <w:spacing w:val="80"/>
          <w:w w:val="150"/>
        </w:rPr>
        <w:t>  </w:t>
      </w:r>
      <w:r>
        <w:rPr/>
        <w:t>SOLDADO</w:t>
      </w:r>
      <w:r>
        <w:rPr>
          <w:spacing w:val="80"/>
          <w:w w:val="150"/>
        </w:rPr>
        <w:t>  </w:t>
      </w:r>
      <w:r>
        <w:rPr/>
        <w:t>ADRIANO</w:t>
      </w:r>
      <w:r>
        <w:rPr>
          <w:spacing w:val="80"/>
          <w:w w:val="150"/>
        </w:rPr>
        <w:t>  </w:t>
      </w:r>
      <w:r>
        <w:rPr/>
        <w:t>JOSE,</w:t>
      </w:r>
      <w:r>
        <w:rPr>
          <w:spacing w:val="80"/>
        </w:rPr>
        <w:t> </w:t>
      </w:r>
      <w:r>
        <w:rPr/>
        <w:t>DEPUTADO</w:t>
      </w:r>
      <w:r>
        <w:rPr>
          <w:spacing w:val="80"/>
          <w:w w:val="150"/>
        </w:rPr>
        <w:t>  </w:t>
      </w:r>
      <w:r>
        <w:rPr/>
        <w:t>ALEXANDRE</w:t>
      </w:r>
      <w:r>
        <w:rPr>
          <w:spacing w:val="80"/>
          <w:w w:val="150"/>
        </w:rPr>
        <w:t>  </w:t>
      </w:r>
      <w:r>
        <w:rPr/>
        <w:t>AMARO,</w:t>
      </w:r>
      <w:r>
        <w:rPr>
          <w:spacing w:val="80"/>
          <w:w w:val="150"/>
        </w:rPr>
        <w:t>  </w:t>
      </w:r>
      <w:r>
        <w:rPr/>
        <w:t>DEPUTADO</w:t>
      </w:r>
      <w:r>
        <w:rPr>
          <w:spacing w:val="80"/>
          <w:w w:val="150"/>
        </w:rPr>
        <w:t>  </w:t>
      </w:r>
      <w:r>
        <w:rPr/>
        <w:t>GOURA,</w:t>
      </w:r>
      <w:r>
        <w:rPr>
          <w:spacing w:val="40"/>
        </w:rPr>
        <w:t> </w:t>
      </w:r>
      <w:r>
        <w:rPr/>
        <w:t>DEPUTADO MATHEUS VERMELHO, DEPUTADO PAULO GOMES, DEPUTADA</w:t>
      </w:r>
      <w:r>
        <w:rPr>
          <w:spacing w:val="78"/>
          <w:w w:val="150"/>
        </w:rPr>
        <w:t>  </w:t>
      </w:r>
      <w:r>
        <w:rPr/>
        <w:t>ANA</w:t>
      </w:r>
      <w:r>
        <w:rPr>
          <w:spacing w:val="78"/>
          <w:w w:val="150"/>
        </w:rPr>
        <w:t>  </w:t>
      </w:r>
      <w:r>
        <w:rPr/>
        <w:t>JÚLIA,</w:t>
      </w:r>
      <w:r>
        <w:rPr>
          <w:spacing w:val="80"/>
          <w:w w:val="150"/>
        </w:rPr>
        <w:t>  </w:t>
      </w:r>
      <w:r>
        <w:rPr/>
        <w:t>DEPUTADO</w:t>
      </w:r>
      <w:r>
        <w:rPr>
          <w:spacing w:val="78"/>
          <w:w w:val="150"/>
        </w:rPr>
        <w:t>  </w:t>
      </w:r>
      <w:r>
        <w:rPr/>
        <w:t>THIAGO</w:t>
      </w:r>
      <w:r>
        <w:rPr>
          <w:spacing w:val="78"/>
          <w:w w:val="150"/>
        </w:rPr>
        <w:t>  </w:t>
      </w:r>
      <w:r>
        <w:rPr/>
        <w:t>BUHRER, DEPUTADO</w:t>
      </w:r>
      <w:r>
        <w:rPr>
          <w:spacing w:val="80"/>
        </w:rPr>
        <w:t>  </w:t>
      </w:r>
      <w:r>
        <w:rPr/>
        <w:t>MOACYR</w:t>
      </w:r>
      <w:r>
        <w:rPr>
          <w:spacing w:val="80"/>
        </w:rPr>
        <w:t>  </w:t>
      </w:r>
      <w:r>
        <w:rPr/>
        <w:t>FADEL</w:t>
      </w:r>
      <w:r>
        <w:rPr>
          <w:spacing w:val="80"/>
        </w:rPr>
        <w:t>  </w:t>
      </w:r>
      <w:r>
        <w:rPr/>
        <w:t>,</w:t>
      </w:r>
      <w:r>
        <w:rPr>
          <w:spacing w:val="80"/>
        </w:rPr>
        <w:t>  </w:t>
      </w:r>
      <w:r>
        <w:rPr/>
        <w:t>DEPUTADO</w:t>
      </w:r>
      <w:r>
        <w:rPr>
          <w:spacing w:val="80"/>
        </w:rPr>
        <w:t>  </w:t>
      </w:r>
      <w:r>
        <w:rPr/>
        <w:t>BATATINHA,</w:t>
      </w:r>
      <w:r>
        <w:rPr>
          <w:spacing w:val="80"/>
        </w:rPr>
        <w:t> </w:t>
      </w:r>
      <w:r>
        <w:rPr/>
        <w:t>DEPUTADO</w:t>
      </w:r>
      <w:r>
        <w:rPr>
          <w:spacing w:val="40"/>
        </w:rPr>
        <w:t> </w:t>
      </w:r>
      <w:r>
        <w:rPr/>
        <w:t>FABIO</w:t>
      </w:r>
      <w:r>
        <w:rPr>
          <w:spacing w:val="40"/>
        </w:rPr>
        <w:t> </w:t>
      </w:r>
      <w:r>
        <w:rPr/>
        <w:t>OLIVEIRA,</w:t>
      </w:r>
      <w:r>
        <w:rPr>
          <w:spacing w:val="40"/>
        </w:rPr>
        <w:t> </w:t>
      </w:r>
      <w:r>
        <w:rPr/>
        <w:t>DEPUTADO</w:t>
      </w:r>
      <w:r>
        <w:rPr>
          <w:spacing w:val="40"/>
        </w:rPr>
        <w:t> </w:t>
      </w:r>
      <w:r>
        <w:rPr/>
        <w:t>COBRA</w:t>
      </w:r>
      <w:r>
        <w:rPr>
          <w:spacing w:val="40"/>
        </w:rPr>
        <w:t> </w:t>
      </w:r>
      <w:r>
        <w:rPr/>
        <w:t>REPORTER,</w:t>
      </w:r>
      <w:r>
        <w:rPr>
          <w:spacing w:val="40"/>
        </w:rPr>
        <w:t> </w:t>
      </w:r>
      <w:r>
        <w:rPr/>
        <w:t>DEPUTADO EVANDRO ARAUJO, DEPUTADO DR. ANTENOR. </w:t>
      </w:r>
      <w:r>
        <w:rPr>
          <w:rFonts w:ascii="Arial MT" w:hAnsi="Arial MT"/>
          <w:b w:val="0"/>
        </w:rPr>
        <w:t>INSTITUI O CÓDIGO ESTADUAL DA PESSOA COM TRANSTORNO DO ESPECTRO AUTISTA.</w:t>
      </w:r>
    </w:p>
    <w:p>
      <w:pPr>
        <w:pStyle w:val="BodyText"/>
        <w:spacing w:before="3"/>
        <w:ind w:right="116"/>
      </w:pPr>
      <w:r>
        <w:rPr/>
        <w:t>PARECER</w:t>
      </w:r>
      <w:r>
        <w:rPr>
          <w:spacing w:val="40"/>
        </w:rPr>
        <w:t> </w:t>
      </w:r>
      <w:r>
        <w:rPr/>
        <w:t>FAVORÁVEL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COMISSÃO</w:t>
      </w:r>
      <w:r>
        <w:rPr>
          <w:spacing w:val="40"/>
        </w:rPr>
        <w:t> </w:t>
      </w:r>
      <w:r>
        <w:rPr/>
        <w:t>ESPECIAL</w:t>
      </w:r>
      <w:r>
        <w:rPr>
          <w:spacing w:val="40"/>
        </w:rPr>
        <w:t> </w:t>
      </w:r>
      <w:r>
        <w:rPr/>
        <w:t>NA</w:t>
      </w:r>
      <w:r>
        <w:rPr>
          <w:spacing w:val="40"/>
        </w:rPr>
        <w:t> </w:t>
      </w:r>
      <w:r>
        <w:rPr/>
        <w:t>FORMA DO SUBSTITUTIVO GERAL.</w:t>
      </w:r>
    </w:p>
    <w:p>
      <w:pPr>
        <w:pStyle w:val="BodyText"/>
        <w:tabs>
          <w:tab w:pos="2694" w:val="left" w:leader="none"/>
          <w:tab w:pos="3677" w:val="left" w:leader="none"/>
          <w:tab w:pos="5484" w:val="left" w:leader="none"/>
          <w:tab w:pos="7695" w:val="left" w:leader="none"/>
          <w:tab w:pos="8396" w:val="left" w:leader="none"/>
        </w:tabs>
        <w:ind w:right="297"/>
      </w:pPr>
      <w:r>
        <w:rPr>
          <w:spacing w:val="-2"/>
        </w:rPr>
        <w:t>SUBEMENDAS</w:t>
      </w:r>
      <w:r>
        <w:rPr/>
        <w:tab/>
      </w:r>
      <w:r>
        <w:rPr>
          <w:spacing w:val="-4"/>
        </w:rPr>
        <w:t>COM</w:t>
      </w:r>
      <w:r>
        <w:rPr/>
        <w:tab/>
      </w:r>
      <w:r>
        <w:rPr>
          <w:spacing w:val="-2"/>
        </w:rPr>
        <w:t>PARECER</w:t>
      </w:r>
      <w:r>
        <w:rPr/>
        <w:tab/>
      </w:r>
      <w:r>
        <w:rPr>
          <w:spacing w:val="-2"/>
        </w:rPr>
        <w:t>FAVORÁVEL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COMISSÃO </w:t>
      </w:r>
      <w:r>
        <w:rPr/>
        <w:t>ESPECIAL NA FORMA DA SUBEMENDA SUBSTITUTIVA GERAL.</w:t>
      </w:r>
    </w:p>
    <w:p>
      <w:pPr>
        <w:pStyle w:val="BodyText"/>
        <w:spacing w:after="0"/>
        <w:sectPr>
          <w:pgSz w:w="12240" w:h="15840"/>
          <w:pgMar w:top="1820" w:bottom="280" w:left="1440" w:right="360"/>
        </w:sectPr>
      </w:pPr>
    </w:p>
    <w:p>
      <w:pPr>
        <w:spacing w:line="356" w:lineRule="exact" w:before="78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8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08</w:t>
      </w:r>
    </w:p>
    <w:p>
      <w:pPr>
        <w:spacing w:line="355" w:lineRule="exact" w:before="0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1ª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8"/>
          <w:sz w:val="31"/>
        </w:rPr>
        <w:t> </w:t>
      </w:r>
      <w:r>
        <w:rPr>
          <w:b/>
          <w:spacing w:val="-2"/>
          <w:sz w:val="31"/>
        </w:rPr>
        <w:t>1035/23.</w:t>
      </w:r>
    </w:p>
    <w:p>
      <w:pPr>
        <w:pStyle w:val="BodyText"/>
        <w:spacing w:line="367" w:lineRule="exact"/>
      </w:pPr>
      <w:r>
        <w:rPr/>
        <w:t>AUTORIA</w:t>
      </w:r>
      <w:r>
        <w:rPr>
          <w:spacing w:val="-12"/>
        </w:rPr>
        <w:t> </w:t>
      </w:r>
      <w:r>
        <w:rPr/>
        <w:t>DO</w:t>
      </w:r>
      <w:r>
        <w:rPr>
          <w:spacing w:val="-12"/>
        </w:rPr>
        <w:t> </w:t>
      </w:r>
      <w:r>
        <w:rPr/>
        <w:t>DEPUTADO</w:t>
      </w:r>
      <w:r>
        <w:rPr>
          <w:spacing w:val="-15"/>
        </w:rPr>
        <w:t> </w:t>
      </w:r>
      <w:r>
        <w:rPr/>
        <w:t>ALEXANDRE</w:t>
      </w:r>
      <w:r>
        <w:rPr>
          <w:spacing w:val="-13"/>
        </w:rPr>
        <w:t> </w:t>
      </w:r>
      <w:r>
        <w:rPr>
          <w:spacing w:val="-2"/>
        </w:rPr>
        <w:t>CURI.</w:t>
      </w:r>
    </w:p>
    <w:p>
      <w:pPr>
        <w:spacing w:before="2"/>
        <w:ind w:left="180" w:right="291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INSTITUI A MEIA-ENTRADA PARA ELEITORES NOMEADOS COMO MESÁRIOS OU PARA PRESTAR APOIO LOGÍSTICO NAS ELEIÇÕES GERAIS OU MUNICIPAIS, PLEBISCITOS E REFERENDOS, EM ESPETÁCULOS ARTÍSTICO-CULTURAIS E ESPORTIVOS E DÁ OUTRAS PROVIDÊNCIAS.</w:t>
      </w:r>
    </w:p>
    <w:p>
      <w:pPr>
        <w:pStyle w:val="BodyText"/>
        <w:ind w:right="294"/>
      </w:pPr>
      <w:r>
        <w:rPr/>
        <w:t>PARECERES FAVORÁVEIS DA C.C.J., COMISSÃO DE CULTURA E COMISSÃO DE ESPORTE.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7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09</w:t>
      </w:r>
    </w:p>
    <w:p>
      <w:pPr>
        <w:spacing w:line="356" w:lineRule="exact" w:before="2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1ª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8"/>
          <w:sz w:val="31"/>
        </w:rPr>
        <w:t> </w:t>
      </w:r>
      <w:r>
        <w:rPr>
          <w:b/>
          <w:spacing w:val="-2"/>
          <w:sz w:val="31"/>
        </w:rPr>
        <w:t>35/24.</w:t>
      </w:r>
    </w:p>
    <w:p>
      <w:pPr>
        <w:pStyle w:val="BodyText"/>
        <w:spacing w:line="367" w:lineRule="exact"/>
      </w:pPr>
      <w:r>
        <w:rPr/>
        <w:t>AUTORIA</w:t>
      </w:r>
      <w:r>
        <w:rPr>
          <w:spacing w:val="-11"/>
        </w:rPr>
        <w:t> </w:t>
      </w:r>
      <w:r>
        <w:rPr/>
        <w:t>DO</w:t>
      </w:r>
      <w:r>
        <w:rPr>
          <w:spacing w:val="-12"/>
        </w:rPr>
        <w:t> </w:t>
      </w:r>
      <w:r>
        <w:rPr/>
        <w:t>DEPUTADO</w:t>
      </w:r>
      <w:r>
        <w:rPr>
          <w:spacing w:val="-15"/>
        </w:rPr>
        <w:t> </w:t>
      </w:r>
      <w:r>
        <w:rPr/>
        <w:t>DELEGADO</w:t>
      </w:r>
      <w:r>
        <w:rPr>
          <w:spacing w:val="-14"/>
        </w:rPr>
        <w:t> </w:t>
      </w:r>
      <w:r>
        <w:rPr>
          <w:spacing w:val="-2"/>
        </w:rPr>
        <w:t>JACOVÓS.</w:t>
      </w:r>
    </w:p>
    <w:p>
      <w:pPr>
        <w:spacing w:before="0"/>
        <w:ind w:left="180" w:right="0" w:firstLine="0"/>
        <w:jc w:val="left"/>
        <w:rPr>
          <w:b/>
          <w:sz w:val="32"/>
        </w:rPr>
      </w:pPr>
      <w:r>
        <w:rPr>
          <w:rFonts w:ascii="Arial MT" w:hAnsi="Arial MT"/>
          <w:sz w:val="32"/>
        </w:rPr>
        <w:t>DECLARA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UTILIDADE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PÚBLICA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ESTADUAL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AO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INSTITUTO</w:t>
      </w:r>
      <w:r>
        <w:rPr>
          <w:rFonts w:ascii="Arial MT" w:hAnsi="Arial MT"/>
          <w:spacing w:val="80"/>
          <w:w w:val="150"/>
          <w:sz w:val="32"/>
        </w:rPr>
        <w:t> </w:t>
      </w:r>
      <w:r>
        <w:rPr>
          <w:rFonts w:ascii="Arial MT" w:hAnsi="Arial MT"/>
          <w:sz w:val="32"/>
        </w:rPr>
        <w:t>ETHNOS BRASIL, COM SEDE NO MUNICÍPIO DE MARINGÁ. </w:t>
      </w:r>
      <w:r>
        <w:rPr>
          <w:b/>
          <w:sz w:val="32"/>
        </w:rPr>
        <w:t>PARECER FAVORÁVEL DA C.C.J.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spacing w:line="356" w:lineRule="exact"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8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10</w:t>
      </w:r>
    </w:p>
    <w:p>
      <w:pPr>
        <w:pStyle w:val="BodyText"/>
        <w:ind w:right="2644"/>
      </w:pPr>
      <w:r>
        <w:rPr/>
        <w:t>1ª DISCUSSÃO DO PROJETO DE LEI Nº 77/24. AUTORIA</w:t>
      </w:r>
      <w:r>
        <w:rPr>
          <w:spacing w:val="-9"/>
        </w:rPr>
        <w:t> </w:t>
      </w:r>
      <w:r>
        <w:rPr/>
        <w:t>DA</w:t>
      </w:r>
      <w:r>
        <w:rPr>
          <w:spacing w:val="-11"/>
        </w:rPr>
        <w:t> </w:t>
      </w:r>
      <w:r>
        <w:rPr/>
        <w:t>DEPUTADA</w:t>
      </w:r>
      <w:r>
        <w:rPr>
          <w:spacing w:val="-12"/>
        </w:rPr>
        <w:t> </w:t>
      </w:r>
      <w:r>
        <w:rPr/>
        <w:t>CRISTINA</w:t>
      </w:r>
      <w:r>
        <w:rPr>
          <w:spacing w:val="-12"/>
        </w:rPr>
        <w:t> </w:t>
      </w:r>
      <w:r>
        <w:rPr/>
        <w:t>SILVESTRI.</w:t>
      </w:r>
    </w:p>
    <w:p>
      <w:pPr>
        <w:spacing w:before="1"/>
        <w:ind w:left="180" w:right="288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CONCEDE O TÍTULO DE UTILIDADE PÚBLICA A AGBF – ASSOCIAÇÃO GUARAPUAVANA DE BASQUETE FEMININO, </w:t>
      </w:r>
      <w:r>
        <w:rPr>
          <w:rFonts w:ascii="Arial MT" w:hAnsi="Arial MT"/>
          <w:spacing w:val="-2"/>
          <w:sz w:val="32"/>
        </w:rPr>
        <w:t>GUARAPUAVA.</w:t>
      </w:r>
    </w:p>
    <w:p>
      <w:pPr>
        <w:pStyle w:val="BodyText"/>
      </w:pPr>
      <w:r>
        <w:rPr/>
        <w:t>PARECER</w:t>
      </w:r>
      <w:r>
        <w:rPr>
          <w:spacing w:val="-13"/>
        </w:rPr>
        <w:t> </w:t>
      </w:r>
      <w:r>
        <w:rPr/>
        <w:t>FAVORÁVEL</w:t>
      </w:r>
      <w:r>
        <w:rPr>
          <w:spacing w:val="-13"/>
        </w:rPr>
        <w:t> </w:t>
      </w:r>
      <w:r>
        <w:rPr/>
        <w:t>DA</w:t>
      </w:r>
      <w:r>
        <w:rPr>
          <w:spacing w:val="-11"/>
        </w:rPr>
        <w:t> </w:t>
      </w:r>
      <w:r>
        <w:rPr>
          <w:spacing w:val="-2"/>
        </w:rPr>
        <w:t>C.C.J.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8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11</w:t>
      </w:r>
    </w:p>
    <w:p>
      <w:pPr>
        <w:spacing w:line="356" w:lineRule="exact" w:before="1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1ª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8"/>
          <w:sz w:val="31"/>
        </w:rPr>
        <w:t> </w:t>
      </w:r>
      <w:r>
        <w:rPr>
          <w:b/>
          <w:spacing w:val="-2"/>
          <w:sz w:val="31"/>
        </w:rPr>
        <w:t>105/24.</w:t>
      </w:r>
    </w:p>
    <w:p>
      <w:pPr>
        <w:pStyle w:val="BodyText"/>
        <w:spacing w:line="367" w:lineRule="exact"/>
      </w:pPr>
      <w:r>
        <w:rPr/>
        <w:t>AUTORIA</w:t>
      </w:r>
      <w:r>
        <w:rPr>
          <w:spacing w:val="-12"/>
        </w:rPr>
        <w:t> </w:t>
      </w:r>
      <w:r>
        <w:rPr/>
        <w:t>DO</w:t>
      </w:r>
      <w:r>
        <w:rPr>
          <w:spacing w:val="-12"/>
        </w:rPr>
        <w:t> </w:t>
      </w:r>
      <w:r>
        <w:rPr/>
        <w:t>DEPUTADO</w:t>
      </w:r>
      <w:r>
        <w:rPr>
          <w:spacing w:val="-15"/>
        </w:rPr>
        <w:t> </w:t>
      </w:r>
      <w:r>
        <w:rPr/>
        <w:t>ALEXANDRE</w:t>
      </w:r>
      <w:r>
        <w:rPr>
          <w:spacing w:val="-13"/>
        </w:rPr>
        <w:t> </w:t>
      </w:r>
      <w:r>
        <w:rPr>
          <w:spacing w:val="-2"/>
        </w:rPr>
        <w:t>CURI.</w:t>
      </w:r>
    </w:p>
    <w:p>
      <w:pPr>
        <w:spacing w:before="0"/>
        <w:ind w:left="180" w:right="296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CONCEDE O TÍTULO DE UTILIDADE PÚBLICA A ASSOCIAÇÃO DOS</w:t>
      </w:r>
      <w:r>
        <w:rPr>
          <w:rFonts w:ascii="Arial MT" w:hAnsi="Arial MT"/>
          <w:spacing w:val="-3"/>
          <w:sz w:val="32"/>
        </w:rPr>
        <w:t> </w:t>
      </w:r>
      <w:r>
        <w:rPr>
          <w:rFonts w:ascii="Arial MT" w:hAnsi="Arial MT"/>
          <w:sz w:val="32"/>
        </w:rPr>
        <w:t>VITIVINICULTORES</w:t>
      </w:r>
      <w:r>
        <w:rPr>
          <w:rFonts w:ascii="Arial MT" w:hAnsi="Arial MT"/>
          <w:spacing w:val="-2"/>
          <w:sz w:val="32"/>
        </w:rPr>
        <w:t> </w:t>
      </w:r>
      <w:r>
        <w:rPr>
          <w:rFonts w:ascii="Arial MT" w:hAnsi="Arial MT"/>
          <w:sz w:val="32"/>
        </w:rPr>
        <w:t>DO</w:t>
      </w:r>
      <w:r>
        <w:rPr>
          <w:rFonts w:ascii="Arial MT" w:hAnsi="Arial MT"/>
          <w:spacing w:val="-4"/>
          <w:sz w:val="32"/>
        </w:rPr>
        <w:t> </w:t>
      </w:r>
      <w:r>
        <w:rPr>
          <w:rFonts w:ascii="Arial MT" w:hAnsi="Arial MT"/>
          <w:sz w:val="32"/>
        </w:rPr>
        <w:t>PARANÁ,</w:t>
      </w:r>
      <w:r>
        <w:rPr>
          <w:rFonts w:ascii="Arial MT" w:hAnsi="Arial MT"/>
          <w:spacing w:val="-3"/>
          <w:sz w:val="32"/>
        </w:rPr>
        <w:t> </w:t>
      </w:r>
      <w:r>
        <w:rPr>
          <w:rFonts w:ascii="Arial MT" w:hAnsi="Arial MT"/>
          <w:sz w:val="32"/>
        </w:rPr>
        <w:t>COM</w:t>
      </w:r>
      <w:r>
        <w:rPr>
          <w:rFonts w:ascii="Arial MT" w:hAnsi="Arial MT"/>
          <w:spacing w:val="-3"/>
          <w:sz w:val="32"/>
        </w:rPr>
        <w:t> </w:t>
      </w:r>
      <w:r>
        <w:rPr>
          <w:rFonts w:ascii="Arial MT" w:hAnsi="Arial MT"/>
          <w:sz w:val="32"/>
        </w:rPr>
        <w:t>SEDE</w:t>
      </w:r>
      <w:r>
        <w:rPr>
          <w:rFonts w:ascii="Arial MT" w:hAnsi="Arial MT"/>
          <w:spacing w:val="-2"/>
          <w:sz w:val="32"/>
        </w:rPr>
        <w:t> </w:t>
      </w:r>
      <w:r>
        <w:rPr>
          <w:rFonts w:ascii="Arial MT" w:hAnsi="Arial MT"/>
          <w:sz w:val="32"/>
        </w:rPr>
        <w:t>NO</w:t>
      </w:r>
      <w:r>
        <w:rPr>
          <w:rFonts w:ascii="Arial MT" w:hAnsi="Arial MT"/>
          <w:spacing w:val="-4"/>
          <w:sz w:val="32"/>
        </w:rPr>
        <w:t> </w:t>
      </w:r>
      <w:r>
        <w:rPr>
          <w:rFonts w:ascii="Arial MT" w:hAnsi="Arial MT"/>
          <w:sz w:val="32"/>
        </w:rPr>
        <w:t>MUNICÍPIO DE CAMPO LARGO.</w:t>
      </w:r>
    </w:p>
    <w:p>
      <w:pPr>
        <w:pStyle w:val="BodyText"/>
      </w:pPr>
      <w:r>
        <w:rPr/>
        <w:t>PARECER</w:t>
      </w:r>
      <w:r>
        <w:rPr>
          <w:spacing w:val="-13"/>
        </w:rPr>
        <w:t> </w:t>
      </w:r>
      <w:r>
        <w:rPr/>
        <w:t>FAVORÁVEL</w:t>
      </w:r>
      <w:r>
        <w:rPr>
          <w:spacing w:val="-13"/>
        </w:rPr>
        <w:t> </w:t>
      </w:r>
      <w:r>
        <w:rPr/>
        <w:t>DA</w:t>
      </w:r>
      <w:r>
        <w:rPr>
          <w:spacing w:val="-11"/>
        </w:rPr>
        <w:t> </w:t>
      </w:r>
      <w:r>
        <w:rPr>
          <w:spacing w:val="-2"/>
        </w:rPr>
        <w:t>C.C.J.</w:t>
      </w:r>
    </w:p>
    <w:p>
      <w:pPr>
        <w:pStyle w:val="BodyText"/>
        <w:spacing w:after="0"/>
        <w:sectPr>
          <w:pgSz w:w="12240" w:h="15840"/>
          <w:pgMar w:top="1460" w:bottom="280" w:left="1440" w:right="360"/>
        </w:sectPr>
      </w:pPr>
    </w:p>
    <w:p>
      <w:pPr>
        <w:spacing w:before="78"/>
        <w:ind w:left="180" w:right="0" w:firstLine="0"/>
        <w:jc w:val="left"/>
        <w:rPr>
          <w:b/>
          <w:sz w:val="30"/>
        </w:rPr>
      </w:pPr>
      <w:r>
        <w:rPr>
          <w:b/>
          <w:sz w:val="30"/>
          <w:u w:val="single"/>
        </w:rPr>
        <w:t>ITEM </w:t>
      </w:r>
      <w:r>
        <w:rPr>
          <w:b/>
          <w:spacing w:val="-5"/>
          <w:sz w:val="30"/>
          <w:u w:val="single"/>
        </w:rPr>
        <w:t>12</w:t>
      </w:r>
    </w:p>
    <w:p>
      <w:pPr>
        <w:spacing w:before="1"/>
        <w:ind w:left="180" w:right="0" w:firstLine="0"/>
        <w:jc w:val="left"/>
        <w:rPr>
          <w:b/>
          <w:sz w:val="30"/>
        </w:rPr>
      </w:pPr>
      <w:r>
        <w:rPr>
          <w:b/>
          <w:sz w:val="30"/>
        </w:rPr>
        <w:t>1ª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DISCUSSÃO</w:t>
      </w:r>
      <w:r>
        <w:rPr>
          <w:b/>
          <w:spacing w:val="-5"/>
          <w:sz w:val="30"/>
        </w:rPr>
        <w:t> </w:t>
      </w:r>
      <w:r>
        <w:rPr>
          <w:b/>
          <w:sz w:val="30"/>
        </w:rPr>
        <w:t>DO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PROJETO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DE</w:t>
      </w:r>
      <w:r>
        <w:rPr>
          <w:b/>
          <w:spacing w:val="-6"/>
          <w:sz w:val="30"/>
        </w:rPr>
        <w:t> </w:t>
      </w:r>
      <w:r>
        <w:rPr>
          <w:b/>
          <w:sz w:val="30"/>
        </w:rPr>
        <w:t>LEI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Nº</w:t>
      </w:r>
      <w:r>
        <w:rPr>
          <w:b/>
          <w:spacing w:val="-4"/>
          <w:sz w:val="30"/>
        </w:rPr>
        <w:t> </w:t>
      </w:r>
      <w:r>
        <w:rPr>
          <w:b/>
          <w:spacing w:val="-2"/>
          <w:sz w:val="30"/>
        </w:rPr>
        <w:t>155/24.</w:t>
      </w:r>
    </w:p>
    <w:p>
      <w:pPr>
        <w:spacing w:line="344" w:lineRule="exact" w:before="0"/>
        <w:ind w:left="180" w:right="0" w:firstLine="0"/>
        <w:jc w:val="left"/>
        <w:rPr>
          <w:b/>
          <w:sz w:val="30"/>
        </w:rPr>
      </w:pPr>
      <w:r>
        <w:rPr>
          <w:b/>
          <w:sz w:val="30"/>
        </w:rPr>
        <w:t>AUTORIA</w:t>
      </w:r>
      <w:r>
        <w:rPr>
          <w:b/>
          <w:spacing w:val="-6"/>
          <w:sz w:val="30"/>
        </w:rPr>
        <w:t> </w:t>
      </w:r>
      <w:r>
        <w:rPr>
          <w:b/>
          <w:sz w:val="30"/>
        </w:rPr>
        <w:t>DO</w:t>
      </w:r>
      <w:r>
        <w:rPr>
          <w:b/>
          <w:spacing w:val="-5"/>
          <w:sz w:val="30"/>
        </w:rPr>
        <w:t> </w:t>
      </w:r>
      <w:r>
        <w:rPr>
          <w:b/>
          <w:sz w:val="30"/>
        </w:rPr>
        <w:t>PODER</w:t>
      </w:r>
      <w:r>
        <w:rPr>
          <w:b/>
          <w:spacing w:val="-5"/>
          <w:sz w:val="30"/>
        </w:rPr>
        <w:t> </w:t>
      </w:r>
      <w:r>
        <w:rPr>
          <w:b/>
          <w:sz w:val="30"/>
        </w:rPr>
        <w:t>EXECUTIVO</w:t>
      </w:r>
      <w:r>
        <w:rPr>
          <w:b/>
          <w:spacing w:val="-2"/>
          <w:sz w:val="30"/>
        </w:rPr>
        <w:t> </w:t>
      </w:r>
      <w:r>
        <w:rPr>
          <w:b/>
          <w:sz w:val="30"/>
        </w:rPr>
        <w:t>–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MENSAGEM</w:t>
      </w:r>
      <w:r>
        <w:rPr>
          <w:b/>
          <w:spacing w:val="-5"/>
          <w:sz w:val="30"/>
        </w:rPr>
        <w:t> </w:t>
      </w:r>
      <w:r>
        <w:rPr>
          <w:b/>
          <w:sz w:val="30"/>
        </w:rPr>
        <w:t>Nº</w:t>
      </w:r>
      <w:r>
        <w:rPr>
          <w:b/>
          <w:spacing w:val="-4"/>
          <w:sz w:val="30"/>
        </w:rPr>
        <w:t> </w:t>
      </w:r>
      <w:r>
        <w:rPr>
          <w:b/>
          <w:spacing w:val="-2"/>
          <w:sz w:val="30"/>
        </w:rPr>
        <w:t>17/2024.</w:t>
      </w:r>
    </w:p>
    <w:p>
      <w:pPr>
        <w:tabs>
          <w:tab w:pos="1125" w:val="left" w:leader="none"/>
          <w:tab w:pos="1609" w:val="left" w:leader="none"/>
          <w:tab w:pos="3214" w:val="left" w:leader="none"/>
          <w:tab w:pos="3895" w:val="left" w:leader="none"/>
          <w:tab w:pos="5394" w:val="left" w:leader="none"/>
          <w:tab w:pos="6891" w:val="left" w:leader="none"/>
          <w:tab w:pos="7608" w:val="left" w:leader="none"/>
          <w:tab w:pos="9246" w:val="left" w:leader="none"/>
          <w:tab w:pos="9697" w:val="left" w:leader="none"/>
        </w:tabs>
        <w:spacing w:before="0"/>
        <w:ind w:left="180" w:right="297" w:firstLine="0"/>
        <w:jc w:val="left"/>
        <w:rPr>
          <w:rFonts w:ascii="Arial MT" w:hAnsi="Arial MT"/>
          <w:sz w:val="32"/>
        </w:rPr>
      </w:pPr>
      <w:r>
        <w:rPr>
          <w:rFonts w:ascii="Arial MT" w:hAnsi="Arial MT"/>
          <w:spacing w:val="-4"/>
          <w:sz w:val="32"/>
        </w:rPr>
        <w:t>FIXA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10"/>
          <w:sz w:val="32"/>
        </w:rPr>
        <w:t>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EFETIVO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POLICIA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MILITAR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PARANÁ,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10"/>
          <w:sz w:val="32"/>
        </w:rPr>
        <w:t>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DA </w:t>
      </w:r>
      <w:r>
        <w:rPr>
          <w:rFonts w:ascii="Arial MT" w:hAnsi="Arial MT"/>
          <w:sz w:val="32"/>
        </w:rPr>
        <w:t>OUTRAS PROVIDÊNCIAS.</w:t>
      </w:r>
    </w:p>
    <w:p>
      <w:pPr>
        <w:pStyle w:val="BodyText"/>
        <w:tabs>
          <w:tab w:pos="2524" w:val="left" w:leader="none"/>
          <w:tab w:pos="4956" w:val="left" w:leader="none"/>
          <w:tab w:pos="5772" w:val="left" w:leader="none"/>
          <w:tab w:pos="7032" w:val="left" w:leader="none"/>
          <w:tab w:pos="7602" w:val="left" w:leader="none"/>
          <w:tab w:pos="9696" w:val="left" w:leader="none"/>
        </w:tabs>
        <w:ind w:right="297"/>
        <w:rPr>
          <w:sz w:val="30"/>
        </w:rPr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FINANÇAS </w:t>
      </w:r>
      <w:r>
        <w:rPr>
          <w:sz w:val="30"/>
        </w:rPr>
        <w:t>E TRIBUTAÇÃO.</w:t>
      </w:r>
    </w:p>
    <w:p>
      <w:pPr>
        <w:tabs>
          <w:tab w:pos="2756" w:val="left" w:leader="none"/>
          <w:tab w:pos="4596" w:val="left" w:leader="none"/>
          <w:tab w:pos="5407" w:val="left" w:leader="none"/>
          <w:tab w:pos="7418" w:val="left" w:leader="none"/>
          <w:tab w:pos="8209" w:val="left" w:leader="none"/>
        </w:tabs>
        <w:spacing w:before="1"/>
        <w:ind w:left="180" w:right="296" w:firstLine="0"/>
        <w:jc w:val="left"/>
        <w:rPr>
          <w:b/>
          <w:sz w:val="30"/>
        </w:rPr>
      </w:pPr>
      <w:r>
        <w:rPr>
          <w:b/>
          <w:spacing w:val="-2"/>
          <w:sz w:val="30"/>
        </w:rPr>
        <w:t>AGUARDANDO</w:t>
      </w:r>
      <w:r>
        <w:rPr>
          <w:b/>
          <w:sz w:val="30"/>
        </w:rPr>
        <w:tab/>
      </w:r>
      <w:r>
        <w:rPr>
          <w:b/>
          <w:spacing w:val="-2"/>
          <w:sz w:val="30"/>
        </w:rPr>
        <w:t>PARECER</w:t>
      </w:r>
      <w:r>
        <w:rPr>
          <w:b/>
          <w:sz w:val="30"/>
        </w:rPr>
        <w:tab/>
      </w:r>
      <w:r>
        <w:rPr>
          <w:b/>
          <w:spacing w:val="-6"/>
          <w:sz w:val="30"/>
        </w:rPr>
        <w:t>DA</w:t>
      </w:r>
      <w:r>
        <w:rPr>
          <w:b/>
          <w:sz w:val="30"/>
        </w:rPr>
        <w:tab/>
      </w:r>
      <w:r>
        <w:rPr>
          <w:b/>
          <w:spacing w:val="-2"/>
          <w:sz w:val="30"/>
        </w:rPr>
        <w:t>COMISSÃO</w:t>
      </w:r>
      <w:r>
        <w:rPr>
          <w:b/>
          <w:sz w:val="30"/>
        </w:rPr>
        <w:tab/>
      </w:r>
      <w:r>
        <w:rPr>
          <w:b/>
          <w:spacing w:val="-6"/>
          <w:sz w:val="30"/>
        </w:rPr>
        <w:t>DE</w:t>
      </w:r>
      <w:r>
        <w:rPr>
          <w:b/>
          <w:sz w:val="30"/>
        </w:rPr>
        <w:tab/>
      </w:r>
      <w:r>
        <w:rPr>
          <w:b/>
          <w:spacing w:val="-2"/>
          <w:sz w:val="30"/>
        </w:rPr>
        <w:t>SEGURANÇA PÚBLICA.</w:t>
      </w:r>
    </w:p>
    <w:sectPr>
      <w:pgSz w:w="12240" w:h="15840"/>
      <w:pgMar w:top="1460" w:bottom="280" w:left="144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80"/>
    </w:pPr>
    <w:rPr>
      <w:rFonts w:ascii="Arial" w:hAnsi="Arial" w:eastAsia="Arial" w:cs="Arial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alep</dc:creator>
  <dc:title>1º SESSÃO LEGISLATIVA DA 17ª LEGISLATURA</dc:title>
  <dcterms:created xsi:type="dcterms:W3CDTF">2025-05-26T12:59:41Z</dcterms:created>
  <dcterms:modified xsi:type="dcterms:W3CDTF">2025-05-26T12:59:41Z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2025-05-26T00:00:00Z</vt:filetime>
  </property>
  <property fmtid="{D5CDD505-2E9C-101B-9397-08002B2CF9AE}" pid="5" name="Producer">
    <vt:lpwstr>Microsoft® Word 2016</vt:lpwstr>
  </property>
</Properties>
</file>