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5sf9rjlgqi3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115ª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2 DE DEZEMBRO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ubgxtavnlw9x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2º Turno do Projeto de Lei nº 272/2025.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Marcelo Rangel, do Deputado Artagão Junior e do Deputado Dr. Leônidas.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com emenda; Comissão de Fiscalização da Assembleia Legislativa e Assuntos Municipais.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Emendas de plenário com parecer favorável da Comissão de Constituição e Justiça.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2º Turno do Projeto de Lei nº 736/2025.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Justiça. Ofício nº 1.922/2025.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 critérios para a cobrança de custas judiciais no âmbito do Estado do Paraná e adota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Emendas de plenário aguardando parecer da Comissão de Constituição e Justiça.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2º Turno do Projeto de Lei nº 1.079/2025.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155/2025. Regime de urgência.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os parâmetros para a gestão dos Hospitais Universitários das Instituições de Ensino Superior Estaduais, e dá outras providências.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Tributação; Comissão de Ciência, Tecnologia, Inovação e Ensino Superior; Comissão de Saúde Pública.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Emendas de plenário aguardando parecer da Comissão de Constituição e Justiça.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2º Turno do Projeto de Lei nº 1.081/2025.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157/2025. Regime de urgência.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21.352, de 1º de janeiro de 2023, que dispõe sobre a organização administrativa básica do Poder Executivo Estadual, e dá outras providências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 de plenário com parecer favorável da Comissão de Constituição e Justiça.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1º Turno do Projeto de Lei Complementar nº 14/2025.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175/2025. Regime de urgência.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Complementar nº 108, de 18 de maio de 2005, que dispõe sobre a contratação de pessoal por tempo determinado.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Aguardando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 parecer de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1º Turno do Projeto de Lei nº 613/2025.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Hussein Bakri.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Estadual nº 22.130, de 9 de setembro de 2024, que dispõe sobre a criação da Consolidação das Leis de Defesa do Consumidor do Estado do Paraná.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Defesa do Consumidor.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1º Turno do Projeto de Lei nº 1.017/2025.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Tribunal de Contas. Ofício nº 730/2025.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Finanças e Tributação.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1º Turno do Projeto de Lei nº 1.026/2025.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141/2025.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Agudos do Sul, do imóvel que especifica.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1º Turno do Projeto de Lei nº 1.027/2025.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142/2025.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Antônio Olinto, do imóvel que especifica.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1º Turno do Projeto de Lei nº 1.028/2025.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143/2025.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20.052, de 18 de dezembro de 2019, que autoriza o Poder Executivo a efetuar a doação do imóvel que especifica ao Município de Formosa do Oeste.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1º Turno do Projeto de Lei nº 1.029/2025.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144/2025.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19.340, de 20 de dezembro de 2017, que autoriza o Poder Executivo a efetuar a doação de imóvel, por meio do Departamento de Estradas de Rodagem, ao Município de Pérola.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12 – 1º Turno do Projeto de Lei nº 1.030/2025.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145/2025.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Curitiba, do imóvel que especifica.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13 – 1º Turno do Projeto de Lei nº 1.031/2025.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146/2025.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Santa Terezinha de Itaipu, do imóvel que especifica.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14 – 1º Turno do Projeto de Lei nº 1.032/2025.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147/2025.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Loanda, do imóvel que especifica.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15 – 1º Turno do Projeto de Lei nº 1.033/2025.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148/2025.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Arapongas, do imóvel que especifica.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16 – 1º Turno do Projeto de Lei nº 1.034/2025.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149/2025.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General Carneiro, do imóvel que especifica.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17 – 1º Turno do Projeto de Lei nº 1.075/2025.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151/2025.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Santa Fé, do imóvel que especifica.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18 – 1º Turno do Projeto de Lei nº 1.076/2025.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152/2025.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Tijucas do Sul, do imóvel que especifica.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19 – 1º Turno do Projeto de Lei nº 1.077/2025.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153/2025.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São Mateus do Sul, do imóvel que especifica.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20 – 1º Turno do Projeto de Lei nº 1.100/2025.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158/2025.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Executivo, por intermédio do Instituto de Desenvolvimento Rural do Paraná, a efetuar a doação, ao Município de Prado Ferreira, do imóvel que especifica.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Comissão de Constituição e Justiça; Comissão de Obras Públicas, Transportes e Comunicação.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21 – 1º Turno do Projeto de Lei nº 1.101/2025.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159/2025. Regime de urgência.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alienação do imóvel que especifica, localizado no Município de Foz do Iguaçu.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 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22 – 1º Turno do Projeto de Lei nº 1.146/2025.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178/2025. Regime de urgência.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Programa Bons Olhos Paraná.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23 – 1º Turno do Projeto de Lei nº 1.147/2025.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179/2025. Regime de urgência.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17.430, de 20 de dezembro de 2012, que estabelece a estrutura das Funções Privativas Transitórias, e dá outras providências.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24 – 1º Turno do Projeto de Lei nº 1.148/2025.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Gugu Bueno, do Deputado Batatinha e do Deputado Marcio Pacheco.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promover a regularização dominial dos lotes que especifica, localizados no Município de Cascavel.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95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25 – Turno Único do Projeto de Lei nº 388/2023.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Delegado Tito Barichello, do Deputado Alexandre Curi e do Deputado Luiz Claudio Romanelli.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15.461, de 15 de janeiro de 2007, que instituiu o Dia Estadual do Clube Atlético Paranaense, a ser comemorado anualmente na data de 26 de março.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Esportes.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 de plenário aguardando parecer da Comissão de Constituição e Justiça.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26 – Turno Único do Projeto de Lei nº 602/2023.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Ney Leprevost.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Campanha Estadual de Conscientização sobre a Gestão do Risco e Desastres. 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Ecologia, Meio Ambiente e Proteção aos Animais.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27 – Turno Único do Projeto de Lei nº 142/2025.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do Adapariano a ser celebrado anualmente na data de 20 de dezembro e insere a data no Calendário Oficial de Eventos do Estado do Paraná.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28 – Turno Único do Projeto de Lei nº 453/2025.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Semana Estadual de Educação Ambiental, a ser realizada anualmente na semana que compreender o dia 5 de junho.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Ecologia, Meio Ambiente e Proteção aos Animais.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29 – Turno Único do Projeto de Lei nº 532/2025.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Evandro Araújo.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do Fonoaudiólogo a ser comemorado anualmente em 9 de Dezembro e insere a data no Calendário Oficial de Eventos do Estado do Paraná.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Saúde Pública.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30 – Turno Único do Projeto de Lei nº 867/2025.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 e do Deputado Artagão Júnior.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Coritiba Foot Ball Club como patrimônio histórico, cultural e imaterial do Estado do Paraná.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Emendas de plenário aguardando parecer da Comissão de Constituição e Justiça.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v7zNBOYBJ+6Z4/Rn/Mb3fPEpg==">CgMxLjAyDmguNXNmOXJqbGdxaTN0Mg5oLnViZ3h0YXZubHc5eDgAciExWW8wVnEzb0M2dW5FSXRBMDVUeDg5YjMtQ3pKZEplQm8=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2025-12-01T23:13:00Z</dcterms:created>
  <dc:creator>alep</dc:creator>
</cp:coreProperties>
</file>