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6"/>
        <w:rPr>
          <w:rFonts w:ascii="Times New Roman"/>
          <w:b w:val="0"/>
          <w:sz w:val="8"/>
        </w:rPr>
      </w:pPr>
    </w:p>
    <w:p>
      <w:pPr>
        <w:pStyle w:val="BodyText"/>
        <w:ind w:left="1162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285741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5741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9"/>
        <w:rPr>
          <w:rFonts w:ascii="Times New Roman"/>
          <w:b w:val="0"/>
          <w:sz w:val="11"/>
        </w:rPr>
      </w:pPr>
      <w:r>
        <w:rPr>
          <w:rFonts w:ascii="Times New Roman"/>
          <w:b w:val="0"/>
          <w:sz w:val="11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3625289</wp:posOffset>
            </wp:positionH>
            <wp:positionV relativeFrom="paragraph">
              <wp:posOffset>101488</wp:posOffset>
            </wp:positionV>
            <wp:extent cx="61716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16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348" w:lineRule="auto" w:before="165"/>
        <w:ind w:left="1212" w:right="1124" w:hanging="3"/>
        <w:jc w:val="center"/>
      </w:pPr>
      <w:r>
        <w:rPr/>
        <w:t>2ª SESSÃO LEGISLATIVA DA 20ª LEGISLATURA DE</w:t>
      </w:r>
      <w:r>
        <w:rPr>
          <w:spacing w:val="-4"/>
        </w:rPr>
        <w:t> </w:t>
      </w:r>
      <w:r>
        <w:rPr/>
        <w:t>2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FEVEREIRO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22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DEZEMBRO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2024</w:t>
      </w:r>
    </w:p>
    <w:p>
      <w:pPr>
        <w:pStyle w:val="BodyText"/>
        <w:spacing w:line="271" w:lineRule="auto" w:before="26"/>
        <w:ind w:left="2624" w:right="2538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1009650</wp:posOffset>
                </wp:positionH>
                <wp:positionV relativeFrom="paragraph">
                  <wp:posOffset>557064</wp:posOffset>
                </wp:positionV>
                <wp:extent cx="6264910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26491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4910" h="9525">
                              <a:moveTo>
                                <a:pt x="6264402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264402" y="9144"/>
                              </a:lnTo>
                              <a:lnTo>
                                <a:pt x="62644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pt;margin-top:43.863331pt;width:493.26pt;height:.72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w:t>55ª</w:t>
      </w:r>
      <w:r>
        <w:rPr>
          <w:spacing w:val="-17"/>
        </w:rPr>
        <w:t> </w:t>
      </w:r>
      <w:r>
        <w:rPr/>
        <w:t>SESSÃO</w:t>
      </w:r>
      <w:r>
        <w:rPr>
          <w:spacing w:val="-17"/>
        </w:rPr>
        <w:t> </w:t>
      </w:r>
      <w:r>
        <w:rPr/>
        <w:t>ORDINÁRIA ORDEM DO DIA</w:t>
      </w:r>
    </w:p>
    <w:p>
      <w:pPr>
        <w:pStyle w:val="BodyText"/>
        <w:spacing w:before="2"/>
      </w:pPr>
    </w:p>
    <w:p>
      <w:pPr>
        <w:pStyle w:val="BodyText"/>
        <w:ind w:left="3775" w:right="1906" w:hanging="1016"/>
      </w:pPr>
      <w:r>
        <w:rPr/>
        <w:t>PARA</w:t>
      </w:r>
      <w:r>
        <w:rPr>
          <w:spacing w:val="-5"/>
        </w:rPr>
        <w:t> </w:t>
      </w:r>
      <w:r>
        <w:rPr/>
        <w:t>O</w:t>
      </w:r>
      <w:r>
        <w:rPr>
          <w:spacing w:val="-5"/>
        </w:rPr>
        <w:t> </w:t>
      </w:r>
      <w:r>
        <w:rPr/>
        <w:t>DIA</w:t>
      </w:r>
      <w:r>
        <w:rPr>
          <w:spacing w:val="-4"/>
        </w:rPr>
        <w:t> </w:t>
      </w:r>
      <w:r>
        <w:rPr/>
        <w:t>19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JUNHO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2024 </w:t>
      </w:r>
      <w:r>
        <w:rPr>
          <w:spacing w:val="-2"/>
        </w:rPr>
        <w:t>QUARTA-FEIRA</w:t>
      </w:r>
    </w:p>
    <w:p>
      <w:pPr>
        <w:pStyle w:val="BodyText"/>
        <w:spacing w:before="285"/>
      </w:pPr>
    </w:p>
    <w:p>
      <w:pPr>
        <w:pStyle w:val="BodyText"/>
        <w:spacing w:line="319" w:lineRule="auto"/>
        <w:ind w:left="2406" w:right="708" w:hanging="713"/>
      </w:pPr>
      <w:r>
        <w:rPr/>
        <w:t>ANTECIPADA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DIA</w:t>
      </w:r>
      <w:r>
        <w:rPr>
          <w:spacing w:val="-5"/>
        </w:rPr>
        <w:t> </w:t>
      </w:r>
      <w:r>
        <w:rPr/>
        <w:t>19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JUNHO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2024 PARA O DIA 18 DE JUNHO DE 2024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85"/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8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01</w:t>
      </w: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2ª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7"/>
          <w:sz w:val="31"/>
        </w:rPr>
        <w:t> </w:t>
      </w:r>
      <w:r>
        <w:rPr>
          <w:b/>
          <w:spacing w:val="-2"/>
          <w:sz w:val="31"/>
        </w:rPr>
        <w:t>626/19.</w:t>
      </w:r>
    </w:p>
    <w:p>
      <w:pPr>
        <w:pStyle w:val="BodyText"/>
        <w:spacing w:before="2"/>
        <w:ind w:left="180"/>
      </w:pPr>
      <w:r>
        <w:rPr/>
        <w:t>AUTORIA</w:t>
      </w:r>
      <w:r>
        <w:rPr>
          <w:spacing w:val="-2"/>
        </w:rPr>
        <w:t> </w:t>
      </w:r>
      <w:r>
        <w:rPr/>
        <w:t>DO DEPUTADO MARCEL </w:t>
      </w:r>
      <w:r>
        <w:rPr>
          <w:spacing w:val="-2"/>
        </w:rPr>
        <w:t>MICHELETTO.</w:t>
      </w:r>
    </w:p>
    <w:p>
      <w:pPr>
        <w:spacing w:before="1"/>
        <w:ind w:left="180" w:right="38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INSTITUI A SEMANA DE PROTEÇÃO À VIDA, A SER </w:t>
      </w:r>
      <w:r>
        <w:rPr>
          <w:rFonts w:ascii="Arial MT" w:hAnsi="Arial MT"/>
          <w:sz w:val="32"/>
        </w:rPr>
        <w:t>REALIZADA ANUALMENTE NA SEMANA QUE COMPREENDER O DIA 25 DE </w:t>
      </w:r>
      <w:r>
        <w:rPr>
          <w:rFonts w:ascii="Arial MT" w:hAnsi="Arial MT"/>
          <w:spacing w:val="-2"/>
          <w:sz w:val="32"/>
        </w:rPr>
        <w:t>MARÇO.</w:t>
      </w:r>
    </w:p>
    <w:p>
      <w:pPr>
        <w:pStyle w:val="BodyText"/>
        <w:tabs>
          <w:tab w:pos="2509" w:val="left" w:leader="none"/>
          <w:tab w:pos="4927" w:val="left" w:leader="none"/>
          <w:tab w:pos="5725" w:val="left" w:leader="none"/>
          <w:tab w:pos="6966" w:val="left" w:leader="none"/>
          <w:tab w:pos="7517" w:val="left" w:leader="none"/>
          <w:tab w:pos="9596" w:val="left" w:leader="none"/>
        </w:tabs>
        <w:spacing w:line="242" w:lineRule="auto" w:before="5"/>
        <w:ind w:left="180" w:right="35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DIREITOS HUMANOS E DA CIDADANIA.</w:t>
      </w:r>
    </w:p>
    <w:p>
      <w:pPr>
        <w:pStyle w:val="BodyText"/>
        <w:spacing w:after="0" w:line="242" w:lineRule="auto"/>
        <w:sectPr>
          <w:type w:val="continuous"/>
          <w:pgSz w:w="12240" w:h="15840"/>
          <w:pgMar w:top="1820" w:bottom="280" w:left="1440" w:right="720"/>
        </w:sectPr>
      </w:pPr>
    </w:p>
    <w:p>
      <w:pPr>
        <w:spacing w:before="74"/>
        <w:ind w:left="180" w:right="0" w:firstLine="0"/>
        <w:jc w:val="left"/>
        <w:rPr>
          <w:b/>
          <w:sz w:val="30"/>
        </w:rPr>
      </w:pPr>
      <w:r>
        <w:rPr>
          <w:b/>
          <w:sz w:val="30"/>
          <w:u w:val="single"/>
        </w:rPr>
        <w:t>ITEM</w:t>
      </w:r>
      <w:r>
        <w:rPr>
          <w:b/>
          <w:spacing w:val="-4"/>
          <w:sz w:val="30"/>
          <w:u w:val="single"/>
        </w:rPr>
        <w:t> </w:t>
      </w:r>
      <w:r>
        <w:rPr>
          <w:b/>
          <w:spacing w:val="-5"/>
          <w:sz w:val="30"/>
          <w:u w:val="single"/>
        </w:rPr>
        <w:t>02</w:t>
      </w:r>
    </w:p>
    <w:p>
      <w:pPr>
        <w:spacing w:before="8"/>
        <w:ind w:left="180" w:right="0" w:firstLine="0"/>
        <w:jc w:val="left"/>
        <w:rPr>
          <w:b/>
          <w:sz w:val="30"/>
        </w:rPr>
      </w:pPr>
      <w:r>
        <w:rPr>
          <w:b/>
          <w:sz w:val="30"/>
        </w:rPr>
        <w:t>2ª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DISCUSSÃO</w:t>
      </w:r>
      <w:r>
        <w:rPr>
          <w:b/>
          <w:spacing w:val="-6"/>
          <w:sz w:val="30"/>
        </w:rPr>
        <w:t> </w:t>
      </w:r>
      <w:r>
        <w:rPr>
          <w:b/>
          <w:sz w:val="30"/>
        </w:rPr>
        <w:t>DO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PROJETO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DE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LEI</w:t>
      </w:r>
      <w:r>
        <w:rPr>
          <w:b/>
          <w:spacing w:val="-6"/>
          <w:sz w:val="30"/>
        </w:rPr>
        <w:t> </w:t>
      </w:r>
      <w:r>
        <w:rPr>
          <w:b/>
          <w:sz w:val="30"/>
        </w:rPr>
        <w:t>Nº</w:t>
      </w:r>
      <w:r>
        <w:rPr>
          <w:b/>
          <w:spacing w:val="-2"/>
          <w:sz w:val="30"/>
        </w:rPr>
        <w:t> 116/24.</w:t>
      </w:r>
    </w:p>
    <w:p>
      <w:pPr>
        <w:tabs>
          <w:tab w:pos="2330" w:val="left" w:leader="none"/>
          <w:tab w:pos="2601" w:val="left" w:leader="none"/>
          <w:tab w:pos="2758" w:val="left" w:leader="none"/>
          <w:tab w:pos="4696" w:val="left" w:leader="none"/>
          <w:tab w:pos="4764" w:val="left" w:leader="none"/>
          <w:tab w:pos="5111" w:val="left" w:leader="none"/>
          <w:tab w:pos="5422" w:val="left" w:leader="none"/>
          <w:tab w:pos="5490" w:val="left" w:leader="none"/>
          <w:tab w:pos="6001" w:val="left" w:leader="none"/>
          <w:tab w:pos="6250" w:val="left" w:leader="none"/>
          <w:tab w:pos="6890" w:val="left" w:leader="none"/>
          <w:tab w:pos="7424" w:val="left" w:leader="none"/>
          <w:tab w:pos="7678" w:val="left" w:leader="none"/>
          <w:tab w:pos="8235" w:val="left" w:leader="none"/>
          <w:tab w:pos="8634" w:val="left" w:leader="none"/>
          <w:tab w:pos="8959" w:val="left" w:leader="none"/>
          <w:tab w:pos="9594" w:val="left" w:leader="none"/>
        </w:tabs>
        <w:spacing w:line="240" w:lineRule="auto" w:before="2"/>
        <w:ind w:left="180" w:right="36" w:firstLine="0"/>
        <w:jc w:val="left"/>
        <w:rPr>
          <w:b/>
          <w:sz w:val="32"/>
        </w:rPr>
      </w:pPr>
      <w:r>
        <w:rPr>
          <w:b/>
          <w:sz w:val="32"/>
        </w:rPr>
        <w:t>AUTORIA DO PODER EXECUTIVO – MENSAGEM Nº 10/2024. </w:t>
      </w:r>
      <w:r>
        <w:rPr>
          <w:rFonts w:ascii="Arial MT" w:hAnsi="Arial MT"/>
          <w:sz w:val="32"/>
        </w:rPr>
        <w:t>ALTERA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A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LEI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N°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17.590,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12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JUNHO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2013,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QUE</w:t>
      </w:r>
      <w:r>
        <w:rPr>
          <w:rFonts w:ascii="Arial MT" w:hAnsi="Arial MT"/>
          <w:spacing w:val="80"/>
          <w:w w:val="150"/>
          <w:sz w:val="32"/>
        </w:rPr>
        <w:t> </w:t>
      </w:r>
      <w:r>
        <w:rPr>
          <w:rFonts w:ascii="Arial MT" w:hAnsi="Arial MT"/>
          <w:spacing w:val="-2"/>
          <w:sz w:val="32"/>
        </w:rPr>
        <w:t>PROMOVEU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ALTERAÇÕES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6"/>
          <w:sz w:val="32"/>
        </w:rPr>
        <w:t>NA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4"/>
          <w:sz w:val="32"/>
        </w:rPr>
        <w:t>LEI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6"/>
          <w:sz w:val="32"/>
        </w:rPr>
        <w:t>N°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13.283,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25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DE </w:t>
      </w:r>
      <w:r>
        <w:rPr>
          <w:rFonts w:ascii="Arial MT" w:hAnsi="Arial MT"/>
          <w:sz w:val="32"/>
        </w:rPr>
        <w:t>OUTUBRO DE 2001, E ADOTOU OUTRAS PROVIDÊNCIAS </w:t>
      </w:r>
      <w:r>
        <w:rPr>
          <w:b/>
          <w:spacing w:val="-2"/>
          <w:sz w:val="32"/>
        </w:rPr>
        <w:t>PARECERES</w:t>
      </w:r>
      <w:r>
        <w:rPr>
          <w:b/>
          <w:sz w:val="32"/>
        </w:rPr>
        <w:tab/>
        <w:tab/>
      </w:r>
      <w:r>
        <w:rPr>
          <w:b/>
          <w:spacing w:val="-2"/>
          <w:sz w:val="32"/>
        </w:rPr>
        <w:t>FAVORÁVEIS</w:t>
      </w:r>
      <w:r>
        <w:rPr>
          <w:b/>
          <w:sz w:val="32"/>
        </w:rPr>
        <w:tab/>
        <w:tab/>
        <w:tab/>
      </w:r>
      <w:r>
        <w:rPr>
          <w:b/>
          <w:spacing w:val="-6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C.C.J.,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DE </w:t>
      </w:r>
      <w:r>
        <w:rPr>
          <w:b/>
          <w:spacing w:val="-2"/>
          <w:sz w:val="32"/>
        </w:rPr>
        <w:t>SEGURANÇA</w:t>
      </w:r>
      <w:r>
        <w:rPr>
          <w:b/>
          <w:sz w:val="32"/>
        </w:rPr>
        <w:tab/>
        <w:tab/>
        <w:tab/>
      </w:r>
      <w:r>
        <w:rPr>
          <w:b/>
          <w:spacing w:val="-2"/>
          <w:sz w:val="32"/>
        </w:rPr>
        <w:t>PÚBLICA</w:t>
      </w:r>
      <w:r>
        <w:rPr>
          <w:b/>
          <w:sz w:val="32"/>
        </w:rPr>
        <w:tab/>
      </w:r>
      <w:r>
        <w:rPr>
          <w:b/>
          <w:spacing w:val="-10"/>
          <w:sz w:val="32"/>
        </w:rPr>
        <w:t>E</w:t>
      </w:r>
      <w:r>
        <w:rPr>
          <w:b/>
          <w:sz w:val="32"/>
        </w:rPr>
        <w:tab/>
        <w:tab/>
      </w:r>
      <w:r>
        <w:rPr>
          <w:b/>
          <w:spacing w:val="-2"/>
          <w:sz w:val="32"/>
        </w:rPr>
        <w:t>COMISSÃO</w:t>
      </w:r>
      <w:r>
        <w:rPr>
          <w:b/>
          <w:sz w:val="32"/>
        </w:rPr>
        <w:tab/>
        <w:tab/>
      </w:r>
      <w:r>
        <w:rPr>
          <w:b/>
          <w:spacing w:val="-6"/>
          <w:sz w:val="32"/>
        </w:rPr>
        <w:t>DE</w:t>
      </w:r>
      <w:r>
        <w:rPr>
          <w:b/>
          <w:sz w:val="32"/>
        </w:rPr>
        <w:tab/>
        <w:tab/>
      </w:r>
      <w:r>
        <w:rPr>
          <w:b/>
          <w:spacing w:val="-2"/>
          <w:sz w:val="32"/>
        </w:rPr>
        <w:t>CIÊNCIA, </w:t>
      </w:r>
      <w:r>
        <w:rPr>
          <w:b/>
          <w:sz w:val="32"/>
        </w:rPr>
        <w:t>TECNOLOGIA, INOVAÇÃO E ENSINO SUPERIOR.</w:t>
      </w:r>
    </w:p>
    <w:p>
      <w:pPr>
        <w:pStyle w:val="BodyText"/>
        <w:spacing w:before="12"/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8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03</w:t>
      </w: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2ª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7"/>
          <w:sz w:val="31"/>
        </w:rPr>
        <w:t> </w:t>
      </w:r>
      <w:r>
        <w:rPr>
          <w:b/>
          <w:spacing w:val="-2"/>
          <w:sz w:val="31"/>
        </w:rPr>
        <w:t>203/24.</w:t>
      </w:r>
    </w:p>
    <w:p>
      <w:pPr>
        <w:pStyle w:val="BodyText"/>
        <w:spacing w:before="2"/>
        <w:ind w:left="180"/>
      </w:pPr>
      <w:r>
        <w:rPr/>
        <w:t>AUTORIA DO DEPUTADO</w:t>
      </w:r>
      <w:r>
        <w:rPr>
          <w:spacing w:val="2"/>
        </w:rPr>
        <w:t> </w:t>
      </w:r>
      <w:r>
        <w:rPr/>
        <w:t>ALEXANDRE </w:t>
      </w:r>
      <w:r>
        <w:rPr>
          <w:spacing w:val="-2"/>
        </w:rPr>
        <w:t>CURI.</w:t>
      </w:r>
    </w:p>
    <w:p>
      <w:pPr>
        <w:spacing w:before="1"/>
        <w:ind w:left="180" w:right="39" w:firstLine="0"/>
        <w:jc w:val="left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CONCEDE O TÍTULO DE CIDADÃ HONORÁRIA DO ESTADO </w:t>
      </w:r>
      <w:r>
        <w:rPr>
          <w:rFonts w:ascii="Arial MT" w:hAnsi="Arial MT"/>
          <w:sz w:val="32"/>
        </w:rPr>
        <w:t>DO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PARANÁ A SENHORA MARINA MENEGOTTO NESSI.</w:t>
      </w:r>
    </w:p>
    <w:p>
      <w:pPr>
        <w:pStyle w:val="BodyText"/>
        <w:spacing w:before="4"/>
        <w:ind w:left="180"/>
      </w:pPr>
      <w:r>
        <w:rPr/>
        <w:t>PARECER FAVORÁVEL</w:t>
      </w:r>
      <w:r>
        <w:rPr>
          <w:spacing w:val="-1"/>
        </w:rPr>
        <w:t> </w:t>
      </w:r>
      <w:r>
        <w:rPr/>
        <w:t>DA </w:t>
      </w:r>
      <w:r>
        <w:rPr>
          <w:spacing w:val="-2"/>
        </w:rPr>
        <w:t>C.C.J.</w:t>
      </w:r>
    </w:p>
    <w:p>
      <w:pPr>
        <w:pStyle w:val="BodyText"/>
        <w:spacing w:before="1"/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8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04</w:t>
      </w:r>
    </w:p>
    <w:p>
      <w:pPr>
        <w:spacing w:before="1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1ª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7"/>
          <w:sz w:val="31"/>
        </w:rPr>
        <w:t> </w:t>
      </w:r>
      <w:r>
        <w:rPr>
          <w:b/>
          <w:spacing w:val="-2"/>
          <w:sz w:val="31"/>
        </w:rPr>
        <w:t>670/21.</w:t>
      </w:r>
    </w:p>
    <w:p>
      <w:pPr>
        <w:pStyle w:val="BodyText"/>
        <w:spacing w:before="1"/>
        <w:ind w:left="180"/>
      </w:pPr>
      <w:r>
        <w:rPr/>
        <w:t>AUTORIA</w:t>
      </w:r>
      <w:r>
        <w:rPr>
          <w:spacing w:val="-2"/>
        </w:rPr>
        <w:t> </w:t>
      </w:r>
      <w:r>
        <w:rPr/>
        <w:t>DA DEPUTADA CRISTINA </w:t>
      </w:r>
      <w:r>
        <w:rPr>
          <w:spacing w:val="-2"/>
        </w:rPr>
        <w:t>SILVESTRI.</w:t>
      </w:r>
    </w:p>
    <w:p>
      <w:pPr>
        <w:tabs>
          <w:tab w:pos="1167" w:val="left" w:leader="none"/>
          <w:tab w:pos="1903" w:val="left" w:leader="none"/>
          <w:tab w:pos="2972" w:val="left" w:leader="none"/>
          <w:tab w:pos="3038" w:val="left" w:leader="none"/>
          <w:tab w:pos="3727" w:val="left" w:leader="none"/>
          <w:tab w:pos="5563" w:val="left" w:leader="none"/>
          <w:tab w:pos="6357" w:val="left" w:leader="none"/>
          <w:tab w:pos="7695" w:val="left" w:leader="none"/>
          <w:tab w:pos="8529" w:val="left" w:leader="none"/>
          <w:tab w:pos="9070" w:val="left" w:leader="none"/>
          <w:tab w:pos="9575" w:val="left" w:leader="none"/>
        </w:tabs>
        <w:spacing w:before="2"/>
        <w:ind w:left="180" w:right="35" w:firstLine="0"/>
        <w:jc w:val="left"/>
        <w:rPr>
          <w:b/>
          <w:sz w:val="32"/>
        </w:rPr>
      </w:pPr>
      <w:r>
        <w:rPr>
          <w:rFonts w:ascii="Arial MT" w:hAnsi="Arial MT"/>
          <w:sz w:val="32"/>
        </w:rPr>
        <w:t>ALTERA</w:t>
      </w:r>
      <w:r>
        <w:rPr>
          <w:rFonts w:ascii="Arial MT" w:hAnsi="Arial MT"/>
          <w:spacing w:val="70"/>
          <w:w w:val="150"/>
          <w:sz w:val="32"/>
        </w:rPr>
        <w:t> </w:t>
      </w:r>
      <w:r>
        <w:rPr>
          <w:rFonts w:ascii="Arial MT" w:hAnsi="Arial MT"/>
          <w:sz w:val="32"/>
        </w:rPr>
        <w:t>A</w:t>
      </w:r>
      <w:r>
        <w:rPr>
          <w:rFonts w:ascii="Arial MT" w:hAnsi="Arial MT"/>
          <w:spacing w:val="71"/>
          <w:w w:val="150"/>
          <w:sz w:val="32"/>
        </w:rPr>
        <w:t> </w:t>
      </w:r>
      <w:r>
        <w:rPr>
          <w:rFonts w:ascii="Arial MT" w:hAnsi="Arial MT"/>
          <w:sz w:val="32"/>
        </w:rPr>
        <w:t>LEI</w:t>
      </w:r>
      <w:r>
        <w:rPr>
          <w:rFonts w:ascii="Arial MT" w:hAnsi="Arial MT"/>
          <w:spacing w:val="70"/>
          <w:w w:val="150"/>
          <w:sz w:val="32"/>
        </w:rPr>
        <w:t> </w:t>
      </w:r>
      <w:r>
        <w:rPr>
          <w:rFonts w:ascii="Arial MT" w:hAnsi="Arial MT"/>
          <w:sz w:val="32"/>
        </w:rPr>
        <w:t>17.335,</w:t>
      </w:r>
      <w:r>
        <w:rPr>
          <w:rFonts w:ascii="Arial MT" w:hAnsi="Arial MT"/>
          <w:spacing w:val="70"/>
          <w:w w:val="15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70"/>
          <w:w w:val="150"/>
          <w:sz w:val="32"/>
        </w:rPr>
        <w:t> </w:t>
      </w:r>
      <w:r>
        <w:rPr>
          <w:rFonts w:ascii="Arial MT" w:hAnsi="Arial MT"/>
          <w:sz w:val="32"/>
        </w:rPr>
        <w:t>10</w:t>
      </w:r>
      <w:r>
        <w:rPr>
          <w:rFonts w:ascii="Arial MT" w:hAnsi="Arial MT"/>
          <w:spacing w:val="69"/>
          <w:w w:val="15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70"/>
          <w:w w:val="150"/>
          <w:sz w:val="32"/>
        </w:rPr>
        <w:t> </w:t>
      </w:r>
      <w:r>
        <w:rPr>
          <w:rFonts w:ascii="Arial MT" w:hAnsi="Arial MT"/>
          <w:sz w:val="32"/>
        </w:rPr>
        <w:t>OUTUBRO</w:t>
      </w:r>
      <w:r>
        <w:rPr>
          <w:rFonts w:ascii="Arial MT" w:hAnsi="Arial MT"/>
          <w:spacing w:val="71"/>
          <w:w w:val="15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70"/>
          <w:w w:val="150"/>
          <w:sz w:val="32"/>
        </w:rPr>
        <w:t> </w:t>
      </w:r>
      <w:r>
        <w:rPr>
          <w:rFonts w:ascii="Arial MT" w:hAnsi="Arial MT"/>
          <w:sz w:val="32"/>
        </w:rPr>
        <w:t>2012,</w:t>
      </w:r>
      <w:r>
        <w:rPr>
          <w:rFonts w:ascii="Arial MT" w:hAnsi="Arial MT"/>
          <w:spacing w:val="69"/>
          <w:w w:val="150"/>
          <w:sz w:val="32"/>
        </w:rPr>
        <w:t> </w:t>
      </w:r>
      <w:r>
        <w:rPr>
          <w:rFonts w:ascii="Arial MT" w:hAnsi="Arial MT"/>
          <w:sz w:val="32"/>
        </w:rPr>
        <w:t>QUE INSTITUIU O PROGRAMA DE COMBATE AO BULLYING. </w:t>
      </w:r>
      <w:r>
        <w:rPr>
          <w:b/>
          <w:sz w:val="32"/>
        </w:rPr>
        <w:t>PARECERES</w:t>
      </w:r>
      <w:r>
        <w:rPr>
          <w:b/>
          <w:spacing w:val="40"/>
          <w:sz w:val="32"/>
        </w:rPr>
        <w:t> </w:t>
      </w:r>
      <w:r>
        <w:rPr>
          <w:b/>
          <w:sz w:val="32"/>
        </w:rPr>
        <w:t>FAVORÁVEIS</w:t>
      </w:r>
      <w:r>
        <w:rPr>
          <w:b/>
          <w:spacing w:val="40"/>
          <w:sz w:val="32"/>
        </w:rPr>
        <w:t> </w:t>
      </w:r>
      <w:r>
        <w:rPr>
          <w:b/>
          <w:sz w:val="32"/>
        </w:rPr>
        <w:t>DA</w:t>
      </w:r>
      <w:r>
        <w:rPr>
          <w:b/>
          <w:spacing w:val="40"/>
          <w:sz w:val="32"/>
        </w:rPr>
        <w:t> </w:t>
      </w:r>
      <w:r>
        <w:rPr>
          <w:b/>
          <w:sz w:val="32"/>
        </w:rPr>
        <w:t>C.C.J.,</w:t>
      </w:r>
      <w:r>
        <w:rPr>
          <w:b/>
          <w:spacing w:val="40"/>
          <w:sz w:val="32"/>
        </w:rPr>
        <w:t> </w:t>
      </w:r>
      <w:r>
        <w:rPr>
          <w:b/>
          <w:sz w:val="32"/>
        </w:rPr>
        <w:t>COMISSÃO</w:t>
      </w:r>
      <w:r>
        <w:rPr>
          <w:b/>
          <w:spacing w:val="40"/>
          <w:sz w:val="32"/>
        </w:rPr>
        <w:t> </w:t>
      </w:r>
      <w:r>
        <w:rPr>
          <w:b/>
          <w:sz w:val="32"/>
        </w:rPr>
        <w:t>DE</w:t>
      </w:r>
      <w:r>
        <w:rPr>
          <w:b/>
          <w:spacing w:val="40"/>
          <w:sz w:val="32"/>
        </w:rPr>
        <w:t> </w:t>
      </w:r>
      <w:r>
        <w:rPr>
          <w:b/>
          <w:sz w:val="32"/>
        </w:rPr>
        <w:t>DEFESA </w:t>
      </w:r>
      <w:r>
        <w:rPr>
          <w:b/>
          <w:spacing w:val="-4"/>
          <w:sz w:val="32"/>
        </w:rPr>
        <w:t>DOS</w:t>
      </w:r>
      <w:r>
        <w:rPr>
          <w:b/>
          <w:sz w:val="32"/>
        </w:rPr>
        <w:tab/>
      </w:r>
      <w:r>
        <w:rPr>
          <w:b/>
          <w:spacing w:val="-2"/>
          <w:sz w:val="32"/>
        </w:rPr>
        <w:t>DIREITOS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CRIANÇA,</w:t>
      </w:r>
      <w:r>
        <w:rPr>
          <w:b/>
          <w:sz w:val="32"/>
        </w:rPr>
        <w:tab/>
      </w:r>
      <w:r>
        <w:rPr>
          <w:b/>
          <w:spacing w:val="-68"/>
          <w:sz w:val="32"/>
        </w:rPr>
        <w:t> </w:t>
      </w:r>
      <w:r>
        <w:rPr>
          <w:b/>
          <w:sz w:val="32"/>
        </w:rPr>
        <w:t>DO</w:t>
        <w:tab/>
      </w:r>
      <w:r>
        <w:rPr>
          <w:b/>
          <w:spacing w:val="-2"/>
          <w:sz w:val="32"/>
        </w:rPr>
        <w:t>ADOLESCENTE</w:t>
      </w:r>
      <w:r>
        <w:rPr>
          <w:b/>
          <w:sz w:val="32"/>
        </w:rPr>
        <w:tab/>
      </w:r>
      <w:r>
        <w:rPr>
          <w:b/>
          <w:spacing w:val="-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DA </w:t>
      </w:r>
      <w:r>
        <w:rPr>
          <w:b/>
          <w:spacing w:val="-2"/>
          <w:sz w:val="32"/>
        </w:rPr>
        <w:t>PESSOA</w:t>
      </w:r>
      <w:r>
        <w:rPr>
          <w:b/>
          <w:sz w:val="32"/>
        </w:rPr>
        <w:tab/>
      </w:r>
      <w:r>
        <w:rPr>
          <w:b/>
          <w:spacing w:val="-4"/>
          <w:sz w:val="32"/>
        </w:rPr>
        <w:t>COM</w:t>
      </w:r>
      <w:r>
        <w:rPr>
          <w:b/>
          <w:sz w:val="32"/>
        </w:rPr>
        <w:tab/>
        <w:tab/>
      </w:r>
      <w:r>
        <w:rPr>
          <w:b/>
          <w:spacing w:val="-2"/>
          <w:sz w:val="32"/>
        </w:rPr>
        <w:t>DEFICIÊNCIA,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DE</w:t>
      </w:r>
      <w:r>
        <w:rPr>
          <w:b/>
          <w:sz w:val="32"/>
        </w:rPr>
        <w:tab/>
      </w:r>
      <w:r>
        <w:rPr>
          <w:b/>
          <w:spacing w:val="-2"/>
          <w:sz w:val="32"/>
        </w:rPr>
        <w:t>DIREITOS </w:t>
      </w:r>
      <w:r>
        <w:rPr>
          <w:b/>
          <w:sz w:val="32"/>
        </w:rPr>
        <w:t>HUMANOS E DA CIDADANIA E COMISSÃO DE EDUCAÇÃO.</w:t>
      </w:r>
    </w:p>
    <w:p>
      <w:pPr>
        <w:pStyle w:val="BodyText"/>
        <w:spacing w:before="10"/>
      </w:pPr>
    </w:p>
    <w:p>
      <w:pPr>
        <w:spacing w:before="0"/>
        <w:ind w:left="180" w:right="0" w:firstLine="0"/>
        <w:jc w:val="both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8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05</w:t>
      </w:r>
    </w:p>
    <w:p>
      <w:pPr>
        <w:spacing w:before="0"/>
        <w:ind w:left="180" w:right="0" w:firstLine="0"/>
        <w:jc w:val="both"/>
        <w:rPr>
          <w:b/>
          <w:sz w:val="31"/>
        </w:rPr>
      </w:pPr>
      <w:r>
        <w:rPr>
          <w:b/>
          <w:sz w:val="31"/>
        </w:rPr>
        <w:t>1ª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7"/>
          <w:sz w:val="31"/>
        </w:rPr>
        <w:t> </w:t>
      </w:r>
      <w:r>
        <w:rPr>
          <w:b/>
          <w:spacing w:val="-2"/>
          <w:sz w:val="31"/>
        </w:rPr>
        <w:t>94/22.</w:t>
      </w:r>
    </w:p>
    <w:p>
      <w:pPr>
        <w:spacing w:before="0"/>
        <w:ind w:left="180" w:right="36" w:firstLine="0"/>
        <w:jc w:val="both"/>
        <w:rPr>
          <w:b/>
          <w:sz w:val="31"/>
        </w:rPr>
      </w:pPr>
      <w:r>
        <w:rPr>
          <w:b/>
          <w:sz w:val="31"/>
        </w:rPr>
        <w:t>AUTORIA DOS DEPUTADOS GOURA, REICHEMBACH, </w:t>
      </w:r>
      <w:r>
        <w:rPr>
          <w:b/>
          <w:sz w:val="31"/>
        </w:rPr>
        <w:t>REQUIÃO FILHO, SOLDADO FRUET, ARILSON CHIORATO, BOCA ABERTA JUNIOR,</w:t>
      </w:r>
      <w:r>
        <w:rPr>
          <w:b/>
          <w:spacing w:val="-3"/>
          <w:sz w:val="31"/>
        </w:rPr>
        <w:t> </w:t>
      </w:r>
      <w:r>
        <w:rPr>
          <w:b/>
          <w:sz w:val="31"/>
        </w:rPr>
        <w:t>PROFESSOR</w:t>
      </w:r>
      <w:r>
        <w:rPr>
          <w:b/>
          <w:spacing w:val="-4"/>
          <w:sz w:val="31"/>
        </w:rPr>
        <w:t> </w:t>
      </w:r>
      <w:r>
        <w:rPr>
          <w:b/>
          <w:sz w:val="31"/>
        </w:rPr>
        <w:t>LEMOS,</w:t>
      </w:r>
      <w:r>
        <w:rPr>
          <w:b/>
          <w:spacing w:val="-3"/>
          <w:sz w:val="31"/>
        </w:rPr>
        <w:t> </w:t>
      </w:r>
      <w:r>
        <w:rPr>
          <w:b/>
          <w:sz w:val="31"/>
        </w:rPr>
        <w:t>TERCILIO</w:t>
      </w:r>
      <w:r>
        <w:rPr>
          <w:b/>
          <w:spacing w:val="-4"/>
          <w:sz w:val="31"/>
        </w:rPr>
        <w:t> </w:t>
      </w:r>
      <w:r>
        <w:rPr>
          <w:b/>
          <w:sz w:val="31"/>
        </w:rPr>
        <w:t>TURINI</w:t>
      </w:r>
      <w:r>
        <w:rPr>
          <w:b/>
          <w:spacing w:val="-5"/>
          <w:sz w:val="31"/>
        </w:rPr>
        <w:t> </w:t>
      </w:r>
      <w:r>
        <w:rPr>
          <w:b/>
          <w:sz w:val="31"/>
        </w:rPr>
        <w:t>E</w:t>
      </w:r>
      <w:r>
        <w:rPr>
          <w:b/>
          <w:spacing w:val="-5"/>
          <w:sz w:val="31"/>
        </w:rPr>
        <w:t> </w:t>
      </w:r>
      <w:r>
        <w:rPr>
          <w:b/>
          <w:sz w:val="31"/>
        </w:rPr>
        <w:t>DA</w:t>
      </w:r>
      <w:r>
        <w:rPr>
          <w:b/>
          <w:spacing w:val="-6"/>
          <w:sz w:val="31"/>
        </w:rPr>
        <w:t> </w:t>
      </w:r>
      <w:r>
        <w:rPr>
          <w:b/>
          <w:sz w:val="31"/>
        </w:rPr>
        <w:t>DEPUTADA LUCIANA RAFAGNIN.</w:t>
      </w:r>
    </w:p>
    <w:p>
      <w:pPr>
        <w:tabs>
          <w:tab w:pos="1720" w:val="left" w:leader="none"/>
          <w:tab w:pos="2175" w:val="left" w:leader="none"/>
          <w:tab w:pos="3731" w:val="left" w:leader="none"/>
          <w:tab w:pos="4445" w:val="left" w:leader="none"/>
          <w:tab w:pos="5244" w:val="left" w:leader="none"/>
          <w:tab w:pos="6730" w:val="left" w:leader="none"/>
          <w:tab w:pos="7443" w:val="left" w:leader="none"/>
          <w:tab w:pos="8947" w:val="left" w:leader="none"/>
          <w:tab w:pos="9401" w:val="left" w:leader="none"/>
        </w:tabs>
        <w:spacing w:before="0"/>
        <w:ind w:left="180" w:right="39" w:firstLine="0"/>
        <w:jc w:val="left"/>
        <w:rPr>
          <w:b/>
          <w:sz w:val="31"/>
        </w:rPr>
      </w:pPr>
      <w:r>
        <w:rPr>
          <w:rFonts w:ascii="Arial MT" w:hAnsi="Arial MT"/>
          <w:spacing w:val="-2"/>
          <w:sz w:val="31"/>
        </w:rPr>
        <w:t>INSTITUI</w:t>
      </w:r>
      <w:r>
        <w:rPr>
          <w:rFonts w:ascii="Arial MT" w:hAnsi="Arial MT"/>
          <w:sz w:val="31"/>
        </w:rPr>
        <w:tab/>
      </w:r>
      <w:r>
        <w:rPr>
          <w:rFonts w:ascii="Arial MT" w:hAnsi="Arial MT"/>
          <w:spacing w:val="-10"/>
          <w:sz w:val="31"/>
        </w:rPr>
        <w:t>A</w:t>
      </w:r>
      <w:r>
        <w:rPr>
          <w:rFonts w:ascii="Arial MT" w:hAnsi="Arial MT"/>
          <w:sz w:val="31"/>
        </w:rPr>
        <w:tab/>
      </w:r>
      <w:r>
        <w:rPr>
          <w:rFonts w:ascii="Arial MT" w:hAnsi="Arial MT"/>
          <w:spacing w:val="-2"/>
          <w:sz w:val="31"/>
        </w:rPr>
        <w:t>SEMANA</w:t>
      </w:r>
      <w:r>
        <w:rPr>
          <w:rFonts w:ascii="Arial MT" w:hAnsi="Arial MT"/>
          <w:sz w:val="31"/>
        </w:rPr>
        <w:tab/>
      </w:r>
      <w:r>
        <w:rPr>
          <w:rFonts w:ascii="Arial MT" w:hAnsi="Arial MT"/>
          <w:spacing w:val="-6"/>
          <w:sz w:val="31"/>
        </w:rPr>
        <w:t>DO</w:t>
      </w:r>
      <w:r>
        <w:rPr>
          <w:rFonts w:ascii="Arial MT" w:hAnsi="Arial MT"/>
          <w:sz w:val="31"/>
        </w:rPr>
        <w:tab/>
      </w:r>
      <w:r>
        <w:rPr>
          <w:rFonts w:ascii="Arial MT" w:hAnsi="Arial MT"/>
          <w:spacing w:val="-4"/>
          <w:sz w:val="31"/>
        </w:rPr>
        <w:t>RIO</w:t>
      </w:r>
      <w:r>
        <w:rPr>
          <w:rFonts w:ascii="Arial MT" w:hAnsi="Arial MT"/>
          <w:sz w:val="31"/>
        </w:rPr>
        <w:tab/>
      </w:r>
      <w:r>
        <w:rPr>
          <w:rFonts w:ascii="Arial MT" w:hAnsi="Arial MT"/>
          <w:spacing w:val="-2"/>
          <w:sz w:val="31"/>
        </w:rPr>
        <w:t>RIBEIRA</w:t>
      </w:r>
      <w:r>
        <w:rPr>
          <w:rFonts w:ascii="Arial MT" w:hAnsi="Arial MT"/>
          <w:sz w:val="31"/>
        </w:rPr>
        <w:tab/>
      </w:r>
      <w:r>
        <w:rPr>
          <w:rFonts w:ascii="Arial MT" w:hAnsi="Arial MT"/>
          <w:spacing w:val="-6"/>
          <w:sz w:val="31"/>
        </w:rPr>
        <w:t>DO</w:t>
      </w:r>
      <w:r>
        <w:rPr>
          <w:rFonts w:ascii="Arial MT" w:hAnsi="Arial MT"/>
          <w:sz w:val="31"/>
        </w:rPr>
        <w:tab/>
      </w:r>
      <w:r>
        <w:rPr>
          <w:rFonts w:ascii="Arial MT" w:hAnsi="Arial MT"/>
          <w:spacing w:val="-2"/>
          <w:sz w:val="31"/>
        </w:rPr>
        <w:t>IGUAPE,</w:t>
      </w:r>
      <w:r>
        <w:rPr>
          <w:rFonts w:ascii="Arial MT" w:hAnsi="Arial MT"/>
          <w:sz w:val="31"/>
        </w:rPr>
        <w:tab/>
      </w:r>
      <w:r>
        <w:rPr>
          <w:rFonts w:ascii="Arial MT" w:hAnsi="Arial MT"/>
          <w:spacing w:val="-10"/>
          <w:sz w:val="31"/>
        </w:rPr>
        <w:t>A</w:t>
      </w:r>
      <w:r>
        <w:rPr>
          <w:rFonts w:ascii="Arial MT" w:hAnsi="Arial MT"/>
          <w:sz w:val="31"/>
        </w:rPr>
        <w:tab/>
      </w:r>
      <w:r>
        <w:rPr>
          <w:rFonts w:ascii="Arial MT" w:hAnsi="Arial MT"/>
          <w:spacing w:val="-4"/>
          <w:sz w:val="31"/>
        </w:rPr>
        <w:t>SER </w:t>
      </w:r>
      <w:r>
        <w:rPr>
          <w:rFonts w:ascii="Arial MT" w:hAnsi="Arial MT"/>
          <w:sz w:val="31"/>
        </w:rPr>
        <w:t>REALIZADA ANUALMENTE, DE 06 A 12 DE OUTUBRO. </w:t>
      </w:r>
      <w:r>
        <w:rPr>
          <w:b/>
          <w:sz w:val="31"/>
        </w:rPr>
        <w:t>PARECERES FAVORÁVEIS DA C.C.J., COMISSÃO DE ECOLOGIA, MEIO AMBIENTE E PROTEÇÃO AOS ANIMAIS.</w:t>
      </w:r>
    </w:p>
    <w:p>
      <w:pPr>
        <w:spacing w:line="356" w:lineRule="exact" w:before="0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EMENDA</w:t>
      </w:r>
      <w:r>
        <w:rPr>
          <w:b/>
          <w:spacing w:val="-11"/>
          <w:sz w:val="31"/>
        </w:rPr>
        <w:t> </w:t>
      </w:r>
      <w:r>
        <w:rPr>
          <w:b/>
          <w:sz w:val="31"/>
        </w:rPr>
        <w:t>DA</w:t>
      </w:r>
      <w:r>
        <w:rPr>
          <w:b/>
          <w:spacing w:val="-10"/>
          <w:sz w:val="31"/>
        </w:rPr>
        <w:t> </w:t>
      </w:r>
      <w:r>
        <w:rPr>
          <w:b/>
          <w:spacing w:val="-2"/>
          <w:sz w:val="31"/>
        </w:rPr>
        <w:t>C.C.J.</w:t>
      </w:r>
    </w:p>
    <w:p>
      <w:pPr>
        <w:spacing w:after="0" w:line="356" w:lineRule="exact"/>
        <w:jc w:val="left"/>
        <w:rPr>
          <w:b/>
          <w:sz w:val="31"/>
        </w:rPr>
        <w:sectPr>
          <w:pgSz w:w="12240" w:h="15840"/>
          <w:pgMar w:top="1480" w:bottom="280" w:left="1440" w:right="720"/>
        </w:sectPr>
      </w:pPr>
    </w:p>
    <w:p>
      <w:pPr>
        <w:pStyle w:val="BodyText"/>
        <w:spacing w:before="110"/>
        <w:rPr>
          <w:sz w:val="31"/>
        </w:rPr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8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06</w:t>
      </w: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1ª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7"/>
          <w:sz w:val="31"/>
        </w:rPr>
        <w:t> </w:t>
      </w:r>
      <w:r>
        <w:rPr>
          <w:b/>
          <w:spacing w:val="-2"/>
          <w:sz w:val="31"/>
        </w:rPr>
        <w:t>428/23.</w:t>
      </w:r>
    </w:p>
    <w:p>
      <w:pPr>
        <w:pStyle w:val="BodyText"/>
        <w:spacing w:before="2"/>
        <w:ind w:left="180"/>
      </w:pPr>
      <w:r>
        <w:rPr/>
        <w:t>AUTORIA DO DEPUTADO COBRA </w:t>
      </w:r>
      <w:r>
        <w:rPr>
          <w:spacing w:val="-2"/>
        </w:rPr>
        <w:t>REPÓRTER.</w:t>
      </w:r>
    </w:p>
    <w:p>
      <w:pPr>
        <w:spacing w:before="1"/>
        <w:ind w:left="180" w:right="36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INSTITUI A SEMANA ESTADUAL DA QUALIDADE DO </w:t>
      </w:r>
      <w:r>
        <w:rPr>
          <w:rFonts w:ascii="Arial MT" w:hAnsi="Arial MT"/>
          <w:sz w:val="32"/>
        </w:rPr>
        <w:t>AR INTERIOR, PARA A CONSCIENTIZAÇÃO DA POPULAÇÃO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SOBRE A IMPORTÂNCIA DA QUALIDADE DO AR NOS AMBIENTES INTERNOS DE USO COLETIVO E INDIVIDUAL, A SER REALIZADA ANUALMENTE NA SEMANA QUE INTEGRA O DIA 14 DE AGOSTO, DIA INTERAMERICANO DA QUALIDADE DO </w:t>
      </w:r>
      <w:r>
        <w:rPr>
          <w:rFonts w:ascii="Arial MT" w:hAnsi="Arial MT"/>
          <w:spacing w:val="-4"/>
          <w:sz w:val="32"/>
        </w:rPr>
        <w:t>AR.</w:t>
      </w:r>
    </w:p>
    <w:p>
      <w:pPr>
        <w:pStyle w:val="BodyText"/>
        <w:tabs>
          <w:tab w:pos="2601" w:val="left" w:leader="none"/>
          <w:tab w:pos="5111" w:val="left" w:leader="none"/>
          <w:tab w:pos="6001" w:val="left" w:leader="none"/>
          <w:tab w:pos="7424" w:val="left" w:leader="none"/>
          <w:tab w:pos="9594" w:val="left" w:leader="none"/>
        </w:tabs>
        <w:spacing w:before="12"/>
        <w:ind w:left="180" w:right="38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C.C.J.,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ECOLOGIA, MEIO AMBIENTE E PROTEÇÃO AOS ANIMAIS.</w:t>
      </w:r>
    </w:p>
    <w:p>
      <w:pPr>
        <w:pStyle w:val="BodyText"/>
      </w:pPr>
    </w:p>
    <w:p>
      <w:pPr>
        <w:pStyle w:val="BodyText"/>
        <w:spacing w:before="5"/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8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07</w:t>
      </w: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1ª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8"/>
          <w:sz w:val="31"/>
        </w:rPr>
        <w:t> </w:t>
      </w:r>
      <w:r>
        <w:rPr>
          <w:b/>
          <w:spacing w:val="-2"/>
          <w:sz w:val="31"/>
        </w:rPr>
        <w:t>28/24.</w:t>
      </w:r>
    </w:p>
    <w:p>
      <w:pPr>
        <w:tabs>
          <w:tab w:pos="2505" w:val="left" w:leader="none"/>
          <w:tab w:pos="2979" w:val="left" w:leader="none"/>
          <w:tab w:pos="3739" w:val="left" w:leader="none"/>
          <w:tab w:pos="5654" w:val="left" w:leader="none"/>
          <w:tab w:pos="6323" w:val="left" w:leader="none"/>
          <w:tab w:pos="7829" w:val="left" w:leader="none"/>
          <w:tab w:pos="8942" w:val="left" w:leader="none"/>
          <w:tab w:pos="9379" w:val="left" w:leader="none"/>
        </w:tabs>
        <w:spacing w:before="2"/>
        <w:ind w:left="180" w:right="39" w:firstLine="0"/>
        <w:jc w:val="left"/>
        <w:rPr>
          <w:b/>
          <w:sz w:val="32"/>
        </w:rPr>
      </w:pPr>
      <w:r>
        <w:rPr>
          <w:b/>
          <w:sz w:val="32"/>
        </w:rPr>
        <w:t>AUTORIA DO DEPUTADO LUIS RAIMUNDO CORTI. </w:t>
      </w:r>
      <w:r>
        <w:rPr>
          <w:rFonts w:ascii="Arial MT" w:hAnsi="Arial MT"/>
          <w:spacing w:val="-2"/>
          <w:sz w:val="32"/>
        </w:rPr>
        <w:t>ESTABELECE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10"/>
          <w:sz w:val="32"/>
        </w:rPr>
        <w:t>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4"/>
          <w:sz w:val="32"/>
        </w:rPr>
        <w:t>DIA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ESTADUAL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DEFESA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CIVIL,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10"/>
          <w:sz w:val="32"/>
        </w:rPr>
        <w:t>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4"/>
          <w:sz w:val="32"/>
        </w:rPr>
        <w:t>SER </w:t>
      </w:r>
      <w:r>
        <w:rPr>
          <w:rFonts w:ascii="Arial MT" w:hAnsi="Arial MT"/>
          <w:sz w:val="32"/>
        </w:rPr>
        <w:t>COMEMORADO ANUALMENTE NO DIA 29 DE DEZEMBRO. </w:t>
      </w:r>
      <w:r>
        <w:rPr>
          <w:b/>
          <w:sz w:val="32"/>
        </w:rPr>
        <w:t>PARECER FAVORÁVEL DA C.C.J.</w:t>
      </w:r>
    </w:p>
    <w:p>
      <w:pPr>
        <w:pStyle w:val="BodyText"/>
        <w:spacing w:before="6"/>
        <w:ind w:left="180"/>
      </w:pPr>
      <w:r>
        <w:rPr/>
        <w:t>SUBSTITUTIVO GERAL DA </w:t>
      </w:r>
      <w:r>
        <w:rPr>
          <w:spacing w:val="-2"/>
        </w:rPr>
        <w:t>C.C.J.</w:t>
      </w:r>
    </w:p>
    <w:sectPr>
      <w:pgSz w:w="12240" w:h="15840"/>
      <w:pgMar w:top="1820" w:bottom="2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EILLEEN/MARIO</dc:creator>
  <dc:subject>PLENÁRIO</dc:subject>
  <dc:title>ordemEXT.doc</dc:title>
  <dcterms:created xsi:type="dcterms:W3CDTF">2025-05-26T12:50:23Z</dcterms:created>
  <dcterms:modified xsi:type="dcterms:W3CDTF">2025-05-26T12:50:23Z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2025-05-26T00:00:00Z</vt:filetime>
  </property>
  <property fmtid="{D5CDD505-2E9C-101B-9397-08002B2CF9AE}" pid="5" name="Producer">
    <vt:lpwstr>Microsoft® Word 2013</vt:lpwstr>
  </property>
</Properties>
</file>