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26CC7" w14:textId="77777777" w:rsidR="00F7148D" w:rsidRPr="00F7148D" w:rsidRDefault="00F7148D" w:rsidP="00F7148D">
      <w:pPr>
        <w:pStyle w:val="Corpodetexto"/>
        <w:jc w:val="center"/>
        <w:rPr>
          <w:spacing w:val="-2"/>
        </w:rPr>
      </w:pPr>
      <w:r w:rsidRPr="00F7148D">
        <w:rPr>
          <w:spacing w:val="-2"/>
        </w:rPr>
        <w:t>3ª</w:t>
      </w:r>
      <w:r w:rsidRPr="00F7148D">
        <w:rPr>
          <w:spacing w:val="-9"/>
        </w:rPr>
        <w:t xml:space="preserve"> </w:t>
      </w:r>
      <w:r w:rsidRPr="00F7148D">
        <w:rPr>
          <w:spacing w:val="-2"/>
        </w:rPr>
        <w:t>SESSÃO</w:t>
      </w:r>
      <w:r w:rsidRPr="00F7148D">
        <w:rPr>
          <w:spacing w:val="-9"/>
        </w:rPr>
        <w:t xml:space="preserve"> </w:t>
      </w:r>
      <w:r w:rsidRPr="00F7148D">
        <w:rPr>
          <w:spacing w:val="-2"/>
        </w:rPr>
        <w:t>LEGISLATIVA</w:t>
      </w:r>
      <w:r w:rsidRPr="00F7148D">
        <w:rPr>
          <w:spacing w:val="-9"/>
        </w:rPr>
        <w:t xml:space="preserve"> </w:t>
      </w:r>
      <w:r w:rsidRPr="00F7148D">
        <w:rPr>
          <w:spacing w:val="-2"/>
        </w:rPr>
        <w:t>DA</w:t>
      </w:r>
      <w:r w:rsidRPr="00F7148D">
        <w:rPr>
          <w:spacing w:val="-9"/>
        </w:rPr>
        <w:t xml:space="preserve"> </w:t>
      </w:r>
      <w:r w:rsidRPr="00F7148D">
        <w:rPr>
          <w:spacing w:val="-2"/>
        </w:rPr>
        <w:t>20ª</w:t>
      </w:r>
      <w:r w:rsidRPr="00F7148D">
        <w:rPr>
          <w:spacing w:val="-9"/>
        </w:rPr>
        <w:t xml:space="preserve"> </w:t>
      </w:r>
      <w:r w:rsidRPr="00F7148D">
        <w:rPr>
          <w:spacing w:val="-2"/>
        </w:rPr>
        <w:t xml:space="preserve">LEGISLATURA </w:t>
      </w:r>
      <w:bookmarkStart w:id="0" w:name="ORDEM_DO_DIA_"/>
      <w:bookmarkEnd w:id="0"/>
    </w:p>
    <w:p w14:paraId="0172AEFB" w14:textId="77777777" w:rsidR="00F7148D" w:rsidRPr="00F7148D" w:rsidRDefault="00F7148D" w:rsidP="00F7148D">
      <w:pPr>
        <w:pStyle w:val="Corpodetexto"/>
        <w:jc w:val="center"/>
      </w:pPr>
      <w:r w:rsidRPr="00F7148D">
        <w:t>ORDEM DO DIA</w:t>
      </w:r>
      <w:bookmarkStart w:id="1" w:name="PARA_A_43ª_SESSÃO_ORDINÁRIA_"/>
      <w:bookmarkEnd w:id="1"/>
    </w:p>
    <w:p w14:paraId="13693799" w14:textId="77777777" w:rsidR="00F7148D" w:rsidRPr="00F7148D" w:rsidRDefault="00F7148D" w:rsidP="00F7148D">
      <w:pPr>
        <w:pStyle w:val="Corpodetexto"/>
        <w:jc w:val="center"/>
      </w:pPr>
      <w:r w:rsidRPr="00F7148D">
        <w:t>PARA</w:t>
      </w:r>
      <w:bookmarkStart w:id="2" w:name="_GoBack"/>
      <w:bookmarkEnd w:id="2"/>
      <w:r w:rsidRPr="00F7148D">
        <w:rPr>
          <w:spacing w:val="-15"/>
        </w:rPr>
        <w:t xml:space="preserve"> </w:t>
      </w:r>
      <w:r w:rsidRPr="00F7148D">
        <w:t>A</w:t>
      </w:r>
      <w:r w:rsidRPr="00F7148D">
        <w:rPr>
          <w:spacing w:val="-15"/>
        </w:rPr>
        <w:t xml:space="preserve"> 84</w:t>
      </w:r>
      <w:r w:rsidRPr="00F7148D">
        <w:t>ª</w:t>
      </w:r>
      <w:r w:rsidRPr="00F7148D">
        <w:rPr>
          <w:spacing w:val="-15"/>
        </w:rPr>
        <w:t xml:space="preserve"> </w:t>
      </w:r>
      <w:r w:rsidRPr="00F7148D">
        <w:t>SESSÃO</w:t>
      </w:r>
      <w:r w:rsidRPr="00F7148D">
        <w:rPr>
          <w:spacing w:val="-15"/>
        </w:rPr>
        <w:t xml:space="preserve"> </w:t>
      </w:r>
      <w:r w:rsidRPr="00F7148D">
        <w:t>ORDINÁRIA</w:t>
      </w:r>
    </w:p>
    <w:p w14:paraId="45E61CCC" w14:textId="77777777" w:rsidR="00F7148D" w:rsidRPr="00F7148D" w:rsidRDefault="00F7148D" w:rsidP="00F7148D">
      <w:pPr>
        <w:pStyle w:val="Corpodetexto"/>
        <w:jc w:val="center"/>
      </w:pPr>
      <w:r w:rsidRPr="00F7148D">
        <w:t>EM 22 DE</w:t>
      </w:r>
      <w:r w:rsidRPr="00F7148D">
        <w:t xml:space="preserve"> S</w:t>
      </w:r>
      <w:r w:rsidRPr="00F7148D">
        <w:t xml:space="preserve">ETEMBRO DE 2025 </w:t>
      </w:r>
    </w:p>
    <w:p w14:paraId="0F63CE43" w14:textId="27EB916E" w:rsidR="00F7148D" w:rsidRPr="00F7148D" w:rsidRDefault="00F7148D" w:rsidP="00F7148D">
      <w:pPr>
        <w:pStyle w:val="Corpodetexto"/>
        <w:jc w:val="center"/>
        <w:rPr>
          <w:b w:val="0"/>
        </w:rPr>
      </w:pPr>
      <w:r w:rsidRPr="00F7148D">
        <w:rPr>
          <w:b w:val="0"/>
          <w:spacing w:val="-2"/>
        </w:rPr>
        <w:t>(SEGUNDA-FEIRA)</w:t>
      </w:r>
    </w:p>
    <w:p w14:paraId="02EC8BE1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47BED84E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7F7D108F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7BF14830" w14:textId="77777777" w:rsidR="00F7148D" w:rsidRPr="00F7148D" w:rsidRDefault="00F7148D" w:rsidP="00F7148D">
      <w:pPr>
        <w:pStyle w:val="Corpodetexto"/>
        <w:jc w:val="both"/>
      </w:pPr>
      <w:r w:rsidRPr="00F7148D">
        <w:t>AUDIÊNCIA PÚBLICA DO SECRETÁRIO DE ESTADO DA FAZENDA PARA APRESENTAÇÃO DOS DADOS RELATIVOS AO CUMPRIMENTO DAS METAS FISCAIS DO SEGUNDO QUADRIMESTRE DE 2025, EM ATENDIMENTO AO DISPOSTO NO § 4º DO</w:t>
      </w:r>
      <w:r w:rsidRPr="00F7148D">
        <w:rPr>
          <w:spacing w:val="-6"/>
        </w:rPr>
        <w:t xml:space="preserve"> </w:t>
      </w:r>
      <w:r w:rsidRPr="00F7148D">
        <w:t>ART.</w:t>
      </w:r>
      <w:r w:rsidRPr="00F7148D">
        <w:rPr>
          <w:spacing w:val="-6"/>
        </w:rPr>
        <w:t xml:space="preserve"> </w:t>
      </w:r>
      <w:r w:rsidRPr="00F7148D">
        <w:t>9º</w:t>
      </w:r>
      <w:r w:rsidRPr="00F7148D">
        <w:rPr>
          <w:spacing w:val="-6"/>
        </w:rPr>
        <w:t xml:space="preserve"> </w:t>
      </w:r>
      <w:r w:rsidRPr="00F7148D">
        <w:t>DA</w:t>
      </w:r>
      <w:r w:rsidRPr="00F7148D">
        <w:rPr>
          <w:spacing w:val="-6"/>
        </w:rPr>
        <w:t xml:space="preserve"> </w:t>
      </w:r>
      <w:r w:rsidRPr="00F7148D">
        <w:t>LEI</w:t>
      </w:r>
      <w:r w:rsidRPr="00F7148D">
        <w:rPr>
          <w:spacing w:val="-6"/>
        </w:rPr>
        <w:t xml:space="preserve"> </w:t>
      </w:r>
      <w:r w:rsidRPr="00F7148D">
        <w:t>COMPLEMENTAR</w:t>
      </w:r>
      <w:r w:rsidRPr="00F7148D">
        <w:rPr>
          <w:spacing w:val="-6"/>
        </w:rPr>
        <w:t xml:space="preserve"> </w:t>
      </w:r>
      <w:r w:rsidRPr="00F7148D">
        <w:t>FEDERAL</w:t>
      </w:r>
      <w:r w:rsidRPr="00F7148D">
        <w:rPr>
          <w:spacing w:val="-6"/>
        </w:rPr>
        <w:t xml:space="preserve"> </w:t>
      </w:r>
      <w:r w:rsidRPr="00F7148D">
        <w:t>Nº</w:t>
      </w:r>
      <w:r w:rsidRPr="00F7148D">
        <w:rPr>
          <w:spacing w:val="-6"/>
        </w:rPr>
        <w:t xml:space="preserve"> </w:t>
      </w:r>
      <w:r w:rsidRPr="00F7148D">
        <w:t>101,</w:t>
      </w:r>
      <w:r w:rsidRPr="00F7148D">
        <w:rPr>
          <w:spacing w:val="-6"/>
        </w:rPr>
        <w:t xml:space="preserve"> </w:t>
      </w:r>
      <w:r w:rsidRPr="00F7148D">
        <w:t>DE</w:t>
      </w:r>
      <w:r w:rsidRPr="00F7148D">
        <w:rPr>
          <w:spacing w:val="-6"/>
        </w:rPr>
        <w:t xml:space="preserve"> </w:t>
      </w:r>
      <w:r w:rsidRPr="00F7148D">
        <w:t>4 DE MAIO DE 2001 (LEI DE RESPONSABILIDADE FISCAL).</w:t>
      </w:r>
    </w:p>
    <w:p w14:paraId="3231D27F" w14:textId="77777777" w:rsidR="00787A7D" w:rsidRPr="00F7148D" w:rsidRDefault="00787A7D" w:rsidP="00F71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A40B20" w14:textId="77777777" w:rsidR="00F7148D" w:rsidRPr="00F7148D" w:rsidRDefault="00F7148D" w:rsidP="00F71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F7148D" w:rsidRPr="00F7148D" w:rsidSect="001A0975">
      <w:headerReference w:type="default" r:id="rId9"/>
      <w:footerReference w:type="default" r:id="rId10"/>
      <w:pgSz w:w="12240" w:h="15840"/>
      <w:pgMar w:top="1701" w:right="1701" w:bottom="1134" w:left="1701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A0CA" w14:textId="77777777" w:rsidR="00DA06E9" w:rsidRDefault="00DA06E9">
      <w:pPr>
        <w:spacing w:after="0" w:line="240" w:lineRule="auto"/>
      </w:pPr>
      <w:r>
        <w:separator/>
      </w:r>
    </w:p>
  </w:endnote>
  <w:endnote w:type="continuationSeparator" w:id="0">
    <w:p w14:paraId="5C1D5529" w14:textId="77777777" w:rsidR="00DA06E9" w:rsidRDefault="00DA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AB344" w14:textId="77777777" w:rsidR="00DA06E9" w:rsidRDefault="00DA06E9">
      <w:pPr>
        <w:spacing w:after="0" w:line="240" w:lineRule="auto"/>
      </w:pPr>
      <w:r>
        <w:separator/>
      </w:r>
    </w:p>
  </w:footnote>
  <w:footnote w:type="continuationSeparator" w:id="0">
    <w:p w14:paraId="6BC76FAC" w14:textId="77777777" w:rsidR="00DA06E9" w:rsidRDefault="00DA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ED3"/>
    <w:multiLevelType w:val="hybridMultilevel"/>
    <w:tmpl w:val="BFBE5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10CF"/>
    <w:rsid w:val="00156173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975"/>
    <w:rsid w:val="001A0F06"/>
    <w:rsid w:val="001A3EEF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1F02AD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295B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605"/>
    <w:rsid w:val="003870AC"/>
    <w:rsid w:val="00392840"/>
    <w:rsid w:val="003948F3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B7B84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3EF5"/>
    <w:rsid w:val="005E6785"/>
    <w:rsid w:val="005E7650"/>
    <w:rsid w:val="005F27AC"/>
    <w:rsid w:val="005F2B65"/>
    <w:rsid w:val="005F2FA1"/>
    <w:rsid w:val="005F6F0D"/>
    <w:rsid w:val="00604463"/>
    <w:rsid w:val="006062D1"/>
    <w:rsid w:val="0060684B"/>
    <w:rsid w:val="00606A29"/>
    <w:rsid w:val="0061208A"/>
    <w:rsid w:val="00614AA8"/>
    <w:rsid w:val="00615255"/>
    <w:rsid w:val="00615BF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61C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5739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47F90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5B29"/>
    <w:rsid w:val="0097672C"/>
    <w:rsid w:val="00981602"/>
    <w:rsid w:val="009827BE"/>
    <w:rsid w:val="0098372A"/>
    <w:rsid w:val="0098482C"/>
    <w:rsid w:val="009854A4"/>
    <w:rsid w:val="00987964"/>
    <w:rsid w:val="00991AD1"/>
    <w:rsid w:val="00992F5D"/>
    <w:rsid w:val="00996877"/>
    <w:rsid w:val="0099768C"/>
    <w:rsid w:val="009A47E5"/>
    <w:rsid w:val="009B309D"/>
    <w:rsid w:val="009B3D9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3C49"/>
    <w:rsid w:val="00A65CEB"/>
    <w:rsid w:val="00A66354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E7E42"/>
    <w:rsid w:val="00AF095E"/>
    <w:rsid w:val="00AF57CB"/>
    <w:rsid w:val="00AF6D37"/>
    <w:rsid w:val="00AF6E42"/>
    <w:rsid w:val="00B008A6"/>
    <w:rsid w:val="00B00E06"/>
    <w:rsid w:val="00B01883"/>
    <w:rsid w:val="00B0631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9C6"/>
    <w:rsid w:val="00B42A9B"/>
    <w:rsid w:val="00B4453E"/>
    <w:rsid w:val="00B44BD2"/>
    <w:rsid w:val="00B45996"/>
    <w:rsid w:val="00B518CA"/>
    <w:rsid w:val="00B51FE0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34551"/>
    <w:rsid w:val="00C402DE"/>
    <w:rsid w:val="00C47A9F"/>
    <w:rsid w:val="00C5090F"/>
    <w:rsid w:val="00C61B78"/>
    <w:rsid w:val="00C62B97"/>
    <w:rsid w:val="00C657B5"/>
    <w:rsid w:val="00C67DEF"/>
    <w:rsid w:val="00C731BE"/>
    <w:rsid w:val="00C84DEA"/>
    <w:rsid w:val="00C87CB4"/>
    <w:rsid w:val="00C87E49"/>
    <w:rsid w:val="00C90DF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00A6"/>
    <w:rsid w:val="00DA06E9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677B0"/>
    <w:rsid w:val="00E72325"/>
    <w:rsid w:val="00E7533A"/>
    <w:rsid w:val="00E82876"/>
    <w:rsid w:val="00E834CF"/>
    <w:rsid w:val="00E83502"/>
    <w:rsid w:val="00E874AA"/>
    <w:rsid w:val="00E905BF"/>
    <w:rsid w:val="00E933F2"/>
    <w:rsid w:val="00E943BD"/>
    <w:rsid w:val="00EA2623"/>
    <w:rsid w:val="00EA4CEF"/>
    <w:rsid w:val="00EA5B7D"/>
    <w:rsid w:val="00EA5FB6"/>
    <w:rsid w:val="00EA7CEC"/>
    <w:rsid w:val="00EB14F2"/>
    <w:rsid w:val="00EB23ED"/>
    <w:rsid w:val="00EB601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14FB1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148D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F71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7148D"/>
    <w:rPr>
      <w:rFonts w:ascii="Times New Roman" w:eastAsia="Times New Roman" w:hAnsi="Times New Roman" w:cs="Times New Roman"/>
      <w:b/>
      <w:bCs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1C5DCE-FCB7-4457-95D5-9CD22277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2025-09-16T20:13:00Z</dcterms:created>
  <dcterms:modified xsi:type="dcterms:W3CDTF">2025-09-16T20:13:00Z</dcterms:modified>
</cp:coreProperties>
</file>