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68"/>
        <w:ind w:left="1665" w:right="1630"/>
        <w:jc w:val="center"/>
      </w:pPr>
      <w:bookmarkStart w:name=" " w:id="1"/>
      <w:bookmarkEnd w:id="1"/>
      <w:r>
        <w:rPr>
          <w:b w:val="0"/>
        </w:rPr>
      </w:r>
      <w:bookmarkStart w:name="3ª SESSÃO LEGISLATIVA DA 20ª LEGISLATURA" w:id="2"/>
      <w:bookmarkEnd w:id="2"/>
      <w:r>
        <w:rPr>
          <w:b w:val="0"/>
        </w:rPr>
      </w:r>
      <w:r>
        <w:rPr>
          <w:spacing w:val="-2"/>
        </w:rPr>
        <w:t>3ª</w:t>
      </w:r>
      <w:r>
        <w:rPr>
          <w:spacing w:val="-9"/>
        </w:rPr>
        <w:t> </w:t>
      </w:r>
      <w:r>
        <w:rPr>
          <w:spacing w:val="-2"/>
        </w:rPr>
        <w:t>SESSÃO</w:t>
      </w:r>
      <w:r>
        <w:rPr>
          <w:spacing w:val="-9"/>
        </w:rPr>
        <w:t> </w:t>
      </w:r>
      <w:r>
        <w:rPr>
          <w:spacing w:val="-2"/>
        </w:rPr>
        <w:t>LEGISLATIVA</w:t>
      </w:r>
      <w:r>
        <w:rPr>
          <w:spacing w:val="-9"/>
        </w:rPr>
        <w:t> </w:t>
      </w:r>
      <w:r>
        <w:rPr>
          <w:spacing w:val="-2"/>
        </w:rPr>
        <w:t>DA</w:t>
      </w:r>
      <w:r>
        <w:rPr>
          <w:spacing w:val="-9"/>
        </w:rPr>
        <w:t> </w:t>
      </w:r>
      <w:r>
        <w:rPr>
          <w:spacing w:val="-2"/>
        </w:rPr>
        <w:t>20ª</w:t>
      </w:r>
      <w:r>
        <w:rPr>
          <w:spacing w:val="-9"/>
        </w:rPr>
        <w:t> </w:t>
      </w:r>
      <w:r>
        <w:rPr>
          <w:spacing w:val="-2"/>
        </w:rPr>
        <w:t>LEGISLATURA </w:t>
      </w:r>
      <w:bookmarkStart w:name="ORDEM DO DIA " w:id="3"/>
      <w:bookmarkEnd w:id="3"/>
      <w:r>
        <w:rPr/>
        <w:t>O</w:t>
      </w:r>
      <w:r>
        <w:rPr/>
        <w:t>RDEM DO DIA</w:t>
      </w:r>
    </w:p>
    <w:p>
      <w:pPr>
        <w:spacing w:before="0"/>
        <w:ind w:left="3048" w:right="3013" w:firstLine="0"/>
        <w:jc w:val="center"/>
        <w:rPr>
          <w:sz w:val="26"/>
        </w:rPr>
      </w:pPr>
      <w:bookmarkStart w:name="PARA A 37ª SESSÃO ORDINÁRIA " w:id="4"/>
      <w:bookmarkEnd w:id="4"/>
      <w:r>
        <w:rPr/>
      </w:r>
      <w:r>
        <w:rPr>
          <w:b/>
          <w:sz w:val="26"/>
        </w:rPr>
        <w:t>PARA</w:t>
      </w:r>
      <w:r>
        <w:rPr>
          <w:b/>
          <w:spacing w:val="-15"/>
          <w:sz w:val="26"/>
        </w:rPr>
        <w:t> </w:t>
      </w:r>
      <w:r>
        <w:rPr>
          <w:b/>
          <w:sz w:val="26"/>
        </w:rPr>
        <w:t>A</w:t>
      </w:r>
      <w:r>
        <w:rPr>
          <w:b/>
          <w:spacing w:val="-15"/>
          <w:sz w:val="26"/>
        </w:rPr>
        <w:t> </w:t>
      </w:r>
      <w:r>
        <w:rPr>
          <w:b/>
          <w:sz w:val="26"/>
        </w:rPr>
        <w:t>37ª</w:t>
      </w:r>
      <w:r>
        <w:rPr>
          <w:b/>
          <w:spacing w:val="-15"/>
          <w:sz w:val="26"/>
        </w:rPr>
        <w:t> </w:t>
      </w:r>
      <w:r>
        <w:rPr>
          <w:b/>
          <w:sz w:val="26"/>
        </w:rPr>
        <w:t>SESSÃO</w:t>
      </w:r>
      <w:r>
        <w:rPr>
          <w:b/>
          <w:spacing w:val="-15"/>
          <w:sz w:val="26"/>
        </w:rPr>
        <w:t> </w:t>
      </w:r>
      <w:r>
        <w:rPr>
          <w:b/>
          <w:sz w:val="26"/>
        </w:rPr>
        <w:t>ORDINÁRIA EM 12 DE MAIO DE 2025 </w:t>
      </w:r>
      <w:r>
        <w:rPr>
          <w:spacing w:val="-2"/>
          <w:sz w:val="26"/>
        </w:rPr>
        <w:t>(SEGUNDA-FEIRA)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ind w:left="1723" w:right="1630"/>
        <w:jc w:val="center"/>
      </w:pPr>
      <w:bookmarkStart w:name="PROPOSIÇÕES EM REDAÇÃO FINAL " w:id="5"/>
      <w:bookmarkEnd w:id="5"/>
      <w:r>
        <w:rPr>
          <w:b w:val="0"/>
        </w:rPr>
      </w:r>
      <w:r>
        <w:rPr>
          <w:u w:val="single"/>
        </w:rPr>
        <w:t>PROPOSIÇÕES</w:t>
      </w:r>
      <w:r>
        <w:rPr>
          <w:spacing w:val="-7"/>
          <w:u w:val="single"/>
        </w:rPr>
        <w:t> </w:t>
      </w:r>
      <w:r>
        <w:rPr>
          <w:u w:val="single"/>
        </w:rPr>
        <w:t>EM</w:t>
      </w:r>
      <w:r>
        <w:rPr>
          <w:spacing w:val="-7"/>
          <w:u w:val="single"/>
        </w:rPr>
        <w:t> </w:t>
      </w:r>
      <w:r>
        <w:rPr>
          <w:u w:val="single"/>
        </w:rPr>
        <w:t>REDAÇÃO</w:t>
      </w:r>
      <w:r>
        <w:rPr>
          <w:spacing w:val="-6"/>
          <w:u w:val="single"/>
        </w:rPr>
        <w:t> </w:t>
      </w:r>
      <w:r>
        <w:rPr>
          <w:spacing w:val="-2"/>
          <w:u w:val="single"/>
        </w:rPr>
        <w:t>FINAL</w:t>
      </w:r>
    </w:p>
    <w:p>
      <w:pPr>
        <w:pStyle w:val="BodyText"/>
      </w:pPr>
    </w:p>
    <w:p>
      <w:pPr>
        <w:pStyle w:val="BodyText"/>
        <w:ind w:left="196" w:right="3757"/>
      </w:pPr>
      <w:r>
        <w:rPr>
          <w:u w:val="single"/>
        </w:rPr>
        <w:t>Item</w:t>
      </w:r>
      <w:r>
        <w:rPr>
          <w:spacing w:val="-5"/>
          <w:u w:val="single"/>
        </w:rPr>
        <w:t> </w:t>
      </w:r>
      <w:r>
        <w:rPr>
          <w:u w:val="single"/>
        </w:rPr>
        <w:t>1</w:t>
      </w:r>
      <w:r>
        <w:rPr>
          <w:spacing w:val="-5"/>
          <w:u w:val="single"/>
        </w:rPr>
        <w:t> </w:t>
      </w:r>
      <w:r>
        <w:rPr>
          <w:u w:val="single"/>
        </w:rPr>
        <w:t>–</w:t>
      </w:r>
      <w:r>
        <w:rPr>
          <w:spacing w:val="-5"/>
          <w:u w:val="single"/>
        </w:rPr>
        <w:t> </w:t>
      </w:r>
      <w:r>
        <w:rPr>
          <w:u w:val="single"/>
        </w:rPr>
        <w:t>Redação</w:t>
      </w:r>
      <w:r>
        <w:rPr>
          <w:spacing w:val="-5"/>
          <w:u w:val="single"/>
        </w:rPr>
        <w:t> </w:t>
      </w:r>
      <w:r>
        <w:rPr>
          <w:u w:val="single"/>
        </w:rPr>
        <w:t>Final</w:t>
      </w:r>
      <w:r>
        <w:rPr>
          <w:spacing w:val="-5"/>
          <w:u w:val="single"/>
        </w:rPr>
        <w:t> </w:t>
      </w:r>
      <w:r>
        <w:rPr>
          <w:u w:val="single"/>
        </w:rPr>
        <w:t>do</w:t>
      </w:r>
      <w:r>
        <w:rPr>
          <w:spacing w:val="-5"/>
          <w:u w:val="single"/>
        </w:rPr>
        <w:t> </w:t>
      </w:r>
      <w:r>
        <w:rPr>
          <w:u w:val="single"/>
        </w:rPr>
        <w:t>Projeto</w:t>
      </w:r>
      <w:r>
        <w:rPr>
          <w:spacing w:val="-5"/>
          <w:u w:val="single"/>
        </w:rPr>
        <w:t> </w:t>
      </w:r>
      <w:r>
        <w:rPr>
          <w:u w:val="single"/>
        </w:rPr>
        <w:t>de</w:t>
      </w:r>
      <w:r>
        <w:rPr>
          <w:spacing w:val="-5"/>
          <w:u w:val="single"/>
        </w:rPr>
        <w:t> </w:t>
      </w:r>
      <w:r>
        <w:rPr>
          <w:u w:val="single"/>
        </w:rPr>
        <w:t>Lei</w:t>
      </w:r>
      <w:r>
        <w:rPr>
          <w:spacing w:val="-5"/>
          <w:u w:val="single"/>
        </w:rPr>
        <w:t> </w:t>
      </w:r>
      <w:r>
        <w:rPr>
          <w:u w:val="single"/>
        </w:rPr>
        <w:t>nº</w:t>
      </w:r>
      <w:r>
        <w:rPr>
          <w:spacing w:val="-5"/>
          <w:u w:val="single"/>
        </w:rPr>
        <w:t> </w:t>
      </w:r>
      <w:r>
        <w:rPr>
          <w:u w:val="single"/>
        </w:rPr>
        <w:t>672/2024.</w:t>
      </w:r>
      <w:r>
        <w:rPr/>
        <w:t> Autoria da </w:t>
      </w:r>
      <w:r>
        <w:rPr>
          <w:color w:val="202529"/>
          <w:shd w:fill="F6F6F6" w:color="auto" w:val="clear"/>
        </w:rPr>
        <w:t>Deputada Cloara Pinheiro.</w:t>
      </w:r>
    </w:p>
    <w:p>
      <w:pPr>
        <w:spacing w:before="0"/>
        <w:ind w:left="196" w:right="0" w:firstLine="0"/>
        <w:jc w:val="left"/>
        <w:rPr>
          <w:sz w:val="26"/>
        </w:rPr>
      </w:pPr>
      <w:r>
        <w:rPr>
          <w:sz w:val="26"/>
        </w:rPr>
        <w:t>Concede o Título de Utilidade Pública a Associação dos Moradores do Jardim Botânico de</w:t>
      </w:r>
      <w:r>
        <w:rPr>
          <w:spacing w:val="40"/>
          <w:sz w:val="26"/>
        </w:rPr>
        <w:t> </w:t>
      </w:r>
      <w:r>
        <w:rPr>
          <w:sz w:val="26"/>
        </w:rPr>
        <w:t>Curitiba com sede no Bairro Jardim Botânico, nesta Capital do Estado do Paraná.</w:t>
      </w:r>
    </w:p>
    <w:p>
      <w:pPr>
        <w:pStyle w:val="BodyText"/>
        <w:rPr>
          <w:b w:val="0"/>
        </w:rPr>
      </w:pPr>
    </w:p>
    <w:p>
      <w:pPr>
        <w:pStyle w:val="BodyText"/>
        <w:ind w:left="196" w:right="3757"/>
      </w:pPr>
      <w:r>
        <w:rPr>
          <w:u w:val="single"/>
        </w:rPr>
        <w:t>Item</w:t>
      </w:r>
      <w:r>
        <w:rPr>
          <w:spacing w:val="-5"/>
          <w:u w:val="single"/>
        </w:rPr>
        <w:t> </w:t>
      </w:r>
      <w:r>
        <w:rPr>
          <w:u w:val="single"/>
        </w:rPr>
        <w:t>2</w:t>
      </w:r>
      <w:r>
        <w:rPr>
          <w:spacing w:val="-5"/>
          <w:u w:val="single"/>
        </w:rPr>
        <w:t> </w:t>
      </w:r>
      <w:r>
        <w:rPr>
          <w:u w:val="single"/>
        </w:rPr>
        <w:t>–</w:t>
      </w:r>
      <w:r>
        <w:rPr>
          <w:spacing w:val="-5"/>
          <w:u w:val="single"/>
        </w:rPr>
        <w:t> </w:t>
      </w:r>
      <w:r>
        <w:rPr>
          <w:u w:val="single"/>
        </w:rPr>
        <w:t>Redação</w:t>
      </w:r>
      <w:r>
        <w:rPr>
          <w:spacing w:val="-5"/>
          <w:u w:val="single"/>
        </w:rPr>
        <w:t> </w:t>
      </w:r>
      <w:r>
        <w:rPr>
          <w:u w:val="single"/>
        </w:rPr>
        <w:t>Final</w:t>
      </w:r>
      <w:r>
        <w:rPr>
          <w:spacing w:val="-5"/>
          <w:u w:val="single"/>
        </w:rPr>
        <w:t> </w:t>
      </w:r>
      <w:r>
        <w:rPr>
          <w:u w:val="single"/>
        </w:rPr>
        <w:t>do</w:t>
      </w:r>
      <w:r>
        <w:rPr>
          <w:spacing w:val="-5"/>
          <w:u w:val="single"/>
        </w:rPr>
        <w:t> </w:t>
      </w:r>
      <w:r>
        <w:rPr>
          <w:u w:val="single"/>
        </w:rPr>
        <w:t>Projeto</w:t>
      </w:r>
      <w:r>
        <w:rPr>
          <w:spacing w:val="-5"/>
          <w:u w:val="single"/>
        </w:rPr>
        <w:t> </w:t>
      </w:r>
      <w:r>
        <w:rPr>
          <w:u w:val="single"/>
        </w:rPr>
        <w:t>de</w:t>
      </w:r>
      <w:r>
        <w:rPr>
          <w:spacing w:val="-5"/>
          <w:u w:val="single"/>
        </w:rPr>
        <w:t> </w:t>
      </w:r>
      <w:r>
        <w:rPr>
          <w:u w:val="single"/>
        </w:rPr>
        <w:t>Lei</w:t>
      </w:r>
      <w:r>
        <w:rPr>
          <w:spacing w:val="-5"/>
          <w:u w:val="single"/>
        </w:rPr>
        <w:t> </w:t>
      </w:r>
      <w:r>
        <w:rPr>
          <w:u w:val="single"/>
        </w:rPr>
        <w:t>nº</w:t>
      </w:r>
      <w:r>
        <w:rPr>
          <w:spacing w:val="-5"/>
          <w:u w:val="single"/>
        </w:rPr>
        <w:t> </w:t>
      </w:r>
      <w:r>
        <w:rPr>
          <w:u w:val="single"/>
        </w:rPr>
        <w:t>40/2025.</w:t>
      </w:r>
      <w:r>
        <w:rPr/>
        <w:t> Autoria do Deputado Delegado Jacovós.</w:t>
      </w:r>
    </w:p>
    <w:p>
      <w:pPr>
        <w:spacing w:before="0"/>
        <w:ind w:left="196" w:right="0" w:firstLine="0"/>
        <w:jc w:val="left"/>
        <w:rPr>
          <w:sz w:val="26"/>
        </w:rPr>
      </w:pPr>
      <w:r>
        <w:rPr>
          <w:sz w:val="26"/>
        </w:rPr>
        <w:t>Concede</w:t>
      </w:r>
      <w:r>
        <w:rPr>
          <w:spacing w:val="40"/>
          <w:sz w:val="26"/>
        </w:rPr>
        <w:t> </w:t>
      </w:r>
      <w:r>
        <w:rPr>
          <w:sz w:val="26"/>
        </w:rPr>
        <w:t>o</w:t>
      </w:r>
      <w:r>
        <w:rPr>
          <w:spacing w:val="40"/>
          <w:sz w:val="26"/>
        </w:rPr>
        <w:t> </w:t>
      </w:r>
      <w:r>
        <w:rPr>
          <w:sz w:val="26"/>
        </w:rPr>
        <w:t>Título</w:t>
      </w:r>
      <w:r>
        <w:rPr>
          <w:spacing w:val="40"/>
          <w:sz w:val="26"/>
        </w:rPr>
        <w:t> </w:t>
      </w:r>
      <w:r>
        <w:rPr>
          <w:sz w:val="26"/>
        </w:rPr>
        <w:t>de</w:t>
      </w:r>
      <w:r>
        <w:rPr>
          <w:spacing w:val="40"/>
          <w:sz w:val="26"/>
        </w:rPr>
        <w:t> </w:t>
      </w:r>
      <w:r>
        <w:rPr>
          <w:sz w:val="26"/>
        </w:rPr>
        <w:t>Utilidade</w:t>
      </w:r>
      <w:r>
        <w:rPr>
          <w:spacing w:val="40"/>
          <w:sz w:val="26"/>
        </w:rPr>
        <w:t> </w:t>
      </w:r>
      <w:r>
        <w:rPr>
          <w:sz w:val="26"/>
        </w:rPr>
        <w:t>Pública</w:t>
      </w:r>
      <w:r>
        <w:rPr>
          <w:spacing w:val="40"/>
          <w:sz w:val="26"/>
        </w:rPr>
        <w:t> </w:t>
      </w:r>
      <w:r>
        <w:rPr>
          <w:sz w:val="26"/>
        </w:rPr>
        <w:t>a</w:t>
      </w:r>
      <w:r>
        <w:rPr>
          <w:spacing w:val="40"/>
          <w:sz w:val="26"/>
        </w:rPr>
        <w:t> </w:t>
      </w:r>
      <w:r>
        <w:rPr>
          <w:sz w:val="26"/>
        </w:rPr>
        <w:t>Casa</w:t>
      </w:r>
      <w:r>
        <w:rPr>
          <w:spacing w:val="40"/>
          <w:sz w:val="26"/>
        </w:rPr>
        <w:t> </w:t>
      </w:r>
      <w:r>
        <w:rPr>
          <w:sz w:val="26"/>
        </w:rPr>
        <w:t>Assistencial</w:t>
      </w:r>
      <w:r>
        <w:rPr>
          <w:spacing w:val="40"/>
          <w:sz w:val="26"/>
        </w:rPr>
        <w:t> </w:t>
      </w:r>
      <w:r>
        <w:rPr>
          <w:sz w:val="26"/>
        </w:rPr>
        <w:t>ACL</w:t>
      </w:r>
      <w:r>
        <w:rPr>
          <w:spacing w:val="40"/>
          <w:sz w:val="26"/>
        </w:rPr>
        <w:t> </w:t>
      </w:r>
      <w:r>
        <w:rPr>
          <w:sz w:val="26"/>
        </w:rPr>
        <w:t>Maringá,</w:t>
      </w:r>
      <w:r>
        <w:rPr>
          <w:spacing w:val="40"/>
          <w:sz w:val="26"/>
        </w:rPr>
        <w:t> </w:t>
      </w:r>
      <w:r>
        <w:rPr>
          <w:sz w:val="26"/>
        </w:rPr>
        <w:t>com</w:t>
      </w:r>
      <w:r>
        <w:rPr>
          <w:spacing w:val="40"/>
          <w:sz w:val="26"/>
        </w:rPr>
        <w:t> </w:t>
      </w:r>
      <w:r>
        <w:rPr>
          <w:sz w:val="26"/>
        </w:rPr>
        <w:t>sede</w:t>
      </w:r>
      <w:r>
        <w:rPr>
          <w:spacing w:val="40"/>
          <w:sz w:val="26"/>
        </w:rPr>
        <w:t> </w:t>
      </w:r>
      <w:r>
        <w:rPr>
          <w:sz w:val="26"/>
        </w:rPr>
        <w:t>no Município de Maringá.</w:t>
      </w:r>
    </w:p>
    <w:p>
      <w:pPr>
        <w:pStyle w:val="BodyText"/>
        <w:rPr>
          <w:b w:val="0"/>
        </w:rPr>
      </w:pPr>
    </w:p>
    <w:p>
      <w:pPr>
        <w:pStyle w:val="BodyText"/>
        <w:ind w:left="196" w:right="3757"/>
      </w:pPr>
      <w:r>
        <w:rPr>
          <w:u w:val="single"/>
        </w:rPr>
        <w:t>Item</w:t>
      </w:r>
      <w:r>
        <w:rPr>
          <w:spacing w:val="-5"/>
          <w:u w:val="single"/>
        </w:rPr>
        <w:t> </w:t>
      </w:r>
      <w:r>
        <w:rPr>
          <w:u w:val="single"/>
        </w:rPr>
        <w:t>3</w:t>
      </w:r>
      <w:r>
        <w:rPr>
          <w:spacing w:val="-5"/>
          <w:u w:val="single"/>
        </w:rPr>
        <w:t> </w:t>
      </w:r>
      <w:r>
        <w:rPr>
          <w:u w:val="single"/>
        </w:rPr>
        <w:t>–</w:t>
      </w:r>
      <w:r>
        <w:rPr>
          <w:spacing w:val="-5"/>
          <w:u w:val="single"/>
        </w:rPr>
        <w:t> </w:t>
      </w:r>
      <w:r>
        <w:rPr>
          <w:u w:val="single"/>
        </w:rPr>
        <w:t>Redação</w:t>
      </w:r>
      <w:r>
        <w:rPr>
          <w:spacing w:val="-5"/>
          <w:u w:val="single"/>
        </w:rPr>
        <w:t> </w:t>
      </w:r>
      <w:r>
        <w:rPr>
          <w:u w:val="single"/>
        </w:rPr>
        <w:t>Final</w:t>
      </w:r>
      <w:r>
        <w:rPr>
          <w:spacing w:val="-5"/>
          <w:u w:val="single"/>
        </w:rPr>
        <w:t> </w:t>
      </w:r>
      <w:r>
        <w:rPr>
          <w:u w:val="single"/>
        </w:rPr>
        <w:t>do</w:t>
      </w:r>
      <w:r>
        <w:rPr>
          <w:spacing w:val="-5"/>
          <w:u w:val="single"/>
        </w:rPr>
        <w:t> </w:t>
      </w:r>
      <w:r>
        <w:rPr>
          <w:u w:val="single"/>
        </w:rPr>
        <w:t>Projeto</w:t>
      </w:r>
      <w:r>
        <w:rPr>
          <w:spacing w:val="-5"/>
          <w:u w:val="single"/>
        </w:rPr>
        <w:t> </w:t>
      </w:r>
      <w:r>
        <w:rPr>
          <w:u w:val="single"/>
        </w:rPr>
        <w:t>de</w:t>
      </w:r>
      <w:r>
        <w:rPr>
          <w:spacing w:val="-5"/>
          <w:u w:val="single"/>
        </w:rPr>
        <w:t> </w:t>
      </w:r>
      <w:r>
        <w:rPr>
          <w:u w:val="single"/>
        </w:rPr>
        <w:t>Lei</w:t>
      </w:r>
      <w:r>
        <w:rPr>
          <w:spacing w:val="-5"/>
          <w:u w:val="single"/>
        </w:rPr>
        <w:t> </w:t>
      </w:r>
      <w:r>
        <w:rPr>
          <w:u w:val="single"/>
        </w:rPr>
        <w:t>nº</w:t>
      </w:r>
      <w:r>
        <w:rPr>
          <w:spacing w:val="-5"/>
          <w:u w:val="single"/>
        </w:rPr>
        <w:t> </w:t>
      </w:r>
      <w:r>
        <w:rPr>
          <w:u w:val="single"/>
        </w:rPr>
        <w:t>133/2025.</w:t>
      </w:r>
      <w:r>
        <w:rPr/>
        <w:t> Autoria do Poder Executivo. Mensagem nº 18/2025.</w:t>
      </w:r>
    </w:p>
    <w:p>
      <w:pPr>
        <w:spacing w:before="0"/>
        <w:ind w:left="196" w:right="0" w:firstLine="0"/>
        <w:jc w:val="left"/>
        <w:rPr>
          <w:sz w:val="26"/>
        </w:rPr>
      </w:pPr>
      <w:r>
        <w:rPr>
          <w:sz w:val="26"/>
        </w:rPr>
        <w:t>Altera</w:t>
      </w:r>
      <w:r>
        <w:rPr>
          <w:spacing w:val="40"/>
          <w:sz w:val="26"/>
        </w:rPr>
        <w:t> </w:t>
      </w:r>
      <w:r>
        <w:rPr>
          <w:sz w:val="26"/>
        </w:rPr>
        <w:t>a</w:t>
      </w:r>
      <w:r>
        <w:rPr>
          <w:spacing w:val="40"/>
          <w:sz w:val="26"/>
        </w:rPr>
        <w:t> </w:t>
      </w:r>
      <w:r>
        <w:rPr>
          <w:sz w:val="26"/>
        </w:rPr>
        <w:t>Lei</w:t>
      </w:r>
      <w:r>
        <w:rPr>
          <w:spacing w:val="40"/>
          <w:sz w:val="26"/>
        </w:rPr>
        <w:t> </w:t>
      </w:r>
      <w:r>
        <w:rPr>
          <w:sz w:val="26"/>
        </w:rPr>
        <w:t>n°</w:t>
      </w:r>
      <w:r>
        <w:rPr>
          <w:spacing w:val="40"/>
          <w:sz w:val="26"/>
        </w:rPr>
        <w:t> </w:t>
      </w:r>
      <w:r>
        <w:rPr>
          <w:sz w:val="26"/>
        </w:rPr>
        <w:t>21.430,</w:t>
      </w:r>
      <w:r>
        <w:rPr>
          <w:spacing w:val="40"/>
          <w:sz w:val="26"/>
        </w:rPr>
        <w:t> </w:t>
      </w:r>
      <w:r>
        <w:rPr>
          <w:sz w:val="26"/>
        </w:rPr>
        <w:t>de</w:t>
      </w:r>
      <w:r>
        <w:rPr>
          <w:spacing w:val="40"/>
          <w:sz w:val="26"/>
        </w:rPr>
        <w:t> </w:t>
      </w:r>
      <w:r>
        <w:rPr>
          <w:sz w:val="26"/>
        </w:rPr>
        <w:t>19</w:t>
      </w:r>
      <w:r>
        <w:rPr>
          <w:spacing w:val="40"/>
          <w:sz w:val="26"/>
        </w:rPr>
        <w:t> </w:t>
      </w:r>
      <w:r>
        <w:rPr>
          <w:sz w:val="26"/>
        </w:rPr>
        <w:t>de</w:t>
      </w:r>
      <w:r>
        <w:rPr>
          <w:spacing w:val="40"/>
          <w:sz w:val="26"/>
        </w:rPr>
        <w:t> </w:t>
      </w:r>
      <w:r>
        <w:rPr>
          <w:sz w:val="26"/>
        </w:rPr>
        <w:t>abril</w:t>
      </w:r>
      <w:r>
        <w:rPr>
          <w:spacing w:val="40"/>
          <w:sz w:val="26"/>
        </w:rPr>
        <w:t> </w:t>
      </w:r>
      <w:r>
        <w:rPr>
          <w:sz w:val="26"/>
        </w:rPr>
        <w:t>de</w:t>
      </w:r>
      <w:r>
        <w:rPr>
          <w:spacing w:val="40"/>
          <w:sz w:val="26"/>
        </w:rPr>
        <w:t> </w:t>
      </w:r>
      <w:r>
        <w:rPr>
          <w:sz w:val="26"/>
        </w:rPr>
        <w:t>2023,</w:t>
      </w:r>
      <w:r>
        <w:rPr>
          <w:spacing w:val="40"/>
          <w:sz w:val="26"/>
        </w:rPr>
        <w:t> </w:t>
      </w:r>
      <w:r>
        <w:rPr>
          <w:sz w:val="26"/>
        </w:rPr>
        <w:t>que</w:t>
      </w:r>
      <w:r>
        <w:rPr>
          <w:spacing w:val="40"/>
          <w:sz w:val="26"/>
        </w:rPr>
        <w:t> </w:t>
      </w:r>
      <w:r>
        <w:rPr>
          <w:sz w:val="26"/>
        </w:rPr>
        <w:t>cria</w:t>
      </w:r>
      <w:r>
        <w:rPr>
          <w:spacing w:val="40"/>
          <w:sz w:val="26"/>
        </w:rPr>
        <w:t> </w:t>
      </w:r>
      <w:r>
        <w:rPr>
          <w:sz w:val="26"/>
        </w:rPr>
        <w:t>o</w:t>
      </w:r>
      <w:r>
        <w:rPr>
          <w:spacing w:val="40"/>
          <w:sz w:val="26"/>
        </w:rPr>
        <w:t> </w:t>
      </w:r>
      <w:r>
        <w:rPr>
          <w:sz w:val="26"/>
        </w:rPr>
        <w:t>Conselho</w:t>
      </w:r>
      <w:r>
        <w:rPr>
          <w:spacing w:val="27"/>
          <w:sz w:val="26"/>
        </w:rPr>
        <w:t> </w:t>
      </w:r>
      <w:r>
        <w:rPr>
          <w:sz w:val="26"/>
        </w:rPr>
        <w:t>Estadual</w:t>
      </w:r>
      <w:r>
        <w:rPr>
          <w:spacing w:val="27"/>
          <w:sz w:val="26"/>
        </w:rPr>
        <w:t> </w:t>
      </w:r>
      <w:r>
        <w:rPr>
          <w:sz w:val="26"/>
        </w:rPr>
        <w:t>dos</w:t>
      </w:r>
      <w:r>
        <w:rPr>
          <w:spacing w:val="27"/>
          <w:sz w:val="26"/>
        </w:rPr>
        <w:t> </w:t>
      </w:r>
      <w:r>
        <w:rPr>
          <w:sz w:val="26"/>
        </w:rPr>
        <w:t>Povos Indígenas do Paraná.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ind w:left="1723" w:right="1630"/>
        <w:jc w:val="center"/>
      </w:pPr>
      <w:bookmarkStart w:name="PROPOSIÇÕES EM 2º TURNO " w:id="6"/>
      <w:bookmarkEnd w:id="6"/>
      <w:r>
        <w:rPr>
          <w:b w:val="0"/>
        </w:rPr>
      </w:r>
      <w:r>
        <w:rPr>
          <w:u w:val="single"/>
        </w:rPr>
        <w:t>PROPOSIÇÕES</w:t>
      </w:r>
      <w:r>
        <w:rPr>
          <w:spacing w:val="-5"/>
          <w:u w:val="single"/>
        </w:rPr>
        <w:t> </w:t>
      </w:r>
      <w:r>
        <w:rPr>
          <w:u w:val="single"/>
        </w:rPr>
        <w:t>EM</w:t>
      </w:r>
      <w:r>
        <w:rPr>
          <w:spacing w:val="-5"/>
          <w:u w:val="single"/>
        </w:rPr>
        <w:t> </w:t>
      </w:r>
      <w:r>
        <w:rPr>
          <w:u w:val="single"/>
        </w:rPr>
        <w:t>2º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TURNO</w:t>
      </w:r>
    </w:p>
    <w:p>
      <w:pPr>
        <w:pStyle w:val="BodyText"/>
      </w:pPr>
    </w:p>
    <w:p>
      <w:pPr>
        <w:pStyle w:val="BodyText"/>
        <w:ind w:left="196"/>
        <w:jc w:val="both"/>
      </w:pPr>
      <w:r>
        <w:rPr>
          <w:u w:val="single"/>
        </w:rPr>
        <w:t>Item</w:t>
      </w:r>
      <w:r>
        <w:rPr>
          <w:spacing w:val="-6"/>
          <w:u w:val="single"/>
        </w:rPr>
        <w:t> </w:t>
      </w:r>
      <w:r>
        <w:rPr>
          <w:u w:val="single"/>
        </w:rPr>
        <w:t>4</w:t>
      </w:r>
      <w:r>
        <w:rPr>
          <w:spacing w:val="-6"/>
          <w:u w:val="single"/>
        </w:rPr>
        <w:t> </w:t>
      </w:r>
      <w:r>
        <w:rPr>
          <w:u w:val="single"/>
        </w:rPr>
        <w:t>–</w:t>
      </w:r>
      <w:r>
        <w:rPr>
          <w:spacing w:val="-5"/>
          <w:u w:val="single"/>
        </w:rPr>
        <w:t> </w:t>
      </w:r>
      <w:r>
        <w:rPr>
          <w:u w:val="single"/>
        </w:rPr>
        <w:t>2º</w:t>
      </w:r>
      <w:r>
        <w:rPr>
          <w:spacing w:val="-6"/>
          <w:u w:val="single"/>
        </w:rPr>
        <w:t> </w:t>
      </w:r>
      <w:r>
        <w:rPr>
          <w:u w:val="single"/>
        </w:rPr>
        <w:t>Turno</w:t>
      </w:r>
      <w:r>
        <w:rPr>
          <w:spacing w:val="-5"/>
          <w:u w:val="single"/>
        </w:rPr>
        <w:t> </w:t>
      </w:r>
      <w:r>
        <w:rPr>
          <w:u w:val="single"/>
        </w:rPr>
        <w:t>do</w:t>
      </w:r>
      <w:r>
        <w:rPr>
          <w:spacing w:val="-6"/>
          <w:u w:val="single"/>
        </w:rPr>
        <w:t> </w:t>
      </w:r>
      <w:r>
        <w:rPr>
          <w:u w:val="single"/>
        </w:rPr>
        <w:t>Projeto</w:t>
      </w:r>
      <w:r>
        <w:rPr>
          <w:spacing w:val="-6"/>
          <w:u w:val="single"/>
        </w:rPr>
        <w:t> </w:t>
      </w:r>
      <w:r>
        <w:rPr>
          <w:u w:val="single"/>
        </w:rPr>
        <w:t>de</w:t>
      </w:r>
      <w:r>
        <w:rPr>
          <w:spacing w:val="-5"/>
          <w:u w:val="single"/>
        </w:rPr>
        <w:t> </w:t>
      </w:r>
      <w:r>
        <w:rPr>
          <w:u w:val="single"/>
        </w:rPr>
        <w:t>Lei</w:t>
      </w:r>
      <w:r>
        <w:rPr>
          <w:spacing w:val="-6"/>
          <w:u w:val="single"/>
        </w:rPr>
        <w:t> </w:t>
      </w:r>
      <w:r>
        <w:rPr>
          <w:u w:val="single"/>
        </w:rPr>
        <w:t>nº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405/2021.</w:t>
      </w:r>
    </w:p>
    <w:p>
      <w:pPr>
        <w:pStyle w:val="BodyText"/>
        <w:ind w:left="196" w:right="115"/>
        <w:jc w:val="both"/>
      </w:pPr>
      <w:r>
        <w:rPr/>
        <w:t>Autoria do Deputado Do Carmo, do Deputado Boca Aberta Júnior e da Deputada Maria Victoria.</w:t>
      </w:r>
    </w:p>
    <w:p>
      <w:pPr>
        <w:spacing w:before="0"/>
        <w:ind w:left="196" w:right="109" w:firstLine="0"/>
        <w:jc w:val="both"/>
        <w:rPr>
          <w:sz w:val="26"/>
        </w:rPr>
      </w:pPr>
      <w:r>
        <w:rPr>
          <w:sz w:val="26"/>
        </w:rPr>
        <w:t>Dispõe a doação e utilização de material fresado julgados inservíveis ou desnecessários ao Departamento de Estradas de Rodagem do Estado do Paraná DER/PR (Lei do Antipó).</w:t>
      </w:r>
    </w:p>
    <w:p>
      <w:pPr>
        <w:pStyle w:val="BodyText"/>
        <w:ind w:left="196" w:right="107"/>
        <w:jc w:val="both"/>
      </w:pPr>
      <w:r>
        <w:rPr/>
        <w:t>Parecer favorável: C.C.J., com Substitutivo Geral; Comissão de Obras Públicas, Transportes e Comunicação; Comissão de Ecologia, Meio Ambiente e Proteção aos </w:t>
      </w:r>
      <w:r>
        <w:rPr>
          <w:spacing w:val="-2"/>
        </w:rPr>
        <w:t>Animais.</w:t>
      </w:r>
    </w:p>
    <w:p>
      <w:pPr>
        <w:pStyle w:val="BodyText"/>
        <w:spacing w:after="0"/>
        <w:jc w:val="both"/>
        <w:sectPr>
          <w:headerReference w:type="default" r:id="rId5"/>
          <w:type w:val="continuous"/>
          <w:pgSz w:w="12240" w:h="15840"/>
          <w:pgMar w:header="635" w:footer="0" w:top="2980" w:bottom="280" w:left="1080" w:right="1080"/>
          <w:pgNumType w:start="1"/>
        </w:sectPr>
      </w:pPr>
    </w:p>
    <w:p>
      <w:pPr>
        <w:pStyle w:val="BodyText"/>
      </w:pPr>
    </w:p>
    <w:p>
      <w:pPr>
        <w:pStyle w:val="BodyText"/>
        <w:spacing w:before="120"/>
      </w:pPr>
    </w:p>
    <w:p>
      <w:pPr>
        <w:pStyle w:val="BodyText"/>
        <w:ind w:left="196" w:right="3757"/>
      </w:pPr>
      <w:r>
        <w:rPr>
          <w:u w:val="single"/>
        </w:rPr>
        <w:t>Item 5 – 2º Turno do Projeto de Lei nº 247/2025.</w:t>
      </w:r>
      <w:r>
        <w:rPr/>
        <w:t> Autoria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Poder</w:t>
      </w:r>
      <w:r>
        <w:rPr>
          <w:spacing w:val="-7"/>
        </w:rPr>
        <w:t> </w:t>
      </w:r>
      <w:r>
        <w:rPr/>
        <w:t>Executivo.</w:t>
      </w:r>
      <w:r>
        <w:rPr>
          <w:spacing w:val="-7"/>
        </w:rPr>
        <w:t> </w:t>
      </w:r>
      <w:r>
        <w:rPr/>
        <w:t>Mensagem</w:t>
      </w:r>
      <w:r>
        <w:rPr>
          <w:spacing w:val="-7"/>
        </w:rPr>
        <w:t> </w:t>
      </w:r>
      <w:r>
        <w:rPr/>
        <w:t>nº</w:t>
      </w:r>
      <w:r>
        <w:rPr>
          <w:spacing w:val="-7"/>
        </w:rPr>
        <w:t> </w:t>
      </w:r>
      <w:r>
        <w:rPr/>
        <w:t>29/2025.</w:t>
      </w:r>
    </w:p>
    <w:p>
      <w:pPr>
        <w:spacing w:before="0"/>
        <w:ind w:left="196" w:right="0" w:firstLine="0"/>
        <w:jc w:val="left"/>
        <w:rPr>
          <w:sz w:val="26"/>
        </w:rPr>
      </w:pPr>
      <w:r>
        <w:rPr>
          <w:sz w:val="26"/>
        </w:rPr>
        <w:t>Autoriza o Poder Executivo a efetuar a desafetação e a transferência dos trechos rodoviários que especifica ao Município de Ipiranga.</w:t>
      </w:r>
    </w:p>
    <w:p>
      <w:pPr>
        <w:pStyle w:val="BodyText"/>
        <w:ind w:left="196"/>
      </w:pPr>
      <w:r>
        <w:rPr/>
        <w:t>Parecer</w:t>
      </w:r>
      <w:r>
        <w:rPr>
          <w:spacing w:val="-12"/>
        </w:rPr>
        <w:t> </w:t>
      </w:r>
      <w:r>
        <w:rPr/>
        <w:t>favorável:</w:t>
      </w:r>
      <w:r>
        <w:rPr>
          <w:spacing w:val="-9"/>
        </w:rPr>
        <w:t> </w:t>
      </w:r>
      <w:r>
        <w:rPr/>
        <w:t>C.C.J.;</w:t>
      </w:r>
      <w:r>
        <w:rPr>
          <w:spacing w:val="-9"/>
        </w:rPr>
        <w:t> </w:t>
      </w:r>
      <w:r>
        <w:rPr/>
        <w:t>Comissão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Obras</w:t>
      </w:r>
      <w:r>
        <w:rPr>
          <w:spacing w:val="-9"/>
        </w:rPr>
        <w:t> </w:t>
      </w:r>
      <w:r>
        <w:rPr/>
        <w:t>Públicas,</w:t>
      </w:r>
      <w:r>
        <w:rPr>
          <w:spacing w:val="-9"/>
        </w:rPr>
        <w:t> </w:t>
      </w:r>
      <w:r>
        <w:rPr/>
        <w:t>Transportes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>
          <w:spacing w:val="-2"/>
        </w:rPr>
        <w:t>Comunicação.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ind w:left="1723" w:right="1630"/>
        <w:jc w:val="center"/>
      </w:pPr>
      <w:bookmarkStart w:name="PROPOSIÇÕES EM 1º TURNO " w:id="7"/>
      <w:bookmarkEnd w:id="7"/>
      <w:r>
        <w:rPr>
          <w:b w:val="0"/>
        </w:rPr>
      </w:r>
      <w:r>
        <w:rPr>
          <w:u w:val="single"/>
        </w:rPr>
        <w:t>PROPOSIÇÕES</w:t>
      </w:r>
      <w:r>
        <w:rPr>
          <w:spacing w:val="-5"/>
          <w:u w:val="single"/>
        </w:rPr>
        <w:t> </w:t>
      </w:r>
      <w:r>
        <w:rPr>
          <w:u w:val="single"/>
        </w:rPr>
        <w:t>EM</w:t>
      </w:r>
      <w:r>
        <w:rPr>
          <w:spacing w:val="-5"/>
          <w:u w:val="single"/>
        </w:rPr>
        <w:t> </w:t>
      </w:r>
      <w:r>
        <w:rPr>
          <w:u w:val="single"/>
        </w:rPr>
        <w:t>1º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TURNO</w:t>
      </w:r>
    </w:p>
    <w:p>
      <w:pPr>
        <w:pStyle w:val="BodyText"/>
      </w:pPr>
    </w:p>
    <w:p>
      <w:pPr>
        <w:pStyle w:val="BodyText"/>
        <w:ind w:left="196"/>
      </w:pPr>
      <w:r>
        <w:rPr>
          <w:u w:val="single"/>
        </w:rPr>
        <w:t>Item</w:t>
      </w:r>
      <w:r>
        <w:rPr>
          <w:spacing w:val="-6"/>
          <w:u w:val="single"/>
        </w:rPr>
        <w:t> </w:t>
      </w:r>
      <w:r>
        <w:rPr>
          <w:u w:val="single"/>
        </w:rPr>
        <w:t>6</w:t>
      </w:r>
      <w:r>
        <w:rPr>
          <w:spacing w:val="-6"/>
          <w:u w:val="single"/>
        </w:rPr>
        <w:t> </w:t>
      </w:r>
      <w:r>
        <w:rPr>
          <w:u w:val="single"/>
        </w:rPr>
        <w:t>–</w:t>
      </w:r>
      <w:r>
        <w:rPr>
          <w:spacing w:val="-5"/>
          <w:u w:val="single"/>
        </w:rPr>
        <w:t> </w:t>
      </w:r>
      <w:r>
        <w:rPr>
          <w:u w:val="single"/>
        </w:rPr>
        <w:t>1º</w:t>
      </w:r>
      <w:r>
        <w:rPr>
          <w:spacing w:val="-6"/>
          <w:u w:val="single"/>
        </w:rPr>
        <w:t> </w:t>
      </w:r>
      <w:r>
        <w:rPr>
          <w:u w:val="single"/>
        </w:rPr>
        <w:t>Turno</w:t>
      </w:r>
      <w:r>
        <w:rPr>
          <w:spacing w:val="-5"/>
          <w:u w:val="single"/>
        </w:rPr>
        <w:t> </w:t>
      </w:r>
      <w:r>
        <w:rPr>
          <w:u w:val="single"/>
        </w:rPr>
        <w:t>do</w:t>
      </w:r>
      <w:r>
        <w:rPr>
          <w:spacing w:val="-6"/>
          <w:u w:val="single"/>
        </w:rPr>
        <w:t> </w:t>
      </w:r>
      <w:r>
        <w:rPr>
          <w:u w:val="single"/>
        </w:rPr>
        <w:t>Projeto</w:t>
      </w:r>
      <w:r>
        <w:rPr>
          <w:spacing w:val="-6"/>
          <w:u w:val="single"/>
        </w:rPr>
        <w:t> </w:t>
      </w:r>
      <w:r>
        <w:rPr>
          <w:u w:val="single"/>
        </w:rPr>
        <w:t>de</w:t>
      </w:r>
      <w:r>
        <w:rPr>
          <w:spacing w:val="-5"/>
          <w:u w:val="single"/>
        </w:rPr>
        <w:t> </w:t>
      </w:r>
      <w:r>
        <w:rPr>
          <w:u w:val="single"/>
        </w:rPr>
        <w:t>Lei</w:t>
      </w:r>
      <w:r>
        <w:rPr>
          <w:spacing w:val="-6"/>
          <w:u w:val="single"/>
        </w:rPr>
        <w:t> </w:t>
      </w:r>
      <w:r>
        <w:rPr>
          <w:u w:val="single"/>
        </w:rPr>
        <w:t>nº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566/2023.</w:t>
      </w:r>
    </w:p>
    <w:p>
      <w:pPr>
        <w:pStyle w:val="BodyText"/>
        <w:ind w:left="196"/>
      </w:pPr>
      <w:r>
        <w:rPr/>
        <w:t>Autoria</w:t>
      </w:r>
      <w:r>
        <w:rPr>
          <w:spacing w:val="-7"/>
        </w:rPr>
        <w:t> </w:t>
      </w:r>
      <w:r>
        <w:rPr/>
        <w:t>do</w:t>
      </w:r>
      <w:r>
        <w:rPr>
          <w:spacing w:val="-5"/>
        </w:rPr>
        <w:t> </w:t>
      </w:r>
      <w:r>
        <w:rPr/>
        <w:t>Deputado</w:t>
      </w:r>
      <w:r>
        <w:rPr>
          <w:spacing w:val="-4"/>
        </w:rPr>
        <w:t> </w:t>
      </w:r>
      <w:r>
        <w:rPr/>
        <w:t>Bazana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Deputado</w:t>
      </w:r>
      <w:r>
        <w:rPr>
          <w:spacing w:val="-5"/>
        </w:rPr>
        <w:t> </w:t>
      </w:r>
      <w:r>
        <w:rPr/>
        <w:t>Ney</w:t>
      </w:r>
      <w:r>
        <w:rPr>
          <w:spacing w:val="-4"/>
        </w:rPr>
        <w:t> </w:t>
      </w:r>
      <w:r>
        <w:rPr>
          <w:spacing w:val="-2"/>
        </w:rPr>
        <w:t>Leprevost.</w:t>
      </w:r>
    </w:p>
    <w:p>
      <w:pPr>
        <w:spacing w:before="0"/>
        <w:ind w:left="196" w:right="0" w:firstLine="0"/>
        <w:jc w:val="left"/>
        <w:rPr>
          <w:sz w:val="26"/>
        </w:rPr>
      </w:pPr>
      <w:r>
        <w:rPr>
          <w:sz w:val="26"/>
        </w:rPr>
        <w:t>Dispõe</w:t>
      </w:r>
      <w:r>
        <w:rPr>
          <w:spacing w:val="-7"/>
          <w:sz w:val="26"/>
        </w:rPr>
        <w:t> </w:t>
      </w:r>
      <w:r>
        <w:rPr>
          <w:sz w:val="26"/>
        </w:rPr>
        <w:t>sobre</w:t>
      </w:r>
      <w:r>
        <w:rPr>
          <w:spacing w:val="-5"/>
          <w:sz w:val="26"/>
        </w:rPr>
        <w:t> </w:t>
      </w:r>
      <w:r>
        <w:rPr>
          <w:sz w:val="26"/>
        </w:rPr>
        <w:t>diretrizes</w:t>
      </w:r>
      <w:r>
        <w:rPr>
          <w:spacing w:val="-5"/>
          <w:sz w:val="26"/>
        </w:rPr>
        <w:t> </w:t>
      </w:r>
      <w:r>
        <w:rPr>
          <w:sz w:val="26"/>
        </w:rPr>
        <w:t>para</w:t>
      </w:r>
      <w:r>
        <w:rPr>
          <w:spacing w:val="-5"/>
          <w:sz w:val="26"/>
        </w:rPr>
        <w:t> </w:t>
      </w:r>
      <w:r>
        <w:rPr>
          <w:sz w:val="26"/>
        </w:rPr>
        <w:t>o</w:t>
      </w:r>
      <w:r>
        <w:rPr>
          <w:spacing w:val="-5"/>
          <w:sz w:val="26"/>
        </w:rPr>
        <w:t> </w:t>
      </w:r>
      <w:r>
        <w:rPr>
          <w:sz w:val="26"/>
        </w:rPr>
        <w:t>Emprego</w:t>
      </w:r>
      <w:r>
        <w:rPr>
          <w:spacing w:val="-5"/>
          <w:sz w:val="26"/>
        </w:rPr>
        <w:t> </w:t>
      </w:r>
      <w:r>
        <w:rPr>
          <w:sz w:val="26"/>
        </w:rPr>
        <w:t>Apoiado</w:t>
      </w:r>
      <w:r>
        <w:rPr>
          <w:spacing w:val="-5"/>
          <w:sz w:val="26"/>
        </w:rPr>
        <w:t> </w:t>
      </w:r>
      <w:r>
        <w:rPr>
          <w:sz w:val="26"/>
        </w:rPr>
        <w:t>no</w:t>
      </w:r>
      <w:r>
        <w:rPr>
          <w:spacing w:val="-5"/>
          <w:sz w:val="26"/>
        </w:rPr>
        <w:t> </w:t>
      </w:r>
      <w:r>
        <w:rPr>
          <w:sz w:val="26"/>
        </w:rPr>
        <w:t>Estado</w:t>
      </w:r>
      <w:r>
        <w:rPr>
          <w:spacing w:val="-5"/>
          <w:sz w:val="26"/>
        </w:rPr>
        <w:t> </w:t>
      </w:r>
      <w:r>
        <w:rPr>
          <w:sz w:val="26"/>
        </w:rPr>
        <w:t>do</w:t>
      </w:r>
      <w:r>
        <w:rPr>
          <w:spacing w:val="-5"/>
          <w:sz w:val="26"/>
        </w:rPr>
        <w:t> </w:t>
      </w:r>
      <w:r>
        <w:rPr>
          <w:spacing w:val="-2"/>
          <w:sz w:val="26"/>
        </w:rPr>
        <w:t>Paraná.</w:t>
      </w:r>
    </w:p>
    <w:p>
      <w:pPr>
        <w:pStyle w:val="BodyText"/>
        <w:ind w:left="196" w:right="102"/>
        <w:jc w:val="both"/>
      </w:pPr>
      <w:r>
        <w:rPr/>
        <w:t>Parecer favorável: C.C.J., com Substitutivo Geral; Comissão de Defesa dos Direitos da Criança, do</w:t>
      </w:r>
      <w:r>
        <w:rPr>
          <w:spacing w:val="-4"/>
        </w:rPr>
        <w:t> </w:t>
      </w:r>
      <w:r>
        <w:rPr/>
        <w:t>Adolescente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Pessoa</w:t>
      </w:r>
      <w:r>
        <w:rPr>
          <w:spacing w:val="-4"/>
        </w:rPr>
        <w:t> </w:t>
      </w:r>
      <w:r>
        <w:rPr/>
        <w:t>com</w:t>
      </w:r>
      <w:r>
        <w:rPr>
          <w:spacing w:val="-4"/>
        </w:rPr>
        <w:t> </w:t>
      </w:r>
      <w:r>
        <w:rPr/>
        <w:t>Deficiência;</w:t>
      </w:r>
      <w:r>
        <w:rPr>
          <w:spacing w:val="-4"/>
        </w:rPr>
        <w:t> </w:t>
      </w:r>
      <w:r>
        <w:rPr/>
        <w:t>Comissão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Indústria,</w:t>
      </w:r>
      <w:r>
        <w:rPr>
          <w:spacing w:val="-4"/>
        </w:rPr>
        <w:t> </w:t>
      </w:r>
      <w:r>
        <w:rPr/>
        <w:t>Comércio, Emprego e Renda.</w:t>
      </w:r>
    </w:p>
    <w:p>
      <w:pPr>
        <w:pStyle w:val="BodyText"/>
      </w:pPr>
    </w:p>
    <w:p>
      <w:pPr>
        <w:pStyle w:val="BodyText"/>
        <w:ind w:left="196" w:right="3757"/>
      </w:pPr>
      <w:r>
        <w:rPr>
          <w:u w:val="single"/>
        </w:rPr>
        <w:t>Item</w:t>
      </w:r>
      <w:r>
        <w:rPr>
          <w:spacing w:val="-7"/>
          <w:u w:val="single"/>
        </w:rPr>
        <w:t> </w:t>
      </w:r>
      <w:r>
        <w:rPr>
          <w:u w:val="single"/>
        </w:rPr>
        <w:t>7</w:t>
      </w:r>
      <w:r>
        <w:rPr>
          <w:spacing w:val="-7"/>
          <w:u w:val="single"/>
        </w:rPr>
        <w:t> </w:t>
      </w:r>
      <w:r>
        <w:rPr>
          <w:u w:val="single"/>
        </w:rPr>
        <w:t>–</w:t>
      </w:r>
      <w:r>
        <w:rPr>
          <w:spacing w:val="-7"/>
          <w:u w:val="single"/>
        </w:rPr>
        <w:t> </w:t>
      </w:r>
      <w:r>
        <w:rPr>
          <w:u w:val="single"/>
        </w:rPr>
        <w:t>1º</w:t>
      </w:r>
      <w:r>
        <w:rPr>
          <w:spacing w:val="-7"/>
          <w:u w:val="single"/>
        </w:rPr>
        <w:t> </w:t>
      </w:r>
      <w:r>
        <w:rPr>
          <w:u w:val="single"/>
        </w:rPr>
        <w:t>Turno</w:t>
      </w:r>
      <w:r>
        <w:rPr>
          <w:spacing w:val="-7"/>
          <w:u w:val="single"/>
        </w:rPr>
        <w:t> </w:t>
      </w:r>
      <w:r>
        <w:rPr>
          <w:u w:val="single"/>
        </w:rPr>
        <w:t>do</w:t>
      </w:r>
      <w:r>
        <w:rPr>
          <w:spacing w:val="-7"/>
          <w:u w:val="single"/>
        </w:rPr>
        <w:t> </w:t>
      </w:r>
      <w:r>
        <w:rPr>
          <w:u w:val="single"/>
        </w:rPr>
        <w:t>Projeto</w:t>
      </w:r>
      <w:r>
        <w:rPr>
          <w:spacing w:val="-7"/>
          <w:u w:val="single"/>
        </w:rPr>
        <w:t> </w:t>
      </w:r>
      <w:r>
        <w:rPr>
          <w:u w:val="single"/>
        </w:rPr>
        <w:t>de</w:t>
      </w:r>
      <w:r>
        <w:rPr>
          <w:spacing w:val="-7"/>
          <w:u w:val="single"/>
        </w:rPr>
        <w:t> </w:t>
      </w:r>
      <w:r>
        <w:rPr>
          <w:u w:val="single"/>
        </w:rPr>
        <w:t>Lei</w:t>
      </w:r>
      <w:r>
        <w:rPr>
          <w:spacing w:val="-7"/>
          <w:u w:val="single"/>
        </w:rPr>
        <w:t> </w:t>
      </w:r>
      <w:r>
        <w:rPr>
          <w:u w:val="single"/>
        </w:rPr>
        <w:t>nº</w:t>
      </w:r>
      <w:r>
        <w:rPr>
          <w:spacing w:val="-7"/>
          <w:u w:val="single"/>
        </w:rPr>
        <w:t> </w:t>
      </w:r>
      <w:r>
        <w:rPr>
          <w:u w:val="single"/>
        </w:rPr>
        <w:t>130/2025.</w:t>
      </w:r>
      <w:r>
        <w:rPr/>
        <w:t> Autoria do Deputado Hussein Bakri.</w:t>
      </w:r>
    </w:p>
    <w:p>
      <w:pPr>
        <w:spacing w:before="0"/>
        <w:ind w:left="196" w:right="0" w:firstLine="0"/>
        <w:jc w:val="left"/>
        <w:rPr>
          <w:sz w:val="26"/>
        </w:rPr>
      </w:pPr>
      <w:r>
        <w:rPr>
          <w:sz w:val="26"/>
        </w:rPr>
        <w:t>Altera a</w:t>
      </w:r>
      <w:r>
        <w:rPr>
          <w:spacing w:val="-4"/>
          <w:sz w:val="26"/>
        </w:rPr>
        <w:t> </w:t>
      </w:r>
      <w:r>
        <w:rPr>
          <w:sz w:val="26"/>
        </w:rPr>
        <w:t>Lei</w:t>
      </w:r>
      <w:r>
        <w:rPr>
          <w:spacing w:val="-4"/>
          <w:sz w:val="26"/>
        </w:rPr>
        <w:t> </w:t>
      </w:r>
      <w:r>
        <w:rPr>
          <w:sz w:val="26"/>
        </w:rPr>
        <w:t>Estadual</w:t>
      </w:r>
      <w:r>
        <w:rPr>
          <w:spacing w:val="-4"/>
          <w:sz w:val="26"/>
        </w:rPr>
        <w:t> </w:t>
      </w:r>
      <w:r>
        <w:rPr>
          <w:sz w:val="26"/>
        </w:rPr>
        <w:t>nº</w:t>
      </w:r>
      <w:r>
        <w:rPr>
          <w:spacing w:val="-4"/>
          <w:sz w:val="26"/>
        </w:rPr>
        <w:t> </w:t>
      </w:r>
      <w:r>
        <w:rPr>
          <w:sz w:val="26"/>
        </w:rPr>
        <w:t>21.926,</w:t>
      </w:r>
      <w:r>
        <w:rPr>
          <w:spacing w:val="-4"/>
          <w:sz w:val="26"/>
        </w:rPr>
        <w:t> </w:t>
      </w:r>
      <w:r>
        <w:rPr>
          <w:sz w:val="26"/>
        </w:rPr>
        <w:t>de</w:t>
      </w:r>
      <w:r>
        <w:rPr>
          <w:spacing w:val="-4"/>
          <w:sz w:val="26"/>
        </w:rPr>
        <w:t> </w:t>
      </w:r>
      <w:r>
        <w:rPr>
          <w:sz w:val="26"/>
        </w:rPr>
        <w:t>11</w:t>
      </w:r>
      <w:r>
        <w:rPr>
          <w:spacing w:val="-4"/>
          <w:sz w:val="26"/>
        </w:rPr>
        <w:t> </w:t>
      </w:r>
      <w:r>
        <w:rPr>
          <w:sz w:val="26"/>
        </w:rPr>
        <w:t>de</w:t>
      </w:r>
      <w:r>
        <w:rPr>
          <w:spacing w:val="-4"/>
          <w:sz w:val="26"/>
        </w:rPr>
        <w:t> </w:t>
      </w:r>
      <w:r>
        <w:rPr>
          <w:sz w:val="26"/>
        </w:rPr>
        <w:t>abril</w:t>
      </w:r>
      <w:r>
        <w:rPr>
          <w:spacing w:val="-4"/>
          <w:sz w:val="26"/>
        </w:rPr>
        <w:t> </w:t>
      </w:r>
      <w:r>
        <w:rPr>
          <w:sz w:val="26"/>
        </w:rPr>
        <w:t>de</w:t>
      </w:r>
      <w:r>
        <w:rPr>
          <w:spacing w:val="-4"/>
          <w:sz w:val="26"/>
        </w:rPr>
        <w:t> </w:t>
      </w:r>
      <w:r>
        <w:rPr>
          <w:sz w:val="26"/>
        </w:rPr>
        <w:t>2024,</w:t>
      </w:r>
      <w:r>
        <w:rPr>
          <w:spacing w:val="-4"/>
          <w:sz w:val="26"/>
        </w:rPr>
        <w:t> </w:t>
      </w:r>
      <w:r>
        <w:rPr>
          <w:sz w:val="26"/>
        </w:rPr>
        <w:t>que</w:t>
      </w:r>
      <w:r>
        <w:rPr>
          <w:spacing w:val="-4"/>
          <w:sz w:val="26"/>
        </w:rPr>
        <w:t> </w:t>
      </w:r>
      <w:r>
        <w:rPr>
          <w:sz w:val="26"/>
        </w:rPr>
        <w:t>consolida</w:t>
      </w:r>
      <w:r>
        <w:rPr>
          <w:spacing w:val="-4"/>
          <w:sz w:val="26"/>
        </w:rPr>
        <w:t> </w:t>
      </w:r>
      <w:r>
        <w:rPr>
          <w:sz w:val="26"/>
        </w:rPr>
        <w:t>a</w:t>
      </w:r>
      <w:r>
        <w:rPr>
          <w:spacing w:val="-4"/>
          <w:sz w:val="26"/>
        </w:rPr>
        <w:t> </w:t>
      </w:r>
      <w:r>
        <w:rPr>
          <w:sz w:val="26"/>
        </w:rPr>
        <w:t>legislação</w:t>
      </w:r>
      <w:r>
        <w:rPr>
          <w:spacing w:val="-4"/>
          <w:sz w:val="26"/>
        </w:rPr>
        <w:t> </w:t>
      </w:r>
      <w:r>
        <w:rPr>
          <w:sz w:val="26"/>
        </w:rPr>
        <w:t>paranaense relativa aos Direitos da Mulher, criando o Código Estadual da Mulher Paranaense.</w:t>
      </w:r>
    </w:p>
    <w:p>
      <w:pPr>
        <w:pStyle w:val="BodyText"/>
        <w:ind w:left="196"/>
      </w:pPr>
      <w:r>
        <w:rPr/>
        <w:t>Parecer</w:t>
      </w:r>
      <w:r>
        <w:rPr>
          <w:spacing w:val="40"/>
        </w:rPr>
        <w:t> </w:t>
      </w:r>
      <w:r>
        <w:rPr/>
        <w:t>favorável:</w:t>
      </w:r>
      <w:r>
        <w:rPr>
          <w:spacing w:val="40"/>
        </w:rPr>
        <w:t> </w:t>
      </w:r>
      <w:r>
        <w:rPr/>
        <w:t>C.C.J;</w:t>
      </w:r>
      <w:r>
        <w:rPr>
          <w:spacing w:val="40"/>
        </w:rPr>
        <w:t> </w:t>
      </w:r>
      <w:r>
        <w:rPr/>
        <w:t>Comissão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Defesa</w:t>
      </w:r>
      <w:r>
        <w:rPr>
          <w:spacing w:val="40"/>
        </w:rPr>
        <w:t> </w:t>
      </w:r>
      <w:r>
        <w:rPr/>
        <w:t>dos</w:t>
      </w:r>
      <w:r>
        <w:rPr>
          <w:spacing w:val="40"/>
        </w:rPr>
        <w:t> </w:t>
      </w:r>
      <w:r>
        <w:rPr/>
        <w:t>Direitos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Mulher;</w:t>
      </w:r>
      <w:r>
        <w:rPr>
          <w:spacing w:val="40"/>
        </w:rPr>
        <w:t> </w:t>
      </w:r>
      <w:r>
        <w:rPr/>
        <w:t>Comissão</w:t>
      </w:r>
      <w:r>
        <w:rPr>
          <w:spacing w:val="40"/>
        </w:rPr>
        <w:t> </w:t>
      </w:r>
      <w:r>
        <w:rPr/>
        <w:t>de Segurança Pública.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ind w:left="1723" w:right="1630"/>
        <w:jc w:val="center"/>
      </w:pPr>
      <w:bookmarkStart w:name="PROPOSIÇÕES EM TURNO ÚNICO " w:id="8"/>
      <w:bookmarkEnd w:id="8"/>
      <w:r>
        <w:rPr>
          <w:b w:val="0"/>
        </w:rPr>
      </w:r>
      <w:r>
        <w:rPr>
          <w:u w:val="single"/>
        </w:rPr>
        <w:t>PROPOSIÇÕES</w:t>
      </w:r>
      <w:r>
        <w:rPr>
          <w:spacing w:val="-6"/>
          <w:u w:val="single"/>
        </w:rPr>
        <w:t> </w:t>
      </w:r>
      <w:r>
        <w:rPr>
          <w:u w:val="single"/>
        </w:rPr>
        <w:t>EM</w:t>
      </w:r>
      <w:r>
        <w:rPr>
          <w:spacing w:val="-6"/>
          <w:u w:val="single"/>
        </w:rPr>
        <w:t> </w:t>
      </w:r>
      <w:r>
        <w:rPr>
          <w:u w:val="single"/>
        </w:rPr>
        <w:t>TURNO</w:t>
      </w:r>
      <w:r>
        <w:rPr>
          <w:spacing w:val="-6"/>
          <w:u w:val="single"/>
        </w:rPr>
        <w:t> </w:t>
      </w:r>
      <w:r>
        <w:rPr>
          <w:spacing w:val="-2"/>
          <w:u w:val="single"/>
        </w:rPr>
        <w:t>ÚNICO</w:t>
      </w:r>
    </w:p>
    <w:p>
      <w:pPr>
        <w:pStyle w:val="BodyText"/>
      </w:pPr>
    </w:p>
    <w:p>
      <w:pPr>
        <w:pStyle w:val="BodyText"/>
        <w:ind w:left="196" w:right="3757"/>
      </w:pPr>
      <w:r>
        <w:rPr>
          <w:u w:val="single"/>
        </w:rPr>
        <w:t>Item</w:t>
      </w:r>
      <w:r>
        <w:rPr>
          <w:spacing w:val="-7"/>
          <w:u w:val="single"/>
        </w:rPr>
        <w:t> </w:t>
      </w:r>
      <w:r>
        <w:rPr>
          <w:u w:val="single"/>
        </w:rPr>
        <w:t>8</w:t>
      </w:r>
      <w:r>
        <w:rPr>
          <w:spacing w:val="-7"/>
          <w:u w:val="single"/>
        </w:rPr>
        <w:t> </w:t>
      </w:r>
      <w:r>
        <w:rPr>
          <w:u w:val="single"/>
        </w:rPr>
        <w:t>–</w:t>
      </w:r>
      <w:r>
        <w:rPr>
          <w:spacing w:val="-7"/>
          <w:u w:val="single"/>
        </w:rPr>
        <w:t> </w:t>
      </w:r>
      <w:r>
        <w:rPr>
          <w:u w:val="single"/>
        </w:rPr>
        <w:t>Turno</w:t>
      </w:r>
      <w:r>
        <w:rPr>
          <w:spacing w:val="-7"/>
          <w:u w:val="single"/>
        </w:rPr>
        <w:t> </w:t>
      </w:r>
      <w:r>
        <w:rPr>
          <w:u w:val="single"/>
        </w:rPr>
        <w:t>Único</w:t>
      </w:r>
      <w:r>
        <w:rPr>
          <w:spacing w:val="-7"/>
          <w:u w:val="single"/>
        </w:rPr>
        <w:t> </w:t>
      </w:r>
      <w:r>
        <w:rPr>
          <w:u w:val="single"/>
        </w:rPr>
        <w:t>do</w:t>
      </w:r>
      <w:r>
        <w:rPr>
          <w:spacing w:val="-7"/>
          <w:u w:val="single"/>
        </w:rPr>
        <w:t> </w:t>
      </w:r>
      <w:r>
        <w:rPr>
          <w:u w:val="single"/>
        </w:rPr>
        <w:t>Projeto</w:t>
      </w:r>
      <w:r>
        <w:rPr>
          <w:spacing w:val="-7"/>
          <w:u w:val="single"/>
        </w:rPr>
        <w:t> </w:t>
      </w:r>
      <w:r>
        <w:rPr>
          <w:u w:val="single"/>
        </w:rPr>
        <w:t>de</w:t>
      </w:r>
      <w:r>
        <w:rPr>
          <w:spacing w:val="-7"/>
          <w:u w:val="single"/>
        </w:rPr>
        <w:t> </w:t>
      </w:r>
      <w:r>
        <w:rPr>
          <w:u w:val="single"/>
        </w:rPr>
        <w:t>Lei</w:t>
      </w:r>
      <w:r>
        <w:rPr>
          <w:spacing w:val="-7"/>
          <w:u w:val="single"/>
        </w:rPr>
        <w:t> </w:t>
      </w:r>
      <w:r>
        <w:rPr>
          <w:u w:val="single"/>
        </w:rPr>
        <w:t>nº</w:t>
      </w:r>
      <w:r>
        <w:rPr>
          <w:spacing w:val="-7"/>
          <w:u w:val="single"/>
        </w:rPr>
        <w:t> </w:t>
      </w:r>
      <w:r>
        <w:rPr>
          <w:u w:val="single"/>
        </w:rPr>
        <w:t>42/2025.</w:t>
      </w:r>
      <w:r>
        <w:rPr/>
        <w:t> Autoria do Deputado Alexandre Amaro.</w:t>
      </w:r>
    </w:p>
    <w:p>
      <w:pPr>
        <w:spacing w:before="0"/>
        <w:ind w:left="196" w:right="0" w:firstLine="0"/>
        <w:jc w:val="left"/>
        <w:rPr>
          <w:sz w:val="26"/>
        </w:rPr>
      </w:pPr>
      <w:r>
        <w:rPr>
          <w:sz w:val="26"/>
        </w:rPr>
        <w:t>Concede</w:t>
      </w:r>
      <w:r>
        <w:rPr>
          <w:spacing w:val="80"/>
          <w:sz w:val="26"/>
        </w:rPr>
        <w:t> </w:t>
      </w:r>
      <w:r>
        <w:rPr>
          <w:sz w:val="26"/>
        </w:rPr>
        <w:t>o</w:t>
      </w:r>
      <w:r>
        <w:rPr>
          <w:spacing w:val="80"/>
          <w:sz w:val="26"/>
        </w:rPr>
        <w:t> </w:t>
      </w:r>
      <w:r>
        <w:rPr>
          <w:sz w:val="26"/>
        </w:rPr>
        <w:t>Título</w:t>
      </w:r>
      <w:r>
        <w:rPr>
          <w:spacing w:val="80"/>
          <w:sz w:val="26"/>
        </w:rPr>
        <w:t> </w:t>
      </w:r>
      <w:r>
        <w:rPr>
          <w:sz w:val="26"/>
        </w:rPr>
        <w:t>de</w:t>
      </w:r>
      <w:r>
        <w:rPr>
          <w:spacing w:val="80"/>
          <w:sz w:val="26"/>
        </w:rPr>
        <w:t> </w:t>
      </w:r>
      <w:r>
        <w:rPr>
          <w:sz w:val="26"/>
        </w:rPr>
        <w:t>Utilidade</w:t>
      </w:r>
      <w:r>
        <w:rPr>
          <w:spacing w:val="80"/>
          <w:sz w:val="26"/>
        </w:rPr>
        <w:t> </w:t>
      </w:r>
      <w:r>
        <w:rPr>
          <w:sz w:val="26"/>
        </w:rPr>
        <w:t>Pública</w:t>
      </w:r>
      <w:r>
        <w:rPr>
          <w:spacing w:val="40"/>
          <w:sz w:val="26"/>
        </w:rPr>
        <w:t> </w:t>
      </w:r>
      <w:r>
        <w:rPr>
          <w:sz w:val="26"/>
        </w:rPr>
        <w:t>a</w:t>
      </w:r>
      <w:r>
        <w:rPr>
          <w:spacing w:val="40"/>
          <w:sz w:val="26"/>
        </w:rPr>
        <w:t> </w:t>
      </w:r>
      <w:r>
        <w:rPr>
          <w:sz w:val="26"/>
        </w:rPr>
        <w:t>Associação</w:t>
      </w:r>
      <w:r>
        <w:rPr>
          <w:spacing w:val="40"/>
          <w:sz w:val="26"/>
        </w:rPr>
        <w:t> </w:t>
      </w:r>
      <w:r>
        <w:rPr>
          <w:sz w:val="26"/>
        </w:rPr>
        <w:t>Telemacoborbense</w:t>
      </w:r>
      <w:r>
        <w:rPr>
          <w:spacing w:val="40"/>
          <w:sz w:val="26"/>
        </w:rPr>
        <w:t> </w:t>
      </w:r>
      <w:r>
        <w:rPr>
          <w:sz w:val="26"/>
        </w:rPr>
        <w:t>para</w:t>
      </w:r>
      <w:r>
        <w:rPr>
          <w:spacing w:val="40"/>
          <w:sz w:val="26"/>
        </w:rPr>
        <w:t> </w:t>
      </w:r>
      <w:r>
        <w:rPr>
          <w:sz w:val="26"/>
        </w:rPr>
        <w:t>Inclusão, Trabalho e União de Deficientes.</w:t>
      </w:r>
    </w:p>
    <w:p>
      <w:pPr>
        <w:pStyle w:val="BodyText"/>
        <w:ind w:left="196"/>
      </w:pPr>
      <w:r>
        <w:rPr/>
        <w:t>Parecer</w:t>
      </w:r>
      <w:r>
        <w:rPr>
          <w:spacing w:val="-11"/>
        </w:rPr>
        <w:t> </w:t>
      </w:r>
      <w:r>
        <w:rPr/>
        <w:t>favorável:</w:t>
      </w:r>
      <w:r>
        <w:rPr>
          <w:spacing w:val="-10"/>
        </w:rPr>
        <w:t> </w:t>
      </w:r>
      <w:r>
        <w:rPr>
          <w:spacing w:val="-2"/>
        </w:rPr>
        <w:t>C.C.J.</w:t>
      </w:r>
    </w:p>
    <w:p>
      <w:pPr>
        <w:pStyle w:val="BodyText"/>
        <w:spacing w:after="0"/>
        <w:sectPr>
          <w:pgSz w:w="12240" w:h="15840"/>
          <w:pgMar w:header="635" w:footer="0" w:top="2980" w:bottom="280" w:left="1080" w:right="1080"/>
        </w:sectPr>
      </w:pPr>
    </w:p>
    <w:p>
      <w:pPr>
        <w:pStyle w:val="BodyText"/>
        <w:spacing w:before="268"/>
        <w:ind w:left="196" w:right="3757"/>
      </w:pPr>
      <w:r>
        <w:rPr>
          <w:u w:val="single"/>
        </w:rPr>
        <w:t>Item</w:t>
      </w:r>
      <w:r>
        <w:rPr>
          <w:spacing w:val="-7"/>
          <w:u w:val="single"/>
        </w:rPr>
        <w:t> </w:t>
      </w:r>
      <w:r>
        <w:rPr>
          <w:u w:val="single"/>
        </w:rPr>
        <w:t>9</w:t>
      </w:r>
      <w:r>
        <w:rPr>
          <w:spacing w:val="-7"/>
          <w:u w:val="single"/>
        </w:rPr>
        <w:t> </w:t>
      </w:r>
      <w:r>
        <w:rPr>
          <w:u w:val="single"/>
        </w:rPr>
        <w:t>–</w:t>
      </w:r>
      <w:r>
        <w:rPr>
          <w:spacing w:val="-7"/>
          <w:u w:val="single"/>
        </w:rPr>
        <w:t> </w:t>
      </w:r>
      <w:r>
        <w:rPr>
          <w:u w:val="single"/>
        </w:rPr>
        <w:t>Turno</w:t>
      </w:r>
      <w:r>
        <w:rPr>
          <w:spacing w:val="-7"/>
          <w:u w:val="single"/>
        </w:rPr>
        <w:t> </w:t>
      </w:r>
      <w:r>
        <w:rPr>
          <w:u w:val="single"/>
        </w:rPr>
        <w:t>Único</w:t>
      </w:r>
      <w:r>
        <w:rPr>
          <w:spacing w:val="-7"/>
          <w:u w:val="single"/>
        </w:rPr>
        <w:t> </w:t>
      </w:r>
      <w:r>
        <w:rPr>
          <w:u w:val="single"/>
        </w:rPr>
        <w:t>do</w:t>
      </w:r>
      <w:r>
        <w:rPr>
          <w:spacing w:val="-7"/>
          <w:u w:val="single"/>
        </w:rPr>
        <w:t> </w:t>
      </w:r>
      <w:r>
        <w:rPr>
          <w:u w:val="single"/>
        </w:rPr>
        <w:t>Projeto</w:t>
      </w:r>
      <w:r>
        <w:rPr>
          <w:spacing w:val="-7"/>
          <w:u w:val="single"/>
        </w:rPr>
        <w:t> </w:t>
      </w:r>
      <w:r>
        <w:rPr>
          <w:u w:val="single"/>
        </w:rPr>
        <w:t>de</w:t>
      </w:r>
      <w:r>
        <w:rPr>
          <w:spacing w:val="-7"/>
          <w:u w:val="single"/>
        </w:rPr>
        <w:t> </w:t>
      </w:r>
      <w:r>
        <w:rPr>
          <w:u w:val="single"/>
        </w:rPr>
        <w:t>Lei</w:t>
      </w:r>
      <w:r>
        <w:rPr>
          <w:spacing w:val="-7"/>
          <w:u w:val="single"/>
        </w:rPr>
        <w:t> </w:t>
      </w:r>
      <w:r>
        <w:rPr>
          <w:u w:val="single"/>
        </w:rPr>
        <w:t>nº</w:t>
      </w:r>
      <w:r>
        <w:rPr>
          <w:spacing w:val="-7"/>
          <w:u w:val="single"/>
        </w:rPr>
        <w:t> </w:t>
      </w:r>
      <w:r>
        <w:rPr>
          <w:u w:val="single"/>
        </w:rPr>
        <w:t>51/2025.</w:t>
      </w:r>
      <w:r>
        <w:rPr/>
        <w:t> Autoria do Deputado Gilson de Souza.</w:t>
      </w:r>
    </w:p>
    <w:p>
      <w:pPr>
        <w:spacing w:before="0"/>
        <w:ind w:left="196" w:right="0" w:firstLine="0"/>
        <w:jc w:val="left"/>
        <w:rPr>
          <w:sz w:val="26"/>
        </w:rPr>
      </w:pPr>
      <w:r>
        <w:rPr>
          <w:sz w:val="26"/>
        </w:rPr>
        <w:t>Concede o Título de Utilidade Pública a Associação Projeto de Futebol</w:t>
      </w:r>
      <w:r>
        <w:rPr>
          <w:spacing w:val="-3"/>
          <w:sz w:val="26"/>
        </w:rPr>
        <w:t> </w:t>
      </w:r>
      <w:r>
        <w:rPr>
          <w:sz w:val="26"/>
        </w:rPr>
        <w:t>Formação</w:t>
      </w:r>
      <w:r>
        <w:rPr>
          <w:spacing w:val="-3"/>
          <w:sz w:val="26"/>
        </w:rPr>
        <w:t> </w:t>
      </w:r>
      <w:r>
        <w:rPr>
          <w:sz w:val="26"/>
        </w:rPr>
        <w:t>de</w:t>
      </w:r>
      <w:r>
        <w:rPr>
          <w:spacing w:val="-3"/>
          <w:sz w:val="26"/>
        </w:rPr>
        <w:t> </w:t>
      </w:r>
      <w:r>
        <w:rPr>
          <w:sz w:val="26"/>
        </w:rPr>
        <w:t>Atletas RCS, com sede no Município de Colombo.</w:t>
      </w:r>
    </w:p>
    <w:p>
      <w:pPr>
        <w:pStyle w:val="BodyText"/>
        <w:ind w:left="196"/>
      </w:pPr>
      <w:r>
        <w:rPr/>
        <w:t>Parecer</w:t>
      </w:r>
      <w:r>
        <w:rPr>
          <w:spacing w:val="-11"/>
        </w:rPr>
        <w:t> </w:t>
      </w:r>
      <w:r>
        <w:rPr/>
        <w:t>favorável:</w:t>
      </w:r>
      <w:r>
        <w:rPr>
          <w:spacing w:val="-10"/>
        </w:rPr>
        <w:t> </w:t>
      </w:r>
      <w:r>
        <w:rPr>
          <w:spacing w:val="-2"/>
        </w:rPr>
        <w:t>C.C.J.</w:t>
      </w:r>
    </w:p>
    <w:p>
      <w:pPr>
        <w:pStyle w:val="BodyText"/>
      </w:pPr>
    </w:p>
    <w:p>
      <w:pPr>
        <w:pStyle w:val="BodyText"/>
        <w:ind w:left="196" w:right="3757"/>
      </w:pPr>
      <w:r>
        <w:rPr>
          <w:u w:val="single"/>
        </w:rPr>
        <w:t>Item</w:t>
      </w:r>
      <w:r>
        <w:rPr>
          <w:spacing w:val="-7"/>
          <w:u w:val="single"/>
        </w:rPr>
        <w:t> </w:t>
      </w:r>
      <w:r>
        <w:rPr>
          <w:u w:val="single"/>
        </w:rPr>
        <w:t>10</w:t>
      </w:r>
      <w:r>
        <w:rPr>
          <w:spacing w:val="-7"/>
          <w:u w:val="single"/>
        </w:rPr>
        <w:t> </w:t>
      </w:r>
      <w:r>
        <w:rPr>
          <w:u w:val="single"/>
        </w:rPr>
        <w:t>–</w:t>
      </w:r>
      <w:r>
        <w:rPr>
          <w:spacing w:val="-7"/>
          <w:u w:val="single"/>
        </w:rPr>
        <w:t> </w:t>
      </w:r>
      <w:r>
        <w:rPr>
          <w:u w:val="single"/>
        </w:rPr>
        <w:t>Turno</w:t>
      </w:r>
      <w:r>
        <w:rPr>
          <w:spacing w:val="-7"/>
          <w:u w:val="single"/>
        </w:rPr>
        <w:t> </w:t>
      </w:r>
      <w:r>
        <w:rPr>
          <w:u w:val="single"/>
        </w:rPr>
        <w:t>Único</w:t>
      </w:r>
      <w:r>
        <w:rPr>
          <w:spacing w:val="-7"/>
          <w:u w:val="single"/>
        </w:rPr>
        <w:t> </w:t>
      </w:r>
      <w:r>
        <w:rPr>
          <w:u w:val="single"/>
        </w:rPr>
        <w:t>do</w:t>
      </w:r>
      <w:r>
        <w:rPr>
          <w:spacing w:val="-7"/>
          <w:u w:val="single"/>
        </w:rPr>
        <w:t> </w:t>
      </w:r>
      <w:r>
        <w:rPr>
          <w:u w:val="single"/>
        </w:rPr>
        <w:t>Projeto</w:t>
      </w:r>
      <w:r>
        <w:rPr>
          <w:spacing w:val="-7"/>
          <w:u w:val="single"/>
        </w:rPr>
        <w:t> </w:t>
      </w:r>
      <w:r>
        <w:rPr>
          <w:u w:val="single"/>
        </w:rPr>
        <w:t>de</w:t>
      </w:r>
      <w:r>
        <w:rPr>
          <w:spacing w:val="-7"/>
          <w:u w:val="single"/>
        </w:rPr>
        <w:t> </w:t>
      </w:r>
      <w:r>
        <w:rPr>
          <w:u w:val="single"/>
        </w:rPr>
        <w:t>Lei</w:t>
      </w:r>
      <w:r>
        <w:rPr>
          <w:spacing w:val="-7"/>
          <w:u w:val="single"/>
        </w:rPr>
        <w:t> </w:t>
      </w:r>
      <w:r>
        <w:rPr>
          <w:u w:val="single"/>
        </w:rPr>
        <w:t>nº</w:t>
      </w:r>
      <w:r>
        <w:rPr>
          <w:spacing w:val="-7"/>
          <w:u w:val="single"/>
        </w:rPr>
        <w:t> </w:t>
      </w:r>
      <w:r>
        <w:rPr>
          <w:u w:val="single"/>
        </w:rPr>
        <w:t>52/2025.</w:t>
      </w:r>
      <w:r>
        <w:rPr/>
        <w:t> Autoria do Deputado Goura.</w:t>
      </w:r>
    </w:p>
    <w:p>
      <w:pPr>
        <w:spacing w:before="0"/>
        <w:ind w:left="196" w:right="103" w:firstLine="0"/>
        <w:jc w:val="left"/>
        <w:rPr>
          <w:sz w:val="26"/>
        </w:rPr>
      </w:pPr>
      <w:r>
        <w:rPr>
          <w:sz w:val="26"/>
        </w:rPr>
        <w:t>Altera a Lei nº</w:t>
      </w:r>
      <w:r>
        <w:rPr>
          <w:spacing w:val="-3"/>
          <w:sz w:val="26"/>
        </w:rPr>
        <w:t> </w:t>
      </w:r>
      <w:r>
        <w:rPr>
          <w:sz w:val="26"/>
        </w:rPr>
        <w:t>20.710,</w:t>
      </w:r>
      <w:r>
        <w:rPr>
          <w:spacing w:val="-3"/>
          <w:sz w:val="26"/>
        </w:rPr>
        <w:t> </w:t>
      </w:r>
      <w:r>
        <w:rPr>
          <w:sz w:val="26"/>
        </w:rPr>
        <w:t>de</w:t>
      </w:r>
      <w:r>
        <w:rPr>
          <w:spacing w:val="-3"/>
          <w:sz w:val="26"/>
        </w:rPr>
        <w:t> </w:t>
      </w:r>
      <w:r>
        <w:rPr>
          <w:sz w:val="26"/>
        </w:rPr>
        <w:t>23</w:t>
      </w:r>
      <w:r>
        <w:rPr>
          <w:spacing w:val="-3"/>
          <w:sz w:val="26"/>
        </w:rPr>
        <w:t> </w:t>
      </w:r>
      <w:r>
        <w:rPr>
          <w:sz w:val="26"/>
        </w:rPr>
        <w:t>de</w:t>
      </w:r>
      <w:r>
        <w:rPr>
          <w:spacing w:val="-3"/>
          <w:sz w:val="26"/>
        </w:rPr>
        <w:t> </w:t>
      </w:r>
      <w:r>
        <w:rPr>
          <w:sz w:val="26"/>
        </w:rPr>
        <w:t>setembro</w:t>
      </w:r>
      <w:r>
        <w:rPr>
          <w:spacing w:val="-3"/>
          <w:sz w:val="26"/>
        </w:rPr>
        <w:t> </w:t>
      </w:r>
      <w:r>
        <w:rPr>
          <w:sz w:val="26"/>
        </w:rPr>
        <w:t>de</w:t>
      </w:r>
      <w:r>
        <w:rPr>
          <w:spacing w:val="-3"/>
          <w:sz w:val="26"/>
        </w:rPr>
        <w:t> </w:t>
      </w:r>
      <w:r>
        <w:rPr>
          <w:sz w:val="26"/>
        </w:rPr>
        <w:t>2021,</w:t>
      </w:r>
      <w:r>
        <w:rPr>
          <w:spacing w:val="-3"/>
          <w:sz w:val="26"/>
        </w:rPr>
        <w:t> </w:t>
      </w:r>
      <w:r>
        <w:rPr>
          <w:sz w:val="26"/>
        </w:rPr>
        <w:t>que</w:t>
      </w:r>
      <w:r>
        <w:rPr>
          <w:spacing w:val="-3"/>
          <w:sz w:val="26"/>
        </w:rPr>
        <w:t> </w:t>
      </w:r>
      <w:r>
        <w:rPr>
          <w:sz w:val="26"/>
        </w:rPr>
        <w:t>concede</w:t>
      </w:r>
      <w:r>
        <w:rPr>
          <w:spacing w:val="-3"/>
          <w:sz w:val="26"/>
        </w:rPr>
        <w:t> </w:t>
      </w:r>
      <w:r>
        <w:rPr>
          <w:sz w:val="26"/>
        </w:rPr>
        <w:t>o</w:t>
      </w:r>
      <w:r>
        <w:rPr>
          <w:spacing w:val="-3"/>
          <w:sz w:val="26"/>
        </w:rPr>
        <w:t> </w:t>
      </w:r>
      <w:r>
        <w:rPr>
          <w:sz w:val="26"/>
        </w:rPr>
        <w:t>Título</w:t>
      </w:r>
      <w:r>
        <w:rPr>
          <w:spacing w:val="-3"/>
          <w:sz w:val="26"/>
        </w:rPr>
        <w:t> </w:t>
      </w:r>
      <w:r>
        <w:rPr>
          <w:sz w:val="26"/>
        </w:rPr>
        <w:t>de</w:t>
      </w:r>
      <w:r>
        <w:rPr>
          <w:spacing w:val="-3"/>
          <w:sz w:val="26"/>
        </w:rPr>
        <w:t> </w:t>
      </w:r>
      <w:r>
        <w:rPr>
          <w:sz w:val="26"/>
        </w:rPr>
        <w:t>Utilidade</w:t>
      </w:r>
      <w:r>
        <w:rPr>
          <w:spacing w:val="-3"/>
          <w:sz w:val="26"/>
        </w:rPr>
        <w:t> </w:t>
      </w:r>
      <w:r>
        <w:rPr>
          <w:sz w:val="26"/>
        </w:rPr>
        <w:t>Pública à Associação Desportiva Padre Carlos, com sede no Município de Ponta Grossa.</w:t>
      </w:r>
    </w:p>
    <w:p>
      <w:pPr>
        <w:pStyle w:val="BodyText"/>
        <w:ind w:left="196"/>
      </w:pPr>
      <w:r>
        <w:rPr/>
        <w:t>Parecer</w:t>
      </w:r>
      <w:r>
        <w:rPr>
          <w:spacing w:val="-11"/>
        </w:rPr>
        <w:t> </w:t>
      </w:r>
      <w:r>
        <w:rPr/>
        <w:t>favorável:</w:t>
      </w:r>
      <w:r>
        <w:rPr>
          <w:spacing w:val="-10"/>
        </w:rPr>
        <w:t> </w:t>
      </w:r>
      <w:r>
        <w:rPr>
          <w:spacing w:val="-2"/>
        </w:rPr>
        <w:t>C.C.J.</w:t>
      </w:r>
    </w:p>
    <w:sectPr>
      <w:pgSz w:w="12240" w:h="15840"/>
      <w:pgMar w:header="635" w:footer="0" w:top="298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w:drawing>
        <wp:anchor distT="0" distB="0" distL="0" distR="0" allowOverlap="1" layoutInCell="1" locked="0" behindDoc="1" simplePos="0" relativeHeight="487536640">
          <wp:simplePos x="0" y="0"/>
          <wp:positionH relativeFrom="page">
            <wp:posOffset>3536658</wp:posOffset>
          </wp:positionH>
          <wp:positionV relativeFrom="page">
            <wp:posOffset>403465</wp:posOffset>
          </wp:positionV>
          <wp:extent cx="758954" cy="920028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8954" cy="9200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7152">
              <wp:simplePos x="0" y="0"/>
              <wp:positionH relativeFrom="page">
                <wp:posOffset>2321421</wp:posOffset>
              </wp:positionH>
              <wp:positionV relativeFrom="page">
                <wp:posOffset>1369628</wp:posOffset>
              </wp:positionV>
              <wp:extent cx="3188970" cy="54419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188970" cy="544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8"/>
                            <w:ind w:left="0" w:right="0" w:firstLine="0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Assembleia</w:t>
                          </w:r>
                          <w:r>
                            <w:rPr>
                              <w:spacing w:val="-7"/>
                              <w:sz w:val="28"/>
                            </w:rPr>
                            <w:t> </w:t>
                          </w:r>
                          <w:r>
                            <w:rPr>
                              <w:sz w:val="28"/>
                            </w:rPr>
                            <w:t>Legislativa</w:t>
                          </w:r>
                          <w:r>
                            <w:rPr>
                              <w:spacing w:val="-6"/>
                              <w:sz w:val="28"/>
                            </w:rPr>
                            <w:t> </w:t>
                          </w:r>
                          <w:r>
                            <w:rPr>
                              <w:sz w:val="28"/>
                            </w:rPr>
                            <w:t>do</w:t>
                          </w:r>
                          <w:r>
                            <w:rPr>
                              <w:spacing w:val="-6"/>
                              <w:sz w:val="28"/>
                            </w:rPr>
                            <w:t> </w:t>
                          </w:r>
                          <w:r>
                            <w:rPr>
                              <w:sz w:val="28"/>
                            </w:rPr>
                            <w:t>Estado</w:t>
                          </w:r>
                          <w:r>
                            <w:rPr>
                              <w:spacing w:val="-6"/>
                              <w:sz w:val="28"/>
                            </w:rPr>
                            <w:t> </w:t>
                          </w:r>
                          <w:r>
                            <w:rPr>
                              <w:sz w:val="28"/>
                            </w:rPr>
                            <w:t>do</w:t>
                          </w:r>
                          <w:r>
                            <w:rPr>
                              <w:spacing w:val="-6"/>
                              <w:sz w:val="28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8"/>
                            </w:rPr>
                            <w:t>Paraná</w:t>
                          </w:r>
                        </w:p>
                        <w:p>
                          <w:pPr>
                            <w:spacing w:before="0"/>
                            <w:ind w:left="214" w:right="212" w:firstLine="0"/>
                            <w:jc w:val="center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Centro</w:t>
                          </w:r>
                          <w:r>
                            <w:rPr>
                              <w:spacing w:val="-11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Legislativo</w:t>
                          </w:r>
                          <w:r>
                            <w:rPr>
                              <w:spacing w:val="-11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Presidente</w:t>
                          </w:r>
                          <w:r>
                            <w:rPr>
                              <w:spacing w:val="-11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Aníbal</w:t>
                          </w:r>
                          <w:r>
                            <w:rPr>
                              <w:spacing w:val="-11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Khury Diretoria de Assistência ao Plenário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82.789078pt;margin-top:107.844727pt;width:251.1pt;height:42.85pt;mso-position-horizontal-relative:page;mso-position-vertical-relative:page;z-index:-15779328" type="#_x0000_t202" id="docshape1" filled="false" stroked="false">
              <v:textbox inset="0,0,0,0">
                <w:txbxContent>
                  <w:p>
                    <w:pPr>
                      <w:spacing w:before="8"/>
                      <w:ind w:left="0" w:right="0" w:firstLine="0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Assembleia</w:t>
                    </w:r>
                    <w:r>
                      <w:rPr>
                        <w:spacing w:val="-7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Legislativa</w:t>
                    </w:r>
                    <w:r>
                      <w:rPr>
                        <w:spacing w:val="-6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do</w:t>
                    </w:r>
                    <w:r>
                      <w:rPr>
                        <w:spacing w:val="-6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Estado</w:t>
                    </w:r>
                    <w:r>
                      <w:rPr>
                        <w:spacing w:val="-6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do</w:t>
                    </w:r>
                    <w:r>
                      <w:rPr>
                        <w:spacing w:val="-6"/>
                        <w:sz w:val="28"/>
                      </w:rPr>
                      <w:t> </w:t>
                    </w:r>
                    <w:r>
                      <w:rPr>
                        <w:spacing w:val="-2"/>
                        <w:sz w:val="28"/>
                      </w:rPr>
                      <w:t>Paraná</w:t>
                    </w:r>
                  </w:p>
                  <w:p>
                    <w:pPr>
                      <w:spacing w:before="0"/>
                      <w:ind w:left="214" w:right="212" w:firstLine="0"/>
                      <w:jc w:val="center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Centro</w:t>
                    </w:r>
                    <w:r>
                      <w:rPr>
                        <w:spacing w:val="-1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Legislativo</w:t>
                    </w:r>
                    <w:r>
                      <w:rPr>
                        <w:spacing w:val="-1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Presidente</w:t>
                    </w:r>
                    <w:r>
                      <w:rPr>
                        <w:spacing w:val="-1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Aníbal</w:t>
                    </w:r>
                    <w:r>
                      <w:rPr>
                        <w:spacing w:val="-1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Khury Diretoria de Assistência ao Plenário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6"/>
      <w:szCs w:val="26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8"/>
      <w:jc w:val="center"/>
    </w:pPr>
    <w:rPr>
      <w:rFonts w:ascii="Times New Roman" w:hAnsi="Times New Roman" w:eastAsia="Times New Roman" w:cs="Times New Roman"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12-05-25 OD SITE.docx</dc:title>
  <dcterms:created xsi:type="dcterms:W3CDTF">2025-05-26T13:27:25Z</dcterms:created>
  <dcterms:modified xsi:type="dcterms:W3CDTF">2025-05-26T13:27:25Z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2025-05-26T00:00:00Z</vt:filetime>
  </property>
  <property fmtid="{D5CDD505-2E9C-101B-9397-08002B2CF9AE}" pid="3" name="Producer">
    <vt:lpwstr>Skia/PDF m137 Google Docs Renderer</vt:lpwstr>
  </property>
  <property fmtid="{D5CDD505-2E9C-101B-9397-08002B2CF9AE}" pid="4" name="LastSaved">
    <vt:filetime>2025-05-26T00:00:00Z</vt:filetime>
  </property>
</Properties>
</file>