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30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0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0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3625289</wp:posOffset>
            </wp:positionH>
            <wp:positionV relativeFrom="paragraph">
              <wp:posOffset>98948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43"/>
        <w:ind w:left="1163" w:right="1154"/>
        <w:jc w:val="center"/>
      </w:pPr>
      <w:r>
        <w:rPr/>
        <w:t>2ª</w:t>
      </w:r>
      <w:r>
        <w:rPr>
          <w:spacing w:val="-2"/>
        </w:rPr>
        <w:t> </w:t>
      </w:r>
      <w:r>
        <w:rPr/>
        <w:t>SESSÃO</w:t>
      </w:r>
      <w:r>
        <w:rPr>
          <w:spacing w:val="-1"/>
        </w:rPr>
        <w:t> </w:t>
      </w:r>
      <w:r>
        <w:rPr/>
        <w:t>LEGISLATIVA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20ª</w:t>
      </w:r>
      <w:r>
        <w:rPr>
          <w:spacing w:val="-1"/>
        </w:rPr>
        <w:t> </w:t>
      </w:r>
      <w:r>
        <w:rPr>
          <w:spacing w:val="-2"/>
        </w:rPr>
        <w:t>LEGISLATURA</w:t>
      </w:r>
    </w:p>
    <w:p>
      <w:pPr>
        <w:pStyle w:val="BodyText"/>
        <w:spacing w:line="360" w:lineRule="auto" w:before="322"/>
        <w:ind w:left="1163" w:right="1152"/>
        <w:jc w:val="center"/>
      </w:pPr>
      <w:r>
        <w:rPr/>
        <w:t>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FEVEREIRO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2024 17ª SESSÃO ORDINÁRIA</w:t>
      </w:r>
    </w:p>
    <w:p>
      <w:pPr>
        <w:pStyle w:val="BodyText"/>
        <w:spacing w:before="184"/>
        <w:ind w:left="1163" w:right="1154"/>
        <w:jc w:val="center"/>
      </w:pPr>
      <w:r>
        <w:rPr/>
        <w:t>ORDEM</w:t>
      </w:r>
      <w:r>
        <w:rPr>
          <w:spacing w:val="-2"/>
        </w:rPr>
        <w:t> </w:t>
      </w:r>
      <w:r>
        <w:rPr/>
        <w:t>DO </w:t>
      </w:r>
      <w:r>
        <w:rPr>
          <w:spacing w:val="-5"/>
        </w:rPr>
        <w:t>DIA</w:t>
      </w:r>
    </w:p>
    <w:p>
      <w:pPr>
        <w:pStyle w:val="BodyText"/>
        <w:spacing w:before="13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1009650</wp:posOffset>
                </wp:positionH>
                <wp:positionV relativeFrom="paragraph">
                  <wp:posOffset>247987</wp:posOffset>
                </wp:positionV>
                <wp:extent cx="644525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452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9525">
                              <a:moveTo>
                                <a:pt x="64449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444996" y="9144"/>
                              </a:lnTo>
                              <a:lnTo>
                                <a:pt x="6444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pt;margin-top:19.526611pt;width:507.48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ind w:left="1218" w:right="1152"/>
        <w:jc w:val="center"/>
      </w:pPr>
      <w:r>
        <w:rPr/>
        <w:t>PARA</w:t>
      </w:r>
      <w:r>
        <w:rPr>
          <w:spacing w:val="-1"/>
        </w:rPr>
        <w:t> </w:t>
      </w:r>
      <w:r>
        <w:rPr/>
        <w:t>O DIA</w:t>
      </w:r>
      <w:r>
        <w:rPr>
          <w:spacing w:val="-1"/>
        </w:rPr>
        <w:t> </w:t>
      </w:r>
      <w:r>
        <w:rPr/>
        <w:t>19</w:t>
      </w:r>
      <w:r>
        <w:rPr>
          <w:spacing w:val="-2"/>
        </w:rPr>
        <w:t> </w:t>
      </w:r>
      <w:r>
        <w:rPr/>
        <w:t>DE MARÇO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2024</w:t>
      </w:r>
    </w:p>
    <w:p>
      <w:pPr>
        <w:pStyle w:val="BodyText"/>
      </w:pPr>
    </w:p>
    <w:p>
      <w:pPr>
        <w:pStyle w:val="BodyText"/>
        <w:spacing w:before="116"/>
      </w:pPr>
    </w:p>
    <w:p>
      <w:pPr>
        <w:pStyle w:val="BodyText"/>
        <w:spacing w:before="1"/>
        <w:ind w:left="1308" w:right="1152"/>
        <w:jc w:val="center"/>
      </w:pPr>
      <w:r>
        <w:rPr>
          <w:spacing w:val="-2"/>
        </w:rPr>
        <w:t>TERÇA-</w:t>
      </w:r>
      <w:r>
        <w:rPr>
          <w:spacing w:val="-4"/>
        </w:rPr>
        <w:t>FEIRA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9"/>
      </w:pPr>
    </w:p>
    <w:p>
      <w:pPr>
        <w:pStyle w:val="BodyText"/>
        <w:ind w:left="180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before="1"/>
        <w:ind w:left="180" w:right="1316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6"/>
        </w:rPr>
        <w:t> </w:t>
      </w:r>
      <w:r>
        <w:rPr/>
        <w:t>Nº</w:t>
      </w:r>
      <w:r>
        <w:rPr>
          <w:spacing w:val="-6"/>
        </w:rPr>
        <w:t> </w:t>
      </w:r>
      <w:r>
        <w:rPr/>
        <w:t>693/23. AUTORIA DA DEPUTADA CRISTINA SILVESTRI.</w:t>
      </w:r>
    </w:p>
    <w:p>
      <w:pPr>
        <w:spacing w:before="0"/>
        <w:ind w:left="180" w:right="29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TÍTULO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UTILIDADE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PÚBLICA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À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ASSOCIAÇÃO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DE AMIGOS E MULHERES SOLIDÁRIAS, COM SEDE NO MUNICÍPIO DE QUATRO BARRAS.</w:t>
      </w:r>
    </w:p>
    <w:p>
      <w:pPr>
        <w:spacing w:after="0"/>
        <w:jc w:val="both"/>
        <w:rPr>
          <w:rFonts w:ascii="Arial MT" w:hAnsi="Arial MT"/>
          <w:sz w:val="32"/>
        </w:rPr>
        <w:sectPr>
          <w:type w:val="continuous"/>
          <w:pgSz w:w="12240" w:h="15840"/>
          <w:pgMar w:top="1540" w:bottom="280" w:left="1440" w:right="360"/>
        </w:sectPr>
      </w:pPr>
    </w:p>
    <w:p>
      <w:pPr>
        <w:spacing w:before="77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3ª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5"/>
          <w:sz w:val="31"/>
        </w:rPr>
        <w:t> </w:t>
      </w:r>
      <w:r>
        <w:rPr>
          <w:b/>
          <w:spacing w:val="-2"/>
          <w:sz w:val="31"/>
        </w:rPr>
        <w:t>526/23.</w:t>
      </w:r>
    </w:p>
    <w:p>
      <w:pPr>
        <w:pStyle w:val="BodyText"/>
        <w:spacing w:line="367" w:lineRule="exact"/>
        <w:ind w:left="180"/>
      </w:pPr>
      <w:r>
        <w:rPr/>
        <w:t>AUTORIA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DEPUTADO</w:t>
      </w:r>
      <w:r>
        <w:rPr>
          <w:spacing w:val="-2"/>
        </w:rPr>
        <w:t> GOURA.</w:t>
      </w:r>
    </w:p>
    <w:p>
      <w:pPr>
        <w:spacing w:before="0"/>
        <w:ind w:left="180" w:right="292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INSTITUI A SEMANA ESTADUAL DO BRINCAR E DISPÕE </w:t>
      </w:r>
      <w:r>
        <w:rPr>
          <w:rFonts w:ascii="Arial MT" w:hAnsi="Arial MT"/>
          <w:sz w:val="32"/>
        </w:rPr>
        <w:t>SOBRE A POLÍTICA DE ESTÍMULO AO BRINCAR NA INFÂNCIA. </w:t>
      </w:r>
      <w:r>
        <w:rPr>
          <w:b/>
          <w:sz w:val="32"/>
        </w:rPr>
        <w:t>PARECERES FAVORÁVEIS DA C.C.J. E COMISSÃO DE DEFESA DOS DIREITOS DA CRIANÇA, DO ADOLESCENTE E DA PESSOA COM DEFICIÊNCIA.</w:t>
      </w:r>
    </w:p>
    <w:p>
      <w:pPr>
        <w:pStyle w:val="BodyText"/>
        <w:spacing w:line="367" w:lineRule="exact"/>
        <w:ind w:left="180"/>
      </w:pPr>
      <w:r>
        <w:rPr/>
        <w:t>SUBSTITUTIVO</w:t>
      </w:r>
      <w:r>
        <w:rPr>
          <w:spacing w:val="-3"/>
        </w:rPr>
        <w:t> </w:t>
      </w:r>
      <w:r>
        <w:rPr/>
        <w:t>GERAL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C.C.J.</w:t>
      </w:r>
    </w:p>
    <w:p>
      <w:pPr>
        <w:pStyle w:val="BodyText"/>
        <w:ind w:left="180"/>
      </w:pPr>
      <w:r>
        <w:rPr/>
        <w:t>APRECIAR</w:t>
      </w:r>
      <w:r>
        <w:rPr>
          <w:spacing w:val="40"/>
        </w:rPr>
        <w:t> </w:t>
      </w:r>
      <w:r>
        <w:rPr/>
        <w:t>NESTE</w:t>
      </w:r>
      <w:r>
        <w:rPr>
          <w:spacing w:val="40"/>
        </w:rPr>
        <w:t> </w:t>
      </w:r>
      <w:r>
        <w:rPr/>
        <w:t>TURNO</w:t>
      </w:r>
      <w:r>
        <w:rPr>
          <w:spacing w:val="40"/>
        </w:rPr>
        <w:t> </w:t>
      </w:r>
      <w:r>
        <w:rPr/>
        <w:t>SUBSTITUTIVO</w:t>
      </w:r>
      <w:r>
        <w:rPr>
          <w:spacing w:val="40"/>
        </w:rPr>
        <w:t> </w:t>
      </w:r>
      <w:r>
        <w:rPr/>
        <w:t>GERAL</w:t>
      </w:r>
      <w:r>
        <w:rPr>
          <w:spacing w:val="40"/>
        </w:rPr>
        <w:t> </w:t>
      </w:r>
      <w:r>
        <w:rPr/>
        <w:t>APROVADO EM SEGUNDA DISCUSSÃO.</w:t>
      </w:r>
    </w:p>
    <w:p>
      <w:pPr>
        <w:pStyle w:val="BodyText"/>
        <w:spacing w:before="357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5"/>
          <w:sz w:val="31"/>
        </w:rPr>
        <w:t> </w:t>
      </w:r>
      <w:r>
        <w:rPr>
          <w:b/>
          <w:spacing w:val="-2"/>
          <w:sz w:val="31"/>
        </w:rPr>
        <w:t>331/22.</w:t>
      </w:r>
    </w:p>
    <w:p>
      <w:pPr>
        <w:pStyle w:val="BodyText"/>
        <w:spacing w:line="367" w:lineRule="exact"/>
        <w:ind w:left="180"/>
      </w:pPr>
      <w:r>
        <w:rPr/>
        <w:t>AUTORIA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DEPUTADO</w:t>
      </w:r>
      <w:r>
        <w:rPr>
          <w:spacing w:val="-1"/>
        </w:rPr>
        <w:t> </w:t>
      </w:r>
      <w:r>
        <w:rPr/>
        <w:t>MARCEL</w:t>
      </w:r>
      <w:r>
        <w:rPr>
          <w:spacing w:val="-1"/>
        </w:rPr>
        <w:t> </w:t>
      </w:r>
      <w:r>
        <w:rPr>
          <w:spacing w:val="-2"/>
        </w:rPr>
        <w:t>MICHELETTO.</w:t>
      </w:r>
    </w:p>
    <w:p>
      <w:pPr>
        <w:spacing w:before="1"/>
        <w:ind w:left="180" w:right="11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A CAMPANHA DE INCENTIVO AO </w:t>
      </w:r>
      <w:r>
        <w:rPr>
          <w:rFonts w:ascii="Arial MT" w:hAnsi="Arial MT"/>
          <w:sz w:val="32"/>
        </w:rPr>
        <w:t>EMPREENDEDOR RURAL NO ESTADO DO PARANÁ.</w:t>
      </w:r>
    </w:p>
    <w:p>
      <w:pPr>
        <w:pStyle w:val="BodyText"/>
        <w:ind w:left="180" w:right="291"/>
        <w:jc w:val="both"/>
      </w:pPr>
      <w:r>
        <w:rPr/>
        <w:t>PARECERES FAVORÁVEIS DA C.C.J., COMISSÃO DE INDÚSTRIA, COMÉRCIO, EMPREGO E RENDA E COMISSÃO </w:t>
      </w:r>
      <w:r>
        <w:rPr/>
        <w:t>DE AGRICULTURA, PECUÁRIA, ABASTECIMENTO E DESENVOLVIMENTO RURAL.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04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5"/>
          <w:sz w:val="31"/>
        </w:rPr>
        <w:t> </w:t>
      </w:r>
      <w:r>
        <w:rPr>
          <w:b/>
          <w:spacing w:val="-2"/>
          <w:sz w:val="31"/>
        </w:rPr>
        <w:t>203/22.</w:t>
      </w:r>
    </w:p>
    <w:p>
      <w:pPr>
        <w:pStyle w:val="BodyText"/>
        <w:spacing w:line="367" w:lineRule="exact"/>
        <w:ind w:left="180"/>
      </w:pPr>
      <w:r>
        <w:rPr/>
        <w:t>AUTORIA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DEPUTADO</w:t>
      </w:r>
      <w:r>
        <w:rPr>
          <w:spacing w:val="-2"/>
        </w:rPr>
        <w:t> </w:t>
      </w:r>
      <w:r>
        <w:rPr/>
        <w:t>DOUGLAS</w:t>
      </w:r>
      <w:r>
        <w:rPr>
          <w:spacing w:val="-3"/>
        </w:rPr>
        <w:t> </w:t>
      </w:r>
      <w:r>
        <w:rPr>
          <w:spacing w:val="-2"/>
        </w:rPr>
        <w:t>FABRÍCIO.</w:t>
      </w:r>
    </w:p>
    <w:p>
      <w:pPr>
        <w:spacing w:before="0"/>
        <w:ind w:left="180" w:right="29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BIBLIOTECA COMUNITÁRIA PROFESSOR </w:t>
      </w:r>
      <w:r>
        <w:rPr>
          <w:rFonts w:ascii="Arial MT" w:hAnsi="Arial MT"/>
          <w:sz w:val="32"/>
        </w:rPr>
        <w:t>AMANI SPACHINSKI DE OLIVEIRA, A BIBLIOTECA DO COLÉGIO ESTADUAL CÍVICO-MILITAR MARECHAL RONDON 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MUNICÍPIO DE CAMPO MOURÃO.</w:t>
      </w:r>
    </w:p>
    <w:p>
      <w:pPr>
        <w:pStyle w:val="BodyText"/>
        <w:ind w:left="180" w:right="292"/>
        <w:jc w:val="both"/>
      </w:pPr>
      <w:r>
        <w:rPr/>
        <w:t>PARECERES FAVORÁVEIS DA C.C.J. E COMISSÃO </w:t>
      </w:r>
      <w:r>
        <w:rPr/>
        <w:t>DE </w:t>
      </w:r>
      <w:r>
        <w:rPr>
          <w:spacing w:val="-2"/>
        </w:rPr>
        <w:t>EDUCAÇÃO.</w:t>
      </w:r>
    </w:p>
    <w:p>
      <w:pPr>
        <w:pStyle w:val="BodyText"/>
        <w:ind w:left="180"/>
        <w:jc w:val="both"/>
      </w:pPr>
      <w:r>
        <w:rPr/>
        <w:t>SUBSTITUTIVO</w:t>
      </w:r>
      <w:r>
        <w:rPr>
          <w:spacing w:val="-3"/>
        </w:rPr>
        <w:t> </w:t>
      </w:r>
      <w:r>
        <w:rPr/>
        <w:t>GERAL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460" w:bottom="280" w:left="1440" w:right="360"/>
        </w:sectPr>
      </w:pPr>
    </w:p>
    <w:p>
      <w:pPr>
        <w:spacing w:before="77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05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5"/>
          <w:sz w:val="31"/>
        </w:rPr>
        <w:t> </w:t>
      </w:r>
      <w:r>
        <w:rPr>
          <w:b/>
          <w:spacing w:val="-2"/>
          <w:sz w:val="31"/>
        </w:rPr>
        <w:t>240/22.</w:t>
      </w:r>
    </w:p>
    <w:p>
      <w:pPr>
        <w:pStyle w:val="BodyText"/>
        <w:spacing w:line="367" w:lineRule="exact"/>
        <w:ind w:left="180"/>
      </w:pPr>
      <w:r>
        <w:rPr/>
        <w:t>AUTORIA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DEPUTADO</w:t>
      </w:r>
      <w:r>
        <w:rPr>
          <w:spacing w:val="-2"/>
        </w:rPr>
        <w:t> </w:t>
      </w:r>
      <w:r>
        <w:rPr/>
        <w:t>SOLDADO</w:t>
      </w:r>
      <w:r>
        <w:rPr>
          <w:spacing w:val="-4"/>
        </w:rPr>
        <w:t> </w:t>
      </w:r>
      <w:r>
        <w:rPr/>
        <w:t>ADRIANO</w:t>
      </w:r>
      <w:r>
        <w:rPr>
          <w:spacing w:val="-1"/>
        </w:rPr>
        <w:t> </w:t>
      </w:r>
      <w:r>
        <w:rPr>
          <w:spacing w:val="-2"/>
        </w:rPr>
        <w:t>JOSÉ.</w:t>
      </w:r>
    </w:p>
    <w:p>
      <w:pPr>
        <w:spacing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CIDADÃO BENEMÉRITO DO ESTADO </w:t>
      </w:r>
      <w:r>
        <w:rPr>
          <w:rFonts w:ascii="Arial MT" w:hAnsi="Arial MT"/>
          <w:sz w:val="32"/>
        </w:rPr>
        <w:t>DO PARANÁ AO SENHOR IVO PIERIN JÚNIOR.</w:t>
      </w:r>
    </w:p>
    <w:p>
      <w:pPr>
        <w:pStyle w:val="BodyText"/>
        <w:spacing w:line="368" w:lineRule="exact"/>
        <w:ind w:left="180"/>
      </w:pPr>
      <w:r>
        <w:rPr/>
        <w:t>PARECER</w:t>
      </w:r>
      <w:r>
        <w:rPr>
          <w:spacing w:val="-2"/>
        </w:rPr>
        <w:t> </w:t>
      </w:r>
      <w:r>
        <w:rPr/>
        <w:t>FAVORÁVEL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C.C.J.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"/>
        <w:ind w:left="180" w:right="0" w:firstLine="0"/>
        <w:jc w:val="both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06</w:t>
      </w:r>
    </w:p>
    <w:p>
      <w:pPr>
        <w:spacing w:line="356" w:lineRule="exact" w:before="0"/>
        <w:ind w:left="180" w:right="0" w:firstLine="0"/>
        <w:jc w:val="both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5"/>
          <w:sz w:val="31"/>
        </w:rPr>
        <w:t> </w:t>
      </w:r>
      <w:r>
        <w:rPr>
          <w:b/>
          <w:spacing w:val="-2"/>
          <w:sz w:val="31"/>
        </w:rPr>
        <w:t>342/22.</w:t>
      </w:r>
    </w:p>
    <w:p>
      <w:pPr>
        <w:pStyle w:val="BodyText"/>
        <w:ind w:left="180" w:right="110"/>
        <w:jc w:val="both"/>
      </w:pPr>
      <w:r>
        <w:rPr/>
        <w:t>AUTORIA DOS DEPUTADOS ARILSON CHIORATO, </w:t>
      </w:r>
      <w:r>
        <w:rPr/>
        <w:t>PROFESSOR LEMOS, CRISTINA SILVESTRI, REQUIÃO FILHO, LUIZ CLAUDIO ROMANELLI, TERCÍLIO TURINI, LUCIANA RAFAGNIN, GOURA, TADEU VENERI, BOCA ABERTA JUNIOR, MICHELE CAPUTO E MABEL CANTO.</w:t>
      </w:r>
    </w:p>
    <w:p>
      <w:pPr>
        <w:tabs>
          <w:tab w:pos="2524" w:val="left" w:leader="none"/>
          <w:tab w:pos="4957" w:val="left" w:leader="none"/>
          <w:tab w:pos="5773" w:val="left" w:leader="none"/>
          <w:tab w:pos="7035" w:val="left" w:leader="none"/>
          <w:tab w:pos="7603" w:val="left" w:leader="none"/>
          <w:tab w:pos="9700" w:val="left" w:leader="none"/>
        </w:tabs>
        <w:spacing w:before="0"/>
        <w:ind w:left="180" w:right="292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INSTITUI O DIA ESTADUAL DE LUTA CONTRA A INTOLERÂNCIA POLÍTICA E DE PROMOÇÃO DA TOLERÂNCIA DEMOCRÁTICA, </w:t>
      </w:r>
      <w:r>
        <w:rPr>
          <w:rFonts w:ascii="Arial MT" w:hAnsi="Arial MT"/>
          <w:sz w:val="32"/>
        </w:rPr>
        <w:t>A SER CELEBRADO ANUALMENTE NO DIA 09 DE JULHO.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DIREITOS HUMANOS E DA CIDADANIA.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07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5"/>
          <w:sz w:val="31"/>
        </w:rPr>
        <w:t> </w:t>
      </w:r>
      <w:r>
        <w:rPr>
          <w:b/>
          <w:spacing w:val="-2"/>
          <w:sz w:val="31"/>
        </w:rPr>
        <w:t>145/24.</w:t>
      </w:r>
    </w:p>
    <w:p>
      <w:pPr>
        <w:pStyle w:val="BodyText"/>
        <w:spacing w:line="367" w:lineRule="exact"/>
        <w:ind w:left="180"/>
      </w:pPr>
      <w:r>
        <w:rPr/>
        <w:t>AUTORIA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DEPUTADA</w:t>
      </w:r>
      <w:r>
        <w:rPr>
          <w:spacing w:val="-2"/>
        </w:rPr>
        <w:t> </w:t>
      </w:r>
      <w:r>
        <w:rPr/>
        <w:t>MARLI</w:t>
      </w:r>
      <w:r>
        <w:rPr>
          <w:spacing w:val="-1"/>
        </w:rPr>
        <w:t> </w:t>
      </w:r>
      <w:r>
        <w:rPr>
          <w:spacing w:val="-2"/>
        </w:rPr>
        <w:t>PAULINO.</w:t>
      </w:r>
    </w:p>
    <w:p>
      <w:pPr>
        <w:spacing w:before="0"/>
        <w:ind w:left="180" w:right="292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TÍTULO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CIDADÃO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BENEMÉRITO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 PARANÁ AO SENHOR JOSÉ KLÉBERSON PEREIRA. </w:t>
      </w:r>
      <w:r>
        <w:rPr>
          <w:b/>
          <w:sz w:val="32"/>
        </w:rPr>
        <w:t>AGUARDANDO PARECER DA C.C.J.</w:t>
      </w:r>
    </w:p>
    <w:sectPr>
      <w:pgSz w:w="12240" w:h="15840"/>
      <w:pgMar w:top="1460" w:bottom="280" w:left="144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2025-05-26T12:52:48Z</dcterms:created>
  <dcterms:modified xsi:type="dcterms:W3CDTF">2025-05-26T12:52:48Z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