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8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7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7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4"/>
        </w:rPr>
      </w:pPr>
      <w:r>
        <w:rPr>
          <w:rFonts w:ascii="Times New Roman"/>
          <w:b w:val="0"/>
          <w:sz w:val="4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3682820</wp:posOffset>
            </wp:positionH>
            <wp:positionV relativeFrom="paragraph">
              <wp:posOffset>47259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8"/>
        <w:ind w:left="0"/>
        <w:rPr>
          <w:rFonts w:ascii="Times New Roman"/>
          <w:b w:val="0"/>
        </w:rPr>
      </w:pPr>
    </w:p>
    <w:p>
      <w:pPr>
        <w:pStyle w:val="BodyText"/>
        <w:spacing w:line="331" w:lineRule="auto" w:before="1"/>
        <w:ind w:left="1053" w:right="934" w:firstLine="3"/>
        <w:jc w:val="center"/>
      </w:pPr>
      <w:r>
        <w:rPr/>
        <w:t>1ª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2023 86ª SESSÃO ORDINÁRIA</w:t>
      </w:r>
    </w:p>
    <w:p>
      <w:pPr>
        <w:pStyle w:val="BodyText"/>
        <w:spacing w:line="364" w:lineRule="exact"/>
        <w:ind w:left="123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8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115340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081902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79"/>
        <w:ind w:left="0"/>
      </w:pPr>
    </w:p>
    <w:p>
      <w:pPr>
        <w:pStyle w:val="BodyText"/>
        <w:spacing w:line="525" w:lineRule="auto"/>
        <w:ind w:left="3493" w:right="956" w:hanging="1417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18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SETEMBRO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2023 SEGUNDA – 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9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before="3"/>
        <w:ind w:right="956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3"/>
        </w:rPr>
        <w:t> </w:t>
      </w:r>
      <w:r>
        <w:rPr/>
        <w:t>339/23. AUTORIA DO DEPUTADO DO CARMO.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CIDADÃO BENEMÉRITO DO ESTADO DO PARANÁ AO SENHOR JOÃO VITOR MAZZER.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line="367" w:lineRule="exact"/>
      </w:pPr>
      <w:r>
        <w:rPr/>
        <w:t>REDAÇÃO</w:t>
      </w:r>
      <w:r>
        <w:rPr>
          <w:spacing w:val="-9"/>
        </w:rPr>
        <w:t> </w:t>
      </w:r>
      <w:r>
        <w:rPr/>
        <w:t>FINAL</w:t>
      </w:r>
      <w:r>
        <w:rPr>
          <w:spacing w:val="-7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416/23.</w:t>
      </w:r>
    </w:p>
    <w:p>
      <w:pPr>
        <w:pStyle w:val="BodyText"/>
      </w:pPr>
      <w:r>
        <w:rPr/>
        <w:t>AUTORIA</w:t>
      </w:r>
      <w:r>
        <w:rPr>
          <w:spacing w:val="-15"/>
        </w:rPr>
        <w:t> </w:t>
      </w:r>
      <w:r>
        <w:rPr/>
        <w:t>DO</w:t>
      </w:r>
      <w:r>
        <w:rPr>
          <w:spacing w:val="-8"/>
        </w:rPr>
        <w:t> </w:t>
      </w:r>
      <w:r>
        <w:rPr/>
        <w:t>PODER</w:t>
      </w:r>
      <w:r>
        <w:rPr>
          <w:spacing w:val="-10"/>
        </w:rPr>
        <w:t> </w:t>
      </w:r>
      <w:r>
        <w:rPr/>
        <w:t>EXECUTIVO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MENSAGEM</w:t>
      </w:r>
      <w:r>
        <w:rPr>
          <w:spacing w:val="-10"/>
        </w:rPr>
        <w:t> </w:t>
      </w:r>
      <w:r>
        <w:rPr/>
        <w:t>Nº</w:t>
      </w:r>
      <w:r>
        <w:rPr>
          <w:spacing w:val="-8"/>
        </w:rPr>
        <w:t> </w:t>
      </w:r>
      <w:r>
        <w:rPr>
          <w:spacing w:val="-2"/>
        </w:rPr>
        <w:t>75/2023.</w:t>
      </w:r>
    </w:p>
    <w:p>
      <w:pPr>
        <w:spacing w:before="1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-13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13"/>
          <w:sz w:val="32"/>
        </w:rPr>
        <w:t> </w:t>
      </w:r>
      <w:r>
        <w:rPr>
          <w:rFonts w:ascii="Arial MT" w:hAnsi="Arial MT"/>
          <w:sz w:val="32"/>
        </w:rPr>
        <w:t>PROGRAMA</w:t>
      </w:r>
      <w:r>
        <w:rPr>
          <w:rFonts w:ascii="Arial MT" w:hAnsi="Arial MT"/>
          <w:spacing w:val="-12"/>
          <w:sz w:val="32"/>
        </w:rPr>
        <w:t> </w:t>
      </w:r>
      <w:r>
        <w:rPr>
          <w:rFonts w:ascii="Arial MT" w:hAnsi="Arial MT"/>
          <w:sz w:val="32"/>
        </w:rPr>
        <w:t>PARANÁ</w:t>
      </w:r>
      <w:r>
        <w:rPr>
          <w:rFonts w:ascii="Arial MT" w:hAnsi="Arial MT"/>
          <w:spacing w:val="-12"/>
          <w:sz w:val="32"/>
        </w:rPr>
        <w:t> </w:t>
      </w:r>
      <w:r>
        <w:rPr>
          <w:rFonts w:ascii="Arial MT" w:hAnsi="Arial MT"/>
          <w:spacing w:val="-2"/>
          <w:sz w:val="32"/>
        </w:rPr>
        <w:t>INTEGRAL.</w:t>
      </w:r>
    </w:p>
    <w:p>
      <w:pPr>
        <w:spacing w:after="0"/>
        <w:jc w:val="left"/>
        <w:rPr>
          <w:rFonts w:ascii="Arial MT" w:hAnsi="Arial MT"/>
          <w:sz w:val="32"/>
        </w:rPr>
        <w:sectPr>
          <w:type w:val="continuous"/>
          <w:pgSz w:w="12240" w:h="15840"/>
          <w:pgMar w:top="1540" w:bottom="280" w:left="1440" w:right="1080"/>
        </w:sectPr>
      </w:pPr>
    </w:p>
    <w:p>
      <w:pPr>
        <w:pStyle w:val="BodyText"/>
        <w:spacing w:line="368" w:lineRule="exact" w:before="8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ind w:right="956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3"/>
        </w:rPr>
        <w:t> </w:t>
      </w:r>
      <w:r>
        <w:rPr/>
        <w:t>447/23. AUTORIA DO DEPUTADO HUSSEIN BAKRI.</w:t>
      </w:r>
    </w:p>
    <w:p>
      <w:pPr>
        <w:spacing w:before="0"/>
        <w:ind w:left="180" w:right="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CAMPANHA PERMANENTE 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CONSCIENTIZAÇÃO E PREVENÇÃO DA BRONQUIOLITE NO ESTADO DO PARANÁ.</w:t>
      </w:r>
    </w:p>
    <w:p>
      <w:pPr>
        <w:pStyle w:val="BodyText"/>
        <w:spacing w:before="367"/>
        <w:ind w:left="0"/>
        <w:rPr>
          <w:rFonts w:ascii="Arial MT"/>
          <w:b w:val="0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before="2"/>
        <w:ind w:right="956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3"/>
        </w:rPr>
        <w:t> </w:t>
      </w:r>
      <w:r>
        <w:rPr/>
        <w:t>614/23. AUTORIA DO DEPUTADO GUGU BUENO.</w:t>
      </w:r>
    </w:p>
    <w:p>
      <w:pPr>
        <w:spacing w:before="0"/>
        <w:ind w:left="180" w:right="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color w:val="333333"/>
          <w:sz w:val="32"/>
        </w:rPr>
        <w:t>CONCEDE O TÍTULO DE UTILIDADE PÚBLICA A ASSOCIAÇÃO PATOBRANQUENSE DE KICKBOXING E BOXE, COM SEDE NO MUNICÍPIO DE PATO BRANCO.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line="367" w:lineRule="exact"/>
      </w:pPr>
      <w:r>
        <w:rPr/>
        <w:t>REDAÇÃO</w:t>
      </w:r>
      <w:r>
        <w:rPr>
          <w:spacing w:val="-9"/>
        </w:rPr>
        <w:t> </w:t>
      </w:r>
      <w:r>
        <w:rPr/>
        <w:t>FINAL</w:t>
      </w:r>
      <w:r>
        <w:rPr>
          <w:spacing w:val="-7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672/23.</w:t>
      </w:r>
    </w:p>
    <w:p>
      <w:pPr>
        <w:tabs>
          <w:tab w:pos="1703" w:val="left" w:leader="none"/>
          <w:tab w:pos="3140" w:val="left" w:leader="none"/>
          <w:tab w:pos="3670" w:val="left" w:leader="none"/>
          <w:tab w:pos="6118" w:val="left" w:leader="none"/>
          <w:tab w:pos="6878" w:val="left" w:leader="none"/>
          <w:tab w:pos="9061" w:val="left" w:leader="none"/>
        </w:tabs>
        <w:spacing w:line="240" w:lineRule="auto"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120/2023. </w:t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DESIGNAÇÃO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DIRETORES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DAS </w:t>
      </w:r>
      <w:r>
        <w:rPr>
          <w:rFonts w:ascii="Arial MT" w:hAnsi="Arial MT"/>
          <w:sz w:val="32"/>
        </w:rPr>
        <w:t>INSTITUIÇÕES DE ENSINO DA REDE DE EDUCAÇÃO BÁSICA 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PARANÁ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POR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MEIO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PROCESSOS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HABILITAÇÃO E SELEÇÃO.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line="368" w:lineRule="exact" w:before="2"/>
      </w:pPr>
      <w:r>
        <w:rPr/>
        <w:t>3ª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316/23.</w:t>
      </w:r>
    </w:p>
    <w:p>
      <w:pPr>
        <w:pStyle w:val="BodyText"/>
      </w:pPr>
      <w:r>
        <w:rPr/>
        <w:t>AUTORIA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DEPUTADOS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ANTENOR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PROFESSOR </w:t>
      </w:r>
      <w:r>
        <w:rPr>
          <w:spacing w:val="-2"/>
        </w:rPr>
        <w:t>LEMOS.</w:t>
      </w:r>
    </w:p>
    <w:p>
      <w:pPr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spacing w:before="0"/>
        <w:ind w:left="180" w:right="1" w:firstLine="0"/>
        <w:jc w:val="left"/>
        <w:rPr>
          <w:b/>
          <w:sz w:val="32"/>
        </w:rPr>
      </w:pPr>
      <w:r>
        <w:rPr>
          <w:rFonts w:ascii="Arial MT" w:hAnsi="Arial MT"/>
          <w:color w:val="333333"/>
          <w:sz w:val="32"/>
        </w:rPr>
        <w:t>INSTITUI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A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CARTEIRA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ESTADUAL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DE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IDENTIFICAÇÃO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DA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PESSOA COM EPILEPSIA E DÁ OUTRAS PROVIDÊNCIAS.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SAÚDE PÚBLICA.</w:t>
      </w:r>
    </w:p>
    <w:p>
      <w:pPr>
        <w:pStyle w:val="BodyText"/>
        <w:spacing w:line="367" w:lineRule="exact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tabs>
          <w:tab w:pos="2398" w:val="left" w:leader="none"/>
          <w:tab w:pos="4014" w:val="left" w:leader="none"/>
          <w:tab w:pos="5700" w:val="left" w:leader="none"/>
          <w:tab w:pos="8596" w:val="left" w:leader="none"/>
        </w:tabs>
        <w:ind w:right="5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2"/>
        </w:rPr>
        <w:t>SUBSTITUTIVO</w:t>
      </w:r>
      <w:r>
        <w:rPr/>
        <w:tab/>
      </w:r>
      <w:r>
        <w:rPr>
          <w:spacing w:val="-4"/>
        </w:rPr>
        <w:t>GERAL </w:t>
      </w:r>
      <w:r>
        <w:rPr/>
        <w:t>APROVADO EM SEGUNDA DISCUSSÃO.</w:t>
      </w:r>
    </w:p>
    <w:p>
      <w:pPr>
        <w:pStyle w:val="BodyText"/>
        <w:spacing w:after="0"/>
        <w:sectPr>
          <w:pgSz w:w="12240" w:h="15840"/>
          <w:pgMar w:top="1820" w:bottom="280" w:left="1440" w:right="1080"/>
        </w:sectPr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before="2"/>
        <w:ind w:right="956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616/23. AUTORIA DO DEPUTADO BATATINHA.</w:t>
      </w:r>
    </w:p>
    <w:p>
      <w:pPr>
        <w:spacing w:line="240" w:lineRule="auto" w:before="0"/>
        <w:ind w:left="180" w:right="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ASSOCIAÇÃO DE SURDOS DE CASCAVEL, COM SEDE NO MUNICÍPIO DE </w:t>
      </w:r>
      <w:r>
        <w:rPr>
          <w:rFonts w:ascii="Arial MT" w:hAnsi="Arial MT"/>
          <w:spacing w:val="-2"/>
          <w:sz w:val="32"/>
        </w:rPr>
        <w:t>CASCAVEL.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ind w:right="956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628/23. AUTORIA DO DEPUTADO </w:t>
      </w:r>
      <w:r>
        <w:rPr>
          <w:color w:val="333333"/>
        </w:rPr>
        <w:t>THIAGO BUHRER</w:t>
      </w:r>
      <w:r>
        <w:rPr/>
        <w:t>.</w:t>
      </w:r>
    </w:p>
    <w:p>
      <w:pPr>
        <w:spacing w:before="1"/>
        <w:ind w:left="180" w:right="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color w:val="333333"/>
          <w:sz w:val="32"/>
        </w:rPr>
        <w:t>CONCEDE O TÍTULO DE UTILIDADE PÚBLICA À ASSOCIAÇÃO RESPEITO NÃO TEM</w:t>
      </w:r>
      <w:r>
        <w:rPr>
          <w:rFonts w:ascii="Arial MT" w:hAnsi="Arial MT"/>
          <w:color w:val="333333"/>
          <w:spacing w:val="-1"/>
          <w:sz w:val="32"/>
        </w:rPr>
        <w:t> </w:t>
      </w:r>
      <w:r>
        <w:rPr>
          <w:rFonts w:ascii="Arial MT" w:hAnsi="Arial MT"/>
          <w:color w:val="333333"/>
          <w:sz w:val="32"/>
        </w:rPr>
        <w:t>COR, COM</w:t>
      </w:r>
      <w:r>
        <w:rPr>
          <w:rFonts w:ascii="Arial MT" w:hAnsi="Arial MT"/>
          <w:color w:val="333333"/>
          <w:spacing w:val="-1"/>
          <w:sz w:val="32"/>
        </w:rPr>
        <w:t> </w:t>
      </w:r>
      <w:r>
        <w:rPr>
          <w:rFonts w:ascii="Arial MT" w:hAnsi="Arial MT"/>
          <w:color w:val="333333"/>
          <w:sz w:val="32"/>
        </w:rPr>
        <w:t>SEDE</w:t>
      </w:r>
      <w:r>
        <w:rPr>
          <w:rFonts w:ascii="Arial MT" w:hAnsi="Arial MT"/>
          <w:color w:val="333333"/>
          <w:spacing w:val="-1"/>
          <w:sz w:val="32"/>
        </w:rPr>
        <w:t> </w:t>
      </w:r>
      <w:r>
        <w:rPr>
          <w:rFonts w:ascii="Arial MT" w:hAnsi="Arial MT"/>
          <w:color w:val="333333"/>
          <w:sz w:val="32"/>
        </w:rPr>
        <w:t>NO</w:t>
      </w:r>
      <w:r>
        <w:rPr>
          <w:rFonts w:ascii="Arial MT" w:hAnsi="Arial MT"/>
          <w:color w:val="333333"/>
          <w:spacing w:val="-1"/>
          <w:sz w:val="32"/>
        </w:rPr>
        <w:t> </w:t>
      </w:r>
      <w:r>
        <w:rPr>
          <w:rFonts w:ascii="Arial MT" w:hAnsi="Arial MT"/>
          <w:color w:val="333333"/>
          <w:sz w:val="32"/>
        </w:rPr>
        <w:t>MUNICÍPIO DE</w:t>
      </w:r>
      <w:r>
        <w:rPr>
          <w:rFonts w:ascii="Arial MT" w:hAnsi="Arial MT"/>
          <w:color w:val="333333"/>
          <w:spacing w:val="-1"/>
          <w:sz w:val="32"/>
        </w:rPr>
        <w:t> </w:t>
      </w:r>
      <w:r>
        <w:rPr>
          <w:rFonts w:ascii="Arial MT" w:hAnsi="Arial MT"/>
          <w:color w:val="333333"/>
          <w:sz w:val="32"/>
        </w:rPr>
        <w:t>SÃO JOSÉ DOS PINHAIS.</w:t>
      </w:r>
    </w:p>
    <w:p>
      <w:pPr>
        <w:pStyle w:val="BodyText"/>
        <w:spacing w:line="366" w:lineRule="exac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ind w:right="956"/>
      </w:pPr>
      <w:r>
        <w:rPr/>
        <w:t>1ª</w:t>
      </w:r>
      <w:r>
        <w:rPr>
          <w:spacing w:val="-2"/>
        </w:rPr>
        <w:t> </w:t>
      </w:r>
      <w:r>
        <w:rPr/>
        <w:t>DISCUSSÃO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PROJETO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LEI</w:t>
      </w:r>
      <w:r>
        <w:rPr>
          <w:spacing w:val="-2"/>
        </w:rPr>
        <w:t> </w:t>
      </w:r>
      <w:r>
        <w:rPr/>
        <w:t>Nº 564/21. AUTORIA</w:t>
      </w:r>
      <w:r>
        <w:rPr>
          <w:spacing w:val="-15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71"/>
        </w:rPr>
        <w:t> </w:t>
      </w:r>
      <w:r>
        <w:rPr/>
        <w:t>EVANDRO</w:t>
      </w:r>
      <w:r>
        <w:rPr>
          <w:spacing w:val="-7"/>
        </w:rPr>
        <w:t> </w:t>
      </w:r>
      <w:r>
        <w:rPr>
          <w:spacing w:val="-2"/>
        </w:rPr>
        <w:t>ARAUJO.</w:t>
      </w:r>
    </w:p>
    <w:p>
      <w:pPr>
        <w:spacing w:before="0"/>
        <w:ind w:left="180" w:right="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ESTABELECE DIRETRIZES PARA IMPLANTAÇÃO DE POLÍTICAS PÚBLICAS ESTADUAIS DESTINADAS </w:t>
      </w:r>
      <w:r>
        <w:rPr>
          <w:rFonts w:ascii="Arial MT" w:hAnsi="Arial MT"/>
          <w:sz w:val="32"/>
        </w:rPr>
        <w:t>AO DESENVOLVIMENTO DAS POTENCIALIDADES DE EDUCANDOS COM ALTAS HABILIDADES/ SUPERDOTAÇÃO NA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REDE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ENSINO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PÚBLICA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PARANÁ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E DÁ OUTRAS PROVIDÊNCIAS.</w:t>
      </w:r>
    </w:p>
    <w:p>
      <w:pPr>
        <w:pStyle w:val="BodyText"/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spacing w:before="1"/>
        <w:ind w:right="1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EDUCAÇÃO.</w:t>
      </w:r>
    </w:p>
    <w:p>
      <w:pPr>
        <w:pStyle w:val="BodyText"/>
        <w:spacing w:line="366" w:lineRule="exact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after="0" w:line="366" w:lineRule="exact"/>
        <w:sectPr>
          <w:pgSz w:w="12240" w:h="15840"/>
          <w:pgMar w:top="1820" w:bottom="280" w:left="1440" w:right="1080"/>
        </w:sectPr>
      </w:pPr>
    </w:p>
    <w:p>
      <w:pPr>
        <w:pStyle w:val="BodyText"/>
        <w:spacing w:line="368" w:lineRule="exact" w:before="8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ind w:right="956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2"/>
        </w:rPr>
        <w:t> </w:t>
      </w:r>
      <w:r>
        <w:rPr/>
        <w:t>108/23. AUTORIA DO DEPUTADO</w:t>
      </w:r>
      <w:r>
        <w:rPr>
          <w:spacing w:val="80"/>
        </w:rPr>
        <w:t> </w:t>
      </w:r>
      <w:r>
        <w:rPr/>
        <w:t>GUGU BUENO.</w:t>
      </w:r>
    </w:p>
    <w:p>
      <w:pPr>
        <w:tabs>
          <w:tab w:pos="2399" w:val="left" w:leader="none"/>
          <w:tab w:pos="2824" w:val="left" w:leader="none"/>
          <w:tab w:pos="3087" w:val="left" w:leader="none"/>
          <w:tab w:pos="3343" w:val="left" w:leader="none"/>
          <w:tab w:pos="3440" w:val="left" w:leader="none"/>
          <w:tab w:pos="3639" w:val="left" w:leader="none"/>
          <w:tab w:pos="4112" w:val="left" w:leader="none"/>
          <w:tab w:pos="4358" w:val="left" w:leader="none"/>
          <w:tab w:pos="4476" w:val="left" w:leader="none"/>
          <w:tab w:pos="5754" w:val="left" w:leader="none"/>
          <w:tab w:pos="5933" w:val="left" w:leader="none"/>
          <w:tab w:pos="6339" w:val="left" w:leader="none"/>
          <w:tab w:pos="6580" w:val="left" w:leader="none"/>
          <w:tab w:pos="6695" w:val="left" w:leader="none"/>
          <w:tab w:pos="7369" w:val="left" w:leader="none"/>
          <w:tab w:pos="7429" w:val="left" w:leader="none"/>
          <w:tab w:pos="8034" w:val="left" w:leader="none"/>
          <w:tab w:pos="8148" w:val="left" w:leader="none"/>
          <w:tab w:pos="8384" w:val="left" w:leader="none"/>
          <w:tab w:pos="9233" w:val="left" w:leader="none"/>
          <w:tab w:pos="9289" w:val="left" w:leader="none"/>
        </w:tabs>
        <w:spacing w:line="240" w:lineRule="auto" w:before="2"/>
        <w:ind w:left="180" w:right="1" w:firstLine="0"/>
        <w:jc w:val="left"/>
        <w:rPr>
          <w:rFonts w:ascii="Arial MT" w:hAnsi="Arial MT"/>
          <w:sz w:val="32"/>
        </w:rPr>
      </w:pPr>
      <w:r>
        <w:rPr>
          <w:rFonts w:ascii="Trebuchet MS" w:hAnsi="Trebuchet MS"/>
          <w:b/>
          <w:w w:val="110"/>
          <w:sz w:val="32"/>
        </w:rPr>
        <w:t>(ANEXO</w:t>
      </w:r>
      <w:r>
        <w:rPr>
          <w:rFonts w:ascii="Trebuchet MS" w:hAnsi="Trebuchet MS"/>
          <w:b/>
          <w:spacing w:val="80"/>
          <w:w w:val="110"/>
          <w:sz w:val="32"/>
        </w:rPr>
        <w:t> </w:t>
      </w:r>
      <w:r>
        <w:rPr>
          <w:rFonts w:ascii="Trebuchet MS" w:hAnsi="Trebuchet MS"/>
          <w:b/>
          <w:w w:val="110"/>
          <w:sz w:val="32"/>
        </w:rPr>
        <w:t>PROJETO</w:t>
      </w:r>
      <w:r>
        <w:rPr>
          <w:rFonts w:ascii="Trebuchet MS" w:hAnsi="Trebuchet MS"/>
          <w:b/>
          <w:spacing w:val="80"/>
          <w:w w:val="110"/>
          <w:sz w:val="32"/>
        </w:rPr>
        <w:t> </w:t>
      </w:r>
      <w:r>
        <w:rPr>
          <w:rFonts w:ascii="Trebuchet MS" w:hAnsi="Trebuchet MS"/>
          <w:b/>
          <w:w w:val="110"/>
          <w:sz w:val="32"/>
        </w:rPr>
        <w:t>Nº</w:t>
      </w:r>
      <w:r>
        <w:rPr>
          <w:rFonts w:ascii="Trebuchet MS" w:hAnsi="Trebuchet MS"/>
          <w:b/>
          <w:spacing w:val="80"/>
          <w:w w:val="110"/>
          <w:sz w:val="32"/>
        </w:rPr>
        <w:t> </w:t>
      </w:r>
      <w:r>
        <w:rPr>
          <w:rFonts w:ascii="Trebuchet MS" w:hAnsi="Trebuchet MS"/>
          <w:b/>
          <w:w w:val="110"/>
          <w:sz w:val="32"/>
        </w:rPr>
        <w:t>151/231</w:t>
      </w:r>
      <w:r>
        <w:rPr>
          <w:rFonts w:ascii="Trebuchet MS" w:hAnsi="Trebuchet MS"/>
          <w:b/>
          <w:spacing w:val="80"/>
          <w:w w:val="110"/>
          <w:sz w:val="32"/>
        </w:rPr>
        <w:t> </w:t>
      </w:r>
      <w:r>
        <w:rPr>
          <w:rFonts w:ascii="Trebuchet MS" w:hAnsi="Trebuchet MS"/>
          <w:b/>
          <w:w w:val="110"/>
          <w:sz w:val="32"/>
        </w:rPr>
        <w:t>–</w:t>
      </w:r>
      <w:r>
        <w:rPr>
          <w:rFonts w:ascii="Trebuchet MS" w:hAnsi="Trebuchet MS"/>
          <w:b/>
          <w:spacing w:val="80"/>
          <w:w w:val="110"/>
          <w:sz w:val="32"/>
        </w:rPr>
        <w:t> </w:t>
      </w:r>
      <w:r>
        <w:rPr>
          <w:rFonts w:ascii="Trebuchet MS" w:hAnsi="Trebuchet MS"/>
          <w:b/>
          <w:w w:val="110"/>
          <w:sz w:val="32"/>
        </w:rPr>
        <w:t>DEP.</w:t>
      </w:r>
      <w:r>
        <w:rPr>
          <w:rFonts w:ascii="Trebuchet MS" w:hAnsi="Trebuchet MS"/>
          <w:b/>
          <w:spacing w:val="80"/>
          <w:w w:val="110"/>
          <w:sz w:val="32"/>
        </w:rPr>
        <w:t> </w:t>
      </w:r>
      <w:r>
        <w:rPr>
          <w:rFonts w:ascii="Trebuchet MS" w:hAnsi="Trebuchet MS"/>
          <w:b/>
          <w:w w:val="110"/>
          <w:sz w:val="32"/>
        </w:rPr>
        <w:t>BAZANA) </w:t>
      </w:r>
      <w:r>
        <w:rPr>
          <w:rFonts w:ascii="Arial MT" w:hAnsi="Arial MT"/>
          <w:color w:val="333333"/>
          <w:spacing w:val="-2"/>
          <w:w w:val="110"/>
          <w:sz w:val="32"/>
        </w:rPr>
        <w:t>ESTABELECE</w:t>
      </w:r>
      <w:r>
        <w:rPr>
          <w:rFonts w:ascii="Arial MT" w:hAnsi="Arial MT"/>
          <w:color w:val="333333"/>
          <w:sz w:val="32"/>
        </w:rPr>
        <w:tab/>
        <w:tab/>
      </w:r>
      <w:r>
        <w:rPr>
          <w:rFonts w:ascii="Arial MT" w:hAnsi="Arial MT"/>
          <w:color w:val="333333"/>
          <w:spacing w:val="-10"/>
          <w:w w:val="110"/>
          <w:sz w:val="32"/>
        </w:rPr>
        <w:t>A</w:t>
      </w:r>
      <w:r>
        <w:rPr>
          <w:rFonts w:ascii="Arial MT" w:hAnsi="Arial MT"/>
          <w:color w:val="333333"/>
          <w:sz w:val="32"/>
        </w:rPr>
        <w:tab/>
        <w:tab/>
        <w:tab/>
        <w:tab/>
      </w:r>
      <w:r>
        <w:rPr>
          <w:rFonts w:ascii="Arial MT" w:hAnsi="Arial MT"/>
          <w:color w:val="333333"/>
          <w:spacing w:val="-2"/>
          <w:w w:val="105"/>
          <w:sz w:val="32"/>
        </w:rPr>
        <w:t>OBRIGATORIEDADE</w:t>
      </w:r>
      <w:r>
        <w:rPr>
          <w:rFonts w:ascii="Arial MT" w:hAnsi="Arial MT"/>
          <w:color w:val="333333"/>
          <w:sz w:val="32"/>
        </w:rPr>
        <w:tab/>
        <w:tab/>
        <w:tab/>
      </w:r>
      <w:r>
        <w:rPr>
          <w:rFonts w:ascii="Arial MT" w:hAnsi="Arial MT"/>
          <w:color w:val="333333"/>
          <w:spacing w:val="-6"/>
          <w:w w:val="110"/>
          <w:sz w:val="32"/>
        </w:rPr>
        <w:t>DE</w:t>
      </w:r>
      <w:r>
        <w:rPr>
          <w:rFonts w:ascii="Arial MT" w:hAnsi="Arial MT"/>
          <w:color w:val="333333"/>
          <w:sz w:val="32"/>
        </w:rPr>
        <w:tab/>
        <w:tab/>
      </w:r>
      <w:r>
        <w:rPr>
          <w:rFonts w:ascii="Arial MT" w:hAnsi="Arial MT"/>
          <w:color w:val="333333"/>
          <w:spacing w:val="-6"/>
          <w:sz w:val="32"/>
        </w:rPr>
        <w:t>AS </w:t>
      </w:r>
      <w:r>
        <w:rPr>
          <w:rFonts w:ascii="Arial MT" w:hAnsi="Arial MT"/>
          <w:color w:val="333333"/>
          <w:spacing w:val="-2"/>
          <w:w w:val="110"/>
          <w:sz w:val="32"/>
        </w:rPr>
        <w:t>CONCESSIONÁRIAS</w:t>
      </w:r>
      <w:r>
        <w:rPr>
          <w:rFonts w:ascii="Arial MT" w:hAnsi="Arial MT"/>
          <w:color w:val="333333"/>
          <w:sz w:val="32"/>
        </w:rPr>
        <w:tab/>
        <w:tab/>
      </w:r>
      <w:r>
        <w:rPr>
          <w:rFonts w:ascii="Arial MT" w:hAnsi="Arial MT"/>
          <w:color w:val="333333"/>
          <w:spacing w:val="-69"/>
          <w:sz w:val="32"/>
        </w:rPr>
        <w:t> </w:t>
      </w:r>
      <w:r>
        <w:rPr>
          <w:rFonts w:ascii="Arial MT" w:hAnsi="Arial MT"/>
          <w:color w:val="333333"/>
          <w:w w:val="110"/>
          <w:sz w:val="32"/>
        </w:rPr>
        <w:t>DE</w:t>
      </w:r>
      <w:r>
        <w:rPr>
          <w:rFonts w:ascii="Arial MT" w:hAnsi="Arial MT"/>
          <w:color w:val="333333"/>
          <w:sz w:val="32"/>
        </w:rPr>
        <w:tab/>
        <w:tab/>
      </w:r>
      <w:r>
        <w:rPr>
          <w:rFonts w:ascii="Arial MT" w:hAnsi="Arial MT"/>
          <w:color w:val="333333"/>
          <w:spacing w:val="-4"/>
          <w:w w:val="110"/>
          <w:sz w:val="32"/>
        </w:rPr>
        <w:t>ÁGUA</w:t>
      </w:r>
      <w:r>
        <w:rPr>
          <w:rFonts w:ascii="Arial MT" w:hAnsi="Arial MT"/>
          <w:color w:val="333333"/>
          <w:sz w:val="32"/>
        </w:rPr>
        <w:tab/>
      </w:r>
      <w:r>
        <w:rPr>
          <w:rFonts w:ascii="Arial MT" w:hAnsi="Arial MT"/>
          <w:color w:val="333333"/>
          <w:spacing w:val="-10"/>
          <w:w w:val="110"/>
          <w:sz w:val="32"/>
        </w:rPr>
        <w:t>E</w:t>
      </w:r>
      <w:r>
        <w:rPr>
          <w:rFonts w:ascii="Arial MT" w:hAnsi="Arial MT"/>
          <w:color w:val="333333"/>
          <w:sz w:val="32"/>
        </w:rPr>
        <w:tab/>
      </w:r>
      <w:r>
        <w:rPr>
          <w:rFonts w:ascii="Arial MT" w:hAnsi="Arial MT"/>
          <w:color w:val="333333"/>
          <w:spacing w:val="-2"/>
          <w:w w:val="110"/>
          <w:sz w:val="32"/>
        </w:rPr>
        <w:t>ENERGIA</w:t>
      </w:r>
      <w:r>
        <w:rPr>
          <w:rFonts w:ascii="Arial MT" w:hAnsi="Arial MT"/>
          <w:color w:val="333333"/>
          <w:sz w:val="32"/>
        </w:rPr>
        <w:tab/>
        <w:tab/>
      </w:r>
      <w:r>
        <w:rPr>
          <w:rFonts w:ascii="Arial MT" w:hAnsi="Arial MT"/>
          <w:color w:val="333333"/>
          <w:spacing w:val="-2"/>
          <w:sz w:val="32"/>
        </w:rPr>
        <w:t>ELÉTRICA </w:t>
      </w:r>
      <w:r>
        <w:rPr>
          <w:rFonts w:ascii="Arial MT" w:hAnsi="Arial MT"/>
          <w:color w:val="333333"/>
          <w:spacing w:val="-2"/>
          <w:w w:val="110"/>
          <w:sz w:val="32"/>
        </w:rPr>
        <w:t>PROPICIAREM</w:t>
      </w:r>
      <w:r>
        <w:rPr>
          <w:rFonts w:ascii="Arial MT" w:hAnsi="Arial MT"/>
          <w:color w:val="333333"/>
          <w:sz w:val="32"/>
        </w:rPr>
        <w:tab/>
      </w:r>
      <w:r>
        <w:rPr>
          <w:rFonts w:ascii="Arial MT" w:hAnsi="Arial MT"/>
          <w:color w:val="333333"/>
          <w:spacing w:val="-10"/>
          <w:w w:val="110"/>
          <w:sz w:val="32"/>
        </w:rPr>
        <w:t>A</w:t>
      </w:r>
      <w:r>
        <w:rPr>
          <w:rFonts w:ascii="Arial MT" w:hAnsi="Arial MT"/>
          <w:color w:val="333333"/>
          <w:sz w:val="32"/>
        </w:rPr>
        <w:tab/>
        <w:tab/>
        <w:tab/>
      </w:r>
      <w:r>
        <w:rPr>
          <w:rFonts w:ascii="Arial MT" w:hAnsi="Arial MT"/>
          <w:color w:val="333333"/>
          <w:spacing w:val="-2"/>
          <w:w w:val="110"/>
          <w:sz w:val="32"/>
        </w:rPr>
        <w:t>REGULARIZAÇÃO</w:t>
      </w:r>
      <w:r>
        <w:rPr>
          <w:rFonts w:ascii="Arial MT" w:hAnsi="Arial MT"/>
          <w:color w:val="333333"/>
          <w:sz w:val="32"/>
        </w:rPr>
        <w:tab/>
      </w:r>
      <w:r>
        <w:rPr>
          <w:rFonts w:ascii="Arial MT" w:hAnsi="Arial MT"/>
          <w:color w:val="333333"/>
          <w:spacing w:val="-6"/>
          <w:w w:val="110"/>
          <w:sz w:val="32"/>
        </w:rPr>
        <w:t>DE</w:t>
      </w:r>
      <w:r>
        <w:rPr>
          <w:rFonts w:ascii="Arial MT" w:hAnsi="Arial MT"/>
          <w:color w:val="333333"/>
          <w:sz w:val="32"/>
        </w:rPr>
        <w:tab/>
        <w:tab/>
      </w:r>
      <w:r>
        <w:rPr>
          <w:rFonts w:ascii="Arial MT" w:hAnsi="Arial MT"/>
          <w:color w:val="333333"/>
          <w:spacing w:val="-2"/>
          <w:w w:val="110"/>
          <w:sz w:val="32"/>
        </w:rPr>
        <w:t>DÉBITOS</w:t>
      </w:r>
      <w:r>
        <w:rPr>
          <w:rFonts w:ascii="Arial MT" w:hAnsi="Arial MT"/>
          <w:color w:val="333333"/>
          <w:sz w:val="32"/>
        </w:rPr>
        <w:tab/>
      </w:r>
      <w:r>
        <w:rPr>
          <w:rFonts w:ascii="Arial MT" w:hAnsi="Arial MT"/>
          <w:color w:val="333333"/>
          <w:spacing w:val="-88"/>
          <w:sz w:val="32"/>
        </w:rPr>
        <w:t> </w:t>
      </w:r>
      <w:r>
        <w:rPr>
          <w:rFonts w:ascii="Arial MT" w:hAnsi="Arial MT"/>
          <w:color w:val="333333"/>
          <w:spacing w:val="-6"/>
          <w:sz w:val="32"/>
        </w:rPr>
        <w:t>NO </w:t>
      </w:r>
      <w:r>
        <w:rPr>
          <w:rFonts w:ascii="Arial MT" w:hAnsi="Arial MT"/>
          <w:color w:val="333333"/>
          <w:spacing w:val="-2"/>
          <w:w w:val="110"/>
          <w:sz w:val="32"/>
        </w:rPr>
        <w:t>MOMENTO</w:t>
      </w:r>
      <w:r>
        <w:rPr>
          <w:rFonts w:ascii="Arial MT" w:hAnsi="Arial MT"/>
          <w:color w:val="333333"/>
          <w:sz w:val="32"/>
        </w:rPr>
        <w:tab/>
      </w:r>
      <w:r>
        <w:rPr>
          <w:rFonts w:ascii="Arial MT" w:hAnsi="Arial MT"/>
          <w:color w:val="333333"/>
          <w:spacing w:val="-4"/>
          <w:w w:val="110"/>
          <w:sz w:val="32"/>
        </w:rPr>
        <w:t>QUE</w:t>
      </w:r>
      <w:r>
        <w:rPr>
          <w:rFonts w:ascii="Arial MT" w:hAnsi="Arial MT"/>
          <w:color w:val="333333"/>
          <w:sz w:val="32"/>
        </w:rPr>
        <w:tab/>
        <w:tab/>
        <w:tab/>
      </w:r>
      <w:r>
        <w:rPr>
          <w:rFonts w:ascii="Arial MT" w:hAnsi="Arial MT"/>
          <w:color w:val="333333"/>
          <w:spacing w:val="-2"/>
          <w:w w:val="110"/>
          <w:sz w:val="32"/>
        </w:rPr>
        <w:t>ANTECEDE</w:t>
      </w:r>
      <w:r>
        <w:rPr>
          <w:rFonts w:ascii="Arial MT" w:hAnsi="Arial MT"/>
          <w:color w:val="333333"/>
          <w:sz w:val="32"/>
        </w:rPr>
        <w:tab/>
        <w:tab/>
      </w:r>
      <w:r>
        <w:rPr>
          <w:rFonts w:ascii="Arial MT" w:hAnsi="Arial MT"/>
          <w:color w:val="333333"/>
          <w:spacing w:val="-10"/>
          <w:w w:val="110"/>
          <w:sz w:val="32"/>
        </w:rPr>
        <w:t>A</w:t>
      </w:r>
      <w:r>
        <w:rPr>
          <w:rFonts w:ascii="Arial MT" w:hAnsi="Arial MT"/>
          <w:color w:val="333333"/>
          <w:sz w:val="32"/>
        </w:rPr>
        <w:tab/>
        <w:tab/>
        <w:tab/>
      </w:r>
      <w:r>
        <w:rPr>
          <w:rFonts w:ascii="Arial MT" w:hAnsi="Arial MT"/>
          <w:color w:val="333333"/>
          <w:spacing w:val="-2"/>
          <w:w w:val="110"/>
          <w:sz w:val="32"/>
        </w:rPr>
        <w:t>SUSPENSÃO</w:t>
      </w:r>
      <w:r>
        <w:rPr>
          <w:rFonts w:ascii="Arial MT" w:hAnsi="Arial MT"/>
          <w:color w:val="333333"/>
          <w:sz w:val="32"/>
        </w:rPr>
        <w:tab/>
      </w:r>
      <w:r>
        <w:rPr>
          <w:rFonts w:ascii="Arial MT" w:hAnsi="Arial MT"/>
          <w:color w:val="333333"/>
          <w:spacing w:val="-6"/>
          <w:sz w:val="32"/>
        </w:rPr>
        <w:t>DO </w:t>
      </w:r>
      <w:r>
        <w:rPr>
          <w:rFonts w:ascii="Arial MT" w:hAnsi="Arial MT"/>
          <w:color w:val="333333"/>
          <w:spacing w:val="-2"/>
          <w:w w:val="110"/>
          <w:sz w:val="32"/>
        </w:rPr>
        <w:t>FORNECIMENTO</w:t>
      </w:r>
      <w:r>
        <w:rPr>
          <w:rFonts w:ascii="Arial MT" w:hAnsi="Arial MT"/>
          <w:color w:val="333333"/>
          <w:sz w:val="32"/>
        </w:rPr>
        <w:tab/>
        <w:tab/>
      </w:r>
      <w:r>
        <w:rPr>
          <w:rFonts w:ascii="Arial MT" w:hAnsi="Arial MT"/>
          <w:color w:val="333333"/>
          <w:spacing w:val="-6"/>
          <w:w w:val="110"/>
          <w:sz w:val="32"/>
        </w:rPr>
        <w:t>DE</w:t>
      </w:r>
      <w:r>
        <w:rPr>
          <w:rFonts w:ascii="Arial MT" w:hAnsi="Arial MT"/>
          <w:color w:val="333333"/>
          <w:sz w:val="32"/>
        </w:rPr>
        <w:tab/>
        <w:tab/>
      </w:r>
      <w:r>
        <w:rPr>
          <w:rFonts w:ascii="Arial MT" w:hAnsi="Arial MT"/>
          <w:color w:val="333333"/>
          <w:spacing w:val="-2"/>
          <w:w w:val="110"/>
          <w:sz w:val="32"/>
        </w:rPr>
        <w:t>SERVIÇOS</w:t>
      </w:r>
      <w:r>
        <w:rPr>
          <w:rFonts w:ascii="Arial MT" w:hAnsi="Arial MT"/>
          <w:color w:val="333333"/>
          <w:sz w:val="32"/>
        </w:rPr>
        <w:tab/>
        <w:tab/>
      </w:r>
      <w:r>
        <w:rPr>
          <w:rFonts w:ascii="Arial MT" w:hAnsi="Arial MT"/>
          <w:color w:val="333333"/>
          <w:spacing w:val="-88"/>
          <w:sz w:val="32"/>
        </w:rPr>
        <w:t> </w:t>
      </w:r>
      <w:r>
        <w:rPr>
          <w:rFonts w:ascii="Arial MT" w:hAnsi="Arial MT"/>
          <w:color w:val="333333"/>
          <w:spacing w:val="-10"/>
          <w:w w:val="110"/>
          <w:sz w:val="32"/>
        </w:rPr>
        <w:t>E</w:t>
      </w:r>
      <w:r>
        <w:rPr>
          <w:rFonts w:ascii="Arial MT" w:hAnsi="Arial MT"/>
          <w:color w:val="333333"/>
          <w:sz w:val="32"/>
        </w:rPr>
        <w:tab/>
      </w:r>
      <w:r>
        <w:rPr>
          <w:rFonts w:ascii="Arial MT" w:hAnsi="Arial MT"/>
          <w:color w:val="333333"/>
          <w:spacing w:val="-6"/>
          <w:w w:val="110"/>
          <w:sz w:val="32"/>
        </w:rPr>
        <w:t>DÁ</w:t>
      </w:r>
      <w:r>
        <w:rPr>
          <w:rFonts w:ascii="Arial MT" w:hAnsi="Arial MT"/>
          <w:color w:val="333333"/>
          <w:sz w:val="32"/>
        </w:rPr>
        <w:tab/>
        <w:tab/>
        <w:tab/>
      </w:r>
      <w:r>
        <w:rPr>
          <w:rFonts w:ascii="Arial MT" w:hAnsi="Arial MT"/>
          <w:color w:val="333333"/>
          <w:spacing w:val="-2"/>
          <w:sz w:val="32"/>
        </w:rPr>
        <w:t>OUTRAS PROVIDÊNCIAS.</w:t>
      </w:r>
    </w:p>
    <w:p>
      <w:pPr>
        <w:pStyle w:val="BodyText"/>
        <w:jc w:val="both"/>
      </w:pPr>
      <w:r>
        <w:rPr/>
        <w:t>PARECERES FAVORÁVEIS DA C.C.J., COMISSÃO DE</w:t>
      </w:r>
      <w:r>
        <w:rPr>
          <w:spacing w:val="40"/>
        </w:rPr>
        <w:t> </w:t>
      </w:r>
      <w:r>
        <w:rPr/>
        <w:t>DEFESA DO CONSUMIDOR E COMISSÃO DE OBRAS PÚBLICAS, TRANSPORTES E COMUNICAÇÃO.</w:t>
      </w:r>
    </w:p>
    <w:p>
      <w:pPr>
        <w:pStyle w:val="BodyText"/>
        <w:jc w:val="both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  <w:jc w:val="both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ind w:right="956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2"/>
        </w:rPr>
        <w:t> </w:t>
      </w:r>
      <w:r>
        <w:rPr/>
        <w:t>116/23. AUTORIA DA DEPUTADA</w:t>
      </w:r>
      <w:r>
        <w:rPr>
          <w:spacing w:val="40"/>
        </w:rPr>
        <w:t> </w:t>
      </w:r>
      <w:r>
        <w:rPr/>
        <w:t>MARCIA HUÇULAK.</w:t>
      </w:r>
    </w:p>
    <w:p>
      <w:pPr>
        <w:spacing w:before="1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PRÁTICA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TELESSAÚDE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ESTADO DO PARANÁ.</w:t>
      </w:r>
    </w:p>
    <w:p>
      <w:pPr>
        <w:pStyle w:val="BodyText"/>
        <w:tabs>
          <w:tab w:pos="2455" w:val="left" w:leader="none"/>
          <w:tab w:pos="4817" w:val="left" w:leader="none"/>
          <w:tab w:pos="5561" w:val="left" w:leader="none"/>
          <w:tab w:pos="6752" w:val="left" w:leader="none"/>
          <w:tab w:pos="7251" w:val="left" w:leader="none"/>
          <w:tab w:pos="9273" w:val="left" w:leader="none"/>
        </w:tabs>
        <w:spacing w:line="242" w:lineRule="auto"/>
        <w:ind w:right="1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SAÚDE PÚBLICA.</w:t>
      </w:r>
    </w:p>
    <w:p>
      <w:pPr>
        <w:pStyle w:val="BodyText"/>
      </w:pPr>
      <w:r>
        <w:rPr/>
        <w:t>SUBSTITUTIVO</w:t>
      </w:r>
      <w:r>
        <w:rPr>
          <w:spacing w:val="-6"/>
        </w:rPr>
        <w:t> </w:t>
      </w:r>
      <w:r>
        <w:rPr/>
        <w:t>GERAL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COMISSÃO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SAÚDE</w:t>
      </w:r>
      <w:r>
        <w:rPr>
          <w:spacing w:val="-7"/>
        </w:rPr>
        <w:t> </w:t>
      </w:r>
      <w:r>
        <w:rPr/>
        <w:t>PÚBLICA COM PARECER FAVORÁVEL DA C.C.J.</w:t>
      </w:r>
    </w:p>
    <w:sectPr>
      <w:pgSz w:w="12240" w:h="15840"/>
      <w:pgMar w:top="18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2025-05-23T19:10:58Z</dcterms:created>
  <dcterms:modified xsi:type="dcterms:W3CDTF">2025-05-23T19:10:58Z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