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B59" w:rsidRPr="00F61CA7" w:rsidRDefault="006F1B59" w:rsidP="00237126">
      <w:pPr>
        <w:autoSpaceDE w:val="0"/>
        <w:autoSpaceDN w:val="0"/>
        <w:adjustRightInd w:val="0"/>
        <w:spacing w:before="100" w:beforeAutospacing="1" w:after="100" w:afterAutospacing="1" w:line="360" w:lineRule="auto"/>
        <w:jc w:val="center"/>
        <w:rPr>
          <w:rFonts w:ascii="Arial" w:hAnsi="Arial" w:cs="Arial"/>
          <w:b/>
          <w:bCs/>
          <w:sz w:val="32"/>
          <w:szCs w:val="32"/>
          <w:lang/>
        </w:rPr>
      </w:pPr>
    </w:p>
    <w:p w:rsidR="00CA3F31" w:rsidRPr="00F61CA7" w:rsidRDefault="00CA3F31" w:rsidP="00237126">
      <w:pPr>
        <w:autoSpaceDE w:val="0"/>
        <w:autoSpaceDN w:val="0"/>
        <w:adjustRightInd w:val="0"/>
        <w:spacing w:before="100" w:beforeAutospacing="1" w:after="100" w:afterAutospacing="1" w:line="360" w:lineRule="auto"/>
        <w:jc w:val="center"/>
        <w:rPr>
          <w:rFonts w:ascii="Arial" w:hAnsi="Arial" w:cs="Arial"/>
          <w:b/>
          <w:bCs/>
          <w:sz w:val="32"/>
          <w:szCs w:val="32"/>
        </w:rPr>
      </w:pPr>
      <w:r w:rsidRPr="00F61CA7">
        <w:rPr>
          <w:rFonts w:ascii="Arial" w:hAnsi="Arial" w:cs="Arial"/>
          <w:b/>
          <w:bCs/>
          <w:sz w:val="32"/>
          <w:szCs w:val="32"/>
        </w:rPr>
        <w:t xml:space="preserve">Sessão </w:t>
      </w:r>
      <w:r w:rsidR="00CB646D" w:rsidRPr="00F61CA7">
        <w:rPr>
          <w:rFonts w:ascii="Arial" w:hAnsi="Arial" w:cs="Arial"/>
          <w:b/>
          <w:bCs/>
          <w:sz w:val="32"/>
          <w:szCs w:val="32"/>
        </w:rPr>
        <w:t>O</w:t>
      </w:r>
      <w:r w:rsidRPr="00F61CA7">
        <w:rPr>
          <w:rFonts w:ascii="Arial" w:hAnsi="Arial" w:cs="Arial"/>
          <w:b/>
          <w:bCs/>
          <w:sz w:val="32"/>
          <w:szCs w:val="32"/>
        </w:rPr>
        <w:t xml:space="preserve">rdinária do dia </w:t>
      </w:r>
      <w:r w:rsidR="000E27CE" w:rsidRPr="00F61CA7">
        <w:rPr>
          <w:rFonts w:ascii="Arial" w:hAnsi="Arial" w:cs="Arial"/>
          <w:b/>
          <w:bCs/>
          <w:sz w:val="32"/>
          <w:szCs w:val="32"/>
        </w:rPr>
        <w:t>23</w:t>
      </w:r>
      <w:r w:rsidR="0067444E" w:rsidRPr="00F61CA7">
        <w:rPr>
          <w:rFonts w:ascii="Arial" w:hAnsi="Arial" w:cs="Arial"/>
          <w:b/>
          <w:bCs/>
          <w:sz w:val="32"/>
          <w:szCs w:val="32"/>
        </w:rPr>
        <w:t xml:space="preserve"> de </w:t>
      </w:r>
      <w:r w:rsidR="007E17F8" w:rsidRPr="00F61CA7">
        <w:rPr>
          <w:rFonts w:ascii="Arial" w:hAnsi="Arial" w:cs="Arial"/>
          <w:b/>
          <w:bCs/>
          <w:sz w:val="32"/>
          <w:szCs w:val="32"/>
        </w:rPr>
        <w:t>setembro</w:t>
      </w:r>
      <w:r w:rsidRPr="00F61CA7">
        <w:rPr>
          <w:rFonts w:ascii="Arial" w:hAnsi="Arial" w:cs="Arial"/>
          <w:b/>
          <w:bCs/>
          <w:sz w:val="32"/>
          <w:szCs w:val="32"/>
        </w:rPr>
        <w:t xml:space="preserve"> de 2025 - Ata n.º </w:t>
      </w:r>
      <w:r w:rsidR="00D625A4" w:rsidRPr="00F61CA7">
        <w:rPr>
          <w:rFonts w:ascii="Arial" w:hAnsi="Arial" w:cs="Arial"/>
          <w:b/>
          <w:bCs/>
          <w:sz w:val="32"/>
          <w:szCs w:val="32"/>
        </w:rPr>
        <w:t>8</w:t>
      </w:r>
      <w:r w:rsidR="000E27CE" w:rsidRPr="00F61CA7">
        <w:rPr>
          <w:rFonts w:ascii="Arial" w:hAnsi="Arial" w:cs="Arial"/>
          <w:b/>
          <w:bCs/>
          <w:sz w:val="32"/>
          <w:szCs w:val="32"/>
        </w:rPr>
        <w:t>5</w:t>
      </w:r>
      <w:r w:rsidRPr="00F61CA7">
        <w:rPr>
          <w:rFonts w:ascii="Arial" w:hAnsi="Arial" w:cs="Arial"/>
          <w:b/>
          <w:bCs/>
          <w:sz w:val="32"/>
          <w:szCs w:val="32"/>
        </w:rPr>
        <w:t>.</w:t>
      </w:r>
    </w:p>
    <w:p w:rsidR="008F1BB0" w:rsidRPr="00237126" w:rsidRDefault="008F1BB0" w:rsidP="00237126">
      <w:pPr>
        <w:pStyle w:val="SemEspaamento"/>
        <w:spacing w:before="100" w:beforeAutospacing="1" w:after="100" w:afterAutospacing="1" w:line="360" w:lineRule="auto"/>
        <w:jc w:val="both"/>
        <w:rPr>
          <w:rFonts w:ascii="Arial" w:hAnsi="Arial" w:cs="Arial"/>
          <w:sz w:val="24"/>
          <w:szCs w:val="24"/>
        </w:rPr>
      </w:pPr>
      <w:r w:rsidRPr="00237126">
        <w:rPr>
          <w:rFonts w:ascii="Arial" w:hAnsi="Arial" w:cs="Arial"/>
          <w:sz w:val="24"/>
          <w:szCs w:val="24"/>
          <w:lang w:val="pt-PT"/>
        </w:rPr>
        <w:t>Ao</w:t>
      </w:r>
      <w:r w:rsidR="000E27CE" w:rsidRPr="00237126">
        <w:rPr>
          <w:rFonts w:ascii="Arial" w:hAnsi="Arial" w:cs="Arial"/>
          <w:sz w:val="24"/>
          <w:szCs w:val="24"/>
          <w:lang w:val="pt-PT"/>
        </w:rPr>
        <w:t>s</w:t>
      </w:r>
      <w:r w:rsidR="007E17F8" w:rsidRPr="00237126">
        <w:rPr>
          <w:rFonts w:ascii="Arial" w:hAnsi="Arial" w:cs="Arial"/>
          <w:sz w:val="24"/>
          <w:szCs w:val="24"/>
          <w:lang w:val="pt-PT"/>
        </w:rPr>
        <w:t xml:space="preserve"> </w:t>
      </w:r>
      <w:r w:rsidR="000E27CE" w:rsidRPr="00237126">
        <w:rPr>
          <w:rFonts w:ascii="Arial" w:hAnsi="Arial" w:cs="Arial"/>
          <w:sz w:val="24"/>
          <w:szCs w:val="24"/>
          <w:lang w:val="pt-PT"/>
        </w:rPr>
        <w:t>vinte e três dias</w:t>
      </w:r>
      <w:r w:rsidR="007E17F8" w:rsidRPr="00237126">
        <w:rPr>
          <w:rFonts w:ascii="Arial" w:hAnsi="Arial" w:cs="Arial"/>
          <w:sz w:val="24"/>
          <w:szCs w:val="24"/>
          <w:lang w:val="pt-PT"/>
        </w:rPr>
        <w:t xml:space="preserve"> do mês de setembro </w:t>
      </w:r>
      <w:r w:rsidR="00067AC8" w:rsidRPr="00237126">
        <w:rPr>
          <w:rFonts w:ascii="Arial" w:hAnsi="Arial" w:cs="Arial"/>
          <w:sz w:val="24"/>
          <w:szCs w:val="24"/>
          <w:lang w:val="pt-PT"/>
        </w:rPr>
        <w:t xml:space="preserve">de </w:t>
      </w:r>
      <w:r w:rsidRPr="00237126">
        <w:rPr>
          <w:rFonts w:ascii="Arial" w:hAnsi="Arial" w:cs="Arial"/>
          <w:sz w:val="24"/>
          <w:szCs w:val="24"/>
          <w:lang w:val="pt-PT"/>
        </w:rPr>
        <w:t xml:space="preserve">dois mil e vinte e </w:t>
      </w:r>
      <w:r w:rsidR="00AE1D6A" w:rsidRPr="00237126">
        <w:rPr>
          <w:rFonts w:ascii="Arial" w:hAnsi="Arial" w:cs="Arial"/>
          <w:sz w:val="24"/>
          <w:szCs w:val="24"/>
          <w:lang w:val="pt-PT"/>
        </w:rPr>
        <w:t>cinco</w:t>
      </w:r>
      <w:r w:rsidRPr="00237126">
        <w:rPr>
          <w:rFonts w:ascii="Arial" w:hAnsi="Arial" w:cs="Arial"/>
          <w:sz w:val="24"/>
          <w:szCs w:val="24"/>
          <w:lang w:val="pt-PT"/>
        </w:rPr>
        <w:t xml:space="preserve">, </w:t>
      </w:r>
      <w:r w:rsidRPr="00237126">
        <w:rPr>
          <w:rFonts w:ascii="Arial" w:hAnsi="Arial" w:cs="Arial"/>
          <w:sz w:val="24"/>
          <w:szCs w:val="24"/>
        </w:rPr>
        <w:t>no Plenário do Centro Legislativo Presidente Aníbal Khury, à</w:t>
      </w:r>
      <w:r w:rsidR="00CB646D" w:rsidRPr="00237126">
        <w:rPr>
          <w:rFonts w:ascii="Arial" w:hAnsi="Arial" w:cs="Arial"/>
          <w:sz w:val="24"/>
          <w:szCs w:val="24"/>
        </w:rPr>
        <w:t xml:space="preserve"> hora regimental,</w:t>
      </w:r>
      <w:r w:rsidRPr="00237126">
        <w:rPr>
          <w:rFonts w:ascii="Arial" w:hAnsi="Arial" w:cs="Arial"/>
          <w:sz w:val="24"/>
          <w:szCs w:val="24"/>
        </w:rPr>
        <w:t xml:space="preserve"> foi registrado o quóru</w:t>
      </w:r>
      <w:r w:rsidR="00357849">
        <w:rPr>
          <w:rFonts w:ascii="Arial" w:hAnsi="Arial" w:cs="Arial"/>
          <w:sz w:val="24"/>
          <w:szCs w:val="24"/>
        </w:rPr>
        <w:t>m necessário de Parlamentares. A</w:t>
      </w:r>
      <w:r w:rsidRPr="00237126">
        <w:rPr>
          <w:rFonts w:ascii="Arial" w:hAnsi="Arial" w:cs="Arial"/>
          <w:sz w:val="24"/>
          <w:szCs w:val="24"/>
        </w:rPr>
        <w:t xml:space="preserve"> Sr.</w:t>
      </w:r>
      <w:r w:rsidR="00357849">
        <w:rPr>
          <w:rFonts w:ascii="Arial" w:hAnsi="Arial" w:cs="Arial"/>
          <w:sz w:val="24"/>
          <w:szCs w:val="24"/>
        </w:rPr>
        <w:t>ª</w:t>
      </w:r>
      <w:r w:rsidRPr="00237126">
        <w:rPr>
          <w:rFonts w:ascii="Arial" w:hAnsi="Arial" w:cs="Arial"/>
          <w:sz w:val="24"/>
          <w:szCs w:val="24"/>
        </w:rPr>
        <w:t xml:space="preserve"> Presidente, Deputad</w:t>
      </w:r>
      <w:r w:rsidR="00357849">
        <w:rPr>
          <w:rFonts w:ascii="Arial" w:hAnsi="Arial" w:cs="Arial"/>
          <w:sz w:val="24"/>
          <w:szCs w:val="24"/>
        </w:rPr>
        <w:t>a</w:t>
      </w:r>
      <w:r w:rsidRPr="00237126">
        <w:rPr>
          <w:rFonts w:ascii="Arial" w:hAnsi="Arial" w:cs="Arial"/>
          <w:sz w:val="24"/>
          <w:szCs w:val="24"/>
        </w:rPr>
        <w:t xml:space="preserve"> </w:t>
      </w:r>
      <w:r w:rsidR="000E27CE" w:rsidRPr="00237126">
        <w:rPr>
          <w:rFonts w:ascii="Arial" w:hAnsi="Arial" w:cs="Arial"/>
          <w:b/>
          <w:sz w:val="24"/>
          <w:szCs w:val="24"/>
        </w:rPr>
        <w:t>Flávia Francischini</w:t>
      </w:r>
      <w:r w:rsidR="00357849">
        <w:rPr>
          <w:rFonts w:ascii="Arial" w:hAnsi="Arial" w:cs="Arial"/>
          <w:b/>
          <w:sz w:val="24"/>
          <w:szCs w:val="24"/>
        </w:rPr>
        <w:t>,</w:t>
      </w:r>
      <w:r w:rsidRPr="00237126">
        <w:rPr>
          <w:rFonts w:ascii="Arial" w:hAnsi="Arial" w:cs="Arial"/>
          <w:sz w:val="24"/>
          <w:szCs w:val="24"/>
        </w:rPr>
        <w:t xml:space="preserve"> secretariad</w:t>
      </w:r>
      <w:r w:rsidR="00357849">
        <w:rPr>
          <w:rFonts w:ascii="Arial" w:hAnsi="Arial" w:cs="Arial"/>
          <w:sz w:val="24"/>
          <w:szCs w:val="24"/>
        </w:rPr>
        <w:t>a</w:t>
      </w:r>
      <w:r w:rsidRPr="00237126">
        <w:rPr>
          <w:rFonts w:ascii="Arial" w:hAnsi="Arial" w:cs="Arial"/>
          <w:sz w:val="24"/>
          <w:szCs w:val="24"/>
        </w:rPr>
        <w:t xml:space="preserve"> pelos Sr.</w:t>
      </w:r>
      <w:r w:rsidRPr="00237126">
        <w:rPr>
          <w:rFonts w:ascii="Arial" w:hAnsi="Arial" w:cs="Arial"/>
          <w:sz w:val="24"/>
          <w:szCs w:val="24"/>
          <w:vertAlign w:val="superscript"/>
        </w:rPr>
        <w:t>s</w:t>
      </w:r>
      <w:r w:rsidRPr="00237126">
        <w:rPr>
          <w:rFonts w:ascii="Arial" w:hAnsi="Arial" w:cs="Arial"/>
          <w:sz w:val="24"/>
          <w:szCs w:val="24"/>
        </w:rPr>
        <w:t xml:space="preserve"> Deputados</w:t>
      </w:r>
      <w:r w:rsidRPr="00237126">
        <w:rPr>
          <w:rFonts w:ascii="Arial" w:hAnsi="Arial" w:cs="Arial"/>
          <w:b/>
          <w:sz w:val="24"/>
          <w:szCs w:val="24"/>
        </w:rPr>
        <w:t xml:space="preserve"> </w:t>
      </w:r>
      <w:r w:rsidR="008001CA" w:rsidRPr="00237126">
        <w:rPr>
          <w:rFonts w:ascii="Arial" w:hAnsi="Arial" w:cs="Arial"/>
          <w:b/>
          <w:sz w:val="24"/>
          <w:szCs w:val="24"/>
        </w:rPr>
        <w:t>Gugu Bueno</w:t>
      </w:r>
      <w:r w:rsidRPr="00237126">
        <w:rPr>
          <w:rFonts w:ascii="Arial" w:hAnsi="Arial" w:cs="Arial"/>
          <w:b/>
          <w:sz w:val="24"/>
          <w:szCs w:val="24"/>
        </w:rPr>
        <w:t xml:space="preserve"> </w:t>
      </w:r>
      <w:r w:rsidRPr="00237126">
        <w:rPr>
          <w:rFonts w:ascii="Arial" w:hAnsi="Arial" w:cs="Arial"/>
          <w:sz w:val="24"/>
          <w:szCs w:val="24"/>
        </w:rPr>
        <w:t>(</w:t>
      </w:r>
      <w:r w:rsidR="008001CA" w:rsidRPr="00237126">
        <w:rPr>
          <w:rFonts w:ascii="Arial" w:hAnsi="Arial" w:cs="Arial"/>
          <w:sz w:val="24"/>
          <w:szCs w:val="24"/>
        </w:rPr>
        <w:t>1.º</w:t>
      </w:r>
      <w:r w:rsidR="00AE7214" w:rsidRPr="00237126">
        <w:rPr>
          <w:rFonts w:ascii="Arial" w:hAnsi="Arial" w:cs="Arial"/>
          <w:sz w:val="24"/>
          <w:szCs w:val="24"/>
        </w:rPr>
        <w:t xml:space="preserve"> Secretári</w:t>
      </w:r>
      <w:r w:rsidR="008001CA" w:rsidRPr="00237126">
        <w:rPr>
          <w:rFonts w:ascii="Arial" w:hAnsi="Arial" w:cs="Arial"/>
          <w:sz w:val="24"/>
          <w:szCs w:val="24"/>
        </w:rPr>
        <w:t>o</w:t>
      </w:r>
      <w:r w:rsidRPr="00237126">
        <w:rPr>
          <w:rFonts w:ascii="Arial" w:hAnsi="Arial" w:cs="Arial"/>
          <w:sz w:val="24"/>
          <w:szCs w:val="24"/>
        </w:rPr>
        <w:t xml:space="preserve">) e </w:t>
      </w:r>
      <w:r w:rsidR="003E6289" w:rsidRPr="00237126">
        <w:rPr>
          <w:rFonts w:ascii="Arial" w:hAnsi="Arial" w:cs="Arial"/>
          <w:b/>
          <w:sz w:val="24"/>
          <w:szCs w:val="24"/>
        </w:rPr>
        <w:t>Maria Victória</w:t>
      </w:r>
      <w:r w:rsidR="00D625A4" w:rsidRPr="00237126">
        <w:rPr>
          <w:rFonts w:ascii="Arial" w:hAnsi="Arial" w:cs="Arial"/>
          <w:b/>
          <w:sz w:val="24"/>
          <w:szCs w:val="24"/>
        </w:rPr>
        <w:t xml:space="preserve"> </w:t>
      </w:r>
      <w:r w:rsidRPr="00237126">
        <w:rPr>
          <w:rFonts w:ascii="Arial" w:hAnsi="Arial" w:cs="Arial"/>
          <w:sz w:val="24"/>
          <w:szCs w:val="24"/>
        </w:rPr>
        <w:t>(</w:t>
      </w:r>
      <w:r w:rsidR="00D625A4" w:rsidRPr="00237126">
        <w:rPr>
          <w:rFonts w:ascii="Arial" w:hAnsi="Arial" w:cs="Arial"/>
          <w:sz w:val="24"/>
          <w:szCs w:val="24"/>
        </w:rPr>
        <w:t>2.ª Secretári</w:t>
      </w:r>
      <w:r w:rsidR="00357849">
        <w:rPr>
          <w:rFonts w:ascii="Arial" w:hAnsi="Arial" w:cs="Arial"/>
          <w:sz w:val="24"/>
          <w:szCs w:val="24"/>
        </w:rPr>
        <w:t>a</w:t>
      </w:r>
      <w:r w:rsidRPr="00237126">
        <w:rPr>
          <w:rFonts w:ascii="Arial" w:hAnsi="Arial" w:cs="Arial"/>
          <w:sz w:val="24"/>
          <w:szCs w:val="24"/>
        </w:rPr>
        <w:t>), “</w:t>
      </w:r>
      <w:r w:rsidRPr="00237126">
        <w:rPr>
          <w:rFonts w:ascii="Arial" w:hAnsi="Arial" w:cs="Arial"/>
          <w:i/>
          <w:sz w:val="24"/>
          <w:szCs w:val="24"/>
        </w:rPr>
        <w:t>sob a proteção de DEUS</w:t>
      </w:r>
      <w:r w:rsidRPr="00237126">
        <w:rPr>
          <w:rFonts w:ascii="Arial" w:hAnsi="Arial" w:cs="Arial"/>
          <w:sz w:val="24"/>
          <w:szCs w:val="24"/>
        </w:rPr>
        <w:t xml:space="preserve">”, iniciou os trabalhos da </w:t>
      </w:r>
      <w:r w:rsidR="00D625A4" w:rsidRPr="00237126">
        <w:rPr>
          <w:rFonts w:ascii="Arial" w:hAnsi="Arial" w:cs="Arial"/>
          <w:b/>
          <w:sz w:val="24"/>
          <w:szCs w:val="24"/>
        </w:rPr>
        <w:t>8</w:t>
      </w:r>
      <w:r w:rsidR="000E27CE" w:rsidRPr="00237126">
        <w:rPr>
          <w:rFonts w:ascii="Arial" w:hAnsi="Arial" w:cs="Arial"/>
          <w:b/>
          <w:sz w:val="24"/>
          <w:szCs w:val="24"/>
        </w:rPr>
        <w:t>5</w:t>
      </w:r>
      <w:r w:rsidRPr="00237126">
        <w:rPr>
          <w:rFonts w:ascii="Arial" w:hAnsi="Arial" w:cs="Arial"/>
          <w:b/>
          <w:sz w:val="24"/>
          <w:szCs w:val="24"/>
        </w:rPr>
        <w:t xml:space="preserve">.ª Sessão </w:t>
      </w:r>
      <w:r w:rsidR="00CB646D" w:rsidRPr="00237126">
        <w:rPr>
          <w:rFonts w:ascii="Arial" w:hAnsi="Arial" w:cs="Arial"/>
          <w:b/>
          <w:sz w:val="24"/>
          <w:szCs w:val="24"/>
        </w:rPr>
        <w:t>O</w:t>
      </w:r>
      <w:r w:rsidRPr="00237126">
        <w:rPr>
          <w:rFonts w:ascii="Arial" w:hAnsi="Arial" w:cs="Arial"/>
          <w:b/>
          <w:sz w:val="24"/>
          <w:szCs w:val="24"/>
        </w:rPr>
        <w:t xml:space="preserve">rdinária da </w:t>
      </w:r>
      <w:r w:rsidR="007C64F6" w:rsidRPr="00237126">
        <w:rPr>
          <w:rFonts w:ascii="Arial" w:hAnsi="Arial" w:cs="Arial"/>
          <w:b/>
          <w:sz w:val="24"/>
          <w:szCs w:val="24"/>
        </w:rPr>
        <w:t>3</w:t>
      </w:r>
      <w:r w:rsidRPr="00237126">
        <w:rPr>
          <w:rFonts w:ascii="Arial" w:hAnsi="Arial" w:cs="Arial"/>
          <w:b/>
          <w:sz w:val="24"/>
          <w:szCs w:val="24"/>
        </w:rPr>
        <w:t>.ª Sessão Legislativa da 20.ª Legislatura.</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SR.ª PRESIDENTE (Deputada Flávia Francischini – União):</w:t>
      </w:r>
      <w:r w:rsidRPr="00237126">
        <w:rPr>
          <w:rFonts w:ascii="Arial" w:hAnsi="Arial" w:cs="Arial"/>
          <w:kern w:val="2"/>
          <w:sz w:val="24"/>
          <w:szCs w:val="24"/>
        </w:rPr>
        <w:t xml:space="preserve"> “</w:t>
      </w:r>
      <w:r w:rsidRPr="00237126">
        <w:rPr>
          <w:rFonts w:ascii="Arial" w:hAnsi="Arial" w:cs="Arial"/>
          <w:i/>
          <w:kern w:val="2"/>
          <w:sz w:val="24"/>
          <w:szCs w:val="24"/>
        </w:rPr>
        <w:t>Sob a proteção de Deus</w:t>
      </w:r>
      <w:r w:rsidRPr="00237126">
        <w:rPr>
          <w:rFonts w:ascii="Arial" w:hAnsi="Arial" w:cs="Arial"/>
          <w:kern w:val="2"/>
          <w:sz w:val="24"/>
          <w:szCs w:val="24"/>
        </w:rPr>
        <w:t>”</w:t>
      </w:r>
      <w:r w:rsidR="00357849">
        <w:rPr>
          <w:rFonts w:ascii="Arial" w:hAnsi="Arial" w:cs="Arial"/>
          <w:kern w:val="2"/>
          <w:sz w:val="24"/>
          <w:szCs w:val="24"/>
        </w:rPr>
        <w:t>,</w:t>
      </w:r>
      <w:r w:rsidRPr="00237126">
        <w:rPr>
          <w:rFonts w:ascii="Arial" w:hAnsi="Arial" w:cs="Arial"/>
          <w:kern w:val="2"/>
          <w:sz w:val="24"/>
          <w:szCs w:val="24"/>
        </w:rPr>
        <w:t xml:space="preserve"> iniciamos a nossa Sessão Ordinária desta terça-feira. Consulto o 1.º Secretário se há Expediente a ser lido.</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SR. 1.° SECRETÁRIO (Deputado Gugu Bueno – PSD):</w:t>
      </w:r>
      <w:r w:rsidRPr="00237126">
        <w:rPr>
          <w:rFonts w:ascii="Arial" w:hAnsi="Arial" w:cs="Arial"/>
          <w:kern w:val="2"/>
          <w:sz w:val="24"/>
          <w:szCs w:val="24"/>
        </w:rPr>
        <w:t xml:space="preserve"> Presidente, Deputada Flávia, existe, sim, Expediente a ser lido e</w:t>
      </w:r>
      <w:r w:rsidR="00357849">
        <w:rPr>
          <w:rFonts w:ascii="Arial" w:hAnsi="Arial" w:cs="Arial"/>
          <w:kern w:val="2"/>
          <w:sz w:val="24"/>
          <w:szCs w:val="24"/>
        </w:rPr>
        <w:t>,</w:t>
      </w:r>
      <w:r w:rsidRPr="00237126">
        <w:rPr>
          <w:rFonts w:ascii="Arial" w:hAnsi="Arial" w:cs="Arial"/>
          <w:kern w:val="2"/>
          <w:sz w:val="24"/>
          <w:szCs w:val="24"/>
        </w:rPr>
        <w:t xml:space="preserve"> com a vossa permissão</w:t>
      </w:r>
      <w:r w:rsidR="00357849">
        <w:rPr>
          <w:rFonts w:ascii="Arial" w:hAnsi="Arial" w:cs="Arial"/>
          <w:kern w:val="2"/>
          <w:sz w:val="24"/>
          <w:szCs w:val="24"/>
        </w:rPr>
        <w:t>,</w:t>
      </w:r>
      <w:r w:rsidRPr="00237126">
        <w:rPr>
          <w:rFonts w:ascii="Arial" w:hAnsi="Arial" w:cs="Arial"/>
          <w:kern w:val="2"/>
          <w:sz w:val="24"/>
          <w:szCs w:val="24"/>
        </w:rPr>
        <w:t xml:space="preserve"> passo a fazer neste exato momento. (Procedeu à leitura dos documentos que compunham o Expediente do dia.)</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kern w:val="2"/>
          <w:sz w:val="24"/>
          <w:szCs w:val="24"/>
        </w:rPr>
        <w:t>EXPEDIENTE:</w:t>
      </w:r>
      <w:r w:rsidRPr="00237126">
        <w:rPr>
          <w:rFonts w:ascii="Arial" w:hAnsi="Arial" w:cs="Arial"/>
          <w:kern w:val="2"/>
          <w:sz w:val="24"/>
          <w:szCs w:val="24"/>
        </w:rPr>
        <w:t xml:space="preserve"> (Transcrição dos documentos recebidos pela Assembleia, que se encontram sob a guarda das Comissões e Diretorias.)</w:t>
      </w:r>
    </w:p>
    <w:p w:rsidR="0036368E" w:rsidRPr="00237126" w:rsidRDefault="00357849" w:rsidP="00357849">
      <w:pPr>
        <w:autoSpaceDE w:val="0"/>
        <w:spacing w:before="100" w:beforeAutospacing="1" w:after="100" w:afterAutospacing="1" w:line="360" w:lineRule="auto"/>
        <w:jc w:val="both"/>
        <w:rPr>
          <w:rFonts w:ascii="Arial" w:hAnsi="Arial" w:cs="Arial"/>
          <w:color w:val="000000"/>
          <w:sz w:val="24"/>
          <w:szCs w:val="24"/>
          <w:shd w:val="clear" w:color="auto" w:fill="FFFFFF"/>
          <w:lang w:eastAsia="zh-CN"/>
        </w:rPr>
      </w:pPr>
      <w:r>
        <w:rPr>
          <w:rFonts w:ascii="Arial" w:hAnsi="Arial" w:cs="Arial"/>
          <w:b/>
          <w:bCs/>
          <w:sz w:val="24"/>
          <w:szCs w:val="24"/>
          <w:lang w:eastAsia="pt-BR"/>
        </w:rPr>
        <w:t>Mensagens</w:t>
      </w:r>
      <w:r w:rsidR="0036368E" w:rsidRPr="00237126">
        <w:rPr>
          <w:rFonts w:ascii="Arial" w:hAnsi="Arial" w:cs="Arial"/>
          <w:b/>
          <w:bCs/>
          <w:sz w:val="24"/>
          <w:szCs w:val="24"/>
          <w:lang w:eastAsia="pt-BR"/>
        </w:rPr>
        <w:t xml:space="preserve">: </w:t>
      </w:r>
      <w:r w:rsidR="0036368E" w:rsidRPr="00237126">
        <w:rPr>
          <w:rFonts w:ascii="Arial" w:hAnsi="Arial" w:cs="Arial"/>
          <w:sz w:val="24"/>
          <w:szCs w:val="24"/>
          <w:lang w:eastAsia="pt-BR"/>
        </w:rPr>
        <w:t>(</w:t>
      </w:r>
      <w:r w:rsidR="0036368E" w:rsidRPr="00237126">
        <w:rPr>
          <w:rFonts w:ascii="Arial" w:hAnsi="Arial" w:cs="Arial"/>
          <w:sz w:val="24"/>
          <w:szCs w:val="24"/>
          <w:u w:val="single"/>
          <w:lang w:eastAsia="pt-BR"/>
        </w:rPr>
        <w:t>Encaminhad</w:t>
      </w:r>
      <w:r>
        <w:rPr>
          <w:rFonts w:ascii="Arial" w:hAnsi="Arial" w:cs="Arial"/>
          <w:sz w:val="24"/>
          <w:szCs w:val="24"/>
          <w:u w:val="single"/>
          <w:lang w:eastAsia="pt-BR"/>
        </w:rPr>
        <w:t>a</w:t>
      </w:r>
      <w:r w:rsidR="0036368E" w:rsidRPr="00237126">
        <w:rPr>
          <w:rFonts w:ascii="Arial" w:hAnsi="Arial" w:cs="Arial"/>
          <w:sz w:val="24"/>
          <w:szCs w:val="24"/>
          <w:u w:val="single"/>
          <w:lang w:eastAsia="pt-BR"/>
        </w:rPr>
        <w:t>s à Diretoria Legislativa para providências</w:t>
      </w:r>
      <w:r w:rsidR="0036368E" w:rsidRPr="00237126">
        <w:rPr>
          <w:rFonts w:ascii="Arial" w:hAnsi="Arial" w:cs="Arial"/>
          <w:sz w:val="24"/>
          <w:szCs w:val="24"/>
          <w:lang w:eastAsia="pt-BR"/>
        </w:rPr>
        <w:t>.)</w:t>
      </w:r>
      <w:r>
        <w:rPr>
          <w:rFonts w:ascii="Arial" w:hAnsi="Arial" w:cs="Arial"/>
          <w:sz w:val="24"/>
          <w:szCs w:val="24"/>
          <w:lang w:eastAsia="pt-BR"/>
        </w:rPr>
        <w:t xml:space="preserve"> </w:t>
      </w:r>
      <w:r w:rsidR="0036368E" w:rsidRPr="00237126">
        <w:rPr>
          <w:rStyle w:val="A11"/>
          <w:rFonts w:ascii="Arial" w:hAnsi="Arial" w:cs="Arial"/>
          <w:b/>
          <w:sz w:val="24"/>
          <w:szCs w:val="24"/>
        </w:rPr>
        <w:t>Mensagem n.º 98/2025</w:t>
      </w:r>
      <w:r w:rsidR="0036368E" w:rsidRPr="00237126">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6368E" w:rsidRPr="00237126">
        <w:rPr>
          <w:rStyle w:val="A11"/>
          <w:rFonts w:ascii="Arial" w:hAnsi="Arial" w:cs="Arial"/>
          <w:sz w:val="24"/>
          <w:szCs w:val="24"/>
        </w:rPr>
        <w:t xml:space="preserve">ia Legislativa o Projeto de Lei </w:t>
      </w:r>
      <w:r w:rsidR="0036368E" w:rsidRPr="00357849">
        <w:rPr>
          <w:rStyle w:val="A11"/>
          <w:rFonts w:ascii="Arial" w:hAnsi="Arial" w:cs="Arial"/>
          <w:b/>
          <w:sz w:val="24"/>
          <w:szCs w:val="24"/>
        </w:rPr>
        <w:t>(</w:t>
      </w:r>
      <w:r w:rsidR="0036368E" w:rsidRPr="00237126">
        <w:rPr>
          <w:rStyle w:val="A11"/>
          <w:rFonts w:ascii="Arial" w:hAnsi="Arial" w:cs="Arial"/>
          <w:b/>
          <w:sz w:val="24"/>
          <w:szCs w:val="24"/>
          <w:u w:val="single"/>
        </w:rPr>
        <w:t>autuado sob o n.º 807/2025</w:t>
      </w:r>
      <w:r w:rsidR="0036368E" w:rsidRPr="00237126">
        <w:rPr>
          <w:rStyle w:val="A11"/>
          <w:rFonts w:ascii="Arial" w:hAnsi="Arial" w:cs="Arial"/>
          <w:b/>
          <w:sz w:val="24"/>
          <w:szCs w:val="24"/>
        </w:rPr>
        <w:t>)</w:t>
      </w:r>
      <w:r w:rsidR="0036368E" w:rsidRPr="00237126">
        <w:rPr>
          <w:rStyle w:val="A11"/>
          <w:rFonts w:ascii="Arial" w:hAnsi="Arial" w:cs="Arial"/>
          <w:sz w:val="24"/>
          <w:szCs w:val="24"/>
        </w:rPr>
        <w:t xml:space="preserve"> </w:t>
      </w:r>
      <w:r>
        <w:rPr>
          <w:rStyle w:val="A11"/>
          <w:rFonts w:ascii="Arial" w:hAnsi="Arial" w:cs="Arial"/>
          <w:sz w:val="24"/>
          <w:szCs w:val="24"/>
        </w:rPr>
        <w:t xml:space="preserve">que </w:t>
      </w:r>
      <w:r w:rsidR="0036368E" w:rsidRPr="00237126">
        <w:rPr>
          <w:rStyle w:val="A11"/>
          <w:rFonts w:ascii="Arial" w:hAnsi="Arial" w:cs="Arial"/>
          <w:sz w:val="24"/>
          <w:szCs w:val="24"/>
        </w:rPr>
        <w:t xml:space="preserve">autoriza o Poder Executivo a efetuar a doação ao município de Nova Esperança, do imóvel que especifica; </w:t>
      </w:r>
      <w:r w:rsidR="0036368E" w:rsidRPr="00237126">
        <w:rPr>
          <w:rStyle w:val="A11"/>
          <w:rFonts w:ascii="Arial" w:hAnsi="Arial" w:cs="Arial"/>
          <w:b/>
          <w:sz w:val="24"/>
          <w:szCs w:val="24"/>
        </w:rPr>
        <w:t>Mensagem n.º 99/2025</w:t>
      </w:r>
      <w:r w:rsidR="0036368E" w:rsidRPr="00237126">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6368E" w:rsidRPr="00237126">
        <w:rPr>
          <w:rStyle w:val="A11"/>
          <w:rFonts w:ascii="Arial" w:hAnsi="Arial" w:cs="Arial"/>
          <w:sz w:val="24"/>
          <w:szCs w:val="24"/>
        </w:rPr>
        <w:t xml:space="preserve">ia Legislativa </w:t>
      </w:r>
      <w:r w:rsidR="0036368E" w:rsidRPr="00237126">
        <w:rPr>
          <w:rStyle w:val="A11"/>
          <w:rFonts w:ascii="Arial" w:hAnsi="Arial" w:cs="Arial"/>
          <w:sz w:val="24"/>
          <w:szCs w:val="24"/>
        </w:rPr>
        <w:lastRenderedPageBreak/>
        <w:t xml:space="preserve">o Projeto de Lei </w:t>
      </w:r>
      <w:r w:rsidR="0036368E" w:rsidRPr="00357849">
        <w:rPr>
          <w:rStyle w:val="A11"/>
          <w:rFonts w:ascii="Arial" w:hAnsi="Arial" w:cs="Arial"/>
          <w:b/>
          <w:sz w:val="24"/>
          <w:szCs w:val="24"/>
        </w:rPr>
        <w:t>(</w:t>
      </w:r>
      <w:r w:rsidR="0036368E" w:rsidRPr="00237126">
        <w:rPr>
          <w:rStyle w:val="A11"/>
          <w:rFonts w:ascii="Arial" w:hAnsi="Arial" w:cs="Arial"/>
          <w:b/>
          <w:sz w:val="24"/>
          <w:szCs w:val="24"/>
          <w:u w:val="single"/>
        </w:rPr>
        <w:t>autuado sob o n.º 808/2025</w:t>
      </w:r>
      <w:r w:rsidR="0036368E" w:rsidRPr="00237126">
        <w:rPr>
          <w:rStyle w:val="A11"/>
          <w:rFonts w:ascii="Arial" w:hAnsi="Arial" w:cs="Arial"/>
          <w:b/>
          <w:sz w:val="24"/>
          <w:szCs w:val="24"/>
        </w:rPr>
        <w:t>)</w:t>
      </w:r>
      <w:r w:rsidR="0036368E" w:rsidRPr="00237126">
        <w:rPr>
          <w:rStyle w:val="A11"/>
          <w:rFonts w:ascii="Arial" w:hAnsi="Arial" w:cs="Arial"/>
          <w:sz w:val="24"/>
          <w:szCs w:val="24"/>
        </w:rPr>
        <w:t xml:space="preserve"> </w:t>
      </w:r>
      <w:r>
        <w:rPr>
          <w:rStyle w:val="A11"/>
          <w:rFonts w:ascii="Arial" w:hAnsi="Arial" w:cs="Arial"/>
          <w:sz w:val="24"/>
          <w:szCs w:val="24"/>
        </w:rPr>
        <w:t xml:space="preserve">que </w:t>
      </w:r>
      <w:r w:rsidR="0036368E" w:rsidRPr="00237126">
        <w:rPr>
          <w:rStyle w:val="A11"/>
          <w:rFonts w:ascii="Arial" w:hAnsi="Arial" w:cs="Arial"/>
          <w:sz w:val="24"/>
          <w:szCs w:val="24"/>
        </w:rPr>
        <w:t xml:space="preserve">altera a Lei n.º 13.529, de 26 de abril de 2002, que autoriza o Poder Executivo a efetuar a doação do imóvel que especifica ao município de Barbosa Ferraz; </w:t>
      </w:r>
      <w:r w:rsidR="0036368E" w:rsidRPr="00237126">
        <w:rPr>
          <w:rStyle w:val="A11"/>
          <w:rFonts w:ascii="Arial" w:hAnsi="Arial" w:cs="Arial"/>
          <w:b/>
          <w:sz w:val="24"/>
          <w:szCs w:val="24"/>
        </w:rPr>
        <w:t>Mensagem n.º 100/2025</w:t>
      </w:r>
      <w:r w:rsidR="0036368E" w:rsidRPr="00237126">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6368E" w:rsidRPr="00237126">
        <w:rPr>
          <w:rStyle w:val="A11"/>
          <w:rFonts w:ascii="Arial" w:hAnsi="Arial" w:cs="Arial"/>
          <w:sz w:val="24"/>
          <w:szCs w:val="24"/>
        </w:rPr>
        <w:t>ia Legislativa o Projeto de Lei</w:t>
      </w:r>
      <w:r w:rsidR="0036368E" w:rsidRPr="00237126">
        <w:rPr>
          <w:rFonts w:ascii="Arial" w:hAnsi="Arial" w:cs="Arial"/>
          <w:sz w:val="24"/>
          <w:szCs w:val="24"/>
        </w:rPr>
        <w:t xml:space="preserve"> </w:t>
      </w:r>
      <w:r w:rsidR="0036368E" w:rsidRPr="00357849">
        <w:rPr>
          <w:rStyle w:val="A11"/>
          <w:rFonts w:ascii="Arial" w:hAnsi="Arial" w:cs="Arial"/>
          <w:b/>
          <w:sz w:val="24"/>
          <w:szCs w:val="24"/>
        </w:rPr>
        <w:t>(</w:t>
      </w:r>
      <w:r w:rsidR="0036368E" w:rsidRPr="00237126">
        <w:rPr>
          <w:rStyle w:val="A11"/>
          <w:rFonts w:ascii="Arial" w:hAnsi="Arial" w:cs="Arial"/>
          <w:b/>
          <w:sz w:val="24"/>
          <w:szCs w:val="24"/>
          <w:u w:val="single"/>
        </w:rPr>
        <w:t>autuado sob o n.º 809/2025</w:t>
      </w:r>
      <w:r w:rsidR="0036368E" w:rsidRPr="00237126">
        <w:rPr>
          <w:rStyle w:val="A11"/>
          <w:rFonts w:ascii="Arial" w:hAnsi="Arial" w:cs="Arial"/>
          <w:b/>
          <w:sz w:val="24"/>
          <w:szCs w:val="24"/>
        </w:rPr>
        <w:t>)</w:t>
      </w:r>
      <w:r w:rsidR="0036368E" w:rsidRPr="00237126">
        <w:rPr>
          <w:rStyle w:val="A11"/>
          <w:rFonts w:ascii="Arial" w:hAnsi="Arial" w:cs="Arial"/>
          <w:sz w:val="24"/>
          <w:szCs w:val="24"/>
        </w:rPr>
        <w:t xml:space="preserve"> </w:t>
      </w:r>
      <w:r>
        <w:rPr>
          <w:rStyle w:val="A11"/>
          <w:rFonts w:ascii="Arial" w:hAnsi="Arial" w:cs="Arial"/>
          <w:sz w:val="24"/>
          <w:szCs w:val="24"/>
        </w:rPr>
        <w:t xml:space="preserve">que </w:t>
      </w:r>
      <w:r w:rsidR="0036368E" w:rsidRPr="00237126">
        <w:rPr>
          <w:rStyle w:val="A11"/>
          <w:rFonts w:ascii="Arial" w:hAnsi="Arial" w:cs="Arial"/>
          <w:sz w:val="24"/>
          <w:szCs w:val="24"/>
        </w:rPr>
        <w:t xml:space="preserve">autoriza o Poder Executivo a efetuar a desafetação e a transparência dos trechos rodoviários que especifica ao município de Toledo; </w:t>
      </w:r>
      <w:r w:rsidR="0036368E" w:rsidRPr="00237126">
        <w:rPr>
          <w:rStyle w:val="A11"/>
          <w:rFonts w:ascii="Arial" w:hAnsi="Arial" w:cs="Arial"/>
          <w:b/>
          <w:sz w:val="24"/>
          <w:szCs w:val="24"/>
        </w:rPr>
        <w:t>Mensagem n.º 101/2025</w:t>
      </w:r>
      <w:r w:rsidR="0036368E" w:rsidRPr="00237126">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36368E" w:rsidRPr="00237126">
        <w:rPr>
          <w:rStyle w:val="A11"/>
          <w:rFonts w:ascii="Arial" w:hAnsi="Arial" w:cs="Arial"/>
          <w:sz w:val="24"/>
          <w:szCs w:val="24"/>
        </w:rPr>
        <w:t>ia Legislativa o Projeto de Lei Complementar</w:t>
      </w:r>
      <w:r w:rsidR="0036368E" w:rsidRPr="00237126">
        <w:rPr>
          <w:rFonts w:ascii="Arial" w:hAnsi="Arial" w:cs="Arial"/>
          <w:sz w:val="24"/>
          <w:szCs w:val="24"/>
        </w:rPr>
        <w:t xml:space="preserve"> </w:t>
      </w:r>
      <w:r w:rsidR="0036368E" w:rsidRPr="00357849">
        <w:rPr>
          <w:rStyle w:val="A11"/>
          <w:rFonts w:ascii="Arial" w:hAnsi="Arial" w:cs="Arial"/>
          <w:b/>
          <w:sz w:val="24"/>
          <w:szCs w:val="24"/>
        </w:rPr>
        <w:t>(</w:t>
      </w:r>
      <w:r w:rsidR="0036368E" w:rsidRPr="00237126">
        <w:rPr>
          <w:rStyle w:val="A11"/>
          <w:rFonts w:ascii="Arial" w:hAnsi="Arial" w:cs="Arial"/>
          <w:b/>
          <w:sz w:val="24"/>
          <w:szCs w:val="24"/>
          <w:u w:val="single"/>
        </w:rPr>
        <w:t>autuado sob o n.º 12/2025</w:t>
      </w:r>
      <w:r w:rsidR="0036368E" w:rsidRPr="00237126">
        <w:rPr>
          <w:rStyle w:val="A11"/>
          <w:rFonts w:ascii="Arial" w:hAnsi="Arial" w:cs="Arial"/>
          <w:b/>
          <w:sz w:val="24"/>
          <w:szCs w:val="24"/>
        </w:rPr>
        <w:t>)</w:t>
      </w:r>
      <w:r w:rsidR="0036368E" w:rsidRPr="00237126">
        <w:rPr>
          <w:rFonts w:ascii="Arial" w:hAnsi="Arial" w:cs="Arial"/>
          <w:color w:val="000000"/>
          <w:sz w:val="24"/>
          <w:szCs w:val="24"/>
          <w:shd w:val="clear" w:color="auto" w:fill="FFFFFF"/>
        </w:rPr>
        <w:t xml:space="preserve"> </w:t>
      </w:r>
      <w:r w:rsidR="0036368E" w:rsidRPr="00237126">
        <w:rPr>
          <w:rFonts w:ascii="Arial" w:hAnsi="Arial" w:cs="Arial"/>
          <w:sz w:val="24"/>
          <w:szCs w:val="24"/>
        </w:rPr>
        <w:t>que dispõe sobre a Instituição da Governança Interfederativa, consolida as regiões metropolitanas, e dá outras providências.</w:t>
      </w:r>
    </w:p>
    <w:p w:rsidR="0036368E" w:rsidRPr="00237126" w:rsidRDefault="00357849" w:rsidP="009B7156">
      <w:pPr>
        <w:autoSpaceDE w:val="0"/>
        <w:spacing w:before="100" w:beforeAutospacing="1" w:after="100" w:afterAutospacing="1" w:line="360" w:lineRule="auto"/>
        <w:jc w:val="both"/>
        <w:rPr>
          <w:rFonts w:ascii="Arial" w:hAnsi="Arial" w:cs="Arial"/>
          <w:sz w:val="24"/>
          <w:szCs w:val="24"/>
        </w:rPr>
      </w:pPr>
      <w:r w:rsidRPr="00237126">
        <w:rPr>
          <w:rFonts w:ascii="Arial" w:hAnsi="Arial" w:cs="Arial"/>
          <w:b/>
          <w:bCs/>
          <w:sz w:val="24"/>
          <w:szCs w:val="24"/>
          <w:lang w:eastAsia="pt-BR"/>
        </w:rPr>
        <w:t xml:space="preserve">Ofícios: </w:t>
      </w:r>
      <w:r w:rsidRPr="00237126">
        <w:rPr>
          <w:rFonts w:ascii="Arial" w:hAnsi="Arial" w:cs="Arial"/>
          <w:sz w:val="24"/>
          <w:szCs w:val="24"/>
          <w:lang w:eastAsia="pt-BR"/>
        </w:rPr>
        <w:t>(</w:t>
      </w:r>
      <w:r w:rsidRPr="00237126">
        <w:rPr>
          <w:rFonts w:ascii="Arial" w:hAnsi="Arial" w:cs="Arial"/>
          <w:sz w:val="24"/>
          <w:szCs w:val="24"/>
          <w:u w:val="single"/>
          <w:lang w:eastAsia="pt-BR"/>
        </w:rPr>
        <w:t>Encaminhados à Diretoria Legislativa para providências</w:t>
      </w:r>
      <w:r w:rsidRPr="00237126">
        <w:rPr>
          <w:rFonts w:ascii="Arial" w:hAnsi="Arial" w:cs="Arial"/>
          <w:sz w:val="24"/>
          <w:szCs w:val="24"/>
          <w:lang w:eastAsia="pt-BR"/>
        </w:rPr>
        <w:t>.)</w:t>
      </w:r>
      <w:r>
        <w:rPr>
          <w:rFonts w:ascii="Arial" w:hAnsi="Arial" w:cs="Arial"/>
          <w:sz w:val="24"/>
          <w:szCs w:val="24"/>
          <w:lang w:eastAsia="pt-BR"/>
        </w:rPr>
        <w:t xml:space="preserve"> </w:t>
      </w:r>
      <w:r w:rsidR="0036368E" w:rsidRPr="00237126">
        <w:rPr>
          <w:rStyle w:val="A11"/>
          <w:rFonts w:ascii="Arial" w:hAnsi="Arial" w:cs="Arial"/>
          <w:b/>
          <w:sz w:val="24"/>
          <w:szCs w:val="24"/>
        </w:rPr>
        <w:t xml:space="preserve">Ofício n.º 729/2025 </w:t>
      </w:r>
      <w:r w:rsidR="0036368E" w:rsidRPr="00237126">
        <w:rPr>
          <w:rStyle w:val="A11"/>
          <w:rFonts w:ascii="Arial" w:hAnsi="Arial" w:cs="Arial"/>
          <w:sz w:val="24"/>
          <w:szCs w:val="24"/>
        </w:rPr>
        <w:t>do Gabinete do Governador, comunicando a sanção do Projeto de Lei</w:t>
      </w:r>
      <w:r w:rsidR="009B7156">
        <w:rPr>
          <w:rStyle w:val="A11"/>
          <w:rFonts w:ascii="Arial" w:hAnsi="Arial" w:cs="Arial"/>
          <w:sz w:val="24"/>
          <w:szCs w:val="24"/>
        </w:rPr>
        <w:t xml:space="preserve"> Complementar</w:t>
      </w:r>
      <w:r w:rsidR="0036368E" w:rsidRPr="00237126">
        <w:rPr>
          <w:rStyle w:val="A11"/>
          <w:rFonts w:ascii="Arial" w:hAnsi="Arial" w:cs="Arial"/>
          <w:sz w:val="24"/>
          <w:szCs w:val="24"/>
        </w:rPr>
        <w:t xml:space="preserve"> n.º 3/2025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Complementar n.º 286; </w:t>
      </w:r>
      <w:r w:rsidR="0036368E" w:rsidRPr="00237126">
        <w:rPr>
          <w:rStyle w:val="A11"/>
          <w:rFonts w:ascii="Arial" w:hAnsi="Arial" w:cs="Arial"/>
          <w:b/>
          <w:sz w:val="24"/>
          <w:szCs w:val="24"/>
        </w:rPr>
        <w:t xml:space="preserve">Ofício n.º 730/2025 </w:t>
      </w:r>
      <w:r w:rsidR="0036368E" w:rsidRPr="00237126">
        <w:rPr>
          <w:rStyle w:val="A11"/>
          <w:rFonts w:ascii="Arial" w:hAnsi="Arial" w:cs="Arial"/>
          <w:sz w:val="24"/>
          <w:szCs w:val="24"/>
        </w:rPr>
        <w:t>do Gabinete do Governador, comunicando a sanção do Projeto de Lei n.º 777/2023</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22.631; </w:t>
      </w:r>
      <w:r w:rsidR="0036368E" w:rsidRPr="00237126">
        <w:rPr>
          <w:rStyle w:val="A11"/>
          <w:rFonts w:ascii="Arial" w:hAnsi="Arial" w:cs="Arial"/>
          <w:b/>
          <w:sz w:val="24"/>
          <w:szCs w:val="24"/>
        </w:rPr>
        <w:t xml:space="preserve">Ofício n.º 731/2025 </w:t>
      </w:r>
      <w:r w:rsidR="0036368E" w:rsidRPr="00237126">
        <w:rPr>
          <w:rStyle w:val="A11"/>
          <w:rFonts w:ascii="Arial" w:hAnsi="Arial" w:cs="Arial"/>
          <w:sz w:val="24"/>
          <w:szCs w:val="24"/>
        </w:rPr>
        <w:t>do Gabinete do Governador, comunicando a sanção do Projeto de Lei n.º 493/2024</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22.629; </w:t>
      </w:r>
      <w:r w:rsidR="0036368E" w:rsidRPr="00237126">
        <w:rPr>
          <w:rStyle w:val="A11"/>
          <w:rFonts w:ascii="Arial" w:hAnsi="Arial" w:cs="Arial"/>
          <w:b/>
          <w:sz w:val="24"/>
          <w:szCs w:val="24"/>
        </w:rPr>
        <w:t xml:space="preserve">Ofício n.º 732/2025 </w:t>
      </w:r>
      <w:r w:rsidR="0036368E" w:rsidRPr="00237126">
        <w:rPr>
          <w:rStyle w:val="A11"/>
          <w:rFonts w:ascii="Arial" w:hAnsi="Arial" w:cs="Arial"/>
          <w:sz w:val="24"/>
          <w:szCs w:val="24"/>
        </w:rPr>
        <w:t>do Gabinete do Governador, comunicando a sanção do Projeto de Lei n.º 68/2025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22.632; </w:t>
      </w:r>
      <w:r w:rsidR="0036368E" w:rsidRPr="00237126">
        <w:rPr>
          <w:rStyle w:val="A11"/>
          <w:rFonts w:ascii="Arial" w:hAnsi="Arial" w:cs="Arial"/>
          <w:b/>
          <w:sz w:val="24"/>
          <w:szCs w:val="24"/>
        </w:rPr>
        <w:t xml:space="preserve">Ofício n.º 733/2025 </w:t>
      </w:r>
      <w:r w:rsidR="0036368E" w:rsidRPr="00237126">
        <w:rPr>
          <w:rStyle w:val="A11"/>
          <w:rFonts w:ascii="Arial" w:hAnsi="Arial" w:cs="Arial"/>
          <w:sz w:val="24"/>
          <w:szCs w:val="24"/>
        </w:rPr>
        <w:t>do Gabinete do Governador, comunicando a sanção do Projeto de Lei n.º 317/2025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22.628; </w:t>
      </w:r>
      <w:r w:rsidR="0036368E" w:rsidRPr="00237126">
        <w:rPr>
          <w:rStyle w:val="A11"/>
          <w:rFonts w:ascii="Arial" w:hAnsi="Arial" w:cs="Arial"/>
          <w:b/>
          <w:sz w:val="24"/>
          <w:szCs w:val="24"/>
        </w:rPr>
        <w:t xml:space="preserve">Ofício n.º 734/2025 </w:t>
      </w:r>
      <w:r w:rsidR="0036368E" w:rsidRPr="00237126">
        <w:rPr>
          <w:rStyle w:val="A11"/>
          <w:rFonts w:ascii="Arial" w:hAnsi="Arial" w:cs="Arial"/>
          <w:sz w:val="24"/>
          <w:szCs w:val="24"/>
        </w:rPr>
        <w:t>do Gabinete do Governador, comunicando a sanção do Projeto de Lei n.º 455/2025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22.626; </w:t>
      </w:r>
      <w:r w:rsidR="0036368E" w:rsidRPr="00237126">
        <w:rPr>
          <w:rStyle w:val="A11"/>
          <w:rFonts w:ascii="Arial" w:hAnsi="Arial" w:cs="Arial"/>
          <w:b/>
          <w:sz w:val="24"/>
          <w:szCs w:val="24"/>
        </w:rPr>
        <w:t xml:space="preserve">Ofício n.º 735/2025 </w:t>
      </w:r>
      <w:r w:rsidR="0036368E" w:rsidRPr="00237126">
        <w:rPr>
          <w:rStyle w:val="A11"/>
          <w:rFonts w:ascii="Arial" w:hAnsi="Arial" w:cs="Arial"/>
          <w:sz w:val="24"/>
          <w:szCs w:val="24"/>
        </w:rPr>
        <w:t>do Gabinete do Governador, comunicando a sanção do Projeto de Lei n.º 429/2025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22.627; </w:t>
      </w:r>
      <w:r w:rsidR="0036368E" w:rsidRPr="00237126">
        <w:rPr>
          <w:rStyle w:val="A11"/>
          <w:rFonts w:ascii="Arial" w:hAnsi="Arial" w:cs="Arial"/>
          <w:b/>
          <w:sz w:val="24"/>
          <w:szCs w:val="24"/>
        </w:rPr>
        <w:t xml:space="preserve">Ofício n.º 737/2025 </w:t>
      </w:r>
      <w:r w:rsidR="0036368E" w:rsidRPr="00237126">
        <w:rPr>
          <w:rStyle w:val="A11"/>
          <w:rFonts w:ascii="Arial" w:hAnsi="Arial" w:cs="Arial"/>
          <w:sz w:val="24"/>
          <w:szCs w:val="24"/>
        </w:rPr>
        <w:t>do Gabinete do Governador, comunicando a sanção do Projeto de Lei n.º 507/2025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22.625; </w:t>
      </w:r>
      <w:r w:rsidR="0036368E" w:rsidRPr="00237126">
        <w:rPr>
          <w:rStyle w:val="A11"/>
          <w:rFonts w:ascii="Arial" w:hAnsi="Arial" w:cs="Arial"/>
          <w:b/>
          <w:sz w:val="24"/>
          <w:szCs w:val="24"/>
        </w:rPr>
        <w:t xml:space="preserve">Ofício n.º 738/2025 </w:t>
      </w:r>
      <w:r w:rsidR="0036368E" w:rsidRPr="00237126">
        <w:rPr>
          <w:rStyle w:val="A11"/>
          <w:rFonts w:ascii="Arial" w:hAnsi="Arial" w:cs="Arial"/>
          <w:sz w:val="24"/>
          <w:szCs w:val="24"/>
        </w:rPr>
        <w:t>do Gabinete do Governador, comunicando a sanção do Projeto de Lei n.º 455/2024</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22.624; </w:t>
      </w:r>
      <w:r w:rsidR="0036368E" w:rsidRPr="00237126">
        <w:rPr>
          <w:rStyle w:val="A11"/>
          <w:rFonts w:ascii="Arial" w:hAnsi="Arial" w:cs="Arial"/>
          <w:b/>
          <w:sz w:val="24"/>
          <w:szCs w:val="24"/>
        </w:rPr>
        <w:t xml:space="preserve">Ofício n.º 740/2025 </w:t>
      </w:r>
      <w:r w:rsidR="0036368E" w:rsidRPr="00237126">
        <w:rPr>
          <w:rStyle w:val="A11"/>
          <w:rFonts w:ascii="Arial" w:hAnsi="Arial" w:cs="Arial"/>
          <w:sz w:val="24"/>
          <w:szCs w:val="24"/>
        </w:rPr>
        <w:t xml:space="preserve">do Gabinete do Governador, </w:t>
      </w:r>
      <w:r w:rsidR="0036368E" w:rsidRPr="00237126">
        <w:rPr>
          <w:rStyle w:val="A11"/>
          <w:rFonts w:ascii="Arial" w:hAnsi="Arial" w:cs="Arial"/>
          <w:sz w:val="24"/>
          <w:szCs w:val="24"/>
        </w:rPr>
        <w:lastRenderedPageBreak/>
        <w:t>comunicando a sanção do Projeto de Lei n.º 509/2024</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22.630; </w:t>
      </w:r>
      <w:r w:rsidR="0036368E" w:rsidRPr="00237126">
        <w:rPr>
          <w:rStyle w:val="A11"/>
          <w:rFonts w:ascii="Arial" w:hAnsi="Arial" w:cs="Arial"/>
          <w:b/>
          <w:sz w:val="24"/>
          <w:szCs w:val="24"/>
        </w:rPr>
        <w:t xml:space="preserve">Ofício n.º 741/2025 </w:t>
      </w:r>
      <w:r w:rsidR="0036368E" w:rsidRPr="00237126">
        <w:rPr>
          <w:rStyle w:val="A11"/>
          <w:rFonts w:ascii="Arial" w:hAnsi="Arial" w:cs="Arial"/>
          <w:sz w:val="24"/>
          <w:szCs w:val="24"/>
        </w:rPr>
        <w:t>do Gabinete do Governador, comunicando a sanção do Projeto de Lei n.º 362/2024</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22.634; </w:t>
      </w:r>
      <w:r w:rsidR="0036368E" w:rsidRPr="00237126">
        <w:rPr>
          <w:rStyle w:val="A11"/>
          <w:rFonts w:ascii="Arial" w:hAnsi="Arial" w:cs="Arial"/>
          <w:b/>
          <w:sz w:val="24"/>
          <w:szCs w:val="24"/>
        </w:rPr>
        <w:t xml:space="preserve">Ofício n.º 742/2025 </w:t>
      </w:r>
      <w:r w:rsidR="0036368E" w:rsidRPr="00237126">
        <w:rPr>
          <w:rStyle w:val="A11"/>
          <w:rFonts w:ascii="Arial" w:hAnsi="Arial" w:cs="Arial"/>
          <w:sz w:val="24"/>
          <w:szCs w:val="24"/>
        </w:rPr>
        <w:t>do Gabinete do Governador, comunicando a sanção do Projeto de Lei n.º 581/2025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22.633; </w:t>
      </w:r>
      <w:r w:rsidR="0036368E" w:rsidRPr="00237126">
        <w:rPr>
          <w:rStyle w:val="A11"/>
          <w:rFonts w:ascii="Arial" w:hAnsi="Arial" w:cs="Arial"/>
          <w:b/>
          <w:sz w:val="24"/>
          <w:szCs w:val="24"/>
        </w:rPr>
        <w:t xml:space="preserve">Ofício n.º 761/2025 </w:t>
      </w:r>
      <w:r w:rsidR="0036368E" w:rsidRPr="00237126">
        <w:rPr>
          <w:rStyle w:val="A11"/>
          <w:rFonts w:ascii="Arial" w:hAnsi="Arial" w:cs="Arial"/>
          <w:sz w:val="24"/>
          <w:szCs w:val="24"/>
        </w:rPr>
        <w:t>do Gabinete do Governador, comunicando a sanção do Projeto de Lei n.º 655/2025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22.635; </w:t>
      </w:r>
      <w:r w:rsidR="0036368E" w:rsidRPr="00237126">
        <w:rPr>
          <w:rStyle w:val="A11"/>
          <w:rFonts w:ascii="Arial" w:hAnsi="Arial" w:cs="Arial"/>
          <w:b/>
          <w:sz w:val="24"/>
          <w:szCs w:val="24"/>
        </w:rPr>
        <w:t xml:space="preserve">Ofício n.º 764/2025 </w:t>
      </w:r>
      <w:r w:rsidR="0036368E" w:rsidRPr="00237126">
        <w:rPr>
          <w:rStyle w:val="A11"/>
          <w:rFonts w:ascii="Arial" w:hAnsi="Arial" w:cs="Arial"/>
          <w:sz w:val="24"/>
          <w:szCs w:val="24"/>
        </w:rPr>
        <w:t>do Gabinete do Governador, comunicando a sanção do Projeto de Lei n.º 600/2025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22.636; </w:t>
      </w:r>
      <w:r w:rsidR="0036368E" w:rsidRPr="00237126">
        <w:rPr>
          <w:rStyle w:val="A11"/>
          <w:rFonts w:ascii="Arial" w:hAnsi="Arial" w:cs="Arial"/>
          <w:b/>
          <w:sz w:val="24"/>
          <w:szCs w:val="24"/>
        </w:rPr>
        <w:t xml:space="preserve">Ofício n.º 765/2025 </w:t>
      </w:r>
      <w:r w:rsidR="0036368E" w:rsidRPr="00237126">
        <w:rPr>
          <w:rStyle w:val="A11"/>
          <w:rFonts w:ascii="Arial" w:hAnsi="Arial" w:cs="Arial"/>
          <w:sz w:val="24"/>
          <w:szCs w:val="24"/>
        </w:rPr>
        <w:t>do Gabinete do Governador, comunicando a sanção do Projeto de Lei n.º 569/2025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22.637;</w:t>
      </w:r>
      <w:r w:rsidR="009B7156">
        <w:rPr>
          <w:rStyle w:val="A11"/>
          <w:rFonts w:ascii="Arial" w:hAnsi="Arial" w:cs="Arial"/>
          <w:sz w:val="24"/>
          <w:szCs w:val="24"/>
        </w:rPr>
        <w:t xml:space="preserve"> </w:t>
      </w:r>
      <w:r w:rsidR="0036368E" w:rsidRPr="00237126">
        <w:rPr>
          <w:rStyle w:val="A11"/>
          <w:rFonts w:ascii="Arial" w:hAnsi="Arial" w:cs="Arial"/>
          <w:b/>
          <w:sz w:val="24"/>
          <w:szCs w:val="24"/>
        </w:rPr>
        <w:t xml:space="preserve">Ofício n.º 767/2025 </w:t>
      </w:r>
      <w:r w:rsidR="0036368E" w:rsidRPr="00237126">
        <w:rPr>
          <w:rStyle w:val="A11"/>
          <w:rFonts w:ascii="Arial" w:hAnsi="Arial" w:cs="Arial"/>
          <w:sz w:val="24"/>
          <w:szCs w:val="24"/>
        </w:rPr>
        <w:t>do Gabinete do Governador, comunicando a sanção do Projeto de Lei n.º 679/2025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22.638; </w:t>
      </w:r>
      <w:r w:rsidR="0036368E" w:rsidRPr="00237126">
        <w:rPr>
          <w:rStyle w:val="A11"/>
          <w:rFonts w:ascii="Arial" w:hAnsi="Arial" w:cs="Arial"/>
          <w:b/>
          <w:sz w:val="24"/>
          <w:szCs w:val="24"/>
        </w:rPr>
        <w:t xml:space="preserve">Ofício n.º 768/2025 </w:t>
      </w:r>
      <w:r w:rsidR="0036368E" w:rsidRPr="00237126">
        <w:rPr>
          <w:rStyle w:val="A11"/>
          <w:rFonts w:ascii="Arial" w:hAnsi="Arial" w:cs="Arial"/>
          <w:sz w:val="24"/>
          <w:szCs w:val="24"/>
        </w:rPr>
        <w:t>do Gabinete do Governador, comunicando a sanção do Projeto de Lei n.º 473/2025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22.639; </w:t>
      </w:r>
      <w:r w:rsidR="0036368E" w:rsidRPr="00237126">
        <w:rPr>
          <w:rStyle w:val="A11"/>
          <w:rFonts w:ascii="Arial" w:hAnsi="Arial" w:cs="Arial"/>
          <w:b/>
          <w:sz w:val="24"/>
          <w:szCs w:val="24"/>
        </w:rPr>
        <w:t xml:space="preserve">Ofício n.º 769/2025 </w:t>
      </w:r>
      <w:r w:rsidR="0036368E" w:rsidRPr="00237126">
        <w:rPr>
          <w:rStyle w:val="A11"/>
          <w:rFonts w:ascii="Arial" w:hAnsi="Arial" w:cs="Arial"/>
          <w:sz w:val="24"/>
          <w:szCs w:val="24"/>
        </w:rPr>
        <w:t>do Gabinete do Governador, comunicando a sanção do Projeto de Lei n.º 100/2025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22.640; </w:t>
      </w:r>
      <w:r w:rsidR="0036368E" w:rsidRPr="00237126">
        <w:rPr>
          <w:rStyle w:val="A11"/>
          <w:rFonts w:ascii="Arial" w:hAnsi="Arial" w:cs="Arial"/>
          <w:b/>
          <w:sz w:val="24"/>
          <w:szCs w:val="24"/>
        </w:rPr>
        <w:t xml:space="preserve">Ofício n.º 770/2025 </w:t>
      </w:r>
      <w:r w:rsidR="0036368E" w:rsidRPr="00237126">
        <w:rPr>
          <w:rStyle w:val="A11"/>
          <w:rFonts w:ascii="Arial" w:hAnsi="Arial" w:cs="Arial"/>
          <w:sz w:val="24"/>
          <w:szCs w:val="24"/>
        </w:rPr>
        <w:t>do Gabinete do Governador, comunicando a sanção do Projeto de Lei n.º 163/2024</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22.641; </w:t>
      </w:r>
      <w:r w:rsidR="0036368E" w:rsidRPr="00237126">
        <w:rPr>
          <w:rStyle w:val="A11"/>
          <w:rFonts w:ascii="Arial" w:hAnsi="Arial" w:cs="Arial"/>
          <w:b/>
          <w:sz w:val="24"/>
          <w:szCs w:val="24"/>
        </w:rPr>
        <w:t xml:space="preserve">Ofício n.º 771/2025 </w:t>
      </w:r>
      <w:r w:rsidR="0036368E" w:rsidRPr="00237126">
        <w:rPr>
          <w:rStyle w:val="A11"/>
          <w:rFonts w:ascii="Arial" w:hAnsi="Arial" w:cs="Arial"/>
          <w:sz w:val="24"/>
          <w:szCs w:val="24"/>
        </w:rPr>
        <w:t>do Gabinete do Governador, comunicando a sanção do Projeto de Lei n.º 589/2025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22.643; </w:t>
      </w:r>
      <w:r w:rsidR="0036368E" w:rsidRPr="00237126">
        <w:rPr>
          <w:rStyle w:val="A11"/>
          <w:rFonts w:ascii="Arial" w:hAnsi="Arial" w:cs="Arial"/>
          <w:b/>
          <w:sz w:val="24"/>
          <w:szCs w:val="24"/>
        </w:rPr>
        <w:t xml:space="preserve">Ofício n.º 772/2025 </w:t>
      </w:r>
      <w:r w:rsidR="0036368E" w:rsidRPr="00237126">
        <w:rPr>
          <w:rStyle w:val="A11"/>
          <w:rFonts w:ascii="Arial" w:hAnsi="Arial" w:cs="Arial"/>
          <w:sz w:val="24"/>
          <w:szCs w:val="24"/>
        </w:rPr>
        <w:t>do Gabinete do Governador, comunicando a sanção do Projeto de Lei n.º 545/2025</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22.642; </w:t>
      </w:r>
      <w:r w:rsidR="0036368E" w:rsidRPr="00237126">
        <w:rPr>
          <w:rStyle w:val="A11"/>
          <w:rFonts w:ascii="Arial" w:hAnsi="Arial" w:cs="Arial"/>
          <w:b/>
          <w:sz w:val="24"/>
          <w:szCs w:val="24"/>
        </w:rPr>
        <w:t xml:space="preserve">Ofício n.º 773/2025 </w:t>
      </w:r>
      <w:r w:rsidR="0036368E" w:rsidRPr="00237126">
        <w:rPr>
          <w:rStyle w:val="A11"/>
          <w:rFonts w:ascii="Arial" w:hAnsi="Arial" w:cs="Arial"/>
          <w:sz w:val="24"/>
          <w:szCs w:val="24"/>
        </w:rPr>
        <w:t>do Gabinete do Governador, comunicando a sanção do Projeto de Lei n.º 393/2019</w:t>
      </w:r>
      <w:r w:rsidR="009B7156">
        <w:rPr>
          <w:rStyle w:val="A11"/>
          <w:rFonts w:ascii="Arial" w:hAnsi="Arial" w:cs="Arial"/>
          <w:sz w:val="24"/>
          <w:szCs w:val="24"/>
        </w:rPr>
        <w:t>,</w:t>
      </w:r>
      <w:r w:rsidR="0036368E" w:rsidRPr="00237126">
        <w:rPr>
          <w:rStyle w:val="A11"/>
          <w:rFonts w:ascii="Arial" w:hAnsi="Arial" w:cs="Arial"/>
          <w:sz w:val="24"/>
          <w:szCs w:val="24"/>
        </w:rPr>
        <w:t xml:space="preserve"> que foi convertido na Lei n.º 22.644; </w:t>
      </w:r>
      <w:r w:rsidR="0036368E" w:rsidRPr="00237126">
        <w:rPr>
          <w:rStyle w:val="A11"/>
          <w:rFonts w:ascii="Arial" w:hAnsi="Arial" w:cs="Arial"/>
          <w:b/>
          <w:sz w:val="24"/>
          <w:szCs w:val="24"/>
        </w:rPr>
        <w:t xml:space="preserve">Ofício n.º 722/2025 </w:t>
      </w:r>
      <w:r w:rsidR="0036368E" w:rsidRPr="00237126">
        <w:rPr>
          <w:rStyle w:val="A11"/>
          <w:rFonts w:ascii="Arial" w:hAnsi="Arial" w:cs="Arial"/>
          <w:sz w:val="24"/>
          <w:szCs w:val="24"/>
        </w:rPr>
        <w:t>do</w:t>
      </w:r>
      <w:r w:rsidR="0036368E" w:rsidRPr="00237126">
        <w:rPr>
          <w:rStyle w:val="selectable-text"/>
          <w:rFonts w:ascii="Arial" w:hAnsi="Arial" w:cs="Arial"/>
          <w:sz w:val="24"/>
          <w:szCs w:val="24"/>
        </w:rPr>
        <w:t xml:space="preserve"> Governador do Estado do Paraná, informando a ausência do país no período de 24 a 29 de setembro de 2025, em razão de cumprimento de agenda oficial</w:t>
      </w:r>
      <w:r w:rsidR="009B7156">
        <w:rPr>
          <w:rStyle w:val="selectable-text"/>
          <w:rFonts w:ascii="Arial" w:hAnsi="Arial" w:cs="Arial"/>
          <w:sz w:val="24"/>
          <w:szCs w:val="24"/>
        </w:rPr>
        <w:t xml:space="preserve">; </w:t>
      </w:r>
      <w:r w:rsidR="0036368E" w:rsidRPr="00237126">
        <w:rPr>
          <w:rStyle w:val="A11"/>
          <w:rFonts w:ascii="Arial" w:hAnsi="Arial" w:cs="Arial"/>
          <w:b/>
          <w:sz w:val="24"/>
          <w:szCs w:val="24"/>
        </w:rPr>
        <w:t xml:space="preserve">Ofício n.º 1838/2025 </w:t>
      </w:r>
      <w:r w:rsidR="0036368E" w:rsidRPr="00237126">
        <w:rPr>
          <w:rFonts w:ascii="Arial" w:hAnsi="Arial" w:cs="Arial"/>
          <w:sz w:val="24"/>
          <w:szCs w:val="24"/>
        </w:rPr>
        <w:t xml:space="preserve">da Casa Civil, encaminhando resposta ao requerimento de autoria do Deputado Professor Lemos; </w:t>
      </w:r>
      <w:r w:rsidR="0036368E" w:rsidRPr="00237126">
        <w:rPr>
          <w:rStyle w:val="A11"/>
          <w:rFonts w:ascii="Arial" w:hAnsi="Arial" w:cs="Arial"/>
          <w:b/>
          <w:sz w:val="24"/>
          <w:szCs w:val="24"/>
        </w:rPr>
        <w:t xml:space="preserve">Ofício n.º 1999/2025 </w:t>
      </w:r>
      <w:r w:rsidR="0036368E" w:rsidRPr="00237126">
        <w:rPr>
          <w:rStyle w:val="A11"/>
          <w:rFonts w:ascii="Arial" w:hAnsi="Arial" w:cs="Arial"/>
          <w:sz w:val="24"/>
          <w:szCs w:val="24"/>
        </w:rPr>
        <w:t>do</w:t>
      </w:r>
      <w:r w:rsidR="0036368E" w:rsidRPr="00237126">
        <w:rPr>
          <w:rStyle w:val="selectable-text"/>
          <w:rFonts w:ascii="Arial" w:hAnsi="Arial" w:cs="Arial"/>
          <w:sz w:val="24"/>
          <w:szCs w:val="24"/>
        </w:rPr>
        <w:t xml:space="preserve"> Tribunal de Justiça do Estado do Paraná, encaminhando Projeto de Lei </w:t>
      </w:r>
      <w:r w:rsidR="0036368E" w:rsidRPr="009B7156">
        <w:rPr>
          <w:rStyle w:val="A11"/>
          <w:rFonts w:ascii="Arial" w:hAnsi="Arial" w:cs="Arial"/>
          <w:b/>
          <w:sz w:val="24"/>
          <w:szCs w:val="24"/>
        </w:rPr>
        <w:t>(</w:t>
      </w:r>
      <w:r w:rsidR="0036368E" w:rsidRPr="00237126">
        <w:rPr>
          <w:rStyle w:val="A11"/>
          <w:rFonts w:ascii="Arial" w:hAnsi="Arial" w:cs="Arial"/>
          <w:b/>
          <w:sz w:val="24"/>
          <w:szCs w:val="24"/>
          <w:u w:val="single"/>
        </w:rPr>
        <w:t>autuado sob o n.º 810/2025</w:t>
      </w:r>
      <w:r w:rsidR="0036368E" w:rsidRPr="00237126">
        <w:rPr>
          <w:rStyle w:val="A11"/>
          <w:rFonts w:ascii="Arial" w:hAnsi="Arial" w:cs="Arial"/>
          <w:b/>
          <w:sz w:val="24"/>
          <w:szCs w:val="24"/>
        </w:rPr>
        <w:t>)</w:t>
      </w:r>
      <w:r w:rsidR="0036368E" w:rsidRPr="00237126">
        <w:rPr>
          <w:rStyle w:val="A11"/>
          <w:rFonts w:ascii="Arial" w:hAnsi="Arial" w:cs="Arial"/>
          <w:sz w:val="24"/>
          <w:szCs w:val="24"/>
        </w:rPr>
        <w:t xml:space="preserve"> </w:t>
      </w:r>
      <w:r w:rsidR="0036368E" w:rsidRPr="00237126">
        <w:rPr>
          <w:rStyle w:val="selectable-text"/>
          <w:rFonts w:ascii="Arial" w:hAnsi="Arial" w:cs="Arial"/>
          <w:sz w:val="24"/>
          <w:szCs w:val="24"/>
        </w:rPr>
        <w:t xml:space="preserve">que </w:t>
      </w:r>
      <w:r w:rsidR="0036368E" w:rsidRPr="00237126">
        <w:rPr>
          <w:rFonts w:ascii="Arial" w:hAnsi="Arial" w:cs="Arial"/>
          <w:sz w:val="24"/>
          <w:szCs w:val="24"/>
        </w:rPr>
        <w:t xml:space="preserve">dispõe sobre o reenquadramento e a unificação das tabelas de vencimentos </w:t>
      </w:r>
      <w:r w:rsidR="0036368E" w:rsidRPr="00237126">
        <w:rPr>
          <w:rFonts w:ascii="Arial" w:hAnsi="Arial" w:cs="Arial"/>
          <w:sz w:val="24"/>
          <w:szCs w:val="24"/>
        </w:rPr>
        <w:lastRenderedPageBreak/>
        <w:t>dos servidores ocupantes dos cargos da carreira intermediária, da parte permanente, do quadro de pessoal do Poder Judiciário.</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kern w:val="2"/>
          <w:sz w:val="24"/>
          <w:szCs w:val="24"/>
        </w:rPr>
        <w:t>Era o que tínhamos, Sr.ª Presidente.</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 xml:space="preserve">SR.ª PRESIDENTE (Deputada Flávia Francischini – União): </w:t>
      </w:r>
      <w:r w:rsidRPr="00237126">
        <w:rPr>
          <w:rFonts w:ascii="Arial" w:hAnsi="Arial" w:cs="Arial"/>
          <w:kern w:val="2"/>
          <w:sz w:val="24"/>
          <w:szCs w:val="24"/>
        </w:rPr>
        <w:t>Anunciamos a presença do Sr. Prefeito Pedro, de Mallet, do Vereador Cristiano e da Secretária Adrielly. Sejam bem-vindos a esta Casa de Leis. Estivemos com eles neste final de semana no aniversário da cidade. Também anunciamos a presença do Prefeito Carlão, de Cruz Machado, e</w:t>
      </w:r>
      <w:r w:rsidR="003C75B7">
        <w:rPr>
          <w:rFonts w:ascii="Arial" w:hAnsi="Arial" w:cs="Arial"/>
          <w:kern w:val="2"/>
          <w:sz w:val="24"/>
          <w:szCs w:val="24"/>
        </w:rPr>
        <w:t>dos</w:t>
      </w:r>
      <w:r w:rsidRPr="00237126">
        <w:rPr>
          <w:rFonts w:ascii="Arial" w:hAnsi="Arial" w:cs="Arial"/>
          <w:kern w:val="2"/>
          <w:sz w:val="24"/>
          <w:szCs w:val="24"/>
        </w:rPr>
        <w:t xml:space="preserve"> Secretários Jéssica, Nivaldo e Gabriel. Também</w:t>
      </w:r>
      <w:r w:rsidR="003C75B7">
        <w:rPr>
          <w:rFonts w:ascii="Arial" w:hAnsi="Arial" w:cs="Arial"/>
          <w:kern w:val="2"/>
          <w:sz w:val="24"/>
          <w:szCs w:val="24"/>
        </w:rPr>
        <w:t xml:space="preserve"> o</w:t>
      </w:r>
      <w:r w:rsidRPr="00237126">
        <w:rPr>
          <w:rFonts w:ascii="Arial" w:hAnsi="Arial" w:cs="Arial"/>
          <w:kern w:val="2"/>
          <w:sz w:val="24"/>
          <w:szCs w:val="24"/>
        </w:rPr>
        <w:t xml:space="preserve"> querido Prefeito Carlão e toda comitiva, sejam bem-vindos a esta Casa de Leis.</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kern w:val="2"/>
          <w:sz w:val="24"/>
          <w:szCs w:val="24"/>
        </w:rPr>
        <w:t xml:space="preserve">Peço atenção dos Deputados agora para um comunicado. </w:t>
      </w:r>
      <w:r w:rsidRPr="00237126">
        <w:rPr>
          <w:rFonts w:ascii="Arial" w:hAnsi="Arial" w:cs="Arial"/>
          <w:b/>
          <w:kern w:val="2"/>
          <w:sz w:val="24"/>
          <w:szCs w:val="24"/>
        </w:rPr>
        <w:t xml:space="preserve">Comunico </w:t>
      </w:r>
      <w:r w:rsidRPr="00237126">
        <w:rPr>
          <w:rFonts w:ascii="Arial" w:hAnsi="Arial" w:cs="Arial"/>
          <w:kern w:val="2"/>
          <w:sz w:val="24"/>
          <w:szCs w:val="24"/>
        </w:rPr>
        <w:t>aos Sr.</w:t>
      </w:r>
      <w:r w:rsidRPr="00237126">
        <w:rPr>
          <w:rFonts w:ascii="Arial" w:hAnsi="Arial" w:cs="Arial"/>
          <w:kern w:val="2"/>
          <w:sz w:val="24"/>
          <w:szCs w:val="24"/>
          <w:vertAlign w:val="superscript"/>
        </w:rPr>
        <w:t>s</w:t>
      </w:r>
      <w:r w:rsidRPr="00237126">
        <w:rPr>
          <w:rFonts w:ascii="Arial" w:hAnsi="Arial" w:cs="Arial"/>
          <w:kern w:val="2"/>
          <w:sz w:val="24"/>
          <w:szCs w:val="24"/>
        </w:rPr>
        <w:t xml:space="preserve"> Deputados que foram constituídas duas Comissões Especiais para analisar as Propostas de Emenda à Constituição, conforme informações abaixo: 1) Proposta de Emenda Constitucional n.º 1/2025, de autoria do Poder Executivo, que visa inserir o § 6.º no art. 47 da Constituição do Estado do Paraná a fim de possibilitar a realização de prova oral de caráter eliminatório nos concursos públicos para ingresso na carreira de Delegado de Polícia Civil; 2) Proposta de Emenda Constitucional n.º 3/2025, de autoria dos Deputados Alexandre Curi, Maria Victoria, Gugu Bueno, Ademar Luiz Traiano e Hussein Bakri, que visa alterar o inciso I do § 1.º do art. 77 da Constituição Estadual, que dispõe sobre os requisitos para nomeação dos </w:t>
      </w:r>
      <w:r w:rsidR="003C75B7">
        <w:rPr>
          <w:rFonts w:ascii="Arial" w:hAnsi="Arial" w:cs="Arial"/>
          <w:kern w:val="2"/>
          <w:sz w:val="24"/>
          <w:szCs w:val="24"/>
        </w:rPr>
        <w:t>C</w:t>
      </w:r>
      <w:r w:rsidRPr="00237126">
        <w:rPr>
          <w:rFonts w:ascii="Arial" w:hAnsi="Arial" w:cs="Arial"/>
          <w:kern w:val="2"/>
          <w:sz w:val="24"/>
          <w:szCs w:val="24"/>
        </w:rPr>
        <w:t xml:space="preserve">onselheiros e </w:t>
      </w:r>
      <w:r w:rsidR="003C75B7">
        <w:rPr>
          <w:rFonts w:ascii="Arial" w:hAnsi="Arial" w:cs="Arial"/>
          <w:kern w:val="2"/>
          <w:sz w:val="24"/>
          <w:szCs w:val="24"/>
        </w:rPr>
        <w:t>A</w:t>
      </w:r>
      <w:r w:rsidRPr="00237126">
        <w:rPr>
          <w:rFonts w:ascii="Arial" w:hAnsi="Arial" w:cs="Arial"/>
          <w:kern w:val="2"/>
          <w:sz w:val="24"/>
          <w:szCs w:val="24"/>
        </w:rPr>
        <w:t>uditores do Tribunal de Contas do Estado do Paraná. Portanto, informo aos Sr.</w:t>
      </w:r>
      <w:r w:rsidRPr="00237126">
        <w:rPr>
          <w:rFonts w:ascii="Arial" w:hAnsi="Arial" w:cs="Arial"/>
          <w:kern w:val="2"/>
          <w:sz w:val="24"/>
          <w:szCs w:val="24"/>
          <w:vertAlign w:val="superscript"/>
        </w:rPr>
        <w:t>s</w:t>
      </w:r>
      <w:r w:rsidRPr="00237126">
        <w:rPr>
          <w:rFonts w:ascii="Arial" w:hAnsi="Arial" w:cs="Arial"/>
          <w:kern w:val="2"/>
          <w:sz w:val="24"/>
          <w:szCs w:val="24"/>
        </w:rPr>
        <w:t xml:space="preserve"> Deputados que está aberto o prazo de três Sessões Ordinárias, conforme estabelecido no §</w:t>
      </w:r>
      <w:r w:rsidR="003C75B7">
        <w:rPr>
          <w:rFonts w:ascii="Arial" w:hAnsi="Arial" w:cs="Arial"/>
          <w:kern w:val="2"/>
          <w:sz w:val="24"/>
          <w:szCs w:val="24"/>
        </w:rPr>
        <w:t xml:space="preserve"> </w:t>
      </w:r>
      <w:r w:rsidRPr="00237126">
        <w:rPr>
          <w:rFonts w:ascii="Arial" w:hAnsi="Arial" w:cs="Arial"/>
          <w:kern w:val="2"/>
          <w:sz w:val="24"/>
          <w:szCs w:val="24"/>
        </w:rPr>
        <w:t>2.º do art. 227 do Regimento Interno</w:t>
      </w:r>
      <w:r w:rsidR="003C75B7">
        <w:rPr>
          <w:rFonts w:ascii="Arial" w:hAnsi="Arial" w:cs="Arial"/>
          <w:kern w:val="2"/>
          <w:sz w:val="24"/>
          <w:szCs w:val="24"/>
        </w:rPr>
        <w:t>,</w:t>
      </w:r>
      <w:r w:rsidRPr="00237126">
        <w:rPr>
          <w:rFonts w:ascii="Arial" w:hAnsi="Arial" w:cs="Arial"/>
          <w:kern w:val="2"/>
          <w:sz w:val="24"/>
          <w:szCs w:val="24"/>
        </w:rPr>
        <w:t xml:space="preserve"> para oferecimento de emendas. As emendas deverão ser enviadas via SEI para a unidade da Diretoria Legislativa. Curitiba, 23 de setembro de 2025, Deputado Alexandre Curi.</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kern w:val="2"/>
          <w:sz w:val="24"/>
          <w:szCs w:val="24"/>
        </w:rPr>
        <w:t>Primeiro orador no Pequeno Expediente: Deputado Ney Leprevost.</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lastRenderedPageBreak/>
        <w:t xml:space="preserve">DEPUTADO NEY LEPREVOST (UNIÃO): </w:t>
      </w:r>
      <w:r w:rsidRPr="00237126">
        <w:rPr>
          <w:rFonts w:ascii="Arial" w:hAnsi="Arial" w:cs="Arial"/>
          <w:kern w:val="2"/>
          <w:sz w:val="24"/>
          <w:szCs w:val="24"/>
        </w:rPr>
        <w:t>Senhora Presidente, Sr.</w:t>
      </w:r>
      <w:r w:rsidRPr="00237126">
        <w:rPr>
          <w:rFonts w:ascii="Arial" w:hAnsi="Arial" w:cs="Arial"/>
          <w:kern w:val="2"/>
          <w:sz w:val="24"/>
          <w:szCs w:val="24"/>
          <w:vertAlign w:val="superscript"/>
        </w:rPr>
        <w:t>as</w:t>
      </w:r>
      <w:r w:rsidRPr="00237126">
        <w:rPr>
          <w:rFonts w:ascii="Arial" w:hAnsi="Arial" w:cs="Arial"/>
          <w:kern w:val="2"/>
          <w:sz w:val="24"/>
          <w:szCs w:val="24"/>
        </w:rPr>
        <w:t xml:space="preserve"> Deputadas e Sr.</w:t>
      </w:r>
      <w:r w:rsidRPr="00237126">
        <w:rPr>
          <w:rFonts w:ascii="Arial" w:hAnsi="Arial" w:cs="Arial"/>
          <w:kern w:val="2"/>
          <w:sz w:val="24"/>
          <w:szCs w:val="24"/>
          <w:vertAlign w:val="superscript"/>
        </w:rPr>
        <w:t>s</w:t>
      </w:r>
      <w:r w:rsidRPr="00237126">
        <w:rPr>
          <w:rFonts w:ascii="Arial" w:hAnsi="Arial" w:cs="Arial"/>
          <w:kern w:val="2"/>
          <w:sz w:val="24"/>
          <w:szCs w:val="24"/>
        </w:rPr>
        <w:t xml:space="preserve"> Deputados</w:t>
      </w:r>
      <w:r w:rsidR="003C75B7">
        <w:rPr>
          <w:rFonts w:ascii="Arial" w:hAnsi="Arial" w:cs="Arial"/>
          <w:kern w:val="2"/>
          <w:sz w:val="24"/>
          <w:szCs w:val="24"/>
        </w:rPr>
        <w:t>, s</w:t>
      </w:r>
      <w:r w:rsidRPr="00237126">
        <w:rPr>
          <w:rFonts w:ascii="Arial" w:hAnsi="Arial" w:cs="Arial"/>
          <w:kern w:val="2"/>
          <w:sz w:val="24"/>
          <w:szCs w:val="24"/>
        </w:rPr>
        <w:t xml:space="preserve">ubo a esta tribuna, primeiramente, para prestar uma homenagem à ilustre professora Erenice Kowalski Zado, que dedica anos e anos da sua vida à educação, e uma vida esta que ganha agora um novo capítulo, porque ela utilizou a sua experiência para a alfabetização da Sr.ª Ana Fidelix Ramos, que foi alfabetizada aos 75 anos de idade. Vejam que bênção, que coisa maravilhosa, que coisa extraordinária. Isso é uma prova incrível de superação e mostra que nunca é tarde demais para aprender. A Professora Erenice encontrou-se com essa aluna no Cedivida que é o Centro de Direitos à Vida da Pessoa Idosa, uma iniciativa da Associação dos Amigos do Hospital de Clínicas da Universidade Federal do Paraná, presidida pelo meu grande amigo, Dr. Domingos Murta Ramalho, e essa iniciativa tem o propósito de ressignificar o envelhecimento, fortalecer vínculos sociais e familiares, prevenir riscos e, sobretudo, valorizar o protagonismo e a longevidade da população idosa. É nesse ambiente que a dedicação da Professora Erenice floresceu ainda mais e ela torna-se, portanto, um exemplo de solidariedade e de compromisso com a inclusão. Depois da minha fala, descerei para fazer a entrega do certificado aprovado por unanimidade por esta Casa de Leis para a Professora Erenice. Mas tenho um outro tema também para tratar hoje que não é muito agradável. As pessoas estão ouvindo falar, estão vendo nas redes sociais, assistindo na televisão o debate sobre a chamada PEC da Blindagem. A PEC da Blindagem tem o nome estabelecido por aqueles que a criaram de “PEC das Prerrogativas” e, pelas pessoas que são contra, a PEC da Blindagem é chamada também de “PEC da Bandidagem”. Em primeiro lugar, quero dizer que não estou acusando de serem bandidos os Deputados Federais que assinaram essa PEC. Alguns são, alguns são! Existem muitos canalhas, muitos patifes na Câmara Federal, como existem em qualquer lugar do mundo. Mas alguns assinaram essa PEC caindo em uma armadilha da banda podre, acreditando que, ao assinarem essa PEC, ao aprovarem essa PEC vão proteger suas prerrogativas parlamentares, proteger-se de processos pelos chamados </w:t>
      </w:r>
      <w:r w:rsidRPr="00237126">
        <w:rPr>
          <w:rFonts w:ascii="Arial" w:hAnsi="Arial" w:cs="Arial"/>
          <w:kern w:val="2"/>
          <w:sz w:val="24"/>
          <w:szCs w:val="24"/>
        </w:rPr>
        <w:lastRenderedPageBreak/>
        <w:t>crimes de opinião. Ora, isso não seria necessário porque a Constituição Federal brasileira já garante aos parlamentares a imunidade de palavras, para que o parlamentar, em um momento de calor, em um momento de discussão exacerbada, quando fala algo além do que deveria falar, em uma atitude de cortesia, fica protegido pela imunidade de palavras. Mas não é isso que essa PEC propõe, essa PEC blinda, de fato, criminosos. Se essa PEC não for barrada no Senado, o que vai acontecer no Brasil é que, na próxima legislatura, teremos uma Câmara Federal majoritariamente constituída de membros de facções criminosas e de ladrões do colarinho branco. Os Deputados que estão sentindo a sua imunidade de opinião ameaçada – e é bem verdade que hoje em dia muitas vezes a Constituição não é cumprida... (É retirado o som.)</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 xml:space="preserve">SR.ª PRESIDENTE (Deputada Flávia Francischini – União): </w:t>
      </w:r>
      <w:r w:rsidRPr="00237126">
        <w:rPr>
          <w:rFonts w:ascii="Arial" w:hAnsi="Arial" w:cs="Arial"/>
          <w:bCs/>
          <w:kern w:val="2"/>
          <w:sz w:val="24"/>
          <w:szCs w:val="24"/>
        </w:rPr>
        <w:t xml:space="preserve">Isso, no </w:t>
      </w:r>
      <w:r w:rsidRPr="00237126">
        <w:rPr>
          <w:rFonts w:ascii="Arial" w:hAnsi="Arial" w:cs="Arial"/>
          <w:kern w:val="2"/>
          <w:sz w:val="24"/>
          <w:szCs w:val="24"/>
        </w:rPr>
        <w:t>Horário das Lideranças.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bCs/>
          <w:kern w:val="2"/>
          <w:sz w:val="24"/>
          <w:szCs w:val="24"/>
        </w:rPr>
        <w:t>DEPUTADO NEY LEPREVOST (UNIÃO):</w:t>
      </w:r>
      <w:r w:rsidRPr="00237126">
        <w:rPr>
          <w:rFonts w:ascii="Arial" w:hAnsi="Arial" w:cs="Arial"/>
          <w:kern w:val="2"/>
          <w:sz w:val="24"/>
          <w:szCs w:val="24"/>
        </w:rPr>
        <w:t xml:space="preserve"> Obrigado, Presidente. Os Deputados que não estão se sentindo seguros para expor suas opiniões – e é bem verdade que hoje a Constituição Federal nem sempre está sendo cumprida. Quando alguém é da esquerda radical emite uma opinião polêmica, algumas autoridades da área judicial, na esfera de Brasília, não interpretam da mesma forma que alguém da direita radical. </w:t>
      </w:r>
      <w:r w:rsidRPr="00237126">
        <w:rPr>
          <w:rFonts w:ascii="Arial" w:hAnsi="Arial" w:cs="Arial"/>
          <w:sz w:val="24"/>
          <w:szCs w:val="24"/>
        </w:rPr>
        <w:t xml:space="preserve">Há um rigor maior em relação a crimes de opinião cometidos por pessoas da direita. E eu me sinto muito à vontade para falar aqui sobre isso, porque não sou nem da extrema direita nem da extrema esquerda, sempre fui um homem de centro. Não do centrão fisiológico que negocia favores em troca de votos na Capital Federal, mas do centro no sentido do equilíbrio, da moderação, da defesa da liberdade, defesa da democracia, do diálogo respeitoso com as pessoas que têm opiniões divergentes da minha. Então, é inegável que tem, sim, parlamentares federais sentindo-se inibidos de expressar suas opiniões. Mas essa PEC das Prerrogativas, da Blindagem, da “Bandidagem”, é o caminho errado. Dizem que a diferença entre o remédio e o veneno é a dose e, dessa vez, </w:t>
      </w:r>
      <w:r w:rsidRPr="00237126">
        <w:rPr>
          <w:rFonts w:ascii="Arial" w:hAnsi="Arial" w:cs="Arial"/>
          <w:sz w:val="24"/>
          <w:szCs w:val="24"/>
        </w:rPr>
        <w:lastRenderedPageBreak/>
        <w:t xml:space="preserve">a Câmara Federal passou muito da dose, aprovando a PEC da Blindagem. Então, estou aqui nesta tribuna para pedir, em primeiro lugar, que a Assembleia Legislativa envie ao Senado da República, que agora vai apreciar essa PEC, uma moção contrária, pedindo que a PEC da Blindagem não seja aprovada no Senado da República. Em segundo lugar, quero pedir, através da grande audiência que tem a televisão da Assembleia Legislativa, que a população paranaense encaminhe </w:t>
      </w:r>
      <w:r w:rsidRPr="00237126">
        <w:rPr>
          <w:rFonts w:ascii="Arial" w:hAnsi="Arial" w:cs="Arial"/>
          <w:i/>
          <w:sz w:val="24"/>
          <w:szCs w:val="24"/>
        </w:rPr>
        <w:t>e-mails</w:t>
      </w:r>
      <w:r w:rsidRPr="00237126">
        <w:rPr>
          <w:rFonts w:ascii="Arial" w:hAnsi="Arial" w:cs="Arial"/>
          <w:sz w:val="24"/>
          <w:szCs w:val="24"/>
        </w:rPr>
        <w:t xml:space="preserve">, mensagens de </w:t>
      </w:r>
      <w:r w:rsidRPr="00237126">
        <w:rPr>
          <w:rFonts w:ascii="Arial" w:hAnsi="Arial" w:cs="Arial"/>
          <w:i/>
          <w:sz w:val="24"/>
          <w:szCs w:val="24"/>
        </w:rPr>
        <w:t>WhatsApp</w:t>
      </w:r>
      <w:r w:rsidRPr="00237126">
        <w:rPr>
          <w:rFonts w:ascii="Arial" w:hAnsi="Arial" w:cs="Arial"/>
          <w:sz w:val="24"/>
          <w:szCs w:val="24"/>
        </w:rPr>
        <w:t>, mensagens nas redes sociais, para os Sr.</w:t>
      </w:r>
      <w:r w:rsidRPr="00237126">
        <w:rPr>
          <w:rFonts w:ascii="Arial" w:hAnsi="Arial" w:cs="Arial"/>
          <w:sz w:val="24"/>
          <w:szCs w:val="24"/>
          <w:vertAlign w:val="superscript"/>
        </w:rPr>
        <w:t>s</w:t>
      </w:r>
      <w:r w:rsidRPr="00237126">
        <w:rPr>
          <w:rFonts w:ascii="Arial" w:hAnsi="Arial" w:cs="Arial"/>
          <w:sz w:val="24"/>
          <w:szCs w:val="24"/>
        </w:rPr>
        <w:t xml:space="preserve"> Senadores de todo o Brasil. Cobrem posicionamento. O Paraná tem três Senadores, Senador Oriovisto Guimarães, Senador Flávio Arns e Senador Sérgio Moro. Cobrem dos senadores, não só do Paraná, mas de todo o Brasil um posicionamento firme pela derrubada da PEC da Blindagem. Repito aqui para deixar bem claro: não estou dizendo que todo mundo que votou nessa PEC é bandido. Sei que alguns votaram porque caíram na armadilha da banda podre, só que deram um tiro nos próprios pés. Se essa PEC for aprovada, até muitos desses que votaram a favor não serão reeleitos, porque quem irá se eleger são os bandidos ricos deste País. A PEC da Blindagem torna quase impossível punir alguém com mandato de deputado federal, por um crime, ou seja, todo bandido rico deste País, todo bandido faccionado, todo ladrão do colarinho branco vai querer comprar uma eleição de deputado federal para ficar protegido, para não ter perigo de ir preso. Sabemos que, infelizmente, assim como existem políticos que são pilantras, existem também eleitores que negociam votos. Não podemos ter a PEC da Blindagem aprovada no Brasil. Aqui estou lutando a favor da população e indo contra o próprio interesse corporativo desta Casa, porque se for aprovada essa PEC, ela se estenderá também para as Assembleias Legislativas. Mas não quero chegar aqui em 2027 reeleito e ter que cumprimentar neste Plenário membros de facções criminosas e ladrões do colarinho branco. Então, precisamos unir a sociedade, não me interessa se você que está me assistindo é de esquerda, de direita... (É retirado o som.)</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lastRenderedPageBreak/>
        <w:t xml:space="preserve">SR.ª PRESIDENTE (Deputada Flávia Francischini – União): </w:t>
      </w:r>
      <w:r w:rsidRPr="00237126">
        <w:rPr>
          <w:rFonts w:ascii="Arial" w:hAnsi="Arial" w:cs="Arial"/>
          <w:sz w:val="24"/>
          <w:szCs w:val="24"/>
        </w:rPr>
        <w:t>Para concluir, Deputado.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NEY LEPREVOST (UNIÃO): </w:t>
      </w:r>
      <w:r w:rsidRPr="00237126">
        <w:rPr>
          <w:rFonts w:ascii="Arial" w:hAnsi="Arial" w:cs="Arial"/>
          <w:sz w:val="24"/>
          <w:szCs w:val="24"/>
        </w:rPr>
        <w:t>Não me interessa se você que está aqui me assistindo é de centro, de esquerda, de direita ou não tem nenhuma ideologia política. O que me interessa é que as pessoas pensem no Brasil. Vamos dizer um “</w:t>
      </w:r>
      <w:r w:rsidRPr="00237126">
        <w:rPr>
          <w:rFonts w:ascii="Arial" w:hAnsi="Arial" w:cs="Arial"/>
          <w:i/>
          <w:sz w:val="24"/>
          <w:szCs w:val="24"/>
        </w:rPr>
        <w:t>não</w:t>
      </w:r>
      <w:r w:rsidRPr="00237126">
        <w:rPr>
          <w:rFonts w:ascii="Arial" w:hAnsi="Arial" w:cs="Arial"/>
          <w:sz w:val="24"/>
          <w:szCs w:val="24"/>
        </w:rPr>
        <w:t>” aos ladrões do colarinho branco. Vamos dizer um “</w:t>
      </w:r>
      <w:r w:rsidRPr="00237126">
        <w:rPr>
          <w:rFonts w:ascii="Arial" w:hAnsi="Arial" w:cs="Arial"/>
          <w:i/>
          <w:sz w:val="24"/>
          <w:szCs w:val="24"/>
        </w:rPr>
        <w:t>Não</w:t>
      </w:r>
      <w:r w:rsidRPr="00237126">
        <w:rPr>
          <w:rFonts w:ascii="Arial" w:hAnsi="Arial" w:cs="Arial"/>
          <w:sz w:val="24"/>
          <w:szCs w:val="24"/>
        </w:rPr>
        <w:t>”, maiúsculo, aos faccionados. Não vamos permitir que qualquer bandido rico vire deputado federal ou deputado estadual neste País. Vamos cobrar do Senado da República o “</w:t>
      </w:r>
      <w:r w:rsidRPr="00237126">
        <w:rPr>
          <w:rFonts w:ascii="Arial" w:hAnsi="Arial" w:cs="Arial"/>
          <w:i/>
          <w:sz w:val="24"/>
          <w:szCs w:val="24"/>
        </w:rPr>
        <w:t>não</w:t>
      </w:r>
      <w:r w:rsidRPr="00237126">
        <w:rPr>
          <w:rFonts w:ascii="Arial" w:hAnsi="Arial" w:cs="Arial"/>
          <w:sz w:val="24"/>
          <w:szCs w:val="24"/>
        </w:rPr>
        <w:t>” à PEC da Bandidagem. Obrigado, Sr.ª Presidente.</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SR.ª PRESIDENTE (Deputada Flávia Francischini – União): </w:t>
      </w:r>
      <w:r w:rsidRPr="00237126">
        <w:rPr>
          <w:rFonts w:ascii="Arial" w:hAnsi="Arial" w:cs="Arial"/>
          <w:sz w:val="24"/>
          <w:szCs w:val="24"/>
        </w:rPr>
        <w:t>Próximo orador: Deputado Renato Freitas. Gostaria de anunciar também, de Mallet, a presença dos Vereadores, Sr.</w:t>
      </w:r>
      <w:r w:rsidRPr="00237126">
        <w:rPr>
          <w:rFonts w:ascii="Arial" w:hAnsi="Arial" w:cs="Arial"/>
          <w:sz w:val="24"/>
          <w:szCs w:val="24"/>
          <w:vertAlign w:val="superscript"/>
        </w:rPr>
        <w:t>s</w:t>
      </w:r>
      <w:r w:rsidRPr="00237126">
        <w:rPr>
          <w:rFonts w:ascii="Arial" w:hAnsi="Arial" w:cs="Arial"/>
          <w:sz w:val="24"/>
          <w:szCs w:val="24"/>
        </w:rPr>
        <w:t xml:space="preserve"> Léo e Serjo, e do Diretor da Câmara de Mallet, Sr. Fernando, a pedido do Deputado Hussein, nosso Líder. Anunciar a presença do Grupo Spomen, grupo ucraniano. Estão aqui a Lúcia, o Alexandre Cauã e Inês, também a pedido do Deputado Hussein. Sejam bem-vindos. Anunciar a presença do Prefeito de Porto Vitória, Sr. Fabiano Glaab, também a pedido do Deputado Hussein. Com a palavra, Deputado Renato Freitas.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RENATO FREITAS (PT): </w:t>
      </w:r>
      <w:r w:rsidRPr="00237126">
        <w:rPr>
          <w:rFonts w:ascii="Arial" w:hAnsi="Arial" w:cs="Arial"/>
          <w:sz w:val="24"/>
          <w:szCs w:val="24"/>
        </w:rPr>
        <w:t xml:space="preserve">Assistimos a um novo capítulo da história do nosso País, o início do fim do bolsonarismo, essa versão caricata, rasteira e mal-acabada do fascismo europeu. O desespero do Eduardo Bolsonaro, que traiu a sua pátria confabulando com lideranças estrangeiras para exploração e taxação das nossas indústrias, do nosso setor produtivo, aliado à PEC da Blindagem, que tentava extorquir, chantagear, o judiciário, para que eles, Deputados, aprovassem a anistia e, em não sendo aprovada a anistia, garantissem impunidade para o mar de crimes que cometem, sobretudo no que diz respeito às emendas parlamentares, cifras bilionárias que enriquecem famílias tradicionais, os coronéis, donos do poder. Não à toa, a marca desses hipócritas no fascismo bolsonarista </w:t>
      </w:r>
      <w:r w:rsidRPr="00237126">
        <w:rPr>
          <w:rFonts w:ascii="Arial" w:hAnsi="Arial" w:cs="Arial"/>
          <w:sz w:val="24"/>
          <w:szCs w:val="24"/>
        </w:rPr>
        <w:lastRenderedPageBreak/>
        <w:t>era</w:t>
      </w:r>
      <w:r w:rsidR="00990500">
        <w:rPr>
          <w:rFonts w:ascii="Arial" w:hAnsi="Arial" w:cs="Arial"/>
          <w:sz w:val="24"/>
          <w:szCs w:val="24"/>
        </w:rPr>
        <w:t>:</w:t>
      </w:r>
      <w:r w:rsidRPr="00237126">
        <w:rPr>
          <w:rFonts w:ascii="Arial" w:hAnsi="Arial" w:cs="Arial"/>
          <w:sz w:val="24"/>
          <w:szCs w:val="24"/>
        </w:rPr>
        <w:t xml:space="preserve"> </w:t>
      </w:r>
      <w:r w:rsidR="00990500">
        <w:rPr>
          <w:rFonts w:ascii="Arial" w:hAnsi="Arial" w:cs="Arial"/>
          <w:i/>
          <w:sz w:val="24"/>
          <w:szCs w:val="24"/>
        </w:rPr>
        <w:t>B</w:t>
      </w:r>
      <w:r w:rsidRPr="00237126">
        <w:rPr>
          <w:rFonts w:ascii="Arial" w:hAnsi="Arial" w:cs="Arial"/>
          <w:i/>
          <w:sz w:val="24"/>
          <w:szCs w:val="24"/>
        </w:rPr>
        <w:t>andido bom é bandido morto</w:t>
      </w:r>
      <w:r w:rsidRPr="00237126">
        <w:rPr>
          <w:rFonts w:ascii="Arial" w:hAnsi="Arial" w:cs="Arial"/>
          <w:sz w:val="24"/>
          <w:szCs w:val="24"/>
        </w:rPr>
        <w:t xml:space="preserve">. Esse é o </w:t>
      </w:r>
      <w:r w:rsidRPr="00237126">
        <w:rPr>
          <w:rFonts w:ascii="Arial" w:hAnsi="Arial" w:cs="Arial"/>
          <w:i/>
          <w:sz w:val="24"/>
          <w:szCs w:val="24"/>
        </w:rPr>
        <w:t>slogan</w:t>
      </w:r>
      <w:r w:rsidRPr="00237126">
        <w:rPr>
          <w:rFonts w:ascii="Arial" w:hAnsi="Arial" w:cs="Arial"/>
          <w:sz w:val="24"/>
          <w:szCs w:val="24"/>
        </w:rPr>
        <w:t xml:space="preserve"> que sacrificava os pobres no altar da segurança pública, enquanto, pelos corredores e bastidores do poder, garantiam o privilégio da blindagem. Dou exemplos, exemplos que agora devem ser investigados pela sua ligação íntima com a criminalidade organizada. Nicolas Ferreira afirmou em rede nacional, em vídeos de milhões e milhões de visualizações que a regulamentação das </w:t>
      </w:r>
      <w:r w:rsidRPr="00237126">
        <w:rPr>
          <w:rFonts w:ascii="Arial" w:hAnsi="Arial" w:cs="Arial"/>
          <w:i/>
          <w:sz w:val="24"/>
          <w:szCs w:val="24"/>
        </w:rPr>
        <w:t>fintechs</w:t>
      </w:r>
      <w:r w:rsidRPr="00237126">
        <w:rPr>
          <w:rFonts w:ascii="Arial" w:hAnsi="Arial" w:cs="Arial"/>
          <w:sz w:val="24"/>
          <w:szCs w:val="24"/>
        </w:rPr>
        <w:t xml:space="preserve">, que atuam como bancos na prática, seria um ataque à ordem financeira do País e uma ameaça ao Pix. Mentiroso, propagou o pânico. O Estado Brasileiro não teve força política para regulamentar as </w:t>
      </w:r>
      <w:r w:rsidRPr="00237126">
        <w:rPr>
          <w:rFonts w:ascii="Arial" w:hAnsi="Arial" w:cs="Arial"/>
          <w:i/>
          <w:sz w:val="24"/>
          <w:szCs w:val="24"/>
        </w:rPr>
        <w:t>fintechs</w:t>
      </w:r>
      <w:r w:rsidRPr="00237126">
        <w:rPr>
          <w:rFonts w:ascii="Arial" w:hAnsi="Arial" w:cs="Arial"/>
          <w:sz w:val="24"/>
          <w:szCs w:val="24"/>
        </w:rPr>
        <w:t xml:space="preserve"> e depois soubemos que as </w:t>
      </w:r>
      <w:r w:rsidRPr="00237126">
        <w:rPr>
          <w:rFonts w:ascii="Arial" w:hAnsi="Arial" w:cs="Arial"/>
          <w:i/>
          <w:sz w:val="24"/>
          <w:szCs w:val="24"/>
        </w:rPr>
        <w:t>fintechs</w:t>
      </w:r>
      <w:r w:rsidRPr="00237126">
        <w:rPr>
          <w:rFonts w:ascii="Arial" w:hAnsi="Arial" w:cs="Arial"/>
          <w:sz w:val="24"/>
          <w:szCs w:val="24"/>
        </w:rPr>
        <w:t xml:space="preserve"> lavavam o dinheiro sujo de sangue do tráfico. Ele, covarde, não veio a público se redimir. Digo mais</w:t>
      </w:r>
      <w:r w:rsidR="00990500">
        <w:rPr>
          <w:rFonts w:ascii="Arial" w:hAnsi="Arial" w:cs="Arial"/>
          <w:sz w:val="24"/>
          <w:szCs w:val="24"/>
        </w:rPr>
        <w:t>,</w:t>
      </w:r>
      <w:r w:rsidRPr="00237126">
        <w:rPr>
          <w:rFonts w:ascii="Arial" w:hAnsi="Arial" w:cs="Arial"/>
          <w:sz w:val="24"/>
          <w:szCs w:val="24"/>
        </w:rPr>
        <w:t xml:space="preserve"> o Presidente Nacional do Partido Progressista, do Centrão, Ciro Nogueira, foi citado pelo piloto do avião que ele utilizava. Foi citado porque para ele, sim, chegou o Pix, ou melhor, não chegou em Pix, chegou em um malote gordo – reais, euros e dólares –</w:t>
      </w:r>
      <w:r w:rsidR="00990500">
        <w:rPr>
          <w:rFonts w:ascii="Arial" w:hAnsi="Arial" w:cs="Arial"/>
          <w:sz w:val="24"/>
          <w:szCs w:val="24"/>
        </w:rPr>
        <w:t>,</w:t>
      </w:r>
      <w:r w:rsidRPr="00237126">
        <w:rPr>
          <w:rFonts w:ascii="Arial" w:hAnsi="Arial" w:cs="Arial"/>
          <w:sz w:val="24"/>
          <w:szCs w:val="24"/>
        </w:rPr>
        <w:t xml:space="preserve"> que não falta para essa gente. Se o dinheiro é do tráfico, do roubo ou de qualquer outro crime, de licitação desviada, tanto faz, o que importa é engordar as contas nos paraísos fiscais das Ilhas Cayman. Não só ele, o Presidente Nacional do União Brasil, Antônio Rueda, também foi citado como proprietário dos aviões. Então, é uma quadrilha do colarinho branco que dominou os partidos de centrão e de extrema direita, e por isso a blindagem, que tinha um caráter inaugural, diferente daquela que já vigeu no nosso País. Infelizmente, essa blindagem estendia a sua proteção aos presidentes dos partidos, não coincidentemente... (É retirado o som</w:t>
      </w:r>
      <w:r w:rsidR="00990500">
        <w:rPr>
          <w:rFonts w:ascii="Arial" w:hAnsi="Arial" w:cs="Arial"/>
          <w:sz w:val="24"/>
          <w:szCs w:val="24"/>
        </w:rPr>
        <w:t>.</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SR.ª PRESIDENTE (Deputada Flávia Francischini – União): </w:t>
      </w:r>
      <w:r w:rsidRPr="00237126">
        <w:rPr>
          <w:rFonts w:ascii="Arial" w:hAnsi="Arial" w:cs="Arial"/>
          <w:sz w:val="24"/>
          <w:szCs w:val="24"/>
        </w:rPr>
        <w:t>Um minuto para concluir, Deputado.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RENATO FREITAS (PT): </w:t>
      </w:r>
      <w:r w:rsidRPr="00237126">
        <w:rPr>
          <w:rFonts w:ascii="Arial" w:hAnsi="Arial" w:cs="Arial"/>
          <w:sz w:val="24"/>
          <w:szCs w:val="24"/>
        </w:rPr>
        <w:t xml:space="preserve">Agora, na manifestação do dia 21, houve também, concomitantemente, uma manifestação da extrema-direita. Vergonhosa, insignificante, não preencheu nem as escadarias da Universidade Federal do Paraná. Jocosa até, uma vez que, segundo a sua liderança, Jeffrey Chiquini à </w:t>
      </w:r>
      <w:r w:rsidRPr="00237126">
        <w:rPr>
          <w:rFonts w:ascii="Arial" w:hAnsi="Arial" w:cs="Arial"/>
          <w:sz w:val="24"/>
          <w:szCs w:val="24"/>
        </w:rPr>
        <w:lastRenderedPageBreak/>
        <w:t xml:space="preserve">ocasião, o que diferenciava ele e aqueles que ali estavam dos que estavam na Praça Osório, na Boca Maldita era que ele era </w:t>
      </w:r>
      <w:r w:rsidRPr="00237126">
        <w:rPr>
          <w:rFonts w:ascii="Arial" w:hAnsi="Arial" w:cs="Arial"/>
          <w:i/>
          <w:sz w:val="24"/>
          <w:szCs w:val="24"/>
        </w:rPr>
        <w:t xml:space="preserve">limpinho, bonito e cheiroso, </w:t>
      </w:r>
      <w:r w:rsidRPr="00237126">
        <w:rPr>
          <w:rFonts w:ascii="Arial" w:hAnsi="Arial" w:cs="Arial"/>
          <w:sz w:val="24"/>
          <w:szCs w:val="24"/>
        </w:rPr>
        <w:t>e os que estavam do lado de lá não tinham essas características. Quando a política... (É retirado o som</w:t>
      </w:r>
      <w:r w:rsidR="000D7AEC">
        <w:rPr>
          <w:rFonts w:ascii="Arial" w:hAnsi="Arial" w:cs="Arial"/>
          <w:sz w:val="24"/>
          <w:szCs w:val="24"/>
        </w:rPr>
        <w:t>.</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SR.ª PRESIDENTE (Deputada Flávia Francischini – União): </w:t>
      </w:r>
      <w:r w:rsidRPr="00237126">
        <w:rPr>
          <w:rFonts w:ascii="Arial" w:hAnsi="Arial" w:cs="Arial"/>
          <w:sz w:val="24"/>
          <w:szCs w:val="24"/>
        </w:rPr>
        <w:t>Para concluir, Deputado.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RENATO FREITAS (PT): </w:t>
      </w:r>
      <w:r w:rsidRPr="00237126">
        <w:rPr>
          <w:rFonts w:ascii="Arial" w:hAnsi="Arial" w:cs="Arial"/>
          <w:sz w:val="24"/>
          <w:szCs w:val="24"/>
        </w:rPr>
        <w:tab/>
        <w:t>Quando a política chega a um nível tão rebaixado e infantil</w:t>
      </w:r>
      <w:r w:rsidR="000D7AEC">
        <w:rPr>
          <w:rFonts w:ascii="Arial" w:hAnsi="Arial" w:cs="Arial"/>
          <w:sz w:val="24"/>
          <w:szCs w:val="24"/>
        </w:rPr>
        <w:t>o</w:t>
      </w:r>
      <w:r w:rsidRPr="00237126">
        <w:rPr>
          <w:rFonts w:ascii="Arial" w:hAnsi="Arial" w:cs="Arial"/>
          <w:sz w:val="24"/>
          <w:szCs w:val="24"/>
        </w:rPr>
        <w:t>ide que os próprios líderes das organizações políticas não conseguem distinguir politicamente... (É retirado o som</w:t>
      </w:r>
      <w:r w:rsidR="000D7AEC">
        <w:rPr>
          <w:rFonts w:ascii="Arial" w:hAnsi="Arial" w:cs="Arial"/>
          <w:sz w:val="24"/>
          <w:szCs w:val="24"/>
        </w:rPr>
        <w:t>.</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SR.ª PRESIDENTE (Deputada Flávia Francischini – União): </w:t>
      </w:r>
      <w:r w:rsidRPr="00237126">
        <w:rPr>
          <w:rFonts w:ascii="Arial" w:hAnsi="Arial" w:cs="Arial"/>
          <w:sz w:val="24"/>
          <w:szCs w:val="24"/>
        </w:rPr>
        <w:t>Para concluir, Deputado.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DEPUTADO RENATO FREITAS (PT):</w:t>
      </w:r>
      <w:r w:rsidRPr="00237126">
        <w:rPr>
          <w:rFonts w:ascii="Arial" w:hAnsi="Arial" w:cs="Arial"/>
          <w:sz w:val="24"/>
          <w:szCs w:val="24"/>
        </w:rPr>
        <w:t xml:space="preserve"> ... daquilo que os distinguem uns dos outros, daí é a falência da política, é o jogo de camisa, é a torcida organizada, é a era... (É retirado o som.)</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No Horário das Lideranças, concedo a palavra à Deputada Luciana Rafagnin.</w:t>
      </w:r>
    </w:p>
    <w:p w:rsidR="0036368E" w:rsidRPr="00237126" w:rsidRDefault="0036368E" w:rsidP="00237126">
      <w:pPr>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hAnsi="Arial" w:cs="Arial"/>
          <w:b/>
          <w:sz w:val="24"/>
          <w:szCs w:val="24"/>
        </w:rPr>
        <w:t xml:space="preserve">DEPUTADA LUCIANA RAFAGNIN (PT): </w:t>
      </w:r>
      <w:r w:rsidRPr="00237126">
        <w:rPr>
          <w:rFonts w:ascii="Arial" w:hAnsi="Arial" w:cs="Arial"/>
          <w:sz w:val="24"/>
          <w:szCs w:val="24"/>
        </w:rPr>
        <w:t>Senhor Presidente, Sr.</w:t>
      </w:r>
      <w:r w:rsidRPr="00237126">
        <w:rPr>
          <w:rFonts w:ascii="Arial" w:hAnsi="Arial" w:cs="Arial"/>
          <w:sz w:val="24"/>
          <w:szCs w:val="24"/>
          <w:vertAlign w:val="superscript"/>
        </w:rPr>
        <w:t>as</w:t>
      </w:r>
      <w:r w:rsidRPr="00237126">
        <w:rPr>
          <w:rFonts w:ascii="Arial" w:hAnsi="Arial" w:cs="Arial"/>
          <w:sz w:val="24"/>
          <w:szCs w:val="24"/>
        </w:rPr>
        <w:t xml:space="preserve"> e Sr.</w:t>
      </w:r>
      <w:r w:rsidRPr="00237126">
        <w:rPr>
          <w:rFonts w:ascii="Arial" w:hAnsi="Arial" w:cs="Arial"/>
          <w:sz w:val="24"/>
          <w:szCs w:val="24"/>
          <w:vertAlign w:val="superscript"/>
        </w:rPr>
        <w:t>s</w:t>
      </w:r>
      <w:r w:rsidRPr="00237126">
        <w:rPr>
          <w:rFonts w:ascii="Arial" w:hAnsi="Arial" w:cs="Arial"/>
          <w:sz w:val="24"/>
          <w:szCs w:val="24"/>
        </w:rPr>
        <w:t xml:space="preserve"> Deputados</w:t>
      </w:r>
      <w:r w:rsidR="000D7AEC">
        <w:rPr>
          <w:rFonts w:ascii="Arial" w:hAnsi="Arial" w:cs="Arial"/>
          <w:sz w:val="24"/>
          <w:szCs w:val="24"/>
        </w:rPr>
        <w:t>, i</w:t>
      </w:r>
      <w:r w:rsidRPr="00237126">
        <w:rPr>
          <w:rFonts w:ascii="Arial" w:hAnsi="Arial" w:cs="Arial"/>
          <w:sz w:val="24"/>
          <w:szCs w:val="24"/>
        </w:rPr>
        <w:t xml:space="preserve">nicialmente quero aqui também deixar registrada a posição do bloco PT/PDT com relação à PEC da Blindagem. Deixar bem claro que somos totalmente contrários a essa PEC. Entendemos que é uma PEC que, a partir do momento em que é aprovada, dificulta a responsabilidade dos Parlamentares, ampliando o foro privilegiado. É um retrocesso muito grave, que enfraquece muito – além de ser um retrocesso grave – o combate à corrupção e cria um grupo de “intocáveis”. Isso fere, com toda certeza, o princípio da igualdade perante a lei. Acreditamos que os Parlamentares são eleitos para representar o povo e, por isso, </w:t>
      </w:r>
      <w:r w:rsidRPr="00237126">
        <w:rPr>
          <w:rFonts w:ascii="Arial" w:hAnsi="Arial" w:cs="Arial"/>
          <w:sz w:val="24"/>
          <w:szCs w:val="24"/>
        </w:rPr>
        <w:lastRenderedPageBreak/>
        <w:t xml:space="preserve">não há razão nenhuma que justifique que seja aprovada essa PEC da Blindagem. Não há justificativa por que ter um foro privilegiado, por que os Deputados precisam da blindagem. Entendemos que todos os eleitos têm muita responsabilidade e têm que exercer dessa forma. Por isso, esperamos que o Senado não aprove, não dê andamento, não dê sequência a essa PEC, que realmente vem destruir todo o trabalho feito até hoje, principalmente na questão do combate à corrupção. Não precisamos disso; precisamos continuar avançando e todos os Parlamentares que são eleitos precisam responder por seus atos diante da lei. Por isso, fica aqui registrado o voto do Bloco PT/PDT contrário, então, à PEC da Blindagem. Também uso deste espaço, Sr. Presidente, para falar que estamos acompanhando já há alguns meses a crise do leite, principalmente no nosso Estado. Hoje inclusive tivemos uma reunião organizada pelo Deputado Luís Corti, também tivemos a visita de vários produtores de leite do nosso Estado, que nos trouxeram essa preocupação muito grande sobre o momento que estão vivendo. Fica aqui a nossa preocupação, porque o Estado também precisa agir. Deputado Luís Corti, primeiro, parabéns pela reunião realizada, pela iniciativa dessa reunião. Acredito que os encaminhamentos vão ajudar a clarear um pouco e trazer um pouco mais de esperança aos produtores de leite do nosso Estado. Sabemos que tem muitas ações que devem vir por parte do Governo Federal, mas também, Doutor Antenor, tem muitas ações para salvar os agricultores – os produtores de leite – que podem vir por parte do Governo do Estado do Paraná. Basta ter vontade, vontade política, de realmente ajudar a resolver essa crise. Eu já citava há alguns dias atrás nesta Casa que em 2003, quando aqui cheguei, existia uma crise muito forte do leite, e foi naquele que criamos inclusive a CPI do Leite. Nessa CPI do Leite, o Governador na época – Roberto Requião – criou, como uma forma de salvar os agricultores, os produtores de leite do nosso Estado, o </w:t>
      </w:r>
      <w:r w:rsidRPr="00237126">
        <w:rPr>
          <w:rFonts w:ascii="Arial" w:hAnsi="Arial" w:cs="Arial"/>
          <w:i/>
          <w:sz w:val="24"/>
          <w:szCs w:val="24"/>
        </w:rPr>
        <w:t>Leite das Crianças</w:t>
      </w:r>
      <w:r w:rsidRPr="00237126">
        <w:rPr>
          <w:rFonts w:ascii="Arial" w:hAnsi="Arial" w:cs="Arial"/>
          <w:sz w:val="24"/>
          <w:szCs w:val="24"/>
        </w:rPr>
        <w:t xml:space="preserve">. O </w:t>
      </w:r>
      <w:r w:rsidRPr="00237126">
        <w:rPr>
          <w:rFonts w:ascii="Arial" w:hAnsi="Arial" w:cs="Arial"/>
          <w:i/>
          <w:sz w:val="24"/>
          <w:szCs w:val="24"/>
        </w:rPr>
        <w:t>Leite das Crianças</w:t>
      </w:r>
      <w:r w:rsidRPr="00237126">
        <w:rPr>
          <w:rFonts w:ascii="Arial" w:hAnsi="Arial" w:cs="Arial"/>
          <w:sz w:val="24"/>
          <w:szCs w:val="24"/>
        </w:rPr>
        <w:t xml:space="preserve"> continua existindo, mas infelizmente a notícia que tivemos é que hoje a compra é feita da indústria, não mais dos pequenos agricultores. Isso, então, não contribui para a forte crise que vivem os </w:t>
      </w:r>
      <w:r w:rsidRPr="00237126">
        <w:rPr>
          <w:rFonts w:ascii="Arial" w:hAnsi="Arial" w:cs="Arial"/>
          <w:sz w:val="24"/>
          <w:szCs w:val="24"/>
        </w:rPr>
        <w:lastRenderedPageBreak/>
        <w:t>nossos agricultores. Precisamos fazer com que o Estado possa contribuir diretamente com os nossos agricultores, e a forma da compra... garantir uma compra, garantir um preço mínimo do leite, que possa levar em consideração o custo da produção. Quando falamos em custo da produção, é bom lembrar aqui que os agricultores familiares quase nunca, quase nenhum deles conta a mão de obra, porque se ele contar a mão de obra, ele trabalha no prejuízo já há muito tempo. Os agricultores familiares, produtores de leite, não têm sábado, não têm domingo, não têm férias, não têm feriado, e infelizmente nesses últimos meses eles vêm trabalhando no prejuízo. Só que existe uma pergunta que não quer calar, e isso já vinha lá em 2003, na própria crise que tivemos em 2003 também: por que o preço do leite para o agricultor, para o produtor de leite diminui, vem reduzindo cada mês, mas no mercado o preço do leite não abaixa, no mercado continua alto? Então, o que acontece que o consumidor continua pagando um valor alto pelo preço do leite, mas o agricultor recebendo cada vez menos pelo preço do seu produto? Então, é preciso trabalhar isso, e falo que são ações que dá para trabalhar no próprio Estado, muitas ações que podemos ter para salvar os nossos agricultores, os produtores de leite do nosso Estado, que possam ser tomadas pelo próprio Governo do Estado do Paraná. É bom lembrar aqui que o Estado do Paraná é o segundo maior produtor de leite do nosso País, mas são muitos agricultores que estão abandonando de trabalhar com a produção de leite, justamente porque estão no prejuízo. Então, não podemos nos calar e fazer de conta que nada está acontecendo. Precisamos aqui buscar uma solução, e acredito que esta Casa tem como, sim, levar essa proposta – levar as propostas – ao Governo do Estado, para que o Governo possa também tomar as medidas necessárias. Também é importante dizer, e aqui quero destacar novamente um projeto importante do Deputado Luís Corti, que proíbe a reidratação do leite em pó.</w:t>
      </w:r>
      <w:r w:rsidRPr="00237126">
        <w:rPr>
          <w:rFonts w:ascii="Arial" w:eastAsia="NSimSun" w:hAnsi="Arial" w:cs="Arial"/>
          <w:color w:val="000000"/>
          <w:kern w:val="2"/>
          <w:sz w:val="24"/>
          <w:szCs w:val="24"/>
          <w:lang w:eastAsia="zh-CN" w:bidi="hi-IN"/>
        </w:rPr>
        <w:t xml:space="preserve"> Essa é uma medida que, com certeza, também vai contribuir muito para os nossos agricultores, porque vão poder ter a certeza de que o seu leite vai ser comprado, o seu leite vai ser comercializado e, ao mesmo tempo, temos a certeza </w:t>
      </w:r>
      <w:r w:rsidRPr="00237126">
        <w:rPr>
          <w:rFonts w:ascii="Arial" w:eastAsia="NSimSun" w:hAnsi="Arial" w:cs="Arial"/>
          <w:color w:val="000000"/>
          <w:kern w:val="2"/>
          <w:sz w:val="24"/>
          <w:szCs w:val="24"/>
          <w:lang w:eastAsia="zh-CN" w:bidi="hi-IN"/>
        </w:rPr>
        <w:lastRenderedPageBreak/>
        <w:t>de que o consumidor vai saber o que está comprando, que é leite de verdade. Então, é importante que o Governo realmente tome algumas medidas para que possa salvar os nossos produtores de leite, os nossos agricultores familiares que trabalham com a produção do leite. A comissão que me procurou nesta manhã trouxe várias propostas e precisamos valorizar essas propostas e encaminhar junto ao Governo do Estado, para que o Estado realmente possa tomar uma providência, assim como vou estar cobrando também do Governo Federal, para que também apoie, para que também tome medidas, propostas que realmente venham a proteger os nossos agricultores que hoje trabalham na produção de leite. Para piorar ainda mais a situação dos produtores de leite, desde domingo, os temporais que aconteceram no nosso Estado fizeram com que muitos imóveis, muitas propriedades ficassem sem a energia elétrica e estão sem energia até hoje. Só no Estado do Paraná, em todo o Estado, incluindo aqui a nossa Capital, foram mais de 63 imóveis que estão sem energia elétrica, que ficaram sem energia elétrica… aliás, foram 1 milhão e 100 unidades sem energia elétrica e até hoje, já na terça-feira ao meio-dia, ainda tínhamos 63 mil imóveis sem luz elétrica. Isso é um prejuízo enorme, tanto para o campo quanto para a cidade. Falarmos aqui de empresários, falarmos aqui dos nossos agricultores, como vimos na região Oeste, avicultores que trabalham na produção do frango e perderam toda a sua produção de frango. Os produtores de leite, como vimos também um depoimento de um produtor de leite que já gastou R$ 15 mil em óleo diesel para poder manter o gerador funcionando, para poder salvar a sua produção de leite. E imaginem neste preço que está o leite! Então, imaginem o prejuízo dos agricultores – o prejuízo já é grande pelo preço do leite, imaginem agora, com esta falta de energia. E a Copel foi privatizada, mas privatizada falando que iria melhorar – mais agilidade, um trabalho mais… (É retirado o som.)</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SR. PRESIDENTE (Deputado Alexandre Curi – PSD):</w:t>
      </w:r>
      <w:r w:rsidRPr="00237126">
        <w:rPr>
          <w:rFonts w:ascii="Arial" w:eastAsia="NSimSun" w:hAnsi="Arial" w:cs="Arial"/>
          <w:color w:val="000000"/>
          <w:kern w:val="2"/>
          <w:sz w:val="24"/>
          <w:szCs w:val="24"/>
          <w:lang w:eastAsia="zh-CN" w:bidi="hi-IN"/>
        </w:rPr>
        <w:t xml:space="preserve"> Um minuto para V.Ex.ª concluir, Deputada.</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lastRenderedPageBreak/>
        <w:t xml:space="preserve">DEPUTADA LUCIANA RAFAGNIN (PT): </w:t>
      </w:r>
      <w:r w:rsidRPr="00237126">
        <w:rPr>
          <w:rFonts w:ascii="Arial" w:eastAsia="NSimSun" w:hAnsi="Arial" w:cs="Arial"/>
          <w:color w:val="000000"/>
          <w:kern w:val="2"/>
          <w:sz w:val="24"/>
          <w:szCs w:val="24"/>
          <w:lang w:eastAsia="zh-CN" w:bidi="hi-IN"/>
        </w:rPr>
        <w:t>Obrigada. Foi falado que seria um trabalho mais eficiente, mais agilidade para todos os consumidores; no entanto, o que vimos com a privatização da Copel foi aumentar a queda de energia, inclusive quedas de energia frequentes, grandes prejuízos para os agricultores, grandes prejuízos para os comerciantes, grandes prejuízos tanto no campo quanto na cidade. Não vimos nada de positivo com relação à privatização da Copel, a não ser a excelência no atendimento, ou seja, uma excelência no ganho, no lucro para os que são acionistas da Copel e também, claro, um lucro maior para os dividendos, então aos acionistas. Então, é isso que… (É retirado o som.)</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 xml:space="preserve">SR. PRESIDENTE (Deputado Alexandre Curi – PSD): </w:t>
      </w:r>
      <w:r w:rsidRPr="00237126">
        <w:rPr>
          <w:rFonts w:ascii="Arial" w:eastAsia="NSimSun" w:hAnsi="Arial" w:cs="Arial"/>
          <w:color w:val="000000"/>
          <w:kern w:val="2"/>
          <w:sz w:val="24"/>
          <w:szCs w:val="24"/>
          <w:lang w:eastAsia="zh-CN" w:bidi="hi-IN"/>
        </w:rPr>
        <w:t>No Horário das Lideranças, concedo a palavra ao Deputado Ricardo Arruda.</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RICARDO ARRUDA (PL): </w:t>
      </w:r>
      <w:r w:rsidRPr="00237126">
        <w:rPr>
          <w:rFonts w:ascii="Arial" w:eastAsia="NSimSun" w:hAnsi="Arial" w:cs="Arial"/>
          <w:color w:val="000000"/>
          <w:kern w:val="2"/>
          <w:sz w:val="24"/>
          <w:szCs w:val="24"/>
          <w:lang w:eastAsia="zh-CN" w:bidi="hi-IN"/>
        </w:rPr>
        <w:t xml:space="preserve">Senhor Presidente, demais colegas Deputadas e Deputados e todos que nos acompanham aqui na </w:t>
      </w:r>
      <w:r w:rsidRPr="00237126">
        <w:rPr>
          <w:rFonts w:ascii="Arial" w:eastAsia="NSimSun" w:hAnsi="Arial" w:cs="Arial"/>
          <w:i/>
          <w:iCs/>
          <w:color w:val="000000"/>
          <w:kern w:val="2"/>
          <w:sz w:val="24"/>
          <w:szCs w:val="24"/>
          <w:lang w:eastAsia="zh-CN" w:bidi="hi-IN"/>
        </w:rPr>
        <w:t>TV Assembleia</w:t>
      </w:r>
      <w:r w:rsidR="000D7AEC">
        <w:rPr>
          <w:rFonts w:ascii="Arial" w:eastAsia="NSimSun" w:hAnsi="Arial" w:cs="Arial"/>
          <w:i/>
          <w:iCs/>
          <w:color w:val="000000"/>
          <w:kern w:val="2"/>
          <w:sz w:val="24"/>
          <w:szCs w:val="24"/>
          <w:lang w:eastAsia="zh-CN" w:bidi="hi-IN"/>
        </w:rPr>
        <w:t>.</w:t>
      </w:r>
      <w:r w:rsidRPr="00237126">
        <w:rPr>
          <w:rFonts w:ascii="Arial" w:eastAsia="NSimSun" w:hAnsi="Arial" w:cs="Arial"/>
          <w:i/>
          <w:iCs/>
          <w:color w:val="000000"/>
          <w:kern w:val="2"/>
          <w:sz w:val="24"/>
          <w:szCs w:val="24"/>
          <w:lang w:eastAsia="zh-CN" w:bidi="hi-IN"/>
        </w:rPr>
        <w:t xml:space="preserve"> </w:t>
      </w:r>
      <w:r w:rsidR="000D7AEC">
        <w:rPr>
          <w:rFonts w:ascii="Arial" w:eastAsia="NSimSun" w:hAnsi="Arial" w:cs="Arial"/>
          <w:iCs/>
          <w:color w:val="000000"/>
          <w:kern w:val="2"/>
          <w:sz w:val="24"/>
          <w:szCs w:val="24"/>
          <w:lang w:eastAsia="zh-CN" w:bidi="hi-IN"/>
        </w:rPr>
        <w:t>B</w:t>
      </w:r>
      <w:r w:rsidRPr="00237126">
        <w:rPr>
          <w:rFonts w:ascii="Arial" w:eastAsia="NSimSun" w:hAnsi="Arial" w:cs="Arial"/>
          <w:color w:val="000000"/>
          <w:kern w:val="2"/>
          <w:sz w:val="24"/>
          <w:szCs w:val="24"/>
          <w:lang w:eastAsia="zh-CN" w:bidi="hi-IN"/>
        </w:rPr>
        <w:t xml:space="preserve">om, primeiramente, quero falar aqui a respeito de um Projeto de Lei que está para ser votado aqui, que saiu da CCJ, foi para uma Comissão e está aguardando o parecer da Comissão de Direito do Consumidor. É um Projeto importante, não pode demorar como está demorando, está desde maio parado nessa Comissão, é o Projeto que fala sobre produtos análogos. O que quer dizer isso? Tem produto que é feito de leite e tem produto que não é feito de leite, porém no mercado fica lado a lado um do outro e é um preço mais barato, a pessoa </w:t>
      </w:r>
      <w:r w:rsidRPr="00237126">
        <w:rPr>
          <w:rFonts w:ascii="Arial" w:eastAsia="NSimSun" w:hAnsi="Arial" w:cs="Arial"/>
          <w:i/>
          <w:color w:val="000000"/>
          <w:kern w:val="2"/>
          <w:sz w:val="24"/>
          <w:szCs w:val="24"/>
          <w:lang w:eastAsia="zh-CN" w:bidi="hi-IN"/>
        </w:rPr>
        <w:t>compra gato por lebre</w:t>
      </w:r>
      <w:r w:rsidR="000D7AEC">
        <w:rPr>
          <w:rFonts w:ascii="Arial" w:eastAsia="NSimSun" w:hAnsi="Arial" w:cs="Arial"/>
          <w:i/>
          <w:color w:val="000000"/>
          <w:kern w:val="2"/>
          <w:sz w:val="24"/>
          <w:szCs w:val="24"/>
          <w:lang w:eastAsia="zh-CN" w:bidi="hi-IN"/>
        </w:rPr>
        <w:t xml:space="preserve"> </w:t>
      </w:r>
      <w:r w:rsidR="000D7AEC" w:rsidRP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compra um produto que não é saudável, que não tem leite achando que é leite. Tem requeijão, tem queijo que não é de leite, é de análogo, tem sorvete, enfim. E não é possível que o povo continue sendo enganado! Estive lá em Pérola, teve um evento lá dos produtores de leite e está todo mundo aguardando, porque está prejudicando o produtor de leite. Aí me falaram que tem que ouvir os empresários. Não! Tem que ouvir o povo! Quem está sendo enganado é o povo! O empresário que fabrica produtos análogos, perfeito, ele vai continuar fabricando; só queremos que esteja em uma gôndola separada e com um cartaz “produto análogo”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e lá </w:t>
      </w:r>
      <w:r w:rsidRPr="00237126">
        <w:rPr>
          <w:rFonts w:ascii="Arial" w:eastAsia="NSimSun" w:hAnsi="Arial" w:cs="Arial"/>
          <w:color w:val="000000"/>
          <w:kern w:val="2"/>
          <w:sz w:val="24"/>
          <w:szCs w:val="24"/>
          <w:lang w:eastAsia="zh-CN" w:bidi="hi-IN"/>
        </w:rPr>
        <w:lastRenderedPageBreak/>
        <w:t>“produto de leite”. É óbvio! Só queremos o que é correto. Então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espero muito que essa Comissão de Direito do Consumidor libere logo o parecer. Eles queriam um parecer do produtor de leite. O parecer é óbvio: o produtor de leite está sendo prejudicado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enquanto não for aprovado esse Projeto de Lei. Prejudicado o produtor de leite e prejudicado o povo, que está sendo enganado. Se alguém está ganhando aí, é quem fabrica o produto análogo. Está errado isso! Em segundo lugar, quero dizer aqui – ouvi alguns Deputados falarem – em extrema-direita. Vamos deixar muito claro que não existe extrema-direita, existe direita apenas e existe extrema-esquerda. Por que digo isso? O extremismo é que chega a ponto de matar, não de falar, não de gritar, não de se manifestar. A esquerda mata. A esquerda não vai para o debate, ela mata. Tentaram matar o Trump; tentaram matar o Bolsonaro; mataram o Senador da Colômbia, o Uribe, que era candidato a Presidente; mataram agora Charlie Kirk. E o pior, o ódio é tanto dessa turma que, além de matar, eles fizeram piada nas redes sociais, aplaudiram o assassinato de um pai de família, de um jovem de 31 anos que deixou mulher e dois filhos. Então, caiu a máscara da esquerda, a esquerda mostrou o que ela é. A verdadeira face da esquerda é a face do ódio, que não aceita argumentos, que não aceita o contraditório, que, quando perde, ou mata ou prende. É exatamente o que fazem os países que o Lula apoia! Cuba, Venezuela, é exatamente isso </w:t>
      </w:r>
      <w:r w:rsidR="000D7AEC">
        <w:rPr>
          <w:rFonts w:ascii="Arial" w:eastAsia="NSimSun" w:hAnsi="Arial" w:cs="Arial"/>
          <w:color w:val="000000"/>
          <w:kern w:val="2"/>
          <w:sz w:val="24"/>
          <w:szCs w:val="24"/>
          <w:lang w:eastAsia="zh-CN" w:bidi="hi-IN"/>
        </w:rPr>
        <w:t xml:space="preserve">o </w:t>
      </w:r>
      <w:r w:rsidRPr="00237126">
        <w:rPr>
          <w:rFonts w:ascii="Arial" w:eastAsia="NSimSun" w:hAnsi="Arial" w:cs="Arial"/>
          <w:color w:val="000000"/>
          <w:kern w:val="2"/>
          <w:sz w:val="24"/>
          <w:szCs w:val="24"/>
          <w:lang w:eastAsia="zh-CN" w:bidi="hi-IN"/>
        </w:rPr>
        <w:t xml:space="preserve">que eles fazem! Colômbia também. Então, está escancarado. Vamos deixar claro, para a imprensa também: não tem extrema-direita. Tem direita, tem centrão, tem extrema-esquerda. Vocês podem ver: </w:t>
      </w:r>
      <w:r w:rsidR="000D7AEC">
        <w:rPr>
          <w:rFonts w:ascii="Arial" w:eastAsia="NSimSun" w:hAnsi="Arial" w:cs="Arial"/>
          <w:color w:val="000000"/>
          <w:kern w:val="2"/>
          <w:sz w:val="24"/>
          <w:szCs w:val="24"/>
          <w:lang w:eastAsia="zh-CN" w:bidi="hi-IN"/>
        </w:rPr>
        <w:t>Q</w:t>
      </w:r>
      <w:r w:rsidRPr="00237126">
        <w:rPr>
          <w:rFonts w:ascii="Arial" w:eastAsia="NSimSun" w:hAnsi="Arial" w:cs="Arial"/>
          <w:color w:val="000000"/>
          <w:kern w:val="2"/>
          <w:sz w:val="24"/>
          <w:szCs w:val="24"/>
          <w:lang w:eastAsia="zh-CN" w:bidi="hi-IN"/>
        </w:rPr>
        <w:t xml:space="preserve">uem mata os outros? É a esquerda; isso é extremismo. Quem agride alguma pessoa, quando vai </w:t>
      </w:r>
      <w:r w:rsidR="000D7AEC">
        <w:rPr>
          <w:rFonts w:ascii="Arial" w:eastAsia="NSimSun" w:hAnsi="Arial" w:cs="Arial"/>
          <w:color w:val="000000"/>
          <w:kern w:val="2"/>
          <w:sz w:val="24"/>
          <w:szCs w:val="24"/>
          <w:lang w:eastAsia="zh-CN" w:bidi="hi-IN"/>
        </w:rPr>
        <w:t>à</w:t>
      </w:r>
      <w:r w:rsidRPr="00237126">
        <w:rPr>
          <w:rFonts w:ascii="Arial" w:eastAsia="NSimSun" w:hAnsi="Arial" w:cs="Arial"/>
          <w:color w:val="000000"/>
          <w:kern w:val="2"/>
          <w:sz w:val="24"/>
          <w:szCs w:val="24"/>
          <w:lang w:eastAsia="zh-CN" w:bidi="hi-IN"/>
        </w:rPr>
        <w:t xml:space="preserve"> universidade federal? É a extrema. Nem culpo os alunos! Esses alunos são uns coitados, doutrinados, alienados por professores ativistas que pregam só ideologia e jogam um contra o outro. Como disseram lá: </w:t>
      </w:r>
      <w:r w:rsidRPr="00237126">
        <w:rPr>
          <w:rFonts w:ascii="Arial" w:eastAsia="NSimSun" w:hAnsi="Arial" w:cs="Arial"/>
          <w:i/>
          <w:iCs/>
          <w:color w:val="000000"/>
          <w:kern w:val="2"/>
          <w:sz w:val="24"/>
          <w:szCs w:val="24"/>
          <w:lang w:eastAsia="zh-CN" w:bidi="hi-IN"/>
        </w:rPr>
        <w:t xml:space="preserve">é o fascista. </w:t>
      </w:r>
      <w:r w:rsidRPr="00237126">
        <w:rPr>
          <w:rFonts w:ascii="Arial" w:eastAsia="NSimSun" w:hAnsi="Arial" w:cs="Arial"/>
          <w:color w:val="000000"/>
          <w:kern w:val="2"/>
          <w:sz w:val="24"/>
          <w:szCs w:val="24"/>
          <w:lang w:eastAsia="zh-CN" w:bidi="hi-IN"/>
        </w:rPr>
        <w:t>Que fascista? O cara não sabe nem o que é fascismo. Fascismo é quem mata, quem não tem tolerância. Isso é esquerda, é o retrato puro da esquerda. Todo mundo já viu isso, acho que ninguém tem dúvida!</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lastRenderedPageBreak/>
        <w:t xml:space="preserve">Deputado Delegado Tito Barichello (União): </w:t>
      </w:r>
      <w:r w:rsidRPr="00237126">
        <w:rPr>
          <w:rFonts w:ascii="Arial" w:eastAsia="NSimSun" w:hAnsi="Arial" w:cs="Arial"/>
          <w:color w:val="000000"/>
          <w:kern w:val="2"/>
          <w:sz w:val="24"/>
          <w:szCs w:val="24"/>
          <w:lang w:eastAsia="zh-CN" w:bidi="hi-IN"/>
        </w:rPr>
        <w:t>Deputado Arruda, o senhor me daria um aparte?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RICARDO ARRUDA (PL): </w:t>
      </w:r>
      <w:r w:rsidRPr="00237126">
        <w:rPr>
          <w:rFonts w:ascii="Arial" w:eastAsia="NSimSun" w:hAnsi="Arial" w:cs="Arial"/>
          <w:color w:val="000000"/>
          <w:kern w:val="2"/>
          <w:sz w:val="24"/>
          <w:szCs w:val="24"/>
          <w:lang w:eastAsia="zh-CN" w:bidi="hi-IN"/>
        </w:rPr>
        <w:t>Pois não.</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Deputado Delegado Tito Barichello (União):</w:t>
      </w:r>
      <w:r w:rsidRPr="00237126">
        <w:rPr>
          <w:rFonts w:ascii="Arial" w:eastAsia="NSimSun" w:hAnsi="Arial" w:cs="Arial"/>
          <w:bCs/>
          <w:color w:val="000000"/>
          <w:kern w:val="2"/>
          <w:sz w:val="24"/>
          <w:szCs w:val="24"/>
          <w:lang w:eastAsia="zh-CN" w:bidi="hi-IN"/>
        </w:rPr>
        <w:t xml:space="preserve"> O </w:t>
      </w:r>
      <w:r w:rsidRPr="00237126">
        <w:rPr>
          <w:rFonts w:ascii="Arial" w:eastAsia="NSimSun" w:hAnsi="Arial" w:cs="Arial"/>
          <w:color w:val="000000"/>
          <w:kern w:val="2"/>
          <w:sz w:val="24"/>
          <w:szCs w:val="24"/>
          <w:lang w:eastAsia="zh-CN" w:bidi="hi-IN"/>
        </w:rPr>
        <w:t xml:space="preserve">senhor está de parabéns em explicar que não existe extrema-direita aqui e sim extrema-esquerda. Prova disso, de maneira inequívoca, é </w:t>
      </w:r>
      <w:r w:rsidR="000D7AEC">
        <w:rPr>
          <w:rFonts w:ascii="Arial" w:eastAsia="NSimSun" w:hAnsi="Arial" w:cs="Arial"/>
          <w:color w:val="000000"/>
          <w:kern w:val="2"/>
          <w:sz w:val="24"/>
          <w:szCs w:val="24"/>
          <w:lang w:eastAsia="zh-CN" w:bidi="hi-IN"/>
        </w:rPr>
        <w:t>o</w:t>
      </w:r>
      <w:r w:rsidRPr="00237126">
        <w:rPr>
          <w:rFonts w:ascii="Arial" w:eastAsia="NSimSun" w:hAnsi="Arial" w:cs="Arial"/>
          <w:color w:val="000000"/>
          <w:kern w:val="2"/>
          <w:sz w:val="24"/>
          <w:szCs w:val="24"/>
          <w:lang w:eastAsia="zh-CN" w:bidi="hi-IN"/>
        </w:rPr>
        <w:t xml:space="preserve"> seguinte: nós não apoiamos quaisquer ditaduras, não apoiamos locais em que não haja democracia, </w:t>
      </w:r>
      <w:r w:rsidR="000D7AEC">
        <w:rPr>
          <w:rFonts w:ascii="Arial" w:eastAsia="NSimSun" w:hAnsi="Arial" w:cs="Arial"/>
          <w:color w:val="000000"/>
          <w:kern w:val="2"/>
          <w:sz w:val="24"/>
          <w:szCs w:val="24"/>
          <w:lang w:eastAsia="zh-CN" w:bidi="hi-IN"/>
        </w:rPr>
        <w:t xml:space="preserve">em </w:t>
      </w:r>
      <w:r w:rsidRPr="00237126">
        <w:rPr>
          <w:rFonts w:ascii="Arial" w:eastAsia="NSimSun" w:hAnsi="Arial" w:cs="Arial"/>
          <w:color w:val="000000"/>
          <w:kern w:val="2"/>
          <w:sz w:val="24"/>
          <w:szCs w:val="24"/>
          <w:lang w:eastAsia="zh-CN" w:bidi="hi-IN"/>
        </w:rPr>
        <w:t>que haja supressão de direitos e valores. Você apoiaria, por exemplo, a Venezuela, do antigo Hugo Chávez e atual Maduro, que forjou as eleições? Jamais! Sendo de direita, de centro ou de esquerda, jamais apoiaremos. Apoiaria Cuba, que é uma ditadura de esquerda? E estive lá. Jamais apoiaria! Mesmo que o discurso fosse de direita. Nós apoiamos a direita e não a extrema-direita; e o que temos aqui é a direita. E eles apoiam a extrema-esquerda. Parabéns, Deputado Arruda.</w:t>
      </w:r>
    </w:p>
    <w:p w:rsidR="0036368E" w:rsidRPr="00237126" w:rsidRDefault="0036368E" w:rsidP="00237126">
      <w:pPr>
        <w:suppressAutoHyphens/>
        <w:spacing w:before="100" w:beforeAutospacing="1" w:after="100" w:afterAutospacing="1" w:line="360" w:lineRule="auto"/>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RICARDO ARRUDA (PL): </w:t>
      </w:r>
      <w:r w:rsidRPr="00237126">
        <w:rPr>
          <w:rFonts w:ascii="Arial" w:eastAsia="NSimSun" w:hAnsi="Arial" w:cs="Arial"/>
          <w:color w:val="000000"/>
          <w:kern w:val="2"/>
          <w:sz w:val="24"/>
          <w:szCs w:val="24"/>
          <w:lang w:eastAsia="zh-CN" w:bidi="hi-IN"/>
        </w:rPr>
        <w:t xml:space="preserve">Obrigado. É bom deixar claro isso aqui, porque a narrativa da esquerda é muito boa realmente! Eles são ótimos, eles são PhD em mentira. Eles são ótimos. O Lula mesmo falou isso aí, que </w:t>
      </w:r>
      <w:r w:rsidRPr="00237126">
        <w:rPr>
          <w:rFonts w:ascii="Arial" w:eastAsia="NSimSun" w:hAnsi="Arial" w:cs="Arial"/>
          <w:i/>
          <w:color w:val="000000"/>
          <w:kern w:val="2"/>
          <w:sz w:val="24"/>
          <w:szCs w:val="24"/>
          <w:lang w:eastAsia="zh-CN" w:bidi="hi-IN"/>
        </w:rPr>
        <w:t>mais vale uma boa mentira do que uma verdade, que a mentira corre mais rápido</w:t>
      </w:r>
      <w:r w:rsidRPr="00237126">
        <w:rPr>
          <w:rFonts w:ascii="Arial" w:eastAsia="NSimSun" w:hAnsi="Arial" w:cs="Arial"/>
          <w:color w:val="000000"/>
          <w:kern w:val="2"/>
          <w:sz w:val="24"/>
          <w:szCs w:val="24"/>
          <w:lang w:eastAsia="zh-CN" w:bidi="hi-IN"/>
        </w:rPr>
        <w:t>, que a mãe dele ensinou isso para ele, e ele aprendeu muito bem. E outra:</w:t>
      </w:r>
      <w:r w:rsidR="000D7AEC">
        <w:rPr>
          <w:rFonts w:ascii="Arial" w:eastAsia="NSimSun" w:hAnsi="Arial" w:cs="Arial"/>
          <w:color w:val="000000"/>
          <w:kern w:val="2"/>
          <w:sz w:val="24"/>
          <w:szCs w:val="24"/>
          <w:lang w:eastAsia="zh-CN" w:bidi="hi-IN"/>
        </w:rPr>
        <w:t xml:space="preserve"> V</w:t>
      </w:r>
      <w:r w:rsidRPr="00237126">
        <w:rPr>
          <w:rFonts w:ascii="Arial" w:eastAsia="NSimSun" w:hAnsi="Arial" w:cs="Arial"/>
          <w:color w:val="000000"/>
          <w:kern w:val="2"/>
          <w:sz w:val="24"/>
          <w:szCs w:val="24"/>
          <w:lang w:eastAsia="zh-CN" w:bidi="hi-IN"/>
        </w:rPr>
        <w:t xml:space="preserve">amos comentar aqui o vexame do Lula na ONU. O cara fez um discurso não de estadista, fez um discurso de militante. Que vergonha para o Brasil, meu Deus do Céu! Se já não bastasse ter lá um representante do Brasil que é um ex-presidiário, ainda o cara só falou em política, agrediu os Estados Unidos, falou em censurar a rede, as mídias sociais; elogiou a Venezuela, que é a ditadura que mata, prende o povo; elogiou Cuba. Que vergonha! Esse cara passou vergonha </w:t>
      </w:r>
      <w:r w:rsidRPr="00237126">
        <w:rPr>
          <w:rFonts w:ascii="Arial" w:eastAsia="NSimSun" w:hAnsi="Arial" w:cs="Arial"/>
          <w:i/>
          <w:color w:val="000000"/>
          <w:kern w:val="2"/>
          <w:sz w:val="24"/>
          <w:szCs w:val="24"/>
          <w:lang w:eastAsia="zh-CN" w:bidi="hi-IN"/>
        </w:rPr>
        <w:t>no crédito e no débito</w:t>
      </w:r>
      <w:r w:rsidRPr="00237126">
        <w:rPr>
          <w:rFonts w:ascii="Arial" w:eastAsia="NSimSun" w:hAnsi="Arial" w:cs="Arial"/>
          <w:color w:val="000000"/>
          <w:kern w:val="2"/>
          <w:sz w:val="24"/>
          <w:szCs w:val="24"/>
          <w:lang w:eastAsia="zh-CN" w:bidi="hi-IN"/>
        </w:rPr>
        <w:t xml:space="preserve">, e no pix também! Meu Deus do céu! Ainda o Trump, que é um estadista, </w:t>
      </w:r>
      <w:r w:rsidRPr="00237126">
        <w:rPr>
          <w:rFonts w:ascii="Arial" w:eastAsia="NSimSun" w:hAnsi="Arial" w:cs="Arial"/>
          <w:i/>
          <w:iCs/>
          <w:color w:val="000000"/>
          <w:kern w:val="2"/>
          <w:sz w:val="24"/>
          <w:szCs w:val="24"/>
          <w:lang w:eastAsia="zh-CN" w:bidi="hi-IN"/>
        </w:rPr>
        <w:t xml:space="preserve">bateu com luva de pelica, </w:t>
      </w:r>
      <w:r w:rsidRPr="00237126">
        <w:rPr>
          <w:rFonts w:ascii="Arial" w:eastAsia="NSimSun" w:hAnsi="Arial" w:cs="Arial"/>
          <w:color w:val="000000"/>
          <w:kern w:val="2"/>
          <w:sz w:val="24"/>
          <w:szCs w:val="24"/>
          <w:lang w:eastAsia="zh-CN" w:bidi="hi-IN"/>
        </w:rPr>
        <w:t>expôs toda a vergonha do Brasil. Para quem quiser, veja a fala do Lula</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quando ele fala do Brasil, que está no caminho errado, que tem censura, que </w:t>
      </w:r>
      <w:r w:rsidRPr="00237126">
        <w:rPr>
          <w:rFonts w:ascii="Arial" w:eastAsia="NSimSun" w:hAnsi="Arial" w:cs="Arial"/>
          <w:color w:val="000000"/>
          <w:kern w:val="2"/>
          <w:sz w:val="24"/>
          <w:szCs w:val="24"/>
          <w:lang w:eastAsia="zh-CN" w:bidi="hi-IN"/>
        </w:rPr>
        <w:lastRenderedPageBreak/>
        <w:t xml:space="preserve">tem um Judiciário corrupto. Depois, ele falou que teve uma química com o Lula. Deu um baile no Lula e convidou o Lula para conversar semana que vem. Agora vai acabar esse </w:t>
      </w:r>
      <w:r w:rsidRPr="00237126">
        <w:rPr>
          <w:rFonts w:ascii="Arial" w:eastAsia="NSimSun" w:hAnsi="Arial" w:cs="Arial"/>
          <w:i/>
          <w:iCs/>
          <w:color w:val="000000"/>
          <w:kern w:val="2"/>
          <w:sz w:val="24"/>
          <w:szCs w:val="24"/>
          <w:lang w:eastAsia="zh-CN" w:bidi="hi-IN"/>
        </w:rPr>
        <w:t>mimimi</w:t>
      </w:r>
      <w:r w:rsidRPr="00237126">
        <w:rPr>
          <w:rFonts w:ascii="Arial" w:eastAsia="NSimSun" w:hAnsi="Arial" w:cs="Arial"/>
          <w:color w:val="000000"/>
          <w:kern w:val="2"/>
          <w:sz w:val="24"/>
          <w:szCs w:val="24"/>
          <w:lang w:eastAsia="zh-CN" w:bidi="hi-IN"/>
        </w:rPr>
        <w:t xml:space="preserve"> que o Lula vem falando: </w:t>
      </w:r>
      <w:r w:rsidRPr="00237126">
        <w:rPr>
          <w:rFonts w:ascii="Arial" w:eastAsia="NSimSun" w:hAnsi="Arial" w:cs="Arial"/>
          <w:i/>
          <w:iCs/>
          <w:color w:val="000000"/>
          <w:kern w:val="2"/>
          <w:sz w:val="24"/>
          <w:szCs w:val="24"/>
          <w:lang w:eastAsia="zh-CN" w:bidi="hi-IN"/>
        </w:rPr>
        <w:t>“Eles não querem falar conosco! Nós queremos falar!”</w:t>
      </w:r>
      <w:r w:rsidRPr="00237126">
        <w:rPr>
          <w:rFonts w:ascii="Arial" w:eastAsia="NSimSun" w:hAnsi="Arial" w:cs="Arial"/>
          <w:color w:val="000000"/>
          <w:kern w:val="2"/>
          <w:sz w:val="24"/>
          <w:szCs w:val="24"/>
          <w:lang w:eastAsia="zh-CN" w:bidi="hi-IN"/>
        </w:rPr>
        <w:t xml:space="preserve"> Acabou, Lula. Acabou a tua farsa. Você vai ter que encarar o Trump, vai ter que ouvir a</w:t>
      </w:r>
      <w:r w:rsidR="000D7AEC">
        <w:rPr>
          <w:rFonts w:ascii="Arial" w:eastAsia="NSimSun" w:hAnsi="Arial" w:cs="Arial"/>
          <w:color w:val="000000"/>
          <w:kern w:val="2"/>
          <w:sz w:val="24"/>
          <w:szCs w:val="24"/>
          <w:lang w:eastAsia="zh-CN" w:bidi="hi-IN"/>
        </w:rPr>
        <w:t>s</w:t>
      </w:r>
      <w:r w:rsidRPr="00237126">
        <w:rPr>
          <w:rFonts w:ascii="Arial" w:eastAsia="NSimSun" w:hAnsi="Arial" w:cs="Arial"/>
          <w:color w:val="000000"/>
          <w:kern w:val="2"/>
          <w:sz w:val="24"/>
          <w:szCs w:val="24"/>
          <w:lang w:eastAsia="zh-CN" w:bidi="hi-IN"/>
        </w:rPr>
        <w:t xml:space="preserve"> verdades e vai ter que </w:t>
      </w:r>
      <w:r w:rsidRPr="00237126">
        <w:rPr>
          <w:rFonts w:ascii="Arial" w:eastAsia="NSimSun" w:hAnsi="Arial" w:cs="Arial"/>
          <w:i/>
          <w:iCs/>
          <w:color w:val="000000"/>
          <w:kern w:val="2"/>
          <w:sz w:val="24"/>
          <w:szCs w:val="24"/>
          <w:lang w:eastAsia="zh-CN" w:bidi="hi-IN"/>
        </w:rPr>
        <w:t>ficar pianinho,</w:t>
      </w:r>
      <w:r w:rsidRPr="00237126">
        <w:rPr>
          <w:rFonts w:ascii="Arial" w:eastAsia="NSimSun" w:hAnsi="Arial" w:cs="Arial"/>
          <w:color w:val="000000"/>
          <w:kern w:val="2"/>
          <w:sz w:val="24"/>
          <w:szCs w:val="24"/>
          <w:lang w:eastAsia="zh-CN" w:bidi="hi-IN"/>
        </w:rPr>
        <w:t xml:space="preserve"> senão vai ser tratado igual o Zelensky foi tratado. Então, acabou o discurso do Lula que os Estados Unidos não querem conversa. Ele falou, diante dos microfones</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para o mundo inteiro ouvir, que convidou o Lula para uma reunião, e que achou o Lula um cara bacana. Óbvio que não chegou muito perto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senão já ia perder a carteira</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mas</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tudo bem, tem muito segurança em volta do Trump</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acho que não vai ter nenhuma dificuldade quanto a isso. Então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acho que o que aconteceu na ONU é o que esperávamos: o Brasil mais uma vez passou vergonha, se diminuiu perante o mundo</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e a América cada dia mais forte. Vamos aguardar os próximos capítulos. E durante a estadia do Lula lá – </w:t>
      </w:r>
      <w:r w:rsidRPr="00237126">
        <w:rPr>
          <w:rFonts w:ascii="Arial" w:eastAsia="NSimSun" w:hAnsi="Arial" w:cs="Arial"/>
          <w:i/>
          <w:color w:val="000000"/>
          <w:kern w:val="2"/>
          <w:sz w:val="24"/>
          <w:szCs w:val="24"/>
          <w:lang w:eastAsia="zh-CN" w:bidi="hi-IN"/>
        </w:rPr>
        <w:t>Lula lá</w:t>
      </w:r>
      <w:r w:rsidRPr="00237126">
        <w:rPr>
          <w:rFonts w:ascii="Arial" w:eastAsia="NSimSun" w:hAnsi="Arial" w:cs="Arial"/>
          <w:color w:val="000000"/>
          <w:kern w:val="2"/>
          <w:sz w:val="24"/>
          <w:szCs w:val="24"/>
          <w:lang w:eastAsia="zh-CN" w:bidi="hi-IN"/>
        </w:rPr>
        <w:t xml:space="preserve"> é música –, o Trump, os Estados Unidos já sancionaram a esposa do Alexandre de Moraes, o escritório deles de advocacia e o Instituto Lex, tudo lá recebeu a bela Lei Magnitsky</w:t>
      </w:r>
      <w:r w:rsidR="000D7AEC">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merecidamente. Durante a estadia do Lula lá, o Trump sancionou e tirou o visto de vários, tirou de Ministros, tirou de assessores do Alexandre de Moraes. Ele está dando recado para o mundo enxergar, só não enxerga quem não quer ver a situação que o Brasil está hoje em dia. E acho que essas sanções americanas não vão parar por aí, vão continuar até que o STF tenha vergonha na cara de parar de julgar alguém politicamente e passe a julgar usando a lei, usando a Constituição Federal, exatamente o que fez o Ministro Fux quando fez o voto e pegou item por item e disse que não há nenhuma prova de crime, é zero. Foi o único que fez um julgamento técnico, que demorou 13 horas – não demorou meia horinha. E a Ministra que eu comentei aqui na semana passada – que muita gente ficou ofendida porque eu dei um termo, um adjetivo para ela –, quero lembrar a todos aqui que essa mesma Ministra, Cármen Lúcia, dá um </w:t>
      </w:r>
      <w:r w:rsidRPr="00237126">
        <w:rPr>
          <w:rFonts w:ascii="Arial" w:eastAsia="NSimSun" w:hAnsi="Arial" w:cs="Arial"/>
          <w:i/>
          <w:iCs/>
          <w:color w:val="000000"/>
          <w:kern w:val="2"/>
          <w:sz w:val="24"/>
          <w:szCs w:val="24"/>
          <w:lang w:eastAsia="zh-CN" w:bidi="hi-IN"/>
        </w:rPr>
        <w:t xml:space="preserve">Google </w:t>
      </w:r>
      <w:r w:rsidRPr="00237126">
        <w:rPr>
          <w:rFonts w:ascii="Arial" w:eastAsia="NSimSun" w:hAnsi="Arial" w:cs="Arial"/>
          <w:color w:val="000000"/>
          <w:kern w:val="2"/>
          <w:sz w:val="24"/>
          <w:szCs w:val="24"/>
          <w:lang w:eastAsia="zh-CN" w:bidi="hi-IN"/>
        </w:rPr>
        <w:t xml:space="preserve">e veja, chamou 213 milhões de brasileiros de </w:t>
      </w:r>
      <w:r w:rsidRPr="00237126">
        <w:rPr>
          <w:rFonts w:ascii="Arial" w:eastAsia="NSimSun" w:hAnsi="Arial" w:cs="Arial"/>
          <w:i/>
          <w:color w:val="000000"/>
          <w:kern w:val="2"/>
          <w:sz w:val="24"/>
          <w:szCs w:val="24"/>
          <w:lang w:eastAsia="zh-CN" w:bidi="hi-IN"/>
        </w:rPr>
        <w:t>pequenos tiranos</w:t>
      </w:r>
      <w:r w:rsidRPr="00237126">
        <w:rPr>
          <w:rFonts w:ascii="Arial" w:eastAsia="NSimSun" w:hAnsi="Arial" w:cs="Arial"/>
          <w:color w:val="000000"/>
          <w:kern w:val="2"/>
          <w:sz w:val="24"/>
          <w:szCs w:val="24"/>
          <w:lang w:eastAsia="zh-CN" w:bidi="hi-IN"/>
        </w:rPr>
        <w:t xml:space="preserve">. Isso envolve homens e mulheres. Se alguém se sente à </w:t>
      </w:r>
      <w:r w:rsidRPr="00237126">
        <w:rPr>
          <w:rFonts w:ascii="Arial" w:eastAsia="NSimSun" w:hAnsi="Arial" w:cs="Arial"/>
          <w:color w:val="000000"/>
          <w:kern w:val="2"/>
          <w:sz w:val="24"/>
          <w:szCs w:val="24"/>
          <w:lang w:eastAsia="zh-CN" w:bidi="hi-IN"/>
        </w:rPr>
        <w:lastRenderedPageBreak/>
        <w:t xml:space="preserve">vontade de ser chamado de </w:t>
      </w:r>
      <w:r w:rsidRPr="00237126">
        <w:rPr>
          <w:rFonts w:ascii="Arial" w:eastAsia="NSimSun" w:hAnsi="Arial" w:cs="Arial"/>
          <w:i/>
          <w:color w:val="000000"/>
          <w:kern w:val="2"/>
          <w:sz w:val="24"/>
          <w:szCs w:val="24"/>
          <w:lang w:eastAsia="zh-CN" w:bidi="hi-IN"/>
        </w:rPr>
        <w:t>pequeno tirano</w:t>
      </w:r>
      <w:r w:rsidR="002207A8">
        <w:rPr>
          <w:rFonts w:ascii="Arial" w:eastAsia="NSimSun" w:hAnsi="Arial" w:cs="Arial"/>
          <w:i/>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acho que nós, a população brasileira não se sente à vontade. Pior: ela chamou toda a população</w:t>
      </w:r>
      <w:r w:rsidR="002207A8">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que paga o salário dela, que paga as mordomias dela de “pequenos tiranos”, e isso é muito grave, isso é violência de gênero contra homem, contra mulher, não podia partir de uma Ministra que foi tão elogiada aqui, que tem uma carreira brilhante, uma carreira brilhante de julgar e condenar inocentes, uma carreira brilhante de ofender a população brasileira. Tanto ela como o Alexandre de Moraes – que eu já usei adjetivos… (É retirado o som.)</w:t>
      </w:r>
    </w:p>
    <w:p w:rsidR="0036368E" w:rsidRPr="00237126" w:rsidRDefault="0036368E" w:rsidP="00237126">
      <w:pPr>
        <w:tabs>
          <w:tab w:val="left" w:pos="7000"/>
        </w:tabs>
        <w:suppressAutoHyphens/>
        <w:spacing w:before="100" w:beforeAutospacing="1" w:after="100" w:afterAutospacing="1" w:line="360" w:lineRule="auto"/>
        <w:ind w:right="113"/>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 xml:space="preserve">SR. PRESIDENTE (Deputado Alexandre Curi – PSD): </w:t>
      </w:r>
      <w:r w:rsidRPr="00237126">
        <w:rPr>
          <w:rFonts w:ascii="Arial" w:eastAsia="NSimSun" w:hAnsi="Arial" w:cs="Arial"/>
          <w:color w:val="000000"/>
          <w:kern w:val="2"/>
          <w:sz w:val="24"/>
          <w:szCs w:val="24"/>
          <w:lang w:eastAsia="zh-CN" w:bidi="hi-IN"/>
        </w:rPr>
        <w:t>Um minuto para V.Ex.ª concluir.</w:t>
      </w:r>
    </w:p>
    <w:p w:rsidR="0036368E" w:rsidRPr="00237126" w:rsidRDefault="0036368E" w:rsidP="00237126">
      <w:pPr>
        <w:tabs>
          <w:tab w:val="left" w:pos="7000"/>
        </w:tabs>
        <w:suppressAutoHyphens/>
        <w:spacing w:before="100" w:beforeAutospacing="1" w:after="100" w:afterAutospacing="1" w:line="360" w:lineRule="auto"/>
        <w:ind w:right="113"/>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DEPUTADO RICARDO ARRUDA (PL):</w:t>
      </w:r>
      <w:r w:rsidRPr="00237126">
        <w:rPr>
          <w:rFonts w:ascii="Arial" w:eastAsia="NSimSun" w:hAnsi="Arial" w:cs="Arial"/>
          <w:color w:val="000000"/>
          <w:kern w:val="2"/>
          <w:sz w:val="24"/>
          <w:szCs w:val="24"/>
          <w:lang w:eastAsia="zh-CN" w:bidi="hi-IN"/>
        </w:rPr>
        <w:t xml:space="preserve"> Para concluir. O Alexandre de Moraes, que em uma fala dele disse que </w:t>
      </w:r>
      <w:r w:rsidRPr="00237126">
        <w:rPr>
          <w:rFonts w:ascii="Arial" w:eastAsia="NSimSun" w:hAnsi="Arial" w:cs="Arial"/>
          <w:i/>
          <w:color w:val="000000"/>
          <w:kern w:val="2"/>
          <w:sz w:val="24"/>
          <w:szCs w:val="24"/>
          <w:lang w:eastAsia="zh-CN" w:bidi="hi-IN"/>
        </w:rPr>
        <w:t>a internet deu voz aos imbecis</w:t>
      </w:r>
      <w:r w:rsidRPr="00237126">
        <w:rPr>
          <w:rFonts w:ascii="Arial" w:eastAsia="NSimSun" w:hAnsi="Arial" w:cs="Arial"/>
          <w:color w:val="000000"/>
          <w:kern w:val="2"/>
          <w:sz w:val="24"/>
          <w:szCs w:val="24"/>
          <w:lang w:eastAsia="zh-CN" w:bidi="hi-IN"/>
        </w:rPr>
        <w:t>, chamou a população toda de imbecil. Eu falei aqui, o chamei de termos pesados e abri um processo contra ele, mas o juiz arquivou. Arquivou por quê? Porque tem medo do ditador Alexandre de Moraes. E</w:t>
      </w:r>
      <w:r w:rsidR="002207A8">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para terminar, digo que os meus, os que me seguem na minha rede – entrem lá e vejam –</w:t>
      </w:r>
      <w:r w:rsidR="002207A8">
        <w:rPr>
          <w:rFonts w:ascii="Arial" w:eastAsia="NSimSun" w:hAnsi="Arial" w:cs="Arial"/>
          <w:color w:val="000000"/>
          <w:kern w:val="2"/>
          <w:sz w:val="24"/>
          <w:szCs w:val="24"/>
          <w:lang w:eastAsia="zh-CN" w:bidi="hi-IN"/>
        </w:rPr>
        <w:t>,</w:t>
      </w:r>
      <w:r w:rsidRPr="00237126">
        <w:rPr>
          <w:rFonts w:ascii="Arial" w:eastAsia="NSimSun" w:hAnsi="Arial" w:cs="Arial"/>
          <w:color w:val="000000"/>
          <w:kern w:val="2"/>
          <w:sz w:val="24"/>
          <w:szCs w:val="24"/>
          <w:lang w:eastAsia="zh-CN" w:bidi="hi-IN"/>
        </w:rPr>
        <w:t xml:space="preserve"> todos apoiaram e elogiaram a minha fala, porque falo para quem é de direita, para quem defende a verdade, para quem não tem </w:t>
      </w:r>
      <w:r w:rsidRPr="00237126">
        <w:rPr>
          <w:rFonts w:ascii="Arial" w:eastAsia="NSimSun" w:hAnsi="Arial" w:cs="Arial"/>
          <w:i/>
          <w:iCs/>
          <w:color w:val="000000"/>
          <w:kern w:val="2"/>
          <w:sz w:val="24"/>
          <w:szCs w:val="24"/>
          <w:lang w:eastAsia="zh-CN" w:bidi="hi-IN"/>
        </w:rPr>
        <w:t>mimimi</w:t>
      </w:r>
      <w:r w:rsidRPr="00237126">
        <w:rPr>
          <w:rFonts w:ascii="Arial" w:eastAsia="NSimSun" w:hAnsi="Arial" w:cs="Arial"/>
          <w:color w:val="000000"/>
          <w:kern w:val="2"/>
          <w:sz w:val="24"/>
          <w:szCs w:val="24"/>
          <w:lang w:eastAsia="zh-CN" w:bidi="hi-IN"/>
        </w:rPr>
        <w:t>, para quem defende as bandeiras “Deus, Pátria, família e liberdade”. Obrigado.</w:t>
      </w:r>
    </w:p>
    <w:p w:rsidR="0036368E" w:rsidRPr="00237126" w:rsidRDefault="0036368E" w:rsidP="00237126">
      <w:pPr>
        <w:tabs>
          <w:tab w:val="left" w:pos="7000"/>
        </w:tabs>
        <w:suppressAutoHyphens/>
        <w:spacing w:before="100" w:beforeAutospacing="1" w:after="100" w:afterAutospacing="1" w:line="360" w:lineRule="auto"/>
        <w:ind w:right="113"/>
        <w:jc w:val="both"/>
        <w:rPr>
          <w:rFonts w:ascii="Arial" w:eastAsia="NSimSun" w:hAnsi="Arial" w:cs="Arial"/>
          <w:kern w:val="2"/>
          <w:sz w:val="24"/>
          <w:szCs w:val="24"/>
          <w:lang w:eastAsia="zh-CN" w:bidi="hi-IN"/>
        </w:rPr>
      </w:pPr>
      <w:r w:rsidRPr="00237126">
        <w:rPr>
          <w:rFonts w:ascii="Arial" w:eastAsia="NSimSun" w:hAnsi="Arial" w:cs="Arial"/>
          <w:b/>
          <w:bCs/>
          <w:color w:val="000000"/>
          <w:kern w:val="2"/>
          <w:sz w:val="24"/>
          <w:szCs w:val="24"/>
          <w:lang w:eastAsia="zh-CN" w:bidi="hi-IN"/>
        </w:rPr>
        <w:t>SR. PRESIDENTE (Deputado Alexandre Curi – PSD):</w:t>
      </w:r>
      <w:r w:rsidRPr="00237126">
        <w:rPr>
          <w:rFonts w:ascii="Arial" w:eastAsia="NSimSun" w:hAnsi="Arial" w:cs="Arial"/>
          <w:color w:val="000000"/>
          <w:kern w:val="2"/>
          <w:sz w:val="24"/>
          <w:szCs w:val="24"/>
          <w:lang w:eastAsia="zh-CN" w:bidi="hi-IN"/>
        </w:rPr>
        <w:t xml:space="preserve"> Próximo orador inscrito: Deputado Luís Corti. Esta Presidência agradece a presença do Prefeito de Antônio Olinto, Sr. Fábio Machiavelli, e do Vereador Ricardinho, por solicitação do Deputado Hussein Bakri. Também agradecemos a presença do Presidente da Câmara de Vereadores de Quatro Pontes, o Vereador Kinho, e dos Vereadores Everton, Ellen e Lurdes, também por solicitação do Deputado Hussein Bakri. Concedo a palavra ao Deputado Luís Corti.</w:t>
      </w:r>
    </w:p>
    <w:p w:rsidR="0036368E" w:rsidRPr="00237126" w:rsidRDefault="0036368E" w:rsidP="00237126">
      <w:pPr>
        <w:tabs>
          <w:tab w:val="left" w:pos="7000"/>
        </w:tabs>
        <w:suppressAutoHyphens/>
        <w:spacing w:before="100" w:beforeAutospacing="1" w:after="100" w:afterAutospacing="1" w:line="360" w:lineRule="auto"/>
        <w:ind w:right="113"/>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lastRenderedPageBreak/>
        <w:t xml:space="preserve">DEPUTADO LUÍS CORTI (PSB): </w:t>
      </w:r>
      <w:r w:rsidRPr="00237126">
        <w:rPr>
          <w:rFonts w:ascii="Arial" w:eastAsia="NSimSun" w:hAnsi="Arial" w:cs="Arial"/>
          <w:color w:val="000000"/>
          <w:kern w:val="2"/>
          <w:sz w:val="24"/>
          <w:szCs w:val="24"/>
          <w:lang w:eastAsia="zh-CN" w:bidi="hi-IN"/>
        </w:rPr>
        <w:t>Senhor Presidente,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todos os que nos prestigiam aqui de corpo presente e todos os que nos acompanham em suas casas, em seus municípios, pela rede de comunicação da Assembleia Legislativa do Estado do Paraná. Senhor Presidente, uso da palavra neste instante para fazer memória à reunião que haveríamos de ter feito na Sala da Presidência, com os nossos produtores de leite do Estado do Paraná. A representatividade deles através dos seus Prefeitos, através dos seus Vereadores, através dos seus representantes de associação, isso não foi possível por questões de ordem física e essa reunião se obrigou a sua transferência, primeiro, para a Sala da CCJ antiga, conforme havia sido anunciado, e depois acabou ocorrendo no Plenarinho. Quero me somar aqui aos Deputados que se fizeram presentes em uma reunião a que caberia o nome de Audiência Pública, mas Audiência Pública,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depois de ajustarmos, haveremos de conduzi-la como um movimento do Estado do Paraná em favor da produção de leite do Estado do Paraná. O leite foi, sem dúvida nenhuma, e é, sem dúvida nenhuma, um dos potenciais mais fortes do Estado do Paraná no que se refere à produção agropecuária deste Estado. O Brasil, que anunciou uma supersafra para o ano de 2025, passando da casa dos 350 milhões de toneladas de grãos – cerca de 16% de aumento –, mas o leite,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para quem é da cidade e para quem não tem lida com a produção do leite, o leite foi a redenção. Não é que foi, o leite é a redenção. O leite, cara Cloara, é a salvação da pequena propriedade porque o leite dá entrada mensalmente de receita, diferente da cultura do grão, que você precisa esperar seis meses, indo do preparo da terra ao plantio, do preparo até a colheita e a venda do produto; mas o leite, vendemos mensalmente. Em alguns locais do Estado do Paraná, o pagamento do leite é fracionado em mais de uma oportunidade dentro do mês, mas o leite que, nos meses de inverno, deveria gozar da melhor situação, porque é no inverno que baixa a produção; é no inverno que, em função das geadas que acometem o Estado, como um fenômeno climático normal, acaba matando o </w:t>
      </w:r>
      <w:r w:rsidRPr="00237126">
        <w:rPr>
          <w:rFonts w:ascii="Arial" w:eastAsia="NSimSun" w:hAnsi="Arial" w:cs="Arial"/>
          <w:color w:val="000000"/>
          <w:kern w:val="2"/>
          <w:sz w:val="24"/>
          <w:szCs w:val="24"/>
          <w:lang w:eastAsia="zh-CN" w:bidi="hi-IN"/>
        </w:rPr>
        <w:lastRenderedPageBreak/>
        <w:t>pasto, acaba prejudicando as propriedades, caro Deputado Antenor, organoléticas, as que fazem partes da composição química do vegetal, trazendo dificuldades para a produção. Mas aqui no Paraná e no Brasil estamos assistindo exatamente a um fenômeno inverso: no inverno, onde o preço do leite deveria subir, no Estado do Paraná e no Brasil o que está acontecendo? O leite é R$ 3,50; o litro já está sendo comercializado a R$ 2,50, R$ 2,40, R$ 2,20. Tem história de que, em determinados municípios, para mini e pequeno produtor do leite, chega já quase a R$ 2,00. Isto,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é uma situação de insustentabilidade e que o Brasil, obviamente, no momento como este... porque a política de importação e exportação não é política de cunho estadual, é seguramente uma política de cunho nacional. E por que é que cai o preço do leite? O preço do leite cai quando a oferta é maior do que o consumo. O nosso consumo é um consumo que tem se mantido estabilizado, são cerca de 170 litros de leite </w:t>
      </w:r>
      <w:r w:rsidRPr="00237126">
        <w:rPr>
          <w:rFonts w:ascii="Arial" w:eastAsia="NSimSun" w:hAnsi="Arial" w:cs="Arial"/>
          <w:i/>
          <w:color w:val="000000"/>
          <w:kern w:val="2"/>
          <w:sz w:val="24"/>
          <w:szCs w:val="24"/>
          <w:lang w:eastAsia="zh-CN" w:bidi="hi-IN"/>
        </w:rPr>
        <w:t>per capita/</w:t>
      </w:r>
      <w:r w:rsidRPr="00237126">
        <w:rPr>
          <w:rFonts w:ascii="Arial" w:eastAsia="NSimSun" w:hAnsi="Arial" w:cs="Arial"/>
          <w:color w:val="000000"/>
          <w:kern w:val="2"/>
          <w:sz w:val="24"/>
          <w:szCs w:val="24"/>
          <w:lang w:eastAsia="zh-CN" w:bidi="hi-IN"/>
        </w:rPr>
        <w:t xml:space="preserve">ano, diferente da Europa, onde o consumo </w:t>
      </w:r>
      <w:r w:rsidRPr="00237126">
        <w:rPr>
          <w:rFonts w:ascii="Arial" w:eastAsia="NSimSun" w:hAnsi="Arial" w:cs="Arial"/>
          <w:i/>
          <w:color w:val="000000"/>
          <w:kern w:val="2"/>
          <w:sz w:val="24"/>
          <w:szCs w:val="24"/>
          <w:lang w:eastAsia="zh-CN" w:bidi="hi-IN"/>
        </w:rPr>
        <w:t>per capita</w:t>
      </w:r>
      <w:r w:rsidRPr="00237126">
        <w:rPr>
          <w:rFonts w:ascii="Arial" w:eastAsia="NSimSun" w:hAnsi="Arial" w:cs="Arial"/>
          <w:color w:val="000000"/>
          <w:kern w:val="2"/>
          <w:sz w:val="24"/>
          <w:szCs w:val="24"/>
          <w:lang w:eastAsia="zh-CN" w:bidi="hi-IN"/>
        </w:rPr>
        <w:t>/ano/habitante chega a 240. Mas é muito maior, por exemplo, do que a Índia, que é o maior produtor de leite do mundo. Estamos nessa toada em favor do nosso produtor do leite para que esta Assembleia possa, Sr. Presidente pautar, tão logo retorne das duas Comissões, primeiro da Agricultura, depois da Indústria e Comércio – que tenho certeza, caro Guerra, que aguarda ardentemente a chegada do Projeto n.º 888/2023, que vai proibir a reidratação do leite em pó importado no Estado do Paraná. O que representa isso? O leite,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tem na sua composição química cerca de 87,5% de água e 12,5% de partículas sólidas. Para fazer a comercialização internacional, o leite não vem de maneira líquida para nenhum país, a não ser paises que estão geminados, encostados, como já assistimos o leite vindo da Argentina – nós que somos do Sudoeste, Adão Litro – bater de frente com a nossa produção, com o nosso produtor de leite. O Projeto n.º 888/2023 proíbe a reidratação do leite em pó importado no Estado do Paraná. Proibindo a reidratação, o leite não vira leite líquido; não virando leite líquido, não concorre com o produtor paranaense. Não </w:t>
      </w:r>
      <w:r w:rsidRPr="00237126">
        <w:rPr>
          <w:rFonts w:ascii="Arial" w:eastAsia="NSimSun" w:hAnsi="Arial" w:cs="Arial"/>
          <w:color w:val="000000"/>
          <w:kern w:val="2"/>
          <w:sz w:val="24"/>
          <w:szCs w:val="24"/>
          <w:lang w:eastAsia="zh-CN" w:bidi="hi-IN"/>
        </w:rPr>
        <w:lastRenderedPageBreak/>
        <w:t>concorrendo com o produtor paranaense, não quebra a cadeia do leite em nível do Estado de Paraná. A nossa luta, Sr. Presidente, é que esta Casa paute Projeto n.º 888/2023. Esse Projeto, como já aprovado – muito obrigado, Sr.ª relatora Ana Júlia, que, com muita propriedade, com muita dedicação pautou, relatou o relatório exemplar, dando condições de aprovação na CCJ. E aqui nesta Casa de Leis, não tenho dúvida nenhuma, esse Projeto vira letra, vira lei para dar um conforto na produção, para dar um conforto para o produtor. Queremos, sim, juntar forças para que a cadeia do leite no Estado do Paraná continue sendo o que já foi outrora, o que está sendo a salvaguarda da pequena e média propriedade no Estado do Paraná. Era isso, Sr. Presidente.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 xml:space="preserve">SR. PRESIDENTE (Deputado Alexandre Amaro – REP): </w:t>
      </w:r>
      <w:r w:rsidRPr="00237126">
        <w:rPr>
          <w:rFonts w:ascii="Arial" w:eastAsia="NSimSun" w:hAnsi="Arial" w:cs="Arial"/>
          <w:color w:val="000000"/>
          <w:kern w:val="2"/>
          <w:sz w:val="24"/>
          <w:szCs w:val="24"/>
          <w:lang w:eastAsia="zh-CN" w:bidi="hi-IN"/>
        </w:rPr>
        <w:t>Com a palavra a Liderança da Oposição, Professor Lemos.</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PROFESSOR LEMOS (PT): </w:t>
      </w:r>
      <w:r w:rsidRPr="00237126">
        <w:rPr>
          <w:rFonts w:ascii="Arial" w:eastAsia="NSimSun" w:hAnsi="Arial" w:cs="Arial"/>
          <w:color w:val="000000"/>
          <w:kern w:val="2"/>
          <w:sz w:val="24"/>
          <w:szCs w:val="24"/>
          <w:lang w:eastAsia="zh-CN" w:bidi="hi-IN"/>
        </w:rPr>
        <w:t>Senhor Presidente, Sr.</w:t>
      </w:r>
      <w:r w:rsidRPr="00237126">
        <w:rPr>
          <w:rFonts w:ascii="Arial" w:eastAsia="NSimSun" w:hAnsi="Arial" w:cs="Arial"/>
          <w:color w:val="000000"/>
          <w:kern w:val="2"/>
          <w:sz w:val="24"/>
          <w:szCs w:val="24"/>
          <w:vertAlign w:val="superscript"/>
          <w:lang w:eastAsia="zh-CN" w:bidi="hi-IN"/>
        </w:rPr>
        <w:t>s</w:t>
      </w:r>
      <w:r w:rsidRPr="00237126">
        <w:rPr>
          <w:rFonts w:ascii="Arial" w:eastAsia="NSimSun" w:hAnsi="Arial" w:cs="Arial"/>
          <w:color w:val="000000"/>
          <w:kern w:val="2"/>
          <w:sz w:val="24"/>
          <w:szCs w:val="24"/>
          <w:lang w:eastAsia="zh-CN" w:bidi="hi-IN"/>
        </w:rPr>
        <w:t xml:space="preserve"> Deputados, Sr.</w:t>
      </w:r>
      <w:r w:rsidRPr="00237126">
        <w:rPr>
          <w:rFonts w:ascii="Arial" w:eastAsia="NSimSun" w:hAnsi="Arial" w:cs="Arial"/>
          <w:color w:val="000000"/>
          <w:kern w:val="2"/>
          <w:sz w:val="24"/>
          <w:szCs w:val="24"/>
          <w:vertAlign w:val="superscript"/>
          <w:lang w:eastAsia="zh-CN" w:bidi="hi-IN"/>
        </w:rPr>
        <w:t>as</w:t>
      </w:r>
      <w:r w:rsidRPr="00237126">
        <w:rPr>
          <w:rFonts w:ascii="Arial" w:eastAsia="NSimSun" w:hAnsi="Arial" w:cs="Arial"/>
          <w:color w:val="000000"/>
          <w:kern w:val="2"/>
          <w:sz w:val="24"/>
          <w:szCs w:val="24"/>
          <w:lang w:eastAsia="zh-CN" w:bidi="hi-IN"/>
        </w:rPr>
        <w:t xml:space="preserve"> Deputadas, quero cumprimentá-los ao tempo que cumprimento toda a população que está acompanhando a nossa Sessão à distância e também aqui nos horando com suas presenças. Sejam muito bem-vindos e bem-vindas a esta Sessão. Quero aqui, Sr. Presidente, tratar também da crise do leite que, mais uma vez, preocupa produtores e produtoras de leite em todo o Brasil. E aqui, em especial, no Paraná, sendo a segunda maior bacia leiteira do Brasil, traz uma preocupação muito grande, porque os nossos municípios têm a agricultura como uma base fundamental da economia e a produção de leite é importantíssima, especialmente para a agricultura familiar. Hoje recebemos, aqui na Assembleia, várias lideranças, que passaram nos gabinetes fazendo visitas. Tivemos uma reunião no Plenarinho, que começou às 13h30min. O Plenarinho ficou lotado. Vários Deputados e Deputadas estiveram conosco nesta reunião, inclusive o Presidente da Assembleia, Alexandre Curi. Vários encaminhamentos foram feitos durante a reunião, um dos encaminhamentos é que façamos aqui, neste Plenário grande, uma Audiência Pública, convocada por todos os Deputados. Inclusive quero me </w:t>
      </w:r>
      <w:r w:rsidRPr="00237126">
        <w:rPr>
          <w:rFonts w:ascii="Arial" w:eastAsia="NSimSun" w:hAnsi="Arial" w:cs="Arial"/>
          <w:color w:val="000000"/>
          <w:kern w:val="2"/>
          <w:sz w:val="24"/>
          <w:szCs w:val="24"/>
          <w:lang w:eastAsia="zh-CN" w:bidi="hi-IN"/>
        </w:rPr>
        <w:lastRenderedPageBreak/>
        <w:t>dirigir aqui ao Deputado Alexandre Curi, Deputado Presidente da Assembleia, para que possa ser convocada essa Audiência Pública pela Mesa Diretora. Presidente, Deputado Alexandre Curi, Deputado Corti, só dá um tempinho. Deputado Alexandre Curi, estou propondo aqui que V.Ex.ª, como o Presidente da Assembleia, possa propor essa Audiência Pública, como fizemos aqui em 2023, em que esse Plenário ficou pequeno para tantas lideranças. Para que a Assembleia inteira também, trazendo aqui as lideranças do Estado do Paraná, dos municípios e também do Poder Executivo do Estado do Paraná, para que possamos atuar, junto com os demais estados em Brasília, principalmente com o Ministério da Agricultura, com o MDA – Ministério da do Desenvolvimento Agrário e também com o Ministério de Indústria e Comércio, que é administrado, tem como Ministro o vice-Presidente da República, para que possamos fazer frente a essa crise.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Deputado Alexandre Curi (PSD):</w:t>
      </w:r>
      <w:r w:rsidRPr="00237126">
        <w:rPr>
          <w:rFonts w:ascii="Arial" w:eastAsia="NSimSun" w:hAnsi="Arial" w:cs="Arial"/>
          <w:color w:val="000000"/>
          <w:kern w:val="2"/>
          <w:sz w:val="24"/>
          <w:szCs w:val="24"/>
          <w:lang w:eastAsia="zh-CN" w:bidi="hi-IN"/>
        </w:rPr>
        <w:t xml:space="preserve"> Deputado Professor Lemos, V.Ex.</w:t>
      </w:r>
      <w:r w:rsidRPr="00237126">
        <w:rPr>
          <w:rFonts w:ascii="Arial" w:eastAsia="NSimSun" w:hAnsi="Arial" w:cs="Arial"/>
          <w:color w:val="000000"/>
          <w:kern w:val="2"/>
          <w:sz w:val="24"/>
          <w:szCs w:val="24"/>
          <w:vertAlign w:val="superscript"/>
          <w:lang w:eastAsia="zh-CN" w:bidi="hi-IN"/>
        </w:rPr>
        <w:t>a</w:t>
      </w:r>
      <w:r w:rsidR="002A6235">
        <w:rPr>
          <w:rFonts w:ascii="Arial" w:eastAsia="NSimSun" w:hAnsi="Arial" w:cs="Arial"/>
          <w:color w:val="000000"/>
          <w:kern w:val="2"/>
          <w:sz w:val="24"/>
          <w:szCs w:val="24"/>
          <w:lang w:eastAsia="zh-CN" w:bidi="hi-IN"/>
        </w:rPr>
        <w:t xml:space="preserve"> me concede um aparte?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PROFESSOR LEMOS (PT): </w:t>
      </w:r>
      <w:r w:rsidRPr="00237126">
        <w:rPr>
          <w:rFonts w:ascii="Arial" w:eastAsia="NSimSun" w:hAnsi="Arial" w:cs="Arial"/>
          <w:color w:val="000000"/>
          <w:kern w:val="2"/>
          <w:sz w:val="24"/>
          <w:szCs w:val="24"/>
          <w:lang w:eastAsia="zh-CN" w:bidi="hi-IN"/>
        </w:rPr>
        <w:t>Sim, por gentileza.</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color w:val="000000"/>
          <w:kern w:val="2"/>
          <w:sz w:val="24"/>
          <w:szCs w:val="24"/>
          <w:lang w:eastAsia="zh-CN" w:bidi="hi-IN"/>
        </w:rPr>
        <w:t>Deputado Alexandre Curi (PSD):</w:t>
      </w:r>
      <w:r w:rsidRPr="00237126">
        <w:rPr>
          <w:rFonts w:ascii="Arial" w:eastAsia="NSimSun" w:hAnsi="Arial" w:cs="Arial"/>
          <w:color w:val="000000"/>
          <w:kern w:val="2"/>
          <w:sz w:val="24"/>
          <w:szCs w:val="24"/>
          <w:lang w:eastAsia="zh-CN" w:bidi="hi-IN"/>
        </w:rPr>
        <w:t xml:space="preserve"> Já há um requerimento do Deputado Luís Corti. Já está marcado por esta Presidência, dia 7 de outubro, no Plenário desta Casa, Audiência Pública com os produtores de leite. Vossa Excelência convoca aí o Governo Federal, é uma pauta importante. Já realizamos uma Audiência Pública no passado em relação aos produtores de leite e o Governo, de forma imediata, encaminhou uma Mensagem a esta Casa, aumentando o imposto do leite importado da Argentina e do Uruguai e, mais uma vez, esta Casa não vai faltar aos produtores de leite. Então, dia 7 de outubro, o horário será comunicado pelo nosso cerimonial – na parte da manhã, me informa aqui o Deputado Luís Corti –, uma importante Audiência Pública com os nossos produtores de leite.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lastRenderedPageBreak/>
        <w:t xml:space="preserve">DEPUTADO PROFESSOR LEMOS (PT): </w:t>
      </w:r>
      <w:r w:rsidRPr="00237126">
        <w:rPr>
          <w:rFonts w:ascii="Arial" w:eastAsia="NSimSun" w:hAnsi="Arial" w:cs="Arial"/>
          <w:color w:val="000000"/>
          <w:kern w:val="2"/>
          <w:sz w:val="24"/>
          <w:szCs w:val="24"/>
          <w:lang w:eastAsia="zh-CN" w:bidi="hi-IN"/>
        </w:rPr>
        <w:t>Perfeito. Que seja uma Audiência Pública com a participação máxima, porque é um tema grande, grandioso, não dá para poucos fazer esse enfrentamento.</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DEPUTADO REQUIÃO FILHO (PT):</w:t>
      </w:r>
      <w:r w:rsidRPr="00237126">
        <w:rPr>
          <w:rFonts w:ascii="Arial" w:eastAsia="NSimSun" w:hAnsi="Arial" w:cs="Arial"/>
          <w:color w:val="000000"/>
          <w:kern w:val="2"/>
          <w:sz w:val="24"/>
          <w:szCs w:val="24"/>
          <w:lang w:eastAsia="zh-CN" w:bidi="hi-IN"/>
        </w:rPr>
        <w:t xml:space="preserve"> Deputado Lemos, o senhor me permite um aparte?</w:t>
      </w:r>
    </w:p>
    <w:p w:rsidR="0036368E" w:rsidRPr="00237126" w:rsidRDefault="0036368E" w:rsidP="00237126">
      <w:pPr>
        <w:suppressAutoHyphens/>
        <w:spacing w:before="100" w:beforeAutospacing="1" w:after="100" w:afterAutospacing="1" w:line="360" w:lineRule="auto"/>
        <w:jc w:val="both"/>
        <w:rPr>
          <w:rFonts w:ascii="Arial" w:eastAsia="NSimSun" w:hAnsi="Arial" w:cs="Arial"/>
          <w:color w:val="000000"/>
          <w:kern w:val="2"/>
          <w:sz w:val="24"/>
          <w:szCs w:val="24"/>
          <w:lang w:eastAsia="zh-CN" w:bidi="hi-IN"/>
        </w:rPr>
      </w:pPr>
      <w:r w:rsidRPr="00237126">
        <w:rPr>
          <w:rFonts w:ascii="Arial" w:eastAsia="NSimSun" w:hAnsi="Arial" w:cs="Arial"/>
          <w:b/>
          <w:bCs/>
          <w:color w:val="000000"/>
          <w:kern w:val="2"/>
          <w:sz w:val="24"/>
          <w:szCs w:val="24"/>
          <w:lang w:eastAsia="zh-CN" w:bidi="hi-IN"/>
        </w:rPr>
        <w:t xml:space="preserve">DEPUTADO PROFESSOR LEMOS (PT): </w:t>
      </w:r>
      <w:r w:rsidRPr="00237126">
        <w:rPr>
          <w:rFonts w:ascii="Arial" w:eastAsia="NSimSun" w:hAnsi="Arial" w:cs="Arial"/>
          <w:color w:val="000000"/>
          <w:kern w:val="2"/>
          <w:sz w:val="24"/>
          <w:szCs w:val="24"/>
          <w:lang w:eastAsia="zh-CN" w:bidi="hi-IN"/>
        </w:rPr>
        <w:t>Por gentileza.</w:t>
      </w:r>
    </w:p>
    <w:p w:rsidR="0036368E" w:rsidRPr="00237126" w:rsidRDefault="0036368E" w:rsidP="00237126">
      <w:pPr>
        <w:suppressAutoHyphens/>
        <w:spacing w:before="100" w:beforeAutospacing="1" w:after="100" w:afterAutospacing="1" w:line="360" w:lineRule="auto"/>
        <w:jc w:val="both"/>
        <w:rPr>
          <w:rFonts w:ascii="Arial" w:hAnsi="Arial" w:cs="Arial"/>
          <w:kern w:val="2"/>
          <w:sz w:val="24"/>
          <w:szCs w:val="24"/>
        </w:rPr>
      </w:pPr>
      <w:r w:rsidRPr="00237126">
        <w:rPr>
          <w:rFonts w:ascii="Arial" w:eastAsia="NSimSun" w:hAnsi="Arial" w:cs="Arial"/>
          <w:b/>
          <w:bCs/>
          <w:color w:val="000000"/>
          <w:kern w:val="2"/>
          <w:sz w:val="24"/>
          <w:szCs w:val="24"/>
          <w:lang w:eastAsia="zh-CN" w:bidi="hi-IN"/>
        </w:rPr>
        <w:t>Deputado Requião Filho (PDT):</w:t>
      </w:r>
      <w:r w:rsidRPr="00237126">
        <w:rPr>
          <w:rFonts w:ascii="Arial" w:eastAsia="NSimSun" w:hAnsi="Arial" w:cs="Arial"/>
          <w:color w:val="000000"/>
          <w:kern w:val="2"/>
          <w:sz w:val="24"/>
          <w:szCs w:val="24"/>
          <w:lang w:eastAsia="zh-CN" w:bidi="hi-IN"/>
        </w:rPr>
        <w:t xml:space="preserve"> Tivemos uma crise, no início dos anos 2000, na bacia leiteira do Paraná e o Governo do Paraná, com então Roberto Requião Governador, criou o programa </w:t>
      </w:r>
      <w:r w:rsidRPr="00237126">
        <w:rPr>
          <w:rFonts w:ascii="Arial" w:eastAsia="NSimSun" w:hAnsi="Arial" w:cs="Arial"/>
          <w:i/>
          <w:color w:val="000000"/>
          <w:kern w:val="2"/>
          <w:sz w:val="24"/>
          <w:szCs w:val="24"/>
          <w:lang w:eastAsia="zh-CN" w:bidi="hi-IN"/>
        </w:rPr>
        <w:t>Leite das Crianças</w:t>
      </w:r>
      <w:r w:rsidRPr="00237126">
        <w:rPr>
          <w:rFonts w:ascii="Arial" w:eastAsia="NSimSun" w:hAnsi="Arial" w:cs="Arial"/>
          <w:color w:val="000000"/>
          <w:kern w:val="2"/>
          <w:sz w:val="24"/>
          <w:szCs w:val="24"/>
          <w:lang w:eastAsia="zh-CN" w:bidi="hi-IN"/>
        </w:rPr>
        <w:t>, programa que existe até hoje.</w:t>
      </w:r>
      <w:r w:rsidRPr="00237126">
        <w:rPr>
          <w:rFonts w:ascii="Arial" w:hAnsi="Arial" w:cs="Arial"/>
          <w:kern w:val="2"/>
          <w:sz w:val="24"/>
          <w:szCs w:val="24"/>
        </w:rPr>
        <w:t xml:space="preserve"> Só que esse programa – eu o estava estudando – ao decorrer dos anos foi desvirtuado, Professor Lemos. Nós comprávamos direto do produtor, garantindo a ele segurança no preço. Em algum momento – que estou estudando qual é – o Programa passou a ser compra direta da indústria, deixando o agricultor, a Agricultura Familiar, o pequeno produtor de leite de lado e passando a atender interesses comerciais na hora da compra do produto. Precisamos rever isso. Acredito que seria necessário reformular esse Programa para que ele seja como ele era em sua origem: compra direta do produtor, garantindo ao produtor paranaense segurança no preço e tendo um cliente confiável e amigo, e não sendo explorado pela indústria.</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 xml:space="preserve">DEPUTADO PROFESSOR LEMOS (PT): </w:t>
      </w:r>
      <w:r w:rsidRPr="00237126">
        <w:rPr>
          <w:rFonts w:ascii="Arial" w:hAnsi="Arial" w:cs="Arial"/>
          <w:kern w:val="2"/>
          <w:sz w:val="24"/>
          <w:szCs w:val="24"/>
        </w:rPr>
        <w:t xml:space="preserve">Perfeito. Nós podemos e devemos debater com o Governo do Estado alteração nesse Programa, podemos e devemos também levar esse Programa importante ao Brasil inteiro, ao Governo Federal. Podemos fazer mais aqui. Trouxe como exemplo essa noção de apelo aprovada por unanimidade pelos vereadores de Rio Bonito do Iguaçu. Mas recebemos, nos nossos gabinetes, moção como esta, de vários municípios – Vereadores e Vereadoras se manifestando, solicitando que esta Assembleia faça mais do que se fez até agora, para que possamos proteger os nossos produtores </w:t>
      </w:r>
      <w:r w:rsidRPr="00237126">
        <w:rPr>
          <w:rFonts w:ascii="Arial" w:hAnsi="Arial" w:cs="Arial"/>
          <w:kern w:val="2"/>
          <w:sz w:val="24"/>
          <w:szCs w:val="24"/>
        </w:rPr>
        <w:lastRenderedPageBreak/>
        <w:t xml:space="preserve">de leite do Estado do Paraná e do Brasil. Então, aqui estão elencadas várias medidas que devemos aprofundar nessa Audiência Pública do dia 7 de outubro e devemos também já fazer a conexão com as entidades nacionais, com a Câmara lá em Brasília, com o Senado e com os Ministérios afins, como já citei aqui – o MDA, que é o Ministério do Desenvolvimento Agrário; o Ministério da Agricultura, o Mapa; e também o Ministério de Indústria e Comércio, porque são os três ministérios que podem dialogar, inclusive, com a Organização Mundial do Comércio para que possamos impedir que tenha o </w:t>
      </w:r>
      <w:r w:rsidRPr="00237126">
        <w:rPr>
          <w:rFonts w:ascii="Arial" w:hAnsi="Arial" w:cs="Arial"/>
          <w:i/>
          <w:kern w:val="2"/>
          <w:sz w:val="24"/>
          <w:szCs w:val="24"/>
        </w:rPr>
        <w:t>dump</w:t>
      </w:r>
      <w:r w:rsidRPr="00237126">
        <w:rPr>
          <w:rFonts w:ascii="Arial" w:hAnsi="Arial" w:cs="Arial"/>
          <w:kern w:val="2"/>
          <w:sz w:val="24"/>
          <w:szCs w:val="24"/>
        </w:rPr>
        <w:t xml:space="preserve">, que países possam vender ao Brasil... impedir que eles possam vender ao Brasil por um preço menor do que o praticado no seu País. Porque isto é um absurdo, está acontecendo e não pode acontecer mais. Outra coisa que trago aqui é a fiscalização. Temos algumas leis importantes, temos normas, como resoluções, portarias, que precisam ser respeitadas. Temos instrumentos para impedir a reidratação do leite, mas ela continua acontecendo e precisamos fiscalização para isso. Mas também precisamos impedir a importação clandestina, que faz um estrago danado aos produtores de leite do Paraná e do Brasil. Entre outras medidas, é preciso proteger a bacia leiteira brasileira, é preciso proteger os nossos produtores e produtoras, porque faz diferença para nossa economia a bacia leiteira brasileira. Quero aqui, também, Sr. Presidente, neste tempo que me resta, mais uma vez pedir, me dirigir ao Líder do Governo mais uma vez, para pedir ajuda para não fechar escolas. Tem oito escolas ainda que a Secretaria de Educação quer fechar e nós entendemos que é importante manter essas escolas pelas razões que vamos demonstrar depois ao Líder do Governo. Vou encaminhar a ele um documento mostrando a importância de manter essas escolas. Entre elas está a Escola Estadual Palmital do 43 que fica lá no Município de Roncador, na divisa com o Município de Mato Rico, precisamos proteger essas escolas, protegendo as crianças e essas comunidades que precisam manter essas escolas em atividade. Então, fica aqui mais uma vez o nosso pedido ao Líder do Governo que, em outros </w:t>
      </w:r>
      <w:r w:rsidRPr="00237126">
        <w:rPr>
          <w:rFonts w:ascii="Arial" w:hAnsi="Arial" w:cs="Arial"/>
          <w:kern w:val="2"/>
          <w:sz w:val="24"/>
          <w:szCs w:val="24"/>
        </w:rPr>
        <w:lastRenderedPageBreak/>
        <w:t>momentos, já atuou e fez manter escolas que são importantes para a comunidade. Muito obrigado.</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SR. PRESIDENTE (Deputado Alexandre Amaro – REP):</w:t>
      </w:r>
      <w:r w:rsidRPr="00237126">
        <w:rPr>
          <w:rFonts w:ascii="Arial" w:hAnsi="Arial" w:cs="Arial"/>
          <w:kern w:val="2"/>
          <w:sz w:val="24"/>
          <w:szCs w:val="24"/>
        </w:rPr>
        <w:t xml:space="preserve"> Pelo Horário da Liderança do Governo, Líder Hussein Bakri.</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DEPUTADO HUSSEIN BAKRI (PSD):</w:t>
      </w:r>
      <w:r w:rsidRPr="00237126">
        <w:rPr>
          <w:rFonts w:ascii="Arial" w:hAnsi="Arial" w:cs="Arial"/>
          <w:kern w:val="2"/>
          <w:sz w:val="24"/>
          <w:szCs w:val="24"/>
        </w:rPr>
        <w:t xml:space="preserve"> Boa tarde, Presidente, colegas Deputados e Deputadas. Olha que coisa mais linda esse grupo folclórico de Mallet, cidade aqui no Centro-Sul do Paraná, grande parte ucranianos, não é? O Grupo Folclórico Spomen e nós estaremos votando daqui a pouco utilidade pública que vai ser muito útil para o desenvolvimento desse grupo folclórico. Certamente, vamos aprovar por unanimidade dos presentes. Senhor Presidente, quero parabenizar o Deputado Corti – não sei onde é que está o Deputado Corti – pela grande movimentação que fez hoje, Deputado, temos que reconhecer a sua luta, batalhador, trabalhador, e quero deixar registrado que o senhor pode contar com o apoio desta Liderança do Governo nessa causa tão importante que é a causa do leite. Tenho um colega meu que é de União da Vitória, que participou, o Ex-Deputado Pedro Ivo, que foi Prefeito da cidade e é uma causa justa, justa! E quero me somar a V.Ex.ª e a outros Deputados, vi o Deputado Requião falar do programa do leite, é um programa fantástico mesmo, Deputado, fantástico. Temos que rebuscar aqui algumas coisas que precisam ser melhoradas. Contem comigo, e, aliás, até acho mais: penso que deveríamos subir a faixa etária das crianças que são atendidas. Na minha opinião, tinha que pensar em aumentar! Hoje me parece que até três anos de idade, teríamos que aumentar pelo menos para quatro, cinco anos de idade, que elas possam ser atendidas, as crianças. E vou defender isso junto ao Governo, vou defender junto ao Secretário Márcio Nunes e vou defender junto ao Governador Ratinho Junior. Tem o aparte, Deputado Corti.</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 xml:space="preserve">Deputado Luís Corti (PSB): </w:t>
      </w:r>
      <w:r w:rsidRPr="00237126">
        <w:rPr>
          <w:rFonts w:ascii="Arial" w:hAnsi="Arial" w:cs="Arial"/>
          <w:kern w:val="2"/>
          <w:sz w:val="24"/>
          <w:szCs w:val="24"/>
        </w:rPr>
        <w:t xml:space="preserve">Obrigado pelo aparte. Quero lhe cumprimentar pela brilhante ideia trazida aqui, nesta data, de aumentar a faixa etária do leite da </w:t>
      </w:r>
      <w:r w:rsidRPr="00237126">
        <w:rPr>
          <w:rFonts w:ascii="Arial" w:hAnsi="Arial" w:cs="Arial"/>
          <w:kern w:val="2"/>
          <w:sz w:val="24"/>
          <w:szCs w:val="24"/>
        </w:rPr>
        <w:lastRenderedPageBreak/>
        <w:t>criança. Ocorre que me foi trazido anteriormente pela Secretária da Ação Social, a Fátima, lá do Município de Coronel Vivida e, de tão inteligente que achei a ideia – como lhe cumprimento porque a ideia também é sua –, já fiz a propositura de um Projeto de Lei e ele está aberto às assinaturas com coautoria. Muito obrigado, Sr. Líder do Governo, entendeu a tua pontualidade e obrigado pela iniciativa.</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DEPUTADO HUSSEIN BAKRI (PSD):</w:t>
      </w:r>
      <w:r w:rsidRPr="00237126">
        <w:rPr>
          <w:rFonts w:ascii="Arial" w:hAnsi="Arial" w:cs="Arial"/>
          <w:kern w:val="2"/>
          <w:sz w:val="24"/>
          <w:szCs w:val="24"/>
        </w:rPr>
        <w:t xml:space="preserve"> Nós não estamos aqui hoje para quem que é pai da criança ou não. Reconheço o seu trabalho e a única coisa que temos que ver é a constitucionalidade em apresentar um projeto aqui que crie aumento de despesa. Quero primeiro ver essa parte, mas, de qualquer forma, independente se vem do Palácio ou se sai daqui tem o meu apoio, tá bom?</w:t>
      </w:r>
    </w:p>
    <w:p w:rsidR="0036368E" w:rsidRPr="00237126" w:rsidRDefault="0036368E" w:rsidP="00237126">
      <w:pPr>
        <w:spacing w:before="100" w:beforeAutospacing="1" w:after="100" w:afterAutospacing="1" w:line="360" w:lineRule="auto"/>
        <w:jc w:val="both"/>
        <w:rPr>
          <w:rFonts w:ascii="Arial" w:hAnsi="Arial" w:cs="Arial"/>
          <w:kern w:val="2"/>
          <w:sz w:val="24"/>
          <w:szCs w:val="24"/>
        </w:rPr>
      </w:pPr>
      <w:r w:rsidRPr="00237126">
        <w:rPr>
          <w:rFonts w:ascii="Arial" w:hAnsi="Arial" w:cs="Arial"/>
          <w:b/>
          <w:bCs/>
          <w:kern w:val="2"/>
          <w:sz w:val="24"/>
          <w:szCs w:val="24"/>
        </w:rPr>
        <w:t>Deputado Luís Corti (PSB):</w:t>
      </w:r>
      <w:r w:rsidRPr="00237126">
        <w:rPr>
          <w:rFonts w:ascii="Arial" w:hAnsi="Arial" w:cs="Arial"/>
          <w:kern w:val="2"/>
          <w:sz w:val="24"/>
          <w:szCs w:val="24"/>
        </w:rPr>
        <w:t xml:space="preserve"> Podemos transformar isso em indicação também, se for no caso.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bCs/>
          <w:kern w:val="2"/>
          <w:sz w:val="24"/>
          <w:szCs w:val="24"/>
        </w:rPr>
        <w:t>DEPUTADO HUSSEIN BAKRI (PSD):</w:t>
      </w:r>
      <w:r w:rsidRPr="00237126">
        <w:rPr>
          <w:rFonts w:ascii="Arial" w:hAnsi="Arial" w:cs="Arial"/>
          <w:kern w:val="2"/>
          <w:sz w:val="24"/>
          <w:szCs w:val="24"/>
        </w:rPr>
        <w:t xml:space="preserve"> Conte comigo. Na ideia, estamos juntos. Além disso, quero também falar para o Professor Lemos, que hoje é Líder da Oposição, que ele pode contar comigo para trabalhar em relação a essas escolas. Mas quero ressaltar que nunca houve um investimento tão grande de um Estado como o Paraná. Não vamos ter mais nenhuma sala de aula de madeira, gente, nenhuma! Estamos acabando com todas as salas de aula de madeira no Paraná. Um investimento Fantástico. A nossa educação no Paraná tem alguns defeitos? Tem! Como todo mundo tem, mas tem muitas virtudes. Estamos finalizando um grande projeto de fortalecer merenda escolar, equipamentos das escolas e agora, em um programa que o Governo está fazendo em conjunto com a Assembleia, estaremos oferecendo para as escolas municipais equipamentos que têm nas escolas estaduais – </w:t>
      </w:r>
      <w:r w:rsidRPr="00237126">
        <w:rPr>
          <w:rFonts w:ascii="Arial" w:hAnsi="Arial" w:cs="Arial"/>
          <w:i/>
          <w:kern w:val="2"/>
          <w:sz w:val="24"/>
          <w:szCs w:val="24"/>
        </w:rPr>
        <w:t>notebook, chromebook,</w:t>
      </w:r>
      <w:r w:rsidRPr="00237126">
        <w:rPr>
          <w:rFonts w:ascii="Arial" w:hAnsi="Arial" w:cs="Arial"/>
          <w:kern w:val="2"/>
          <w:sz w:val="24"/>
          <w:szCs w:val="24"/>
        </w:rPr>
        <w:t xml:space="preserve"> tudo que é necessário – e vai ser de uma utilidade fantástica para os municípios. Teremos, em um primeiro momento, 2 mil escolas municipais que serão atendidas com esses equipamentos. Gente, ouvi o Deputado Ney Leprevost falar aqui, é uma brincadeira essa PEC da </w:t>
      </w:r>
      <w:r w:rsidRPr="00237126">
        <w:rPr>
          <w:rFonts w:ascii="Arial" w:hAnsi="Arial" w:cs="Arial"/>
          <w:kern w:val="2"/>
          <w:sz w:val="24"/>
          <w:szCs w:val="24"/>
        </w:rPr>
        <w:lastRenderedPageBreak/>
        <w:t>Blindagem, não é, gente!? É o cara pegar um revólver, dar um tiro na cabeça, e não sei como é que eles fazem isso aí, não consigo entender. Um processo que vai na contramão do que o eleitor quer, na contramão do que o contribuinte quer. Quero dizer que esperamos que o Senado agora coloque as coisas no seu devido lugar. É um absurdo! Quero aqui falar também que teremos duas votações hoje importantes que vão beneficiar 17 mil famílias. Dezessete mil famílias do Paraná serão beneficiadas. Vocês sabem, gente, que a pessoa que tem uma casa popular normalmente é</w:t>
      </w:r>
      <w:r w:rsidRPr="00237126">
        <w:rPr>
          <w:rFonts w:ascii="Arial" w:hAnsi="Arial" w:cs="Arial"/>
          <w:sz w:val="24"/>
          <w:szCs w:val="24"/>
        </w:rPr>
        <w:t xml:space="preserve"> gente de baixa renda, nem sempre ela consegue dar conta, muitas vezes ela vai para a justiça e é taxa judicial, é não sei o quê e muitas famílias poderiam perder as casas. O Estado, para cobrar, tem de gastar, em uma causa que é mais cara do que o valor da dívida. Então, estaremos isentando, hoje, aqui, 17 mil famílias de questões judiciais que cobram a dívida com a Cohapar. Eu queria pedir a atenção dos Deputados, Presidente, que nós do Governo apresentamos um Projeto aqui que prevê o Refis, que vai beneficiar muita gente que está em situação difícil. Esse Refis tem uma importância fundamental – é fundamental! – em parcela única o semestre, com redução de 95% da multa e 60% dos juros; em até 12 vezes, com redução de 80% da multa e 50% dos juros; em 24 vezes o ICMS, com redução de 70% da multa e 40% dos juros. Quem não tem dívida com o IAT? Nossos pequenos produtores têm, não adianta, eles têm. Então, grande parte, teremos redução de 60% do encargo. O senhor pediu um aparte?</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Marcelo Rangel (PSD): </w:t>
      </w:r>
      <w:r w:rsidRPr="00237126">
        <w:rPr>
          <w:rFonts w:ascii="Arial" w:hAnsi="Arial" w:cs="Arial"/>
          <w:sz w:val="24"/>
          <w:szCs w:val="24"/>
        </w:rPr>
        <w:t xml:space="preserve">Deputado Hussein, parabenizar mais uma vez pelo seu pronunciamento. Nosso Líder do Governo trazendo as boas notícias de desenvolvimento, de prosperidade, do nosso Estado e de exemplo para o Brasil. Hoje foi um dia muito especial, todos os Deputados reunidos com o Governador, levantando aquela placa dos 45% de redução do IPVA. Nos discursos técnicos, inclusive, foi dito com todas as letras que todos os municípios vão ganhar com isso, porque a economia que vai se fazer com o IPVA, vai se movimentar a economia local: vão se comprar mais carros, vai se gastar no comércio local, no </w:t>
      </w:r>
      <w:r w:rsidRPr="00237126">
        <w:rPr>
          <w:rFonts w:ascii="Arial" w:hAnsi="Arial" w:cs="Arial"/>
          <w:sz w:val="24"/>
          <w:szCs w:val="24"/>
        </w:rPr>
        <w:lastRenderedPageBreak/>
        <w:t>supermercado, na padaria, no açougue. O paranaense está feliz. Agora, com esta nova notícia do Refis vai facilitar ainda mais. O Governo do Paraná está dando, realmente, um exemplo para o Brasil de diminuição de tributos e, com isso, mais prosperidade econômica, mostrando que gestão fiscal se faz com responsabilidade. Parabéns, Deputado Hussein.</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Eu que agradeço, meu Vice-Líder, Deputado Marcelo. Quero dizer a todos e todas as colegas, que temos alguns outros projetos importantes, que estaremos votando aqui. Tem um outro que traz uma readequação da Lei Orgânica da Polícia Civil, a Lei Orgânica Nacional, entre outros projetos que estamos votando aqui. Dizer a todos os colegas que sempre procuramos primar pelo diálogo, pelo debate, para a construção de um resultado melhor. Vocês sabem que a Liderança do Governo, às vezes, tem amarras, mas quando posso, construímos e avançamos.</w:t>
      </w:r>
    </w:p>
    <w:p w:rsidR="0036368E" w:rsidRPr="00237126"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SR. PRESIDENTE (Deputado Alexandre Curi – PSD): Passamos à Ordem do Dia.</w:t>
      </w:r>
    </w:p>
    <w:p w:rsidR="003E6289" w:rsidRPr="00237126" w:rsidRDefault="003E6289" w:rsidP="00237126">
      <w:pPr>
        <w:spacing w:before="100" w:beforeAutospacing="1" w:after="100" w:afterAutospacing="1" w:line="360" w:lineRule="auto"/>
        <w:jc w:val="both"/>
        <w:rPr>
          <w:rFonts w:ascii="Arial" w:hAnsi="Arial" w:cs="Arial"/>
          <w:b/>
          <w:color w:val="000000"/>
          <w:sz w:val="24"/>
          <w:szCs w:val="24"/>
        </w:rPr>
      </w:pPr>
      <w:r w:rsidRPr="00237126">
        <w:rPr>
          <w:rFonts w:ascii="Arial" w:hAnsi="Arial" w:cs="Arial"/>
          <w:b/>
          <w:color w:val="000000"/>
          <w:sz w:val="24"/>
          <w:szCs w:val="24"/>
          <w:u w:val="single"/>
        </w:rPr>
        <w:t>ORDEM DO DIA</w:t>
      </w:r>
      <w:r w:rsidRPr="00237126">
        <w:rPr>
          <w:rFonts w:ascii="Arial" w:hAnsi="Arial" w:cs="Arial"/>
          <w:b/>
          <w:color w:val="000000"/>
          <w:sz w:val="24"/>
          <w:szCs w:val="24"/>
        </w:rPr>
        <w:t>.</w:t>
      </w:r>
    </w:p>
    <w:p w:rsidR="003E6289" w:rsidRPr="00237126" w:rsidRDefault="003E6289" w:rsidP="0023712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37126">
        <w:rPr>
          <w:rFonts w:ascii="Arial" w:hAnsi="Arial" w:cs="Arial"/>
          <w:b/>
          <w:bCs/>
          <w:sz w:val="24"/>
          <w:szCs w:val="24"/>
          <w:lang w:val="pt-PT"/>
        </w:rPr>
        <w:t>[Iniciou-se a apreciação das matérias constantes da Ordem do Dia</w:t>
      </w:r>
      <w:r w:rsidRPr="00237126">
        <w:rPr>
          <w:rFonts w:ascii="Arial" w:hAnsi="Arial" w:cs="Arial"/>
          <w:b/>
          <w:sz w:val="24"/>
          <w:szCs w:val="24"/>
          <w:lang w:val="pt-PT"/>
        </w:rPr>
        <w:t>.</w:t>
      </w:r>
      <w:r w:rsidRPr="00237126">
        <w:rPr>
          <w:rFonts w:ascii="Arial" w:hAnsi="Arial" w:cs="Arial"/>
          <w:sz w:val="24"/>
          <w:szCs w:val="24"/>
          <w:lang w:val="pt-PT"/>
        </w:rPr>
        <w:t xml:space="preserve"> </w:t>
      </w:r>
      <w:r w:rsidRPr="00237126">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Pr="00237126">
        <w:rPr>
          <w:rFonts w:ascii="Arial" w:hAnsi="Arial" w:cs="Arial"/>
          <w:i/>
          <w:iCs/>
          <w:sz w:val="24"/>
          <w:szCs w:val="24"/>
          <w:shd w:val="clear" w:color="auto" w:fill="FFFFFF"/>
        </w:rPr>
        <w:t>Adão Litro (PSD),</w:t>
      </w:r>
      <w:r w:rsidRPr="00237126">
        <w:rPr>
          <w:rFonts w:ascii="Arial" w:hAnsi="Arial" w:cs="Arial"/>
          <w:sz w:val="24"/>
          <w:szCs w:val="24"/>
          <w:shd w:val="clear" w:color="auto" w:fill="FFFFFF"/>
        </w:rPr>
        <w:t xml:space="preserve"> </w:t>
      </w:r>
      <w:r w:rsidRPr="00237126">
        <w:rPr>
          <w:rFonts w:ascii="Arial" w:hAnsi="Arial" w:cs="Arial"/>
          <w:i/>
          <w:iCs/>
          <w:sz w:val="24"/>
          <w:szCs w:val="24"/>
          <w:lang w:val="pt-PT"/>
        </w:rPr>
        <w:t xml:space="preserve">Ademar Traiano (PSD), Alexandre Amaro (REP), Alexandre Curi (PSD), Alisson Wandscheer (SD), Ana Júlia (PT), Anibelli Neto (MDB), Artagão Junior (PSD), </w:t>
      </w:r>
      <w:r w:rsidRPr="00237126">
        <w:rPr>
          <w:rFonts w:ascii="Arial" w:hAnsi="Arial" w:cs="Arial"/>
          <w:i/>
          <w:iCs/>
          <w:sz w:val="24"/>
          <w:szCs w:val="24"/>
          <w:shd w:val="clear" w:color="auto" w:fill="FFFFFF"/>
        </w:rPr>
        <w:t xml:space="preserve">Bazana (PSD), </w:t>
      </w:r>
      <w:r w:rsidRPr="00237126">
        <w:rPr>
          <w:rFonts w:ascii="Arial" w:hAnsi="Arial" w:cs="Arial"/>
          <w:i/>
          <w:iCs/>
          <w:sz w:val="24"/>
          <w:szCs w:val="24"/>
          <w:lang w:val="pt-PT"/>
        </w:rPr>
        <w:t>Cantora Mara Lima (REP), Cloara Pinheiro (PSD), Cristina Silvestri (PSDB), Delegado Tito Barichello (UNIÃO), Denian Couto (PODE), Doutor Antenor (PT)</w:t>
      </w:r>
      <w:r w:rsidRPr="00237126">
        <w:rPr>
          <w:rFonts w:ascii="Arial" w:hAnsi="Arial" w:cs="Arial"/>
          <w:bCs/>
          <w:i/>
          <w:iCs/>
          <w:sz w:val="24"/>
          <w:szCs w:val="24"/>
          <w:lang w:val="pt-PT"/>
        </w:rPr>
        <w:t xml:space="preserve">, </w:t>
      </w:r>
      <w:r w:rsidRPr="00237126">
        <w:rPr>
          <w:rFonts w:ascii="Arial" w:hAnsi="Arial" w:cs="Arial"/>
          <w:i/>
          <w:iCs/>
          <w:sz w:val="24"/>
          <w:szCs w:val="24"/>
          <w:lang w:val="pt-PT"/>
        </w:rPr>
        <w:t>Doutor Leonidas (CDN),</w:t>
      </w:r>
      <w:r w:rsidRPr="00237126">
        <w:rPr>
          <w:rFonts w:ascii="Arial" w:hAnsi="Arial" w:cs="Arial"/>
          <w:b/>
          <w:i/>
          <w:iCs/>
          <w:sz w:val="24"/>
          <w:szCs w:val="24"/>
          <w:lang w:val="pt-PT"/>
        </w:rPr>
        <w:t xml:space="preserve"> </w:t>
      </w:r>
      <w:r w:rsidRPr="00237126">
        <w:rPr>
          <w:rFonts w:ascii="Arial" w:hAnsi="Arial" w:cs="Arial"/>
          <w:bCs/>
          <w:i/>
          <w:iCs/>
          <w:sz w:val="24"/>
          <w:szCs w:val="24"/>
          <w:lang w:val="pt-PT"/>
        </w:rPr>
        <w:t>Evandro Araújo (PSD),</w:t>
      </w:r>
      <w:r w:rsidRPr="00237126">
        <w:rPr>
          <w:rFonts w:ascii="Arial" w:hAnsi="Arial" w:cs="Arial"/>
          <w:i/>
          <w:iCs/>
          <w:sz w:val="24"/>
          <w:szCs w:val="24"/>
          <w:lang w:val="pt-PT"/>
        </w:rPr>
        <w:t xml:space="preserve"> Fabio Oliveira (PODE), Flavia Franscischini (UNIÃO), Gilberto Ribeiro (PL), Gilson de Souza (PL), Goura (PDT),</w:t>
      </w:r>
      <w:r w:rsidRPr="00237126">
        <w:rPr>
          <w:rFonts w:ascii="Arial" w:hAnsi="Arial" w:cs="Arial"/>
          <w:b/>
          <w:bCs/>
          <w:i/>
          <w:iCs/>
          <w:sz w:val="24"/>
          <w:szCs w:val="24"/>
          <w:lang w:val="pt-PT"/>
        </w:rPr>
        <w:t xml:space="preserve"> </w:t>
      </w:r>
      <w:r w:rsidRPr="00237126">
        <w:rPr>
          <w:rFonts w:ascii="Arial" w:hAnsi="Arial" w:cs="Arial"/>
          <w:i/>
          <w:iCs/>
          <w:sz w:val="24"/>
          <w:szCs w:val="24"/>
          <w:lang w:val="pt-PT"/>
        </w:rPr>
        <w:t>Gugu Bueno (PSD), Hussein Bakri (PSD), Jairo Tamura (PL),</w:t>
      </w:r>
      <w:r w:rsidRPr="00237126">
        <w:rPr>
          <w:rFonts w:ascii="Arial" w:hAnsi="Arial" w:cs="Arial"/>
          <w:color w:val="212529"/>
          <w:sz w:val="24"/>
          <w:szCs w:val="24"/>
          <w:lang w:val="pt-PT"/>
        </w:rPr>
        <w:t xml:space="preserve"> </w:t>
      </w:r>
      <w:r w:rsidRPr="00237126">
        <w:rPr>
          <w:rFonts w:ascii="Arial" w:hAnsi="Arial" w:cs="Arial"/>
          <w:i/>
          <w:iCs/>
          <w:sz w:val="24"/>
          <w:szCs w:val="24"/>
          <w:lang w:val="pt-PT"/>
        </w:rPr>
        <w:t xml:space="preserve">Luciana Rafagnin (PT), Luís Corti </w:t>
      </w:r>
      <w:r w:rsidRPr="00237126">
        <w:rPr>
          <w:rFonts w:ascii="Arial" w:hAnsi="Arial" w:cs="Arial"/>
          <w:i/>
          <w:iCs/>
          <w:sz w:val="24"/>
          <w:szCs w:val="24"/>
          <w:lang w:val="pt-PT"/>
        </w:rPr>
        <w:lastRenderedPageBreak/>
        <w:t xml:space="preserve">(PSB), Luiz Claudio Romanelli (PSD), Luiz Fernando Guerra (UNIÃO), Mabel Canto (PP), Mauro Moraes (UNIÂO), Matheus Vermelho (UNIÃO), Maria Victória (PP), Marcelo Rangel (PSD), Marcio Pacheco (PSD), Secretária Márcia (PSD), Marli Paulino (SD), Ney Leprevost (UNIÃO), Paulo Gomes da TV (PP), Professor Lemos (PT), Requião Filho (PDT), Renato Freitas (PT), Ricardo Arruda (PL), Soldado Adriano José (PP), Samuel Dantas (SD), Tercílio Turini (PSD), e Thiago Buhrer (UNIÃO) </w:t>
      </w:r>
      <w:r w:rsidR="000E27CE" w:rsidRPr="00237126">
        <w:rPr>
          <w:rFonts w:ascii="Arial" w:hAnsi="Arial" w:cs="Arial"/>
          <w:b/>
          <w:bCs/>
          <w:i/>
          <w:iCs/>
          <w:sz w:val="24"/>
          <w:szCs w:val="24"/>
          <w:lang w:val="pt-PT"/>
        </w:rPr>
        <w:t>(47</w:t>
      </w:r>
      <w:r w:rsidRPr="00237126">
        <w:rPr>
          <w:rFonts w:ascii="Arial" w:hAnsi="Arial" w:cs="Arial"/>
          <w:b/>
          <w:bCs/>
          <w:i/>
          <w:iCs/>
          <w:sz w:val="24"/>
          <w:szCs w:val="24"/>
          <w:lang w:val="pt-PT"/>
        </w:rPr>
        <w:t xml:space="preserve"> Parlamentares); Deputados ausentes sem justificativa:</w:t>
      </w:r>
      <w:r w:rsidR="000E27CE" w:rsidRPr="00237126">
        <w:rPr>
          <w:rFonts w:ascii="Arial" w:hAnsi="Arial" w:cs="Arial"/>
          <w:i/>
          <w:iCs/>
          <w:sz w:val="24"/>
          <w:szCs w:val="24"/>
          <w:lang w:val="pt-PT"/>
        </w:rPr>
        <w:t xml:space="preserve"> Arilson Chiorato (PT), </w:t>
      </w:r>
      <w:r w:rsidR="000E27CE" w:rsidRPr="00237126">
        <w:rPr>
          <w:rFonts w:ascii="Arial" w:hAnsi="Arial" w:cs="Arial"/>
          <w:i/>
          <w:iCs/>
          <w:sz w:val="24"/>
          <w:szCs w:val="24"/>
          <w:shd w:val="clear" w:color="auto" w:fill="FFFFFF"/>
        </w:rPr>
        <w:t xml:space="preserve">Batatinha (MDB), </w:t>
      </w:r>
      <w:r w:rsidR="000E27CE" w:rsidRPr="00237126">
        <w:rPr>
          <w:rFonts w:ascii="Arial" w:hAnsi="Arial" w:cs="Arial"/>
          <w:i/>
          <w:iCs/>
          <w:sz w:val="24"/>
          <w:szCs w:val="24"/>
          <w:lang w:val="pt-PT"/>
        </w:rPr>
        <w:t>Cobra Repórter (PSD), Delegado Jacovós (PL), Moacyr Fadel (PSD), Nelson Justus (UNIÂO) e Reichembach (PSD)</w:t>
      </w:r>
      <w:r w:rsidRPr="00237126">
        <w:rPr>
          <w:rFonts w:ascii="Arial" w:hAnsi="Arial" w:cs="Arial"/>
          <w:i/>
          <w:iCs/>
          <w:sz w:val="24"/>
          <w:szCs w:val="24"/>
          <w:lang w:val="pt-PT"/>
        </w:rPr>
        <w:t xml:space="preserve"> </w:t>
      </w:r>
      <w:r w:rsidRPr="00237126">
        <w:rPr>
          <w:rFonts w:ascii="Arial" w:hAnsi="Arial" w:cs="Arial"/>
          <w:b/>
          <w:bCs/>
          <w:i/>
          <w:iCs/>
          <w:sz w:val="24"/>
          <w:szCs w:val="24"/>
          <w:lang w:val="pt-PT"/>
        </w:rPr>
        <w:t>(</w:t>
      </w:r>
      <w:r w:rsidR="000E27CE" w:rsidRPr="00237126">
        <w:rPr>
          <w:rFonts w:ascii="Arial" w:hAnsi="Arial" w:cs="Arial"/>
          <w:b/>
          <w:bCs/>
          <w:i/>
          <w:iCs/>
          <w:sz w:val="24"/>
          <w:szCs w:val="24"/>
          <w:lang w:val="pt-PT"/>
        </w:rPr>
        <w:t>7</w:t>
      </w:r>
      <w:r w:rsidRPr="00237126">
        <w:rPr>
          <w:rFonts w:ascii="Arial" w:hAnsi="Arial" w:cs="Arial"/>
          <w:b/>
          <w:bCs/>
          <w:i/>
          <w:iCs/>
          <w:sz w:val="24"/>
          <w:szCs w:val="24"/>
          <w:lang w:val="pt-PT"/>
        </w:rPr>
        <w:t xml:space="preserve"> Parlamentares).</w:t>
      </w:r>
      <w:r w:rsidRPr="00237126">
        <w:rPr>
          <w:rFonts w:ascii="Arial" w:hAnsi="Arial" w:cs="Arial"/>
          <w:b/>
          <w:bCs/>
          <w:sz w:val="24"/>
          <w:szCs w:val="24"/>
          <w:lang w:val="pt-PT"/>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Solicito à 2.ª Secretária que proceda à leitura das proposições protocoladas</w:t>
      </w:r>
      <w:r w:rsidR="002207A8">
        <w:rPr>
          <w:rFonts w:ascii="Arial" w:hAnsi="Arial" w:cs="Arial"/>
          <w:sz w:val="24"/>
          <w:szCs w:val="24"/>
        </w:rPr>
        <w:t>,</w:t>
      </w:r>
      <w:r w:rsidRPr="00237126">
        <w:rPr>
          <w:rFonts w:ascii="Arial" w:hAnsi="Arial" w:cs="Arial"/>
          <w:sz w:val="24"/>
          <w:szCs w:val="24"/>
        </w:rPr>
        <w:t xml:space="preserve"> para conhecimento dos Deputados.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SR.ª 2.ª SECRETÁRIA (Deputada Maria Victoria – PP): </w:t>
      </w:r>
      <w:r w:rsidRPr="00237126">
        <w:rPr>
          <w:rFonts w:ascii="Arial" w:hAnsi="Arial" w:cs="Arial"/>
          <w:sz w:val="24"/>
          <w:szCs w:val="24"/>
        </w:rPr>
        <w:t>Sim, Sr. Presidente.</w:t>
      </w:r>
    </w:p>
    <w:p w:rsidR="0036368E" w:rsidRPr="00237126"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u w:val="single"/>
        </w:rPr>
        <w:t>Projetos regularmente protocolados pelos Senhores Deputados</w:t>
      </w:r>
      <w:r w:rsidRPr="00237126">
        <w:rPr>
          <w:rFonts w:ascii="Arial" w:hAnsi="Arial" w:cs="Arial"/>
          <w:b/>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Projetos de Lei:</w:t>
      </w:r>
      <w:r w:rsidRPr="00237126">
        <w:rPr>
          <w:rFonts w:ascii="Arial" w:hAnsi="Arial" w:cs="Arial"/>
          <w:sz w:val="24"/>
          <w:szCs w:val="24"/>
        </w:rPr>
        <w:t xml:space="preserve"> (</w:t>
      </w:r>
      <w:r w:rsidRPr="00237126">
        <w:rPr>
          <w:rFonts w:ascii="Arial" w:hAnsi="Arial" w:cs="Arial"/>
          <w:sz w:val="24"/>
          <w:szCs w:val="24"/>
          <w:u w:val="single"/>
        </w:rPr>
        <w:t>Com apoiamento e encaminhados à Diretoria Legislativa para registro, autuação e tramitação</w:t>
      </w:r>
      <w:r w:rsidRPr="00237126">
        <w:rPr>
          <w:rFonts w:ascii="Arial" w:hAnsi="Arial" w:cs="Arial"/>
          <w:sz w:val="24"/>
          <w:szCs w:val="24"/>
        </w:rPr>
        <w:t>.)</w:t>
      </w:r>
      <w:r w:rsidR="002207A8">
        <w:rPr>
          <w:rFonts w:ascii="Arial" w:hAnsi="Arial" w:cs="Arial"/>
          <w:sz w:val="24"/>
          <w:szCs w:val="24"/>
        </w:rPr>
        <w:t xml:space="preserve">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783/2025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Marcelo Rangel, que dispõe sobre o Selo Escola Amiga – certificação voluntária para escolas com protocolos avançados de proteção </w:t>
      </w:r>
      <w:r w:rsidR="00C22B53">
        <w:rPr>
          <w:rFonts w:ascii="Arial" w:hAnsi="Arial" w:cs="Arial"/>
          <w:sz w:val="24"/>
          <w:szCs w:val="24"/>
        </w:rPr>
        <w:t>à</w:t>
      </w:r>
      <w:r w:rsidRPr="00237126">
        <w:rPr>
          <w:rFonts w:ascii="Arial" w:hAnsi="Arial" w:cs="Arial"/>
          <w:sz w:val="24"/>
          <w:szCs w:val="24"/>
        </w:rPr>
        <w:t xml:space="preserve"> criança e ao adolescente no Estado do Paraná;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784/2025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Fábio Oliveira, que concede o título de utilidade pública </w:t>
      </w:r>
      <w:r w:rsidR="00C22B53">
        <w:rPr>
          <w:rFonts w:ascii="Arial" w:hAnsi="Arial" w:cs="Arial"/>
          <w:sz w:val="24"/>
          <w:szCs w:val="24"/>
        </w:rPr>
        <w:t>à</w:t>
      </w:r>
      <w:r w:rsidRPr="00237126">
        <w:rPr>
          <w:rFonts w:ascii="Arial" w:hAnsi="Arial" w:cs="Arial"/>
          <w:sz w:val="24"/>
          <w:szCs w:val="24"/>
        </w:rPr>
        <w:t xml:space="preserve"> Associação do Faxinal da Boa Vista e Região (AFBV), com sede no município de Turvo;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785/2025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Alexandre Curi, que concede o título de utilidade pública </w:t>
      </w:r>
      <w:r w:rsidR="00C22B53">
        <w:rPr>
          <w:rFonts w:ascii="Arial" w:hAnsi="Arial" w:cs="Arial"/>
          <w:sz w:val="24"/>
          <w:szCs w:val="24"/>
        </w:rPr>
        <w:t>à</w:t>
      </w:r>
      <w:r w:rsidRPr="00237126">
        <w:rPr>
          <w:rFonts w:ascii="Arial" w:hAnsi="Arial" w:cs="Arial"/>
          <w:sz w:val="24"/>
          <w:szCs w:val="24"/>
        </w:rPr>
        <w:t xml:space="preserve"> Associação de Famílias Autistas de Pinhais – AFAPI, com sede no município de Pinhais;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786/2025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Luiz Fernando Guerra, que institui a Política Estadual de Transparência em Obras Públicas (TOP);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787/2025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da Deputada Marli Paulino, que institui o Dia do Dentista, a ser celebrado anualmente em 25 de outubro;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788/2025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da </w:t>
      </w:r>
      <w:r w:rsidRPr="00237126">
        <w:rPr>
          <w:rFonts w:ascii="Arial" w:hAnsi="Arial" w:cs="Arial"/>
          <w:sz w:val="24"/>
          <w:szCs w:val="24"/>
        </w:rPr>
        <w:lastRenderedPageBreak/>
        <w:t xml:space="preserve">Deputada Marli Paulino, que institui o Programa Estadual de Apoio </w:t>
      </w:r>
      <w:r w:rsidR="00C22B53">
        <w:rPr>
          <w:rFonts w:ascii="Arial" w:hAnsi="Arial" w:cs="Arial"/>
          <w:sz w:val="24"/>
          <w:szCs w:val="24"/>
        </w:rPr>
        <w:t>à</w:t>
      </w:r>
      <w:r w:rsidRPr="00237126">
        <w:rPr>
          <w:rFonts w:ascii="Arial" w:hAnsi="Arial" w:cs="Arial"/>
          <w:sz w:val="24"/>
          <w:szCs w:val="24"/>
        </w:rPr>
        <w:t xml:space="preserve"> Regularização de Imóveis Comercializados por Incorporadoras – “Regulariza Incorporadora Paraná”, e dá outras providências;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789/2025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Bazana, que consolida a Legislação Estadual sobre os direitos da pessoa com deficiência e estabelece normas gerais para sua proteção e inclusão, em conformidade com a Lei Brasileira de Inclusão;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790/2025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Bazana, que institui no âmbito do Estado do Paraná, o Programa de Apoio a Inserção Social e Autonomia de Jovens Egressos do Acolhimento Institucional, e dá outras providências;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791/2025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Ney Leprevost, que concede ao município de Curitiba o título de Capital do Churrasco;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792/2025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Evandro Araújo, que concede o título de utilidade pública </w:t>
      </w:r>
      <w:r w:rsidR="00C22B53">
        <w:rPr>
          <w:rFonts w:ascii="Arial" w:hAnsi="Arial" w:cs="Arial"/>
          <w:sz w:val="24"/>
          <w:szCs w:val="24"/>
        </w:rPr>
        <w:t>à</w:t>
      </w:r>
      <w:r w:rsidRPr="00237126">
        <w:rPr>
          <w:rFonts w:ascii="Arial" w:hAnsi="Arial" w:cs="Arial"/>
          <w:sz w:val="24"/>
          <w:szCs w:val="24"/>
        </w:rPr>
        <w:t xml:space="preserve"> Comunidade Missão Ágape, com sede no município de Arapongas;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793/2025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Ney Leprevost, que dispõe sobre o reconhecimento da polenta como patrimônio cultural e gastronômico do Estado do Paraná;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794/2025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Bazana, que institui a inclusão do congresso das associações de pais e amigos dos excepcionais (APAES) do Estado do Paraná no calendário oficial de eventos do Estado;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795/2025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Alexandre Amaro, que institui o Dia do Criador de Cavalo Crioulo, a ser comemorado anualmente no dia 22 de maio;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796/2025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Alexandre Curi, que concede o título de utilidade pública ao Instituto Ipê, com sede no município de Curitiba;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797/2025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Luiz Fernando Guerra, que altera a Lei n.° 16.385, de 25 de janeiro de 2010, que institui o Programa Leite das Crianças no Estado do Paraná, ampliando o limite etário das crianças beneficiadas;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798/2025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Delegado Tito Barichello, que institui o Dia Estadual do Profissional de Mídias Sociais no Paraná;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799/2025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Alexandre Amaro, que concede o título de utilidade pública </w:t>
      </w:r>
      <w:r w:rsidR="00C22B53">
        <w:rPr>
          <w:rFonts w:ascii="Arial" w:hAnsi="Arial" w:cs="Arial"/>
          <w:sz w:val="24"/>
          <w:szCs w:val="24"/>
        </w:rPr>
        <w:t>à</w:t>
      </w:r>
      <w:r w:rsidRPr="00237126">
        <w:rPr>
          <w:rFonts w:ascii="Arial" w:hAnsi="Arial" w:cs="Arial"/>
          <w:sz w:val="24"/>
          <w:szCs w:val="24"/>
        </w:rPr>
        <w:t xml:space="preserve"> Associação Aquecendo Corações, com sede no município de Curitiba;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800/2025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Goura, que </w:t>
      </w:r>
      <w:r w:rsidRPr="00237126">
        <w:rPr>
          <w:rFonts w:ascii="Arial" w:hAnsi="Arial" w:cs="Arial"/>
          <w:sz w:val="24"/>
          <w:szCs w:val="24"/>
        </w:rPr>
        <w:lastRenderedPageBreak/>
        <w:t xml:space="preserve">concede o título de utilidade pública ao Centro de Direitos Humanos de Londrina, com sede no município de Londrina;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801/2025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Anibelli Neto, que concede o título de utilidade pública </w:t>
      </w:r>
      <w:r w:rsidR="00C22B53">
        <w:rPr>
          <w:rFonts w:ascii="Arial" w:hAnsi="Arial" w:cs="Arial"/>
          <w:sz w:val="24"/>
          <w:szCs w:val="24"/>
        </w:rPr>
        <w:t>à</w:t>
      </w:r>
      <w:r w:rsidRPr="00237126">
        <w:rPr>
          <w:rFonts w:ascii="Arial" w:hAnsi="Arial" w:cs="Arial"/>
          <w:sz w:val="24"/>
          <w:szCs w:val="24"/>
        </w:rPr>
        <w:t xml:space="preserve"> Associação de Moradores de Bertioga, com sede no município de Guaraqueçaba;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802/2025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Delegado Tito Barichello, que institui o Dia Estadual do Motociclista Cristão no Paraná;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803/2025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Hussein Bakri, que altera a Lei Estadual n.º 22.130, de 9 de setembro de 2024, que dispõe sobre a criação da Consolidação das Leis de Defesa do Consumidor do Estado do Paraná;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804/2025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Hussein Bakri, que concede o título de utilidade pública </w:t>
      </w:r>
      <w:r w:rsidR="00C22B53">
        <w:rPr>
          <w:rFonts w:ascii="Arial" w:hAnsi="Arial" w:cs="Arial"/>
          <w:sz w:val="24"/>
          <w:szCs w:val="24"/>
        </w:rPr>
        <w:t>à</w:t>
      </w:r>
      <w:r w:rsidRPr="00237126">
        <w:rPr>
          <w:rFonts w:ascii="Arial" w:hAnsi="Arial" w:cs="Arial"/>
          <w:sz w:val="24"/>
          <w:szCs w:val="24"/>
        </w:rPr>
        <w:t xml:space="preserve"> Fundação Universitária do Campus de Marechal Cândido Rondon – FUNDECAMP, com sede no município de Marechal Cândido Rondon;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805/2025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 xml:space="preserve">do Deputado Doutor Antenor, que institui a Campanha Permanente de Combate </w:t>
      </w:r>
      <w:r w:rsidR="00C22B53">
        <w:rPr>
          <w:rFonts w:ascii="Arial" w:hAnsi="Arial" w:cs="Arial"/>
          <w:sz w:val="24"/>
          <w:szCs w:val="24"/>
        </w:rPr>
        <w:t>à</w:t>
      </w:r>
      <w:r w:rsidRPr="00237126">
        <w:rPr>
          <w:rFonts w:ascii="Arial" w:hAnsi="Arial" w:cs="Arial"/>
          <w:sz w:val="24"/>
          <w:szCs w:val="24"/>
        </w:rPr>
        <w:t xml:space="preserve"> Violência Contra os Profissionais da Saúde, e dá outras providências;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806/2025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do Deputado Lu</w:t>
      </w:r>
      <w:r w:rsidR="00C22B53">
        <w:rPr>
          <w:rFonts w:ascii="Arial" w:hAnsi="Arial" w:cs="Arial"/>
          <w:sz w:val="24"/>
          <w:szCs w:val="24"/>
        </w:rPr>
        <w:t>í</w:t>
      </w:r>
      <w:r w:rsidRPr="00237126">
        <w:rPr>
          <w:rFonts w:ascii="Arial" w:hAnsi="Arial" w:cs="Arial"/>
          <w:sz w:val="24"/>
          <w:szCs w:val="24"/>
        </w:rPr>
        <w:t xml:space="preserve">s Corti, que altera a Lei n.º 16.385, de 25 de janeiro de 2010, que institui o Programa Leite das Crianças para estender a idade máxima de atendimento; </w:t>
      </w:r>
      <w:r w:rsidRPr="00237126">
        <w:rPr>
          <w:rFonts w:ascii="Arial" w:hAnsi="Arial" w:cs="Arial"/>
          <w:b/>
          <w:sz w:val="24"/>
          <w:szCs w:val="24"/>
        </w:rPr>
        <w:t xml:space="preserve">Autuado sob o </w:t>
      </w:r>
      <w:r w:rsidRPr="00237126">
        <w:rPr>
          <w:rFonts w:ascii="Arial" w:hAnsi="Arial" w:cs="Arial"/>
          <w:b/>
          <w:sz w:val="24"/>
          <w:szCs w:val="24"/>
          <w:u w:val="single"/>
        </w:rPr>
        <w:t>n</w:t>
      </w:r>
      <w:r w:rsidR="002207A8">
        <w:rPr>
          <w:rFonts w:ascii="Arial" w:hAnsi="Arial" w:cs="Arial"/>
          <w:b/>
          <w:sz w:val="24"/>
          <w:szCs w:val="24"/>
          <w:u w:val="single"/>
        </w:rPr>
        <w:t>.</w:t>
      </w:r>
      <w:r w:rsidRPr="00237126">
        <w:rPr>
          <w:rFonts w:ascii="Arial" w:hAnsi="Arial" w:cs="Arial"/>
          <w:b/>
          <w:sz w:val="24"/>
          <w:szCs w:val="24"/>
          <w:u w:val="single"/>
        </w:rPr>
        <w:t>º 811/2025</w:t>
      </w:r>
      <w:r w:rsidRPr="00237126">
        <w:rPr>
          <w:rFonts w:ascii="Arial" w:hAnsi="Arial" w:cs="Arial"/>
          <w:sz w:val="24"/>
          <w:szCs w:val="24"/>
        </w:rPr>
        <w:t>,</w:t>
      </w:r>
      <w:r w:rsidRPr="00237126">
        <w:rPr>
          <w:rFonts w:ascii="Arial" w:hAnsi="Arial" w:cs="Arial"/>
          <w:b/>
          <w:sz w:val="24"/>
          <w:szCs w:val="24"/>
        </w:rPr>
        <w:t xml:space="preserve"> </w:t>
      </w:r>
      <w:r w:rsidRPr="00237126">
        <w:rPr>
          <w:rFonts w:ascii="Arial" w:hAnsi="Arial" w:cs="Arial"/>
          <w:sz w:val="24"/>
          <w:szCs w:val="24"/>
        </w:rPr>
        <w:t>do Deputado Lu</w:t>
      </w:r>
      <w:r w:rsidR="002207A8">
        <w:rPr>
          <w:rFonts w:ascii="Arial" w:hAnsi="Arial" w:cs="Arial"/>
          <w:sz w:val="24"/>
          <w:szCs w:val="24"/>
        </w:rPr>
        <w:t>í</w:t>
      </w:r>
      <w:r w:rsidRPr="00237126">
        <w:rPr>
          <w:rFonts w:ascii="Arial" w:hAnsi="Arial" w:cs="Arial"/>
          <w:sz w:val="24"/>
          <w:szCs w:val="24"/>
        </w:rPr>
        <w:t>s Corti, que concede o título de utilidade pública ao Clube dos Vinte Amigos de Santa Fé, com</w:t>
      </w:r>
      <w:r w:rsidR="002A6235">
        <w:rPr>
          <w:rFonts w:ascii="Arial" w:hAnsi="Arial" w:cs="Arial"/>
          <w:sz w:val="24"/>
          <w:szCs w:val="24"/>
        </w:rPr>
        <w:t xml:space="preserve"> sede no município de Santa Fé.</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Eram esses os Projetos, Sr. Presidente.</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MAURO MORAES (UNIÃO): </w:t>
      </w:r>
      <w:r w:rsidRPr="00237126">
        <w:rPr>
          <w:rFonts w:ascii="Arial" w:hAnsi="Arial" w:cs="Arial"/>
          <w:sz w:val="24"/>
          <w:szCs w:val="24"/>
        </w:rPr>
        <w:t xml:space="preserve">Senhor Presidente, </w:t>
      </w:r>
      <w:r w:rsidRPr="00237126">
        <w:rPr>
          <w:rFonts w:ascii="Arial" w:hAnsi="Arial" w:cs="Arial"/>
          <w:i/>
          <w:sz w:val="24"/>
          <w:szCs w:val="24"/>
        </w:rPr>
        <w:t>pela ordem.</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i/>
          <w:sz w:val="24"/>
          <w:szCs w:val="24"/>
        </w:rPr>
        <w:t>Pela ordem</w:t>
      </w:r>
      <w:r w:rsidRPr="00237126">
        <w:rPr>
          <w:rFonts w:ascii="Arial" w:hAnsi="Arial" w:cs="Arial"/>
          <w:sz w:val="24"/>
          <w:szCs w:val="24"/>
        </w:rPr>
        <w:t>, Deputado Mauro Moraes.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MAURO MORAES (UNIÃO): </w:t>
      </w:r>
      <w:r w:rsidRPr="00237126">
        <w:rPr>
          <w:rFonts w:ascii="Arial" w:hAnsi="Arial" w:cs="Arial"/>
          <w:sz w:val="24"/>
          <w:szCs w:val="24"/>
        </w:rPr>
        <w:t>Eu gostaria de registrar a presença do Vereador de Serranópolis do Iguaçu, Vinicius Fracaro.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Devidamente registrado.</w:t>
      </w:r>
    </w:p>
    <w:p w:rsidR="003E6289" w:rsidRPr="002207A8" w:rsidRDefault="003E6289" w:rsidP="00237126">
      <w:pPr>
        <w:autoSpaceDE w:val="0"/>
        <w:autoSpaceDN w:val="0"/>
        <w:adjustRightInd w:val="0"/>
        <w:spacing w:before="100" w:beforeAutospacing="1" w:after="100" w:afterAutospacing="1" w:line="360" w:lineRule="auto"/>
        <w:jc w:val="both"/>
        <w:rPr>
          <w:rFonts w:ascii="Arial" w:hAnsi="Arial" w:cs="Arial"/>
          <w:b/>
          <w:sz w:val="24"/>
          <w:szCs w:val="24"/>
          <w:lang w:val="pt-PT"/>
        </w:rPr>
      </w:pPr>
      <w:r w:rsidRPr="002207A8">
        <w:rPr>
          <w:rFonts w:ascii="Arial" w:hAnsi="Arial" w:cs="Arial"/>
          <w:b/>
          <w:bCs/>
          <w:sz w:val="24"/>
          <w:szCs w:val="24"/>
          <w:lang w:val="pt-PT"/>
        </w:rPr>
        <w:lastRenderedPageBreak/>
        <w:t>Passamos aos Itens da pauta</w:t>
      </w:r>
      <w:r w:rsidRPr="002207A8">
        <w:rPr>
          <w:rFonts w:ascii="Arial" w:hAnsi="Arial" w:cs="Arial"/>
          <w:b/>
          <w:sz w:val="24"/>
          <w:szCs w:val="24"/>
          <w:lang w:val="pt-PT"/>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Temos cinco Redações Finais.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w:t>
      </w:r>
      <w:r w:rsidRPr="00237126">
        <w:rPr>
          <w:rFonts w:ascii="Arial" w:hAnsi="Arial" w:cs="Arial"/>
          <w:b/>
          <w:sz w:val="24"/>
          <w:szCs w:val="24"/>
        </w:rPr>
        <w:t xml:space="preserve"> – </w:t>
      </w:r>
      <w:r w:rsidRPr="00237126">
        <w:rPr>
          <w:rFonts w:ascii="Arial" w:hAnsi="Arial" w:cs="Arial"/>
          <w:sz w:val="24"/>
          <w:szCs w:val="24"/>
        </w:rPr>
        <w:t>Redação Final do Projeto de Lei n.º 107/2025, de autoria do Deputado Alexandre Curi, que concede o Título de Cidadão Benemérito do Estado do Paraná ao S</w:t>
      </w:r>
      <w:r w:rsidR="002A6235">
        <w:rPr>
          <w:rFonts w:ascii="Arial" w:hAnsi="Arial" w:cs="Arial"/>
          <w:sz w:val="24"/>
          <w:szCs w:val="24"/>
        </w:rPr>
        <w:t>enhor Ciro Expedito Scheraiber.</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2</w:t>
      </w:r>
      <w:r w:rsidRPr="00237126">
        <w:rPr>
          <w:rFonts w:ascii="Arial" w:hAnsi="Arial" w:cs="Arial"/>
          <w:b/>
          <w:sz w:val="24"/>
          <w:szCs w:val="24"/>
        </w:rPr>
        <w:t xml:space="preserve"> – </w:t>
      </w:r>
      <w:r w:rsidRPr="00237126">
        <w:rPr>
          <w:rFonts w:ascii="Arial" w:hAnsi="Arial" w:cs="Arial"/>
          <w:sz w:val="24"/>
          <w:szCs w:val="24"/>
        </w:rPr>
        <w:t>Redação Final do Projeto de Lei n.º 483/2025, de autoria do Deputado Gilson de Souza, que institui o Dia do Capelão no Estado do Paraná, a ser comemorado</w:t>
      </w:r>
      <w:r w:rsidR="002A6235">
        <w:rPr>
          <w:rFonts w:ascii="Arial" w:hAnsi="Arial" w:cs="Arial"/>
          <w:sz w:val="24"/>
          <w:szCs w:val="24"/>
        </w:rPr>
        <w:t xml:space="preserve"> anualmente no dia 21 de junho.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3</w:t>
      </w:r>
      <w:r w:rsidRPr="00237126">
        <w:rPr>
          <w:rFonts w:ascii="Arial" w:hAnsi="Arial" w:cs="Arial"/>
          <w:b/>
          <w:sz w:val="24"/>
          <w:szCs w:val="24"/>
        </w:rPr>
        <w:t xml:space="preserve"> – </w:t>
      </w:r>
      <w:r w:rsidRPr="00237126">
        <w:rPr>
          <w:rFonts w:ascii="Arial" w:hAnsi="Arial" w:cs="Arial"/>
          <w:sz w:val="24"/>
          <w:szCs w:val="24"/>
        </w:rPr>
        <w:t xml:space="preserve">Redação Final do Projeto de Lei n.º 531/2025, de autoria do Deputado Nelson Justus, que concede o título de utilidade pública ao Grupo de Amigos em ação pela Saúde, com sede no </w:t>
      </w:r>
      <w:r w:rsidR="002207A8">
        <w:rPr>
          <w:rFonts w:ascii="Arial" w:hAnsi="Arial" w:cs="Arial"/>
          <w:sz w:val="24"/>
          <w:szCs w:val="24"/>
        </w:rPr>
        <w:t>m</w:t>
      </w:r>
      <w:r w:rsidRPr="00237126">
        <w:rPr>
          <w:rFonts w:ascii="Arial" w:hAnsi="Arial" w:cs="Arial"/>
          <w:sz w:val="24"/>
          <w:szCs w:val="24"/>
        </w:rPr>
        <w:t>unicípio de Araucária</w:t>
      </w:r>
      <w:r w:rsidR="002A6235">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4</w:t>
      </w:r>
      <w:r w:rsidRPr="00237126">
        <w:rPr>
          <w:rFonts w:ascii="Arial" w:hAnsi="Arial" w:cs="Arial"/>
          <w:b/>
          <w:sz w:val="24"/>
          <w:szCs w:val="24"/>
        </w:rPr>
        <w:t xml:space="preserve"> – </w:t>
      </w:r>
      <w:r w:rsidRPr="00237126">
        <w:rPr>
          <w:rFonts w:ascii="Arial" w:hAnsi="Arial" w:cs="Arial"/>
          <w:sz w:val="24"/>
          <w:szCs w:val="24"/>
        </w:rPr>
        <w:t>Redação Final do Projeto de Lei n.º 657/2025, de autoria do Tribunal de Justiça do Estado do Paraná, Ofício n.º 1798/2025, que altera o §1.º do art. 85 e inclui o art. 85-A na Lei n.º 14.277, de 30 de dezembro de 2003 – Código de Organização e Divisão J</w:t>
      </w:r>
      <w:r w:rsidR="002A6235">
        <w:rPr>
          <w:rFonts w:ascii="Arial" w:hAnsi="Arial" w:cs="Arial"/>
          <w:sz w:val="24"/>
          <w:szCs w:val="24"/>
        </w:rPr>
        <w:t>udiciárias do Estado do Paraná.</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5</w:t>
      </w:r>
      <w:r w:rsidRPr="00237126">
        <w:rPr>
          <w:rFonts w:ascii="Arial" w:hAnsi="Arial" w:cs="Arial"/>
          <w:b/>
          <w:sz w:val="24"/>
          <w:szCs w:val="24"/>
        </w:rPr>
        <w:t xml:space="preserve"> – </w:t>
      </w:r>
      <w:r w:rsidRPr="00237126">
        <w:rPr>
          <w:rFonts w:ascii="Arial" w:hAnsi="Arial" w:cs="Arial"/>
          <w:sz w:val="24"/>
          <w:szCs w:val="24"/>
        </w:rPr>
        <w:t xml:space="preserve">Redação Final do Projeto de Lei n.º 701/2025, de autoria do Deputado Dr. Leônidas, que concede o título de utilidade pública à Associação Mourãoense Trissomia 21 – Amo Down, com sede no </w:t>
      </w:r>
      <w:r w:rsidR="002207A8">
        <w:rPr>
          <w:rFonts w:ascii="Arial" w:hAnsi="Arial" w:cs="Arial"/>
          <w:sz w:val="24"/>
          <w:szCs w:val="24"/>
        </w:rPr>
        <w:t>m</w:t>
      </w:r>
      <w:r w:rsidRPr="00237126">
        <w:rPr>
          <w:rFonts w:ascii="Arial" w:hAnsi="Arial" w:cs="Arial"/>
          <w:sz w:val="24"/>
          <w:szCs w:val="24"/>
        </w:rPr>
        <w:t>unicípio de Campo Mourão.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 xml:space="preserve">Não foram apresentadas Emendas de Redação. </w:t>
      </w:r>
      <w:r w:rsidRPr="00237126">
        <w:rPr>
          <w:rFonts w:ascii="Arial" w:hAnsi="Arial" w:cs="Arial"/>
          <w:b/>
          <w:sz w:val="24"/>
          <w:szCs w:val="24"/>
        </w:rPr>
        <w:t xml:space="preserve">Está </w:t>
      </w:r>
      <w:r w:rsidRPr="00237126">
        <w:rPr>
          <w:rFonts w:ascii="Arial" w:hAnsi="Arial" w:cs="Arial"/>
          <w:b/>
          <w:sz w:val="24"/>
          <w:szCs w:val="24"/>
          <w:u w:val="single"/>
        </w:rPr>
        <w:t>dispensada</w:t>
      </w:r>
      <w:r w:rsidRPr="00237126">
        <w:rPr>
          <w:rFonts w:ascii="Arial" w:hAnsi="Arial" w:cs="Arial"/>
          <w:b/>
          <w:sz w:val="24"/>
          <w:szCs w:val="24"/>
        </w:rPr>
        <w:t xml:space="preserve"> a votação.</w:t>
      </w:r>
    </w:p>
    <w:p w:rsidR="0036368E" w:rsidRPr="00237126"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u w:val="single"/>
        </w:rPr>
        <w:t>ITEM 6</w:t>
      </w:r>
      <w:r w:rsidRPr="00237126">
        <w:rPr>
          <w:rFonts w:ascii="Arial" w:hAnsi="Arial" w:cs="Arial"/>
          <w:b/>
          <w:sz w:val="24"/>
          <w:szCs w:val="24"/>
        </w:rPr>
        <w:t xml:space="preserve"> – </w:t>
      </w:r>
      <w:r w:rsidRPr="00237126">
        <w:rPr>
          <w:rFonts w:ascii="Arial" w:hAnsi="Arial" w:cs="Arial"/>
          <w:sz w:val="24"/>
          <w:szCs w:val="24"/>
        </w:rPr>
        <w:t xml:space="preserve">2.º Turno do Projeto de Lei n.º 499/2020, de autoria da Deputada Maria Victoria e da Deputada Ana Júlia, que dispõe sobre o acolhimento e destinação ambiental correta de colchões usados existentes no Estado do Paraná. Parecer favorável da Comissão de Constituição e Justiça; Comissão de Ecologia, Meio Ambiente e Proteção aos Animais; Comissão de Indústria, Comércio, Emprego e </w:t>
      </w:r>
      <w:r w:rsidRPr="00237126">
        <w:rPr>
          <w:rFonts w:ascii="Arial" w:hAnsi="Arial" w:cs="Arial"/>
          <w:sz w:val="24"/>
          <w:szCs w:val="24"/>
        </w:rPr>
        <w:lastRenderedPageBreak/>
        <w:t>Renda.</w:t>
      </w:r>
      <w:r w:rsidR="00C22B53">
        <w:rPr>
          <w:rFonts w:ascii="Arial" w:hAnsi="Arial" w:cs="Arial"/>
          <w:sz w:val="24"/>
          <w:szCs w:val="24"/>
        </w:rPr>
        <w:t xml:space="preserve"> </w:t>
      </w:r>
      <w:r w:rsidRPr="00237126">
        <w:rPr>
          <w:rFonts w:ascii="Arial" w:hAnsi="Arial" w:cs="Arial"/>
          <w:b/>
          <w:sz w:val="24"/>
          <w:szCs w:val="24"/>
        </w:rPr>
        <w:t>(Sobre o Projeto:</w:t>
      </w:r>
      <w:r w:rsidR="00C22B53">
        <w:rPr>
          <w:rFonts w:ascii="Arial" w:hAnsi="Arial" w:cs="Arial"/>
          <w:b/>
          <w:sz w:val="24"/>
          <w:szCs w:val="24"/>
        </w:rPr>
        <w:t xml:space="preserve"> </w:t>
      </w:r>
      <w:r w:rsidRPr="00237126">
        <w:rPr>
          <w:rFonts w:ascii="Arial" w:hAnsi="Arial" w:cs="Arial"/>
          <w:sz w:val="24"/>
          <w:szCs w:val="24"/>
          <w:u w:val="single"/>
        </w:rPr>
        <w:t>Emenda de Plenário n.º 1</w:t>
      </w:r>
      <w:r w:rsidRPr="00237126">
        <w:rPr>
          <w:rFonts w:ascii="Arial" w:hAnsi="Arial" w:cs="Arial"/>
          <w:sz w:val="24"/>
          <w:szCs w:val="24"/>
        </w:rPr>
        <w:t xml:space="preserve">, dos Deputados Evandro Araújo, Tercílio Turini, Cristina Silvestri, Bazana, Marcelo Rangel, Cloara Pinheiro, Reichembach e Cobra Repórter; </w:t>
      </w:r>
      <w:r w:rsidRPr="00237126">
        <w:rPr>
          <w:rFonts w:ascii="Arial" w:hAnsi="Arial" w:cs="Arial"/>
          <w:sz w:val="24"/>
          <w:szCs w:val="24"/>
          <w:u w:val="single"/>
        </w:rPr>
        <w:t>Emenda de Plenário n.º 2</w:t>
      </w:r>
      <w:r w:rsidRPr="00237126">
        <w:rPr>
          <w:rFonts w:ascii="Arial" w:hAnsi="Arial" w:cs="Arial"/>
          <w:sz w:val="24"/>
          <w:szCs w:val="24"/>
        </w:rPr>
        <w:t>, dos Deputados Hussein Bakri, Secretária Márcia, Ana Júlia, Alexandre Curi, Batatinha, Moacyr Fadel, Requião Filho, Márcio Pacheco e Cristina Silvestri.</w:t>
      </w:r>
      <w:r w:rsidR="00C22B53">
        <w:rPr>
          <w:rFonts w:ascii="Arial" w:hAnsi="Arial" w:cs="Arial"/>
          <w:sz w:val="24"/>
          <w:szCs w:val="24"/>
        </w:rPr>
        <w:t>)</w:t>
      </w:r>
      <w:r w:rsidRPr="00237126">
        <w:rPr>
          <w:rFonts w:ascii="Arial" w:hAnsi="Arial" w:cs="Arial"/>
          <w:sz w:val="24"/>
          <w:szCs w:val="24"/>
        </w:rPr>
        <w:t xml:space="preserve"> </w:t>
      </w:r>
      <w:r w:rsidRPr="00237126">
        <w:rPr>
          <w:rFonts w:ascii="Arial" w:hAnsi="Arial" w:cs="Arial"/>
          <w:b/>
          <w:sz w:val="24"/>
          <w:szCs w:val="24"/>
        </w:rPr>
        <w:t>O Projeto recebeu Emendas e retorna à CCJ.</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7</w:t>
      </w:r>
      <w:r w:rsidRPr="00237126">
        <w:rPr>
          <w:rFonts w:ascii="Arial" w:hAnsi="Arial" w:cs="Arial"/>
          <w:b/>
          <w:sz w:val="24"/>
          <w:szCs w:val="24"/>
        </w:rPr>
        <w:t xml:space="preserve"> – </w:t>
      </w:r>
      <w:r w:rsidRPr="00237126">
        <w:rPr>
          <w:rFonts w:ascii="Arial" w:hAnsi="Arial" w:cs="Arial"/>
          <w:sz w:val="24"/>
          <w:szCs w:val="24"/>
        </w:rPr>
        <w:t xml:space="preserve">1.º Turno do Projeto Lei n.º 755/2024, de autoria do Tribunal de Justiça do Estado do Paraná, Ofício n.º 2.492/24, que autoriza o Tribunal de Justiça do Estado do Paraná a efetuar a doação do imóvel especifica ao </w:t>
      </w:r>
      <w:r w:rsidR="00C22B53">
        <w:rPr>
          <w:rFonts w:ascii="Arial" w:hAnsi="Arial" w:cs="Arial"/>
          <w:sz w:val="24"/>
          <w:szCs w:val="24"/>
        </w:rPr>
        <w:t>m</w:t>
      </w:r>
      <w:r w:rsidRPr="00237126">
        <w:rPr>
          <w:rFonts w:ascii="Arial" w:hAnsi="Arial" w:cs="Arial"/>
          <w:sz w:val="24"/>
          <w:szCs w:val="24"/>
        </w:rPr>
        <w:t>unicípio Paranacity. Parecer favorável da Comissão de Constituição e Justiça; Comissão de Obras Públicas, Transportes e Comunicação. Em discussão o Projeto.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 xml:space="preserve">A Liderança do Governo encaminha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 xml:space="preserve">Senhor Presidente, a Oposição vota </w:t>
      </w:r>
      <w:r w:rsidRPr="00237126">
        <w:rPr>
          <w:rFonts w:ascii="Arial" w:hAnsi="Arial" w:cs="Arial"/>
          <w:i/>
          <w:sz w:val="24"/>
          <w:szCs w:val="24"/>
        </w:rPr>
        <w:t>“sim”</w:t>
      </w:r>
      <w:r w:rsidRPr="00237126">
        <w:rPr>
          <w:rFonts w:ascii="Arial" w:hAnsi="Arial" w:cs="Arial"/>
          <w:sz w:val="24"/>
          <w:szCs w:val="24"/>
        </w:rPr>
        <w:t>.</w:t>
      </w:r>
    </w:p>
    <w:p w:rsidR="0036368E" w:rsidRPr="00C22B53"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 xml:space="preserve">Votando. 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Alisson Wandscheer, Ana Julia, Anibelli Neto, Artagão Junior, Bazana, Cantora Mara Lima, Cloara Pinheiro, Del. Tito Barichello, Denian Couto, Dr. Antenor, Dr. Leônidas, Evandro Araújo, Fabio Oliveira, Gilberto Ribeiro, Gilson de Souza, Goura, Gugu Bueno, Hussein Bakri, Jairo Tamura, Luciana Rafagnin, Luis Corti, Luiz Claudio Romanelli, Luiz Fernando Guerra, Mabel Canto, Marcelo Rangel, Marcio Pacheco, Maria Victoria, Marli Paulino, Matheus Vermelho, Mauro Moraes, Professor Lemos, Ricardo Arruda, Secretária Marcia, Soldado Adriano José, Tercílio Turini e Thiago Buhrer (39 Deputados); </w:t>
      </w:r>
      <w:r w:rsidRPr="00237126">
        <w:rPr>
          <w:rFonts w:ascii="Arial" w:hAnsi="Arial" w:cs="Arial"/>
          <w:b/>
          <w:i/>
          <w:sz w:val="24"/>
          <w:szCs w:val="24"/>
        </w:rPr>
        <w:t>Não Votaram:</w:t>
      </w:r>
      <w:r w:rsidRPr="00237126">
        <w:rPr>
          <w:rFonts w:ascii="Arial" w:hAnsi="Arial" w:cs="Arial"/>
          <w:i/>
          <w:sz w:val="24"/>
          <w:szCs w:val="24"/>
        </w:rPr>
        <w:t xml:space="preserve"> Alexandre Curi, Arilson Chiorato, Batatinha, Cobra Repórter, Cristina Silvestri, Del. Jacovós, Flavia </w:t>
      </w:r>
      <w:r w:rsidRPr="00237126">
        <w:rPr>
          <w:rFonts w:ascii="Arial" w:hAnsi="Arial" w:cs="Arial"/>
          <w:i/>
          <w:sz w:val="24"/>
          <w:szCs w:val="24"/>
        </w:rPr>
        <w:lastRenderedPageBreak/>
        <w:t xml:space="preserve">Francischini, Moacyr Fadel, Nelson Justus, Ney Leprevost, Paulo Gomes, Reichembach, Renato Freitas, Requião Filho e Samuel Dantas (15 Deputados).] </w:t>
      </w:r>
      <w:r w:rsidRPr="00C22B53">
        <w:rPr>
          <w:rFonts w:ascii="Arial" w:hAnsi="Arial" w:cs="Arial"/>
          <w:sz w:val="24"/>
          <w:szCs w:val="24"/>
        </w:rPr>
        <w:t xml:space="preserve">Com 39 votos favoráveis e nenhum voto contrário, </w:t>
      </w:r>
      <w:r w:rsidRPr="00C22B53">
        <w:rPr>
          <w:rFonts w:ascii="Arial" w:hAnsi="Arial" w:cs="Arial"/>
          <w:b/>
          <w:sz w:val="24"/>
          <w:szCs w:val="24"/>
        </w:rPr>
        <w:t xml:space="preserve">está </w:t>
      </w:r>
      <w:r w:rsidRPr="00C22B53">
        <w:rPr>
          <w:rFonts w:ascii="Arial" w:hAnsi="Arial" w:cs="Arial"/>
          <w:b/>
          <w:sz w:val="24"/>
          <w:szCs w:val="24"/>
          <w:u w:val="single"/>
        </w:rPr>
        <w:t>aprovado</w:t>
      </w:r>
      <w:r w:rsidRPr="00C22B53">
        <w:rPr>
          <w:rFonts w:ascii="Arial" w:hAnsi="Arial" w:cs="Arial"/>
          <w:b/>
          <w:sz w:val="24"/>
          <w:szCs w:val="24"/>
        </w:rPr>
        <w:t xml:space="preserve"> o Projeto de Lei n.º 755/2024.</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Os Itens 8 e 9, faremos votação agrupada</w:t>
      </w:r>
      <w:r w:rsidR="00C22B53">
        <w:rPr>
          <w:rFonts w:ascii="Arial" w:hAnsi="Arial" w:cs="Arial"/>
          <w:sz w:val="24"/>
          <w:szCs w:val="24"/>
        </w:rPr>
        <w:t>,</w:t>
      </w:r>
      <w:r w:rsidRPr="00237126">
        <w:rPr>
          <w:rFonts w:ascii="Arial" w:hAnsi="Arial" w:cs="Arial"/>
          <w:sz w:val="24"/>
          <w:szCs w:val="24"/>
        </w:rPr>
        <w:t xml:space="preserve"> por se tratar de matérias correlatas.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8</w:t>
      </w:r>
      <w:r w:rsidRPr="00237126">
        <w:rPr>
          <w:rFonts w:ascii="Arial" w:hAnsi="Arial" w:cs="Arial"/>
          <w:b/>
          <w:sz w:val="24"/>
          <w:szCs w:val="24"/>
        </w:rPr>
        <w:t xml:space="preserve"> – </w:t>
      </w:r>
      <w:r w:rsidRPr="00237126">
        <w:rPr>
          <w:rFonts w:ascii="Arial" w:hAnsi="Arial" w:cs="Arial"/>
          <w:sz w:val="24"/>
          <w:szCs w:val="24"/>
        </w:rPr>
        <w:t xml:space="preserve">1.º Turno do Projeto Lei n.º 654/2025, de autoria do Poder Executivo, Mensagem n.º 77/2025, que autoriza o Poder Executivo a efetuar a doação, ao </w:t>
      </w:r>
      <w:r w:rsidR="001C40BF">
        <w:rPr>
          <w:rFonts w:ascii="Arial" w:hAnsi="Arial" w:cs="Arial"/>
          <w:sz w:val="24"/>
          <w:szCs w:val="24"/>
        </w:rPr>
        <w:t>m</w:t>
      </w:r>
      <w:r w:rsidRPr="00237126">
        <w:rPr>
          <w:rFonts w:ascii="Arial" w:hAnsi="Arial" w:cs="Arial"/>
          <w:sz w:val="24"/>
          <w:szCs w:val="24"/>
        </w:rPr>
        <w:t>unicípio de Santo Antônio do Caiuá, do imóvel que especifica. Parecer favorável da Comissão de Constituição e Justiça; Comissão de Obras Públicas, Transportes e Comunicação.</w:t>
      </w:r>
    </w:p>
    <w:p w:rsidR="001C40BF"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9</w:t>
      </w:r>
      <w:r w:rsidRPr="00237126">
        <w:rPr>
          <w:rFonts w:ascii="Arial" w:hAnsi="Arial" w:cs="Arial"/>
          <w:b/>
          <w:sz w:val="24"/>
          <w:szCs w:val="24"/>
        </w:rPr>
        <w:t xml:space="preserve"> – </w:t>
      </w:r>
      <w:r w:rsidRPr="00237126">
        <w:rPr>
          <w:rFonts w:ascii="Arial" w:hAnsi="Arial" w:cs="Arial"/>
          <w:sz w:val="24"/>
          <w:szCs w:val="24"/>
        </w:rPr>
        <w:t xml:space="preserve">1.º Turno do Projeto Lei n.º 716/2025, de autoria do Poder Executivo, Mensagem n.º 83/2025, que autoriza o Poder Executivo, por intermédio do Departamento de Estradas de Rodagem, a efetuar a doação, ao </w:t>
      </w:r>
      <w:r w:rsidR="001C40BF">
        <w:rPr>
          <w:rFonts w:ascii="Arial" w:hAnsi="Arial" w:cs="Arial"/>
          <w:sz w:val="24"/>
          <w:szCs w:val="24"/>
        </w:rPr>
        <w:t>m</w:t>
      </w:r>
      <w:r w:rsidRPr="00237126">
        <w:rPr>
          <w:rFonts w:ascii="Arial" w:hAnsi="Arial" w:cs="Arial"/>
          <w:sz w:val="24"/>
          <w:szCs w:val="24"/>
        </w:rPr>
        <w:t>unicípio de Espigão Alto do Iguaçu, do imóvel que especifica. Parecer favorável da Comissão de Constituição e Justiça; Comissão de Obras Públi</w:t>
      </w:r>
      <w:r w:rsidR="002A6235">
        <w:rPr>
          <w:rFonts w:ascii="Arial" w:hAnsi="Arial" w:cs="Arial"/>
          <w:sz w:val="24"/>
          <w:szCs w:val="24"/>
        </w:rPr>
        <w:t>cas, Transportes e Comunicação.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Em discussão os Projetos.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 xml:space="preserve">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 xml:space="preserve">A Oposição vota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Votando.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 xml:space="preserve">Colegas que ainda não votaram, voto </w:t>
      </w:r>
      <w:r w:rsidRPr="00237126">
        <w:rPr>
          <w:rFonts w:ascii="Arial" w:hAnsi="Arial" w:cs="Arial"/>
          <w:i/>
          <w:sz w:val="24"/>
          <w:szCs w:val="24"/>
        </w:rPr>
        <w:t>“sim”</w:t>
      </w:r>
      <w:r w:rsidRPr="00237126">
        <w:rPr>
          <w:rFonts w:ascii="Arial" w:hAnsi="Arial" w:cs="Arial"/>
          <w:sz w:val="24"/>
          <w:szCs w:val="24"/>
        </w:rPr>
        <w:t>.</w:t>
      </w:r>
    </w:p>
    <w:p w:rsidR="0036368E" w:rsidRPr="001C40BF"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lastRenderedPageBreak/>
        <w:t xml:space="preserve">SR. PRESIDENTE (Deputado Alexandre Curi – PSD): </w:t>
      </w:r>
      <w:r w:rsidRPr="00237126">
        <w:rPr>
          <w:rFonts w:ascii="Arial" w:hAnsi="Arial" w:cs="Arial"/>
          <w:sz w:val="24"/>
          <w:szCs w:val="24"/>
        </w:rPr>
        <w:t xml:space="preserve">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Ana Julia, Anibelli Neto, Artagão Junior, Bazana, Cantora Mara Lima, Cloara Pinheiro, Denian Couto, Dr. Antenor, Dr. Leônidas, Evandro Araújo, Fabio Oliveira, Gilberto Ribeiro, Gilson de Souza, Goura, Gugu Bueno, Hussein Bakri, Jairo Tamura, Luciana Rafagnin, Luis Corti, Luiz Claudio Romanelli, Luiz Fernando Guerra, Mabel Canto, Marcelo Rangel, Marli Paulino, Matheus Vermelho, Mauro Moraes, Ney Leprevost, Professor Lemos, Renato Freitas, Ricardo Arruda, Samuel Dantas, Secretária Marcia, Soldado Adriano José, Tercílio Turini e Thiago Buhrer (38 Deputados);</w:t>
      </w:r>
      <w:r w:rsidR="001C40BF">
        <w:rPr>
          <w:rFonts w:ascii="Arial" w:hAnsi="Arial" w:cs="Arial"/>
          <w:i/>
          <w:sz w:val="24"/>
          <w:szCs w:val="24"/>
        </w:rPr>
        <w:t xml:space="preserve"> </w:t>
      </w:r>
      <w:r w:rsidRPr="00237126">
        <w:rPr>
          <w:rFonts w:ascii="Arial" w:hAnsi="Arial" w:cs="Arial"/>
          <w:b/>
          <w:i/>
          <w:sz w:val="24"/>
          <w:szCs w:val="24"/>
        </w:rPr>
        <w:t>Não Votaram:</w:t>
      </w:r>
      <w:r w:rsidRPr="00237126">
        <w:rPr>
          <w:rFonts w:ascii="Arial" w:hAnsi="Arial" w:cs="Arial"/>
          <w:i/>
          <w:sz w:val="24"/>
          <w:szCs w:val="24"/>
        </w:rPr>
        <w:t xml:space="preserve"> Alexandre Curi, Alisson Wandscheer, Arilson Chiorato, Batatinha, Cobra Repórter, Cristina Silvestri, Del. Jacovós, Del. Tito Barichello, Fl</w:t>
      </w:r>
      <w:r w:rsidR="001C40BF">
        <w:rPr>
          <w:rFonts w:ascii="Arial" w:hAnsi="Arial" w:cs="Arial"/>
          <w:i/>
          <w:sz w:val="24"/>
          <w:szCs w:val="24"/>
        </w:rPr>
        <w:t>á</w:t>
      </w:r>
      <w:r w:rsidRPr="00237126">
        <w:rPr>
          <w:rFonts w:ascii="Arial" w:hAnsi="Arial" w:cs="Arial"/>
          <w:i/>
          <w:sz w:val="24"/>
          <w:szCs w:val="24"/>
        </w:rPr>
        <w:t xml:space="preserve">via Francischini, Marcio Pacheco, Maria Victoria, Moacyr Fadel, Nelson Justus, Paulo Gomes, Reichembach e Requião Filho (16 Deputados).] </w:t>
      </w:r>
      <w:r w:rsidRPr="001C40BF">
        <w:rPr>
          <w:rFonts w:ascii="Arial" w:hAnsi="Arial" w:cs="Arial"/>
          <w:sz w:val="24"/>
          <w:szCs w:val="24"/>
        </w:rPr>
        <w:t xml:space="preserve">Com 38 votos favoráveis e nenhum voto contrário, </w:t>
      </w:r>
      <w:r w:rsidRPr="001C40BF">
        <w:rPr>
          <w:rFonts w:ascii="Arial" w:hAnsi="Arial" w:cs="Arial"/>
          <w:b/>
          <w:sz w:val="24"/>
          <w:szCs w:val="24"/>
        </w:rPr>
        <w:t xml:space="preserve">estão </w:t>
      </w:r>
      <w:r w:rsidRPr="001C40BF">
        <w:rPr>
          <w:rFonts w:ascii="Arial" w:hAnsi="Arial" w:cs="Arial"/>
          <w:b/>
          <w:sz w:val="24"/>
          <w:szCs w:val="24"/>
          <w:u w:val="single"/>
        </w:rPr>
        <w:t>aprovados</w:t>
      </w:r>
      <w:r w:rsidRPr="001C40BF">
        <w:rPr>
          <w:rFonts w:ascii="Arial" w:hAnsi="Arial" w:cs="Arial"/>
          <w:b/>
          <w:sz w:val="24"/>
          <w:szCs w:val="24"/>
        </w:rPr>
        <w:t xml:space="preserve"> os Projetos.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10</w:t>
      </w:r>
      <w:r w:rsidRPr="00237126">
        <w:rPr>
          <w:rFonts w:ascii="Arial" w:hAnsi="Arial" w:cs="Arial"/>
          <w:b/>
          <w:sz w:val="24"/>
          <w:szCs w:val="24"/>
        </w:rPr>
        <w:t xml:space="preserve"> – </w:t>
      </w:r>
      <w:r w:rsidRPr="00237126">
        <w:rPr>
          <w:rFonts w:ascii="Arial" w:hAnsi="Arial" w:cs="Arial"/>
          <w:sz w:val="24"/>
          <w:szCs w:val="24"/>
        </w:rPr>
        <w:t>1.º Turno do Projeto Lei n.º 741/2025, de autoria do Poder Executivo, Mensagem n.º 87/2025, que institui programa de remissão de dívidas de contratos de mutuários junto à Companhia de Habitação do Paraná. Parecer favorável da Comissão de Constituição e Justiça; Comissão de Finanças e Tributação. Em discussão o Projeto.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A Liderança do Governo encaminha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A Oposição encaminha voto “</w:t>
      </w:r>
      <w:r w:rsidRPr="00237126">
        <w:rPr>
          <w:rFonts w:ascii="Arial" w:hAnsi="Arial" w:cs="Arial"/>
          <w:i/>
          <w:sz w:val="24"/>
          <w:szCs w:val="24"/>
        </w:rPr>
        <w:t>sim</w:t>
      </w:r>
      <w:r w:rsidRPr="00237126">
        <w:rPr>
          <w:rFonts w:ascii="Arial" w:hAnsi="Arial" w:cs="Arial"/>
          <w:sz w:val="24"/>
          <w:szCs w:val="24"/>
        </w:rPr>
        <w:t>”.</w:t>
      </w:r>
    </w:p>
    <w:p w:rsidR="0036368E" w:rsidRPr="001C40BF"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 xml:space="preserve">Votando. 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Ana Julia, Anibelli Neto, Artagão Junior, Bazana, Cantora Mara Lima, Cloara Pinheiro, Del. Tito Barichello, Denian Couto, Dr. Antenor, Dr. Leônidas, Evandro Araújo, </w:t>
      </w:r>
      <w:r w:rsidRPr="00237126">
        <w:rPr>
          <w:rFonts w:ascii="Arial" w:hAnsi="Arial" w:cs="Arial"/>
          <w:i/>
          <w:sz w:val="24"/>
          <w:szCs w:val="24"/>
        </w:rPr>
        <w:lastRenderedPageBreak/>
        <w:t xml:space="preserve">Gilberto Ribeiro, Gilson de Souza, Goura, Gugu Bueno, Hussein Bakri, Jairo Tamura, Luciana Rafagnin, Luis Corti, Luiz Claudio Romanelli, Luiz Fernando Guerra, Mabel Canto, Marcelo Rangel, Marcio Pacheco, Maria Victoria, Marli Paulino, Matheus Vermelho, Ney Leprevost, Paulo Gomes, Professor Lemos, Renato Freitas, Ricardo Arruda, Samuel Dantas, Secretária Marcia, Soldado Adriano José, Tercílio Turini e Thiago Buhrer (40 Deputados); </w:t>
      </w:r>
      <w:r w:rsidRPr="00237126">
        <w:rPr>
          <w:rFonts w:ascii="Arial" w:hAnsi="Arial" w:cs="Arial"/>
          <w:b/>
          <w:i/>
          <w:sz w:val="24"/>
          <w:szCs w:val="24"/>
        </w:rPr>
        <w:t>Não Votaram:</w:t>
      </w:r>
      <w:r w:rsidRPr="00237126">
        <w:rPr>
          <w:rFonts w:ascii="Arial" w:hAnsi="Arial" w:cs="Arial"/>
          <w:i/>
          <w:sz w:val="24"/>
          <w:szCs w:val="24"/>
        </w:rPr>
        <w:t xml:space="preserve"> Alexandre Curi, Alisson Wandscheer, Arilson Chiorato, Batatinha, Cobra Repórter, Cristina Silvestri, Del. Jacovós, Fabio Oliveira, Fl</w:t>
      </w:r>
      <w:r w:rsidR="001C40BF">
        <w:rPr>
          <w:rFonts w:ascii="Arial" w:hAnsi="Arial" w:cs="Arial"/>
          <w:i/>
          <w:sz w:val="24"/>
          <w:szCs w:val="24"/>
        </w:rPr>
        <w:t>á</w:t>
      </w:r>
      <w:r w:rsidRPr="00237126">
        <w:rPr>
          <w:rFonts w:ascii="Arial" w:hAnsi="Arial" w:cs="Arial"/>
          <w:i/>
          <w:sz w:val="24"/>
          <w:szCs w:val="24"/>
        </w:rPr>
        <w:t xml:space="preserve">via Francischini, Mauro Moraes, Moacyr Fadel, Nelson Justus, Reichembach e Requião Filho (14 Deputados).] </w:t>
      </w:r>
      <w:r w:rsidRPr="001C40BF">
        <w:rPr>
          <w:rFonts w:ascii="Arial" w:hAnsi="Arial" w:cs="Arial"/>
          <w:sz w:val="24"/>
          <w:szCs w:val="24"/>
        </w:rPr>
        <w:t xml:space="preserve">Com 40 votos favoráveis e nenhum voto contrário, </w:t>
      </w:r>
      <w:r w:rsidRPr="001C40BF">
        <w:rPr>
          <w:rFonts w:ascii="Arial" w:hAnsi="Arial" w:cs="Arial"/>
          <w:b/>
          <w:sz w:val="24"/>
          <w:szCs w:val="24"/>
        </w:rPr>
        <w:t xml:space="preserve">está </w:t>
      </w:r>
      <w:r w:rsidRPr="001C40BF">
        <w:rPr>
          <w:rFonts w:ascii="Arial" w:hAnsi="Arial" w:cs="Arial"/>
          <w:b/>
          <w:sz w:val="24"/>
          <w:szCs w:val="24"/>
          <w:u w:val="single"/>
        </w:rPr>
        <w:t>aprovado</w:t>
      </w:r>
      <w:r w:rsidRPr="001C40BF">
        <w:rPr>
          <w:rFonts w:ascii="Arial" w:hAnsi="Arial" w:cs="Arial"/>
          <w:b/>
          <w:sz w:val="24"/>
          <w:szCs w:val="24"/>
        </w:rPr>
        <w:t xml:space="preserve"> o Projeto de Lei n.º 741/2025.</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11</w:t>
      </w:r>
      <w:r w:rsidRPr="00237126">
        <w:rPr>
          <w:rFonts w:ascii="Arial" w:hAnsi="Arial" w:cs="Arial"/>
          <w:b/>
          <w:sz w:val="24"/>
          <w:szCs w:val="24"/>
        </w:rPr>
        <w:t xml:space="preserve"> – </w:t>
      </w:r>
      <w:r w:rsidRPr="00237126">
        <w:rPr>
          <w:rFonts w:ascii="Arial" w:hAnsi="Arial" w:cs="Arial"/>
          <w:sz w:val="24"/>
          <w:szCs w:val="24"/>
        </w:rPr>
        <w:t>1.º Turno do Projeto Lei n.º 774/2025, de autoria do Poder Executivo, Mensagem n.º 95/2025, que altera a Lei n.º 17.732, de 28 de outubro de 2013, que institui o Programa de Recuperação dos Ativos, oriundos das operações de titularidade do Estado do Paraná, adquiridos por ocasião do processo de privatização do Banco do Estado do Paraná S/A. Parecer favorável da Comissão de Constituição e Justiça; Comissão de Finanças e Tributação. Em discussão o Projeto.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Liderança do Governo,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A Oposição indica voto “</w:t>
      </w:r>
      <w:r w:rsidRPr="00237126">
        <w:rPr>
          <w:rFonts w:ascii="Arial" w:hAnsi="Arial" w:cs="Arial"/>
          <w:i/>
          <w:sz w:val="24"/>
          <w:szCs w:val="24"/>
        </w:rPr>
        <w:t>sim</w:t>
      </w:r>
      <w:r w:rsidRPr="00237126">
        <w:rPr>
          <w:rFonts w:ascii="Arial" w:hAnsi="Arial" w:cs="Arial"/>
          <w:sz w:val="24"/>
          <w:szCs w:val="24"/>
        </w:rPr>
        <w:t>”.</w:t>
      </w:r>
    </w:p>
    <w:p w:rsidR="0036368E" w:rsidRPr="001C40BF"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 xml:space="preserve">Votando. 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Alisson Wandscheer, Ana Julia, Anibelli Neto, Artagão Junior, Bazana, Cantora Mara Lima, Cloara Pinheiro, Cristina Silvestri, Del. Tito Barichello, Denian Couto, Dr. Antenor, Dr. Leônidas, Evandro Araújo, Fabio Oliveira, Gilberto Ribeiro, Gilson de Souza, Goura, Gugu Bueno, Hussein Bakri, Jairo Tamura, Luciana Rafagnin, </w:t>
      </w:r>
      <w:r w:rsidRPr="00237126">
        <w:rPr>
          <w:rFonts w:ascii="Arial" w:hAnsi="Arial" w:cs="Arial"/>
          <w:i/>
          <w:sz w:val="24"/>
          <w:szCs w:val="24"/>
        </w:rPr>
        <w:lastRenderedPageBreak/>
        <w:t xml:space="preserve">Luiz Claudio Romanelli, Luiz Fernando Guerra, Mabel Canto, Marcelo Rangel, Marcio Pacheco, Maria Victoria, Marli Paulino, Matheus Vermelho, Mauro Moraes, Ney Leprevost, Paulo Gomes, Professor Lemos, Renato Freitas, Requião Filho, Ricardo Arruda, Samuel Dantas, Secretária Marcia, Soldado Adriano José, Tercílio Turini e Thiago Buhrer (44 Deputados); </w:t>
      </w:r>
      <w:r w:rsidRPr="00237126">
        <w:rPr>
          <w:rFonts w:ascii="Arial" w:hAnsi="Arial" w:cs="Arial"/>
          <w:b/>
          <w:i/>
          <w:sz w:val="24"/>
          <w:szCs w:val="24"/>
        </w:rPr>
        <w:t>Não Votaram:</w:t>
      </w:r>
      <w:r w:rsidRPr="00237126">
        <w:rPr>
          <w:rFonts w:ascii="Arial" w:hAnsi="Arial" w:cs="Arial"/>
          <w:i/>
          <w:sz w:val="24"/>
          <w:szCs w:val="24"/>
        </w:rPr>
        <w:t xml:space="preserve"> Alexandre Curi, Arilson Chiorato, Batatinha, Cobra Repórter, Del. Jacovós, Fl</w:t>
      </w:r>
      <w:r w:rsidR="001C40BF">
        <w:rPr>
          <w:rFonts w:ascii="Arial" w:hAnsi="Arial" w:cs="Arial"/>
          <w:i/>
          <w:sz w:val="24"/>
          <w:szCs w:val="24"/>
        </w:rPr>
        <w:t>á</w:t>
      </w:r>
      <w:r w:rsidRPr="00237126">
        <w:rPr>
          <w:rFonts w:ascii="Arial" w:hAnsi="Arial" w:cs="Arial"/>
          <w:i/>
          <w:sz w:val="24"/>
          <w:szCs w:val="24"/>
        </w:rPr>
        <w:t>via Francischini, Lu</w:t>
      </w:r>
      <w:r w:rsidR="001C40BF">
        <w:rPr>
          <w:rFonts w:ascii="Arial" w:hAnsi="Arial" w:cs="Arial"/>
          <w:i/>
          <w:sz w:val="24"/>
          <w:szCs w:val="24"/>
        </w:rPr>
        <w:t>í</w:t>
      </w:r>
      <w:r w:rsidRPr="00237126">
        <w:rPr>
          <w:rFonts w:ascii="Arial" w:hAnsi="Arial" w:cs="Arial"/>
          <w:i/>
          <w:sz w:val="24"/>
          <w:szCs w:val="24"/>
        </w:rPr>
        <w:t xml:space="preserve">s Corti, Moacyr Fadel, Nelson Justus e Reichembach (10 Deputados).] </w:t>
      </w:r>
      <w:r w:rsidRPr="001C40BF">
        <w:rPr>
          <w:rFonts w:ascii="Arial" w:hAnsi="Arial" w:cs="Arial"/>
          <w:sz w:val="24"/>
          <w:szCs w:val="24"/>
        </w:rPr>
        <w:t xml:space="preserve">Com 44 votos favoráveis e nenhum voto contrário, </w:t>
      </w:r>
      <w:r w:rsidRPr="001C40BF">
        <w:rPr>
          <w:rFonts w:ascii="Arial" w:hAnsi="Arial" w:cs="Arial"/>
          <w:b/>
          <w:sz w:val="24"/>
          <w:szCs w:val="24"/>
        </w:rPr>
        <w:t xml:space="preserve">está </w:t>
      </w:r>
      <w:r w:rsidRPr="001C40BF">
        <w:rPr>
          <w:rFonts w:ascii="Arial" w:hAnsi="Arial" w:cs="Arial"/>
          <w:b/>
          <w:sz w:val="24"/>
          <w:szCs w:val="24"/>
          <w:u w:val="single"/>
        </w:rPr>
        <w:t>aprovado</w:t>
      </w:r>
      <w:r w:rsidRPr="001C40BF">
        <w:rPr>
          <w:rFonts w:ascii="Arial" w:hAnsi="Arial" w:cs="Arial"/>
          <w:b/>
          <w:sz w:val="24"/>
          <w:szCs w:val="24"/>
        </w:rPr>
        <w:t xml:space="preserve"> o Projeto de Lei n.º 774/2025.</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LUÍS CORTI (PSB): </w:t>
      </w:r>
      <w:r w:rsidRPr="00237126">
        <w:rPr>
          <w:rFonts w:ascii="Arial" w:hAnsi="Arial" w:cs="Arial"/>
          <w:sz w:val="24"/>
          <w:szCs w:val="24"/>
        </w:rPr>
        <w:t>Voto “</w:t>
      </w:r>
      <w:r w:rsidRPr="00237126">
        <w:rPr>
          <w:rFonts w:ascii="Arial" w:hAnsi="Arial" w:cs="Arial"/>
          <w:i/>
          <w:sz w:val="24"/>
          <w:szCs w:val="24"/>
        </w:rPr>
        <w:t>sim</w:t>
      </w:r>
      <w:r w:rsidRPr="00237126">
        <w:rPr>
          <w:rFonts w:ascii="Arial" w:hAnsi="Arial" w:cs="Arial"/>
          <w:sz w:val="24"/>
          <w:szCs w:val="24"/>
        </w:rPr>
        <w:t>”, Sr. Presidente.</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Devidamente registrado o voto do Deputado Luís Corti.</w:t>
      </w:r>
    </w:p>
    <w:p w:rsidR="0036368E" w:rsidRPr="00237126" w:rsidRDefault="0036368E" w:rsidP="00237126">
      <w:pPr>
        <w:spacing w:before="100" w:beforeAutospacing="1" w:after="100" w:afterAutospacing="1" w:line="360" w:lineRule="auto"/>
        <w:jc w:val="both"/>
        <w:rPr>
          <w:rFonts w:ascii="Arial" w:hAnsi="Arial" w:cs="Arial"/>
          <w:sz w:val="24"/>
          <w:szCs w:val="24"/>
        </w:rPr>
      </w:pP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12</w:t>
      </w:r>
      <w:r w:rsidRPr="00237126">
        <w:rPr>
          <w:rFonts w:ascii="Arial" w:hAnsi="Arial" w:cs="Arial"/>
          <w:b/>
          <w:sz w:val="24"/>
          <w:szCs w:val="24"/>
        </w:rPr>
        <w:t xml:space="preserve"> – </w:t>
      </w:r>
      <w:r w:rsidRPr="00237126">
        <w:rPr>
          <w:rFonts w:ascii="Arial" w:hAnsi="Arial" w:cs="Arial"/>
          <w:sz w:val="24"/>
          <w:szCs w:val="24"/>
        </w:rPr>
        <w:t xml:space="preserve">Turno Único do Projeto de Lei n.º 890/2023, de autoria do Deputado Batatinha, que denomina Mario Ferreira Ramalhais o trecho da PR-474 que liga o município de Anahy </w:t>
      </w:r>
      <w:r w:rsidR="001C40BF">
        <w:rPr>
          <w:rFonts w:ascii="Arial" w:hAnsi="Arial" w:cs="Arial"/>
          <w:sz w:val="24"/>
          <w:szCs w:val="24"/>
        </w:rPr>
        <w:t>à</w:t>
      </w:r>
      <w:r w:rsidRPr="00237126">
        <w:rPr>
          <w:rFonts w:ascii="Arial" w:hAnsi="Arial" w:cs="Arial"/>
          <w:sz w:val="24"/>
          <w:szCs w:val="24"/>
        </w:rPr>
        <w:t xml:space="preserve"> BR-369. Parecer favorável da Comissão de Constituição e Justiça; Comissão de Obras Públicas, Transportes e Comunicação. Em discussão o Projeto.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Voto “</w:t>
      </w:r>
      <w:r w:rsidRPr="00237126">
        <w:rPr>
          <w:rFonts w:ascii="Arial" w:hAnsi="Arial" w:cs="Arial"/>
          <w:i/>
          <w:sz w:val="24"/>
          <w:szCs w:val="24"/>
        </w:rPr>
        <w:t>sim</w:t>
      </w:r>
      <w:r w:rsidRPr="00237126">
        <w:rPr>
          <w:rFonts w:ascii="Arial" w:hAnsi="Arial" w:cs="Arial"/>
          <w:sz w:val="24"/>
          <w:szCs w:val="24"/>
        </w:rPr>
        <w:t>” ao Projeto do Deputado Batatinha.</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A Oposição vota “</w:t>
      </w:r>
      <w:r w:rsidRPr="00237126">
        <w:rPr>
          <w:rFonts w:ascii="Arial" w:hAnsi="Arial" w:cs="Arial"/>
          <w:i/>
          <w:sz w:val="24"/>
          <w:szCs w:val="24"/>
        </w:rPr>
        <w:t>sim</w:t>
      </w:r>
      <w:r w:rsidRPr="00237126">
        <w:rPr>
          <w:rFonts w:ascii="Arial" w:hAnsi="Arial" w:cs="Arial"/>
          <w:sz w:val="24"/>
          <w:szCs w:val="24"/>
        </w:rPr>
        <w:t>”.</w:t>
      </w:r>
    </w:p>
    <w:p w:rsidR="0036368E" w:rsidRPr="001C40BF" w:rsidRDefault="0036368E" w:rsidP="00237126">
      <w:pPr>
        <w:spacing w:before="100" w:beforeAutospacing="1" w:after="100" w:afterAutospacing="1" w:line="360" w:lineRule="auto"/>
        <w:jc w:val="both"/>
        <w:rPr>
          <w:rFonts w:ascii="Arial" w:hAnsi="Arial" w:cs="Arial"/>
          <w:b/>
          <w:sz w:val="24"/>
          <w:szCs w:val="24"/>
          <w:u w:val="single"/>
        </w:rPr>
      </w:pPr>
      <w:r w:rsidRPr="00237126">
        <w:rPr>
          <w:rFonts w:ascii="Arial" w:hAnsi="Arial" w:cs="Arial"/>
          <w:b/>
          <w:sz w:val="24"/>
          <w:szCs w:val="24"/>
        </w:rPr>
        <w:t xml:space="preserve">SR. PRESIDENTE (Deputado Alexandre Curi – PSD): </w:t>
      </w:r>
      <w:r w:rsidRPr="00237126">
        <w:rPr>
          <w:rFonts w:ascii="Arial" w:hAnsi="Arial" w:cs="Arial"/>
          <w:sz w:val="24"/>
          <w:szCs w:val="24"/>
        </w:rPr>
        <w:t xml:space="preserve">Votando. 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Alisson Wandscheer, Ana Julia, Anibelli Neto, Artagão Junior, Bazana, Cantora </w:t>
      </w:r>
      <w:r w:rsidRPr="00237126">
        <w:rPr>
          <w:rFonts w:ascii="Arial" w:hAnsi="Arial" w:cs="Arial"/>
          <w:i/>
          <w:sz w:val="24"/>
          <w:szCs w:val="24"/>
        </w:rPr>
        <w:lastRenderedPageBreak/>
        <w:t xml:space="preserve">Mara Lima, Cloara Pinheiro, Cristina Silvestri, Del. Tito Barichello, Dr. Antenor, Dr. Leônidas, Evandro Araújo, Fabio Oliveira, Gilberto Ribeiro, Gilson de Souza, Goura, Gugu Bueno, Hussein Bakri, Jairo Tamura, Luciana Rafagnin, Luis Corti, Luiz Claudio Romanelli, Luiz Fernando Guerra, Mabel Canto, Marcelo Rangel, Marcio Pacheco, Maria Victoria, Marli Paulino, Matheus Vermelho, Mauro Moraes, Ney Leprevost, Paulo Gomes, Professor Lemos, Ricardo Arruda, Samuel Dantas, Secretária Marcia, Soldado Adriano José, Tercílio Turini e Thiago Buhrer (42 Deputados); </w:t>
      </w:r>
      <w:r w:rsidRPr="00237126">
        <w:rPr>
          <w:rFonts w:ascii="Arial" w:hAnsi="Arial" w:cs="Arial"/>
          <w:b/>
          <w:i/>
          <w:sz w:val="24"/>
          <w:szCs w:val="24"/>
        </w:rPr>
        <w:t>Não Votaram:</w:t>
      </w:r>
      <w:r w:rsidRPr="00237126">
        <w:rPr>
          <w:rFonts w:ascii="Arial" w:hAnsi="Arial" w:cs="Arial"/>
          <w:i/>
          <w:sz w:val="24"/>
          <w:szCs w:val="24"/>
        </w:rPr>
        <w:t xml:space="preserve"> Alexandre Curi, Arilson Chiorato, Batatinha, Cobra Repórter, Del. Jacovós, Denian Couto, Fl</w:t>
      </w:r>
      <w:r w:rsidR="001C40BF">
        <w:rPr>
          <w:rFonts w:ascii="Arial" w:hAnsi="Arial" w:cs="Arial"/>
          <w:i/>
          <w:sz w:val="24"/>
          <w:szCs w:val="24"/>
        </w:rPr>
        <w:t>á</w:t>
      </w:r>
      <w:r w:rsidRPr="00237126">
        <w:rPr>
          <w:rFonts w:ascii="Arial" w:hAnsi="Arial" w:cs="Arial"/>
          <w:i/>
          <w:sz w:val="24"/>
          <w:szCs w:val="24"/>
        </w:rPr>
        <w:t xml:space="preserve">via Francischini, Moacyr Fadel, Nelson Justus, Reichembach, Renato Freitas e Requião Filho (12 Deputados).] </w:t>
      </w:r>
      <w:r w:rsidRPr="001C40BF">
        <w:rPr>
          <w:rFonts w:ascii="Arial" w:hAnsi="Arial" w:cs="Arial"/>
          <w:sz w:val="24"/>
          <w:szCs w:val="24"/>
        </w:rPr>
        <w:t xml:space="preserve">Com 42 votos favoráveis e nenhum voto contrário, </w:t>
      </w:r>
      <w:r w:rsidRPr="001C40BF">
        <w:rPr>
          <w:rFonts w:ascii="Arial" w:hAnsi="Arial" w:cs="Arial"/>
          <w:b/>
          <w:sz w:val="24"/>
          <w:szCs w:val="24"/>
        </w:rPr>
        <w:t xml:space="preserve">está </w:t>
      </w:r>
      <w:r w:rsidRPr="001C40BF">
        <w:rPr>
          <w:rFonts w:ascii="Arial" w:hAnsi="Arial" w:cs="Arial"/>
          <w:b/>
          <w:sz w:val="24"/>
          <w:szCs w:val="24"/>
          <w:u w:val="single"/>
        </w:rPr>
        <w:t>aprovado</w:t>
      </w:r>
      <w:r w:rsidRPr="001C40BF">
        <w:rPr>
          <w:rFonts w:ascii="Arial" w:hAnsi="Arial" w:cs="Arial"/>
          <w:b/>
          <w:sz w:val="24"/>
          <w:szCs w:val="24"/>
        </w:rPr>
        <w:t xml:space="preserve"> o Projeto de Lei n.º 890/2023.</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13</w:t>
      </w:r>
      <w:r w:rsidRPr="00237126">
        <w:rPr>
          <w:rFonts w:ascii="Arial" w:hAnsi="Arial" w:cs="Arial"/>
          <w:b/>
          <w:sz w:val="24"/>
          <w:szCs w:val="24"/>
        </w:rPr>
        <w:t xml:space="preserve"> – </w:t>
      </w:r>
      <w:r w:rsidRPr="00237126">
        <w:rPr>
          <w:rFonts w:ascii="Arial" w:hAnsi="Arial" w:cs="Arial"/>
          <w:sz w:val="24"/>
          <w:szCs w:val="24"/>
        </w:rPr>
        <w:t xml:space="preserve">Turno Único do Projeto de Lei n.º 1.043/2023, de autoria do Deputado Fábio Oliveira, que concede o </w:t>
      </w:r>
      <w:r w:rsidR="001C40BF">
        <w:rPr>
          <w:rFonts w:ascii="Arial" w:hAnsi="Arial" w:cs="Arial"/>
          <w:sz w:val="24"/>
          <w:szCs w:val="24"/>
        </w:rPr>
        <w:t>t</w:t>
      </w:r>
      <w:r w:rsidRPr="00237126">
        <w:rPr>
          <w:rFonts w:ascii="Arial" w:hAnsi="Arial" w:cs="Arial"/>
          <w:sz w:val="24"/>
          <w:szCs w:val="24"/>
        </w:rPr>
        <w:t xml:space="preserve">ítulo de Capital da Madeira Engenheirada ao </w:t>
      </w:r>
      <w:r w:rsidR="001C40BF">
        <w:rPr>
          <w:rFonts w:ascii="Arial" w:hAnsi="Arial" w:cs="Arial"/>
          <w:sz w:val="24"/>
          <w:szCs w:val="24"/>
        </w:rPr>
        <w:t>m</w:t>
      </w:r>
      <w:r w:rsidRPr="00237126">
        <w:rPr>
          <w:rFonts w:ascii="Arial" w:hAnsi="Arial" w:cs="Arial"/>
          <w:sz w:val="24"/>
          <w:szCs w:val="24"/>
        </w:rPr>
        <w:t>unicípio de Guarapuava, Paraná. Parecer favorável da Comissão de Constituição e Justiça; Comissão de Indústria, Comércio, Emprego e Renda. Em discussão o Projeto.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A Liderança do Governo encaminha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A Oposição vota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Votando.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REQUIÃO FILHO (PDT): </w:t>
      </w:r>
      <w:r w:rsidRPr="00237126">
        <w:rPr>
          <w:rFonts w:ascii="Arial" w:hAnsi="Arial" w:cs="Arial"/>
          <w:sz w:val="24"/>
          <w:szCs w:val="24"/>
        </w:rPr>
        <w:t>Deputado Fabio, o senhor pode explicar para nós o significado?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lastRenderedPageBreak/>
        <w:t xml:space="preserve">SR. PRESIDENTE (Deputado Alexandre Curi – PSD): </w:t>
      </w:r>
      <w:r w:rsidRPr="00237126">
        <w:rPr>
          <w:rFonts w:ascii="Arial" w:hAnsi="Arial" w:cs="Arial"/>
          <w:sz w:val="24"/>
          <w:szCs w:val="24"/>
        </w:rPr>
        <w:t>É uma solução tecnológica na construção civil que usa a madeira como matéria-prima através de processos industriais, como a seleção, corte e colagem de lâminas.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FABIO OLIVEIRA (PODE): </w:t>
      </w:r>
      <w:r w:rsidRPr="00237126">
        <w:rPr>
          <w:rFonts w:ascii="Arial" w:hAnsi="Arial" w:cs="Arial"/>
          <w:sz w:val="24"/>
          <w:szCs w:val="24"/>
        </w:rPr>
        <w:t>Muito obrigado, Sr. Presidente.</w:t>
      </w:r>
    </w:p>
    <w:p w:rsidR="0036368E" w:rsidRPr="001C40BF"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 xml:space="preserve">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Alisson Wandscheer, Ana Julia, Anibelli Neto, Artagão Junior, Bazana, Cantora Mara Lima, Cloara Pinheiro, Cristina Silvestri, Del. Tito Barichello, Denian Couto, Dr. Antenor, Dr. Leônidas, Evandro Araújo, Fabio Oliveira, Gilberto Ribeiro, Gilson de Souza, Gugu Bueno, Hussein Bakri, Jairo Tamura, Luciana Rafagnin, Luis Corti, Luiz Claudio Romanelli, Luiz Fernando Guerra, Mabel Canto, Marcelo Rangel, Marcio Pacheco, Maria Victoria, Marli Paulino, Matheus Vermelho, Mauro Moraes, Ney Leprevost, Professor Lemos, Renato Freitas, Requião Filho, Ricardo Arruda, Samuel Dantas, Secretária Marcia, Tercílio Turini e Thiago Buhrer (42 Deputados); </w:t>
      </w:r>
      <w:r w:rsidRPr="00237126">
        <w:rPr>
          <w:rFonts w:ascii="Arial" w:hAnsi="Arial" w:cs="Arial"/>
          <w:b/>
          <w:i/>
          <w:sz w:val="24"/>
          <w:szCs w:val="24"/>
        </w:rPr>
        <w:t>Não Votaram:</w:t>
      </w:r>
      <w:r w:rsidRPr="00237126">
        <w:rPr>
          <w:rFonts w:ascii="Arial" w:hAnsi="Arial" w:cs="Arial"/>
          <w:i/>
          <w:sz w:val="24"/>
          <w:szCs w:val="24"/>
        </w:rPr>
        <w:t xml:space="preserve"> Alexandre Curi, Arilson Chiorato, Batatinha, Cobra Repórter, Del. Jacovós, Fl</w:t>
      </w:r>
      <w:r w:rsidR="001C40BF">
        <w:rPr>
          <w:rFonts w:ascii="Arial" w:hAnsi="Arial" w:cs="Arial"/>
          <w:i/>
          <w:sz w:val="24"/>
          <w:szCs w:val="24"/>
        </w:rPr>
        <w:t>á</w:t>
      </w:r>
      <w:r w:rsidRPr="00237126">
        <w:rPr>
          <w:rFonts w:ascii="Arial" w:hAnsi="Arial" w:cs="Arial"/>
          <w:i/>
          <w:sz w:val="24"/>
          <w:szCs w:val="24"/>
        </w:rPr>
        <w:t xml:space="preserve">via Francischini, Goura, Moacyr Fadel, Nelson Justus, Paulo Gomes, Reichembach e Soldado Adriano José (12 Deputados).] </w:t>
      </w:r>
      <w:r w:rsidRPr="001C40BF">
        <w:rPr>
          <w:rFonts w:ascii="Arial" w:hAnsi="Arial" w:cs="Arial"/>
          <w:sz w:val="24"/>
          <w:szCs w:val="24"/>
        </w:rPr>
        <w:t xml:space="preserve">Com 42 votos favoráveis e nenhum voto contrário, </w:t>
      </w:r>
      <w:r w:rsidRPr="001C40BF">
        <w:rPr>
          <w:rFonts w:ascii="Arial" w:hAnsi="Arial" w:cs="Arial"/>
          <w:b/>
          <w:sz w:val="24"/>
          <w:szCs w:val="24"/>
        </w:rPr>
        <w:t xml:space="preserve">está </w:t>
      </w:r>
      <w:r w:rsidRPr="001C40BF">
        <w:rPr>
          <w:rFonts w:ascii="Arial" w:hAnsi="Arial" w:cs="Arial"/>
          <w:b/>
          <w:sz w:val="24"/>
          <w:szCs w:val="24"/>
          <w:u w:val="single"/>
        </w:rPr>
        <w:t>aprovado</w:t>
      </w:r>
      <w:r w:rsidRPr="001C40BF">
        <w:rPr>
          <w:rFonts w:ascii="Arial" w:hAnsi="Arial" w:cs="Arial"/>
          <w:b/>
          <w:sz w:val="24"/>
          <w:szCs w:val="24"/>
        </w:rPr>
        <w:t xml:space="preserve"> o Projeto de Lei n.º 1043/2023.</w:t>
      </w:r>
    </w:p>
    <w:p w:rsidR="0036368E" w:rsidRPr="00237126" w:rsidRDefault="0036368E" w:rsidP="00237126">
      <w:pPr>
        <w:spacing w:before="100" w:beforeAutospacing="1" w:after="100" w:afterAutospacing="1" w:line="360" w:lineRule="auto"/>
        <w:jc w:val="both"/>
        <w:rPr>
          <w:rFonts w:ascii="Arial" w:hAnsi="Arial" w:cs="Arial"/>
          <w:b/>
          <w:i/>
          <w:sz w:val="24"/>
          <w:szCs w:val="24"/>
        </w:rPr>
      </w:pPr>
      <w:r w:rsidRPr="00237126">
        <w:rPr>
          <w:rFonts w:ascii="Arial" w:hAnsi="Arial" w:cs="Arial"/>
          <w:sz w:val="24"/>
          <w:szCs w:val="24"/>
        </w:rPr>
        <w:t>Os Itens 14 e 15, faremos votação agrupada</w:t>
      </w:r>
      <w:r w:rsidR="001C40BF">
        <w:rPr>
          <w:rFonts w:ascii="Arial" w:hAnsi="Arial" w:cs="Arial"/>
          <w:sz w:val="24"/>
          <w:szCs w:val="24"/>
        </w:rPr>
        <w:t>,</w:t>
      </w:r>
      <w:r w:rsidRPr="00237126">
        <w:rPr>
          <w:rFonts w:ascii="Arial" w:hAnsi="Arial" w:cs="Arial"/>
          <w:sz w:val="24"/>
          <w:szCs w:val="24"/>
        </w:rPr>
        <w:t xml:space="preserve"> por se tratar de matérias correlatas. Faço questão de fazer a leitura aqui do Item 14, que é um Projeto de autoria do Deputado Hussein Bakri, que concede o título de utilidade pública ao grupo folclórico ucraniano Spomen, com sede no município de Mallet.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ITEM 14</w:t>
      </w:r>
      <w:r w:rsidRPr="00237126">
        <w:rPr>
          <w:rFonts w:ascii="Arial" w:hAnsi="Arial" w:cs="Arial"/>
          <w:b/>
          <w:sz w:val="24"/>
          <w:szCs w:val="24"/>
        </w:rPr>
        <w:t xml:space="preserve"> – </w:t>
      </w:r>
      <w:r w:rsidRPr="00237126">
        <w:rPr>
          <w:rFonts w:ascii="Arial" w:hAnsi="Arial" w:cs="Arial"/>
          <w:sz w:val="24"/>
          <w:szCs w:val="24"/>
        </w:rPr>
        <w:t xml:space="preserve">Turno Único do Projeto de Lei n.º 528/2025, de autoria do Deputado Hussein Bakri, que concede o título de utilidade pública ao Grupo Folclórico Ucraniano Spomen, com sede no </w:t>
      </w:r>
      <w:r w:rsidR="001C40BF">
        <w:rPr>
          <w:rFonts w:ascii="Arial" w:hAnsi="Arial" w:cs="Arial"/>
          <w:sz w:val="24"/>
          <w:szCs w:val="24"/>
        </w:rPr>
        <w:t>m</w:t>
      </w:r>
      <w:r w:rsidRPr="00237126">
        <w:rPr>
          <w:rFonts w:ascii="Arial" w:hAnsi="Arial" w:cs="Arial"/>
          <w:sz w:val="24"/>
          <w:szCs w:val="24"/>
        </w:rPr>
        <w:t>unicípio de Mallet. Parecer favorável da Comi</w:t>
      </w:r>
      <w:r w:rsidR="002A6235">
        <w:rPr>
          <w:rFonts w:ascii="Arial" w:hAnsi="Arial" w:cs="Arial"/>
          <w:sz w:val="24"/>
          <w:szCs w:val="24"/>
        </w:rPr>
        <w:t>ssão de Constituição e Justiça.</w:t>
      </w:r>
    </w:p>
    <w:p w:rsidR="001C40BF"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lastRenderedPageBreak/>
        <w:t>ITEM 15</w:t>
      </w:r>
      <w:r w:rsidRPr="00237126">
        <w:rPr>
          <w:rFonts w:ascii="Arial" w:hAnsi="Arial" w:cs="Arial"/>
          <w:b/>
          <w:sz w:val="24"/>
          <w:szCs w:val="24"/>
        </w:rPr>
        <w:t xml:space="preserve"> – </w:t>
      </w:r>
      <w:r w:rsidRPr="00237126">
        <w:rPr>
          <w:rFonts w:ascii="Arial" w:hAnsi="Arial" w:cs="Arial"/>
          <w:sz w:val="24"/>
          <w:szCs w:val="24"/>
        </w:rPr>
        <w:t xml:space="preserve">Turno Único do Projeto de Lei n.º 593/2025, de autoria do Deputado Goura, que concede o título de utilidade pública </w:t>
      </w:r>
      <w:r w:rsidR="001C40BF">
        <w:rPr>
          <w:rFonts w:ascii="Arial" w:hAnsi="Arial" w:cs="Arial"/>
          <w:sz w:val="24"/>
          <w:szCs w:val="24"/>
        </w:rPr>
        <w:t>à</w:t>
      </w:r>
      <w:r w:rsidRPr="00237126">
        <w:rPr>
          <w:rFonts w:ascii="Arial" w:hAnsi="Arial" w:cs="Arial"/>
          <w:sz w:val="24"/>
          <w:szCs w:val="24"/>
        </w:rPr>
        <w:t xml:space="preserve"> Associação de Protetores dos Animais com sede no </w:t>
      </w:r>
      <w:r w:rsidR="001C40BF">
        <w:rPr>
          <w:rFonts w:ascii="Arial" w:hAnsi="Arial" w:cs="Arial"/>
          <w:sz w:val="24"/>
          <w:szCs w:val="24"/>
        </w:rPr>
        <w:t>m</w:t>
      </w:r>
      <w:r w:rsidRPr="00237126">
        <w:rPr>
          <w:rFonts w:ascii="Arial" w:hAnsi="Arial" w:cs="Arial"/>
          <w:sz w:val="24"/>
          <w:szCs w:val="24"/>
        </w:rPr>
        <w:t>unicípio de Telêmaco Borba. Parecer favorável da Comi</w:t>
      </w:r>
      <w:r w:rsidR="002A6235">
        <w:rPr>
          <w:rFonts w:ascii="Arial" w:hAnsi="Arial" w:cs="Arial"/>
          <w:sz w:val="24"/>
          <w:szCs w:val="24"/>
        </w:rPr>
        <w:t>ssão de Constituição e Justiça.</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sz w:val="24"/>
          <w:szCs w:val="24"/>
        </w:rPr>
        <w:t>Em discussão os Projetos. Não havendo quem queira discutir, em votação. Como encaminham os Líderes?</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HUSSEIN BAKRI (PSD): </w:t>
      </w:r>
      <w:r w:rsidRPr="00237126">
        <w:rPr>
          <w:rFonts w:ascii="Arial" w:hAnsi="Arial" w:cs="Arial"/>
          <w:sz w:val="24"/>
          <w:szCs w:val="24"/>
        </w:rPr>
        <w:t>Penhoradamente eu queria pedir a todos os colegas, Oposição, Situação, que fizéssemos reconhecimento a esse grupo ucraniano tão importante.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PROFESSOR LEMOS (PT): </w:t>
      </w:r>
      <w:r w:rsidRPr="00237126">
        <w:rPr>
          <w:rFonts w:ascii="Arial" w:hAnsi="Arial" w:cs="Arial"/>
          <w:sz w:val="24"/>
          <w:szCs w:val="24"/>
        </w:rPr>
        <w:t>Senhor Presidente, a Oposição vota “</w:t>
      </w:r>
      <w:r w:rsidRPr="00237126">
        <w:rPr>
          <w:rFonts w:ascii="Arial" w:hAnsi="Arial" w:cs="Arial"/>
          <w:i/>
          <w:sz w:val="24"/>
          <w:szCs w:val="24"/>
        </w:rPr>
        <w:t>sim</w:t>
      </w:r>
      <w:r w:rsidRPr="00237126">
        <w:rPr>
          <w:rFonts w:ascii="Arial" w:hAnsi="Arial" w:cs="Arial"/>
          <w:sz w:val="24"/>
          <w:szCs w:val="24"/>
        </w:rPr>
        <w:t>”, até porque um povo que quer tomar em suas mãos o seu destino</w:t>
      </w:r>
      <w:r w:rsidR="00BB08D6">
        <w:rPr>
          <w:rFonts w:ascii="Arial" w:hAnsi="Arial" w:cs="Arial"/>
          <w:sz w:val="24"/>
          <w:szCs w:val="24"/>
        </w:rPr>
        <w:t>,</w:t>
      </w:r>
      <w:r w:rsidRPr="00237126">
        <w:rPr>
          <w:rFonts w:ascii="Arial" w:hAnsi="Arial" w:cs="Arial"/>
          <w:sz w:val="24"/>
          <w:szCs w:val="24"/>
        </w:rPr>
        <w:t xml:space="preserve"> tem que primeiro tomar em suas mãos a sua cultura. Então, parabéns ao grupo e parabéns ao Deputado que propôs este Projeto. Voto “</w:t>
      </w:r>
      <w:r w:rsidRPr="00237126">
        <w:rPr>
          <w:rFonts w:ascii="Arial" w:hAnsi="Arial" w:cs="Arial"/>
          <w:i/>
          <w:sz w:val="24"/>
          <w:szCs w:val="24"/>
        </w:rPr>
        <w:t>sim</w:t>
      </w:r>
      <w:r w:rsidRPr="00237126">
        <w:rPr>
          <w:rFonts w:ascii="Arial" w:hAnsi="Arial" w:cs="Arial"/>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Votando.</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DEPUTADO PAULO GOMES (PP): </w:t>
      </w:r>
      <w:r w:rsidRPr="00237126">
        <w:rPr>
          <w:rFonts w:ascii="Arial" w:hAnsi="Arial" w:cs="Arial"/>
          <w:sz w:val="24"/>
          <w:szCs w:val="24"/>
        </w:rPr>
        <w:t xml:space="preserve">Senhor Presidente, um esclarecimento. O Deputado Arruda subiu à tribuna e, de forma irresponsável, falou que tem Projeto parado na Comissão do Consumidor desde maio. O Deputado deveria cuidar com as </w:t>
      </w:r>
      <w:r w:rsidRPr="00237126">
        <w:rPr>
          <w:rFonts w:ascii="Arial" w:hAnsi="Arial" w:cs="Arial"/>
          <w:i/>
          <w:sz w:val="24"/>
          <w:szCs w:val="24"/>
        </w:rPr>
        <w:t>fake news</w:t>
      </w:r>
      <w:r w:rsidRPr="00237126">
        <w:rPr>
          <w:rFonts w:ascii="Arial" w:hAnsi="Arial" w:cs="Arial"/>
          <w:sz w:val="24"/>
          <w:szCs w:val="24"/>
        </w:rPr>
        <w:t>, Deputado, porque esse Projeto não está na Comissão do Consumidor, está ainda na CCJ. Acho que antes de o senhor usar a palavra e querer demonstrar que a Comissão não trabalha, o senhor deve tomar o cuidado de antes conversar conosco, e antes ser responsável no que o senhor afirma na tribuna. Está certo que o senhor quer fazer média com o setor de leite, mas não faça em cima da Comissão do Consumidor.</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lastRenderedPageBreak/>
        <w:t xml:space="preserve">DEPUTADO RICARDO ARRUDA (PL): </w:t>
      </w:r>
      <w:r w:rsidRPr="00237126">
        <w:rPr>
          <w:rFonts w:ascii="Arial" w:hAnsi="Arial" w:cs="Arial"/>
          <w:sz w:val="24"/>
          <w:szCs w:val="24"/>
        </w:rPr>
        <w:t xml:space="preserve">Olha, não sei quem é Pierre, falaram que é teu funcionário que está com o Projeto. Pierre é teu funcionário ou não? O senhor poderia falar pelo </w:t>
      </w:r>
      <w:r w:rsidRPr="00237126">
        <w:rPr>
          <w:rFonts w:ascii="Arial" w:hAnsi="Arial" w:cs="Arial"/>
          <w:i/>
          <w:sz w:val="24"/>
          <w:szCs w:val="24"/>
        </w:rPr>
        <w:t>WhatsApp</w:t>
      </w:r>
      <w:r w:rsidRPr="00237126">
        <w:rPr>
          <w:rFonts w:ascii="Arial" w:hAnsi="Arial" w:cs="Arial"/>
          <w:sz w:val="24"/>
          <w:szCs w:val="24"/>
        </w:rPr>
        <w:t>, não por aqui, acho que seria mais adequado.</w:t>
      </w:r>
    </w:p>
    <w:p w:rsidR="0036368E" w:rsidRPr="00E234AB"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 xml:space="preserve">SR. PRESIDENTE (Deputado Alexandre Curi – PSD): </w:t>
      </w:r>
      <w:r w:rsidRPr="00237126">
        <w:rPr>
          <w:rFonts w:ascii="Arial" w:hAnsi="Arial" w:cs="Arial"/>
          <w:sz w:val="24"/>
          <w:szCs w:val="24"/>
        </w:rPr>
        <w:t>Deputado Paulo, Deputado Missionário, estamos em processo de votação. Após a votação</w:t>
      </w:r>
      <w:r w:rsidR="00E234AB">
        <w:rPr>
          <w:rFonts w:ascii="Arial" w:hAnsi="Arial" w:cs="Arial"/>
          <w:sz w:val="24"/>
          <w:szCs w:val="24"/>
        </w:rPr>
        <w:t>,</w:t>
      </w:r>
      <w:r w:rsidRPr="00237126">
        <w:rPr>
          <w:rFonts w:ascii="Arial" w:hAnsi="Arial" w:cs="Arial"/>
          <w:sz w:val="24"/>
          <w:szCs w:val="24"/>
        </w:rPr>
        <w:t xml:space="preserve"> concedo a palavra a V.Ex.</w:t>
      </w:r>
      <w:r w:rsidRPr="00237126">
        <w:rPr>
          <w:rFonts w:ascii="Arial" w:hAnsi="Arial" w:cs="Arial"/>
          <w:sz w:val="24"/>
          <w:szCs w:val="24"/>
          <w:vertAlign w:val="superscript"/>
        </w:rPr>
        <w:t>as</w:t>
      </w:r>
      <w:r w:rsidRPr="00237126">
        <w:rPr>
          <w:rFonts w:ascii="Arial" w:hAnsi="Arial" w:cs="Arial"/>
          <w:sz w:val="24"/>
          <w:szCs w:val="24"/>
        </w:rPr>
        <w:t xml:space="preserve">. Encerrada a votação: </w:t>
      </w:r>
      <w:r w:rsidRPr="00237126">
        <w:rPr>
          <w:rFonts w:ascii="Arial" w:hAnsi="Arial" w:cs="Arial"/>
          <w:b/>
          <w:i/>
          <w:sz w:val="24"/>
          <w:szCs w:val="24"/>
        </w:rPr>
        <w:t>[Votaram Sim:</w:t>
      </w:r>
      <w:r w:rsidRPr="00237126">
        <w:rPr>
          <w:rFonts w:ascii="Arial" w:hAnsi="Arial" w:cs="Arial"/>
          <w:i/>
          <w:sz w:val="24"/>
          <w:szCs w:val="24"/>
        </w:rPr>
        <w:t xml:space="preserve"> Ademar Luiz Traiano, Adão Litro, Alexandre Amaro, Alisson Wandscheer, Ana Julia, Artagão Junior, Bazana, Cantora Mara Lima, Cloara Pinheiro, Cristina Silvestri, Del. Tito Barichello, Denian Couto, Dr. Antenor, Dr. Leônidas, Fabio Oliveira, Gilberto Ribeiro, Gilson de Souza, Goura, Gugu Bueno, Hussein Bakri, Jairo Tamura, Luciana Rafagnin, Luis Corti, Luiz Claudio Romanelli, Luiz Fernando Guerra, Mabel Canto, Marcelo Rangel, Marcio Pacheco, Maria Victoria, Marli Paulino, Matheus Vermelho, Mauro Moraes, Ney Leprevost, Paulo Gomes, Professor Lemos, Requião Filho, Ricardo Arruda, Samuel Dantas, Secretária Marcia, Soldado Adriano José, Tercílio Turini e Thiago Buhrer (42 Deputados); </w:t>
      </w:r>
      <w:r w:rsidRPr="00237126">
        <w:rPr>
          <w:rFonts w:ascii="Arial" w:hAnsi="Arial" w:cs="Arial"/>
          <w:b/>
          <w:i/>
          <w:sz w:val="24"/>
          <w:szCs w:val="24"/>
        </w:rPr>
        <w:t>Não Votaram:</w:t>
      </w:r>
      <w:r w:rsidRPr="00237126">
        <w:rPr>
          <w:rFonts w:ascii="Arial" w:hAnsi="Arial" w:cs="Arial"/>
          <w:i/>
          <w:sz w:val="24"/>
          <w:szCs w:val="24"/>
        </w:rPr>
        <w:t xml:space="preserve"> Alexandre Curi, Anibelli Neto, Arilson Chiorato, Batatinha, Cobra Repórter, Del. Jacovós, Evandro Araújo, Flavia Francischini, Moacyr Fadel, Nelson Justus, Reichembach e Renato Freitas (12 Deputados).] </w:t>
      </w:r>
      <w:r w:rsidRPr="00E234AB">
        <w:rPr>
          <w:rFonts w:ascii="Arial" w:hAnsi="Arial" w:cs="Arial"/>
          <w:sz w:val="24"/>
          <w:szCs w:val="24"/>
        </w:rPr>
        <w:t xml:space="preserve">Com 42 votos favoráveis e nenhum voto contrário, </w:t>
      </w:r>
      <w:r w:rsidRPr="00E234AB">
        <w:rPr>
          <w:rFonts w:ascii="Arial" w:hAnsi="Arial" w:cs="Arial"/>
          <w:b/>
          <w:sz w:val="24"/>
          <w:szCs w:val="24"/>
        </w:rPr>
        <w:t xml:space="preserve">estão </w:t>
      </w:r>
      <w:r w:rsidRPr="00E234AB">
        <w:rPr>
          <w:rFonts w:ascii="Arial" w:hAnsi="Arial" w:cs="Arial"/>
          <w:b/>
          <w:sz w:val="24"/>
          <w:szCs w:val="24"/>
          <w:u w:val="single"/>
        </w:rPr>
        <w:t>aprovados</w:t>
      </w:r>
      <w:r w:rsidRPr="00E234AB">
        <w:rPr>
          <w:rFonts w:ascii="Arial" w:hAnsi="Arial" w:cs="Arial"/>
          <w:b/>
          <w:sz w:val="24"/>
          <w:szCs w:val="24"/>
        </w:rPr>
        <w:t xml:space="preserve"> os Projetos.</w:t>
      </w:r>
    </w:p>
    <w:p w:rsidR="003E6289" w:rsidRPr="00237126" w:rsidRDefault="003E6289" w:rsidP="00237126">
      <w:pPr>
        <w:pStyle w:val="Corpodetexto2"/>
        <w:rPr>
          <w:lang w:val="pt-PT"/>
        </w:rPr>
      </w:pPr>
      <w:r w:rsidRPr="00237126">
        <w:rPr>
          <w:lang w:val="pt-PT"/>
        </w:rPr>
        <w:t>(Não havendo mais matéria a ser deliberada na pauta da Ordem do Dia, passou-se à votação dos Requerimentos.)</w:t>
      </w:r>
    </w:p>
    <w:p w:rsidR="003E6289" w:rsidRPr="00237126" w:rsidRDefault="003E6289" w:rsidP="00237126">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237126">
        <w:rPr>
          <w:rFonts w:ascii="Arial" w:hAnsi="Arial" w:cs="Arial"/>
          <w:b/>
          <w:bCs/>
          <w:sz w:val="24"/>
          <w:szCs w:val="24"/>
          <w:lang w:val="pt-PT"/>
        </w:rPr>
        <w:t>REQUERIMENTOS.</w:t>
      </w:r>
    </w:p>
    <w:p w:rsidR="0036368E" w:rsidRPr="00237126" w:rsidRDefault="0036368E" w:rsidP="00237126">
      <w:pPr>
        <w:spacing w:before="100" w:beforeAutospacing="1" w:after="100" w:afterAutospacing="1" w:line="360" w:lineRule="auto"/>
        <w:jc w:val="both"/>
        <w:rPr>
          <w:rFonts w:ascii="Arial" w:hAnsi="Arial" w:cs="Arial"/>
          <w:b/>
          <w:sz w:val="24"/>
          <w:szCs w:val="24"/>
          <w:u w:val="single"/>
        </w:rPr>
      </w:pPr>
      <w:r w:rsidRPr="00237126">
        <w:rPr>
          <w:rFonts w:ascii="Arial" w:hAnsi="Arial" w:cs="Arial"/>
          <w:b/>
          <w:sz w:val="24"/>
          <w:szCs w:val="24"/>
        </w:rPr>
        <w:t>Requerimento n.º 2503/2025</w:t>
      </w:r>
      <w:r w:rsidRPr="00237126">
        <w:rPr>
          <w:rFonts w:ascii="Arial" w:hAnsi="Arial" w:cs="Arial"/>
          <w:sz w:val="24"/>
          <w:szCs w:val="24"/>
        </w:rPr>
        <w:t>, do Deputado Fábio Oliveira, solicitando o envio de expediente ao Ilmo Secretário de Estado de Infraestrutura e Logística, Sr. Sandro Alex Cruz de Oliveira, conforme especifica</w:t>
      </w:r>
      <w:r w:rsidR="00E234AB">
        <w:rPr>
          <w:rFonts w:ascii="Arial" w:hAnsi="Arial" w:cs="Arial"/>
          <w:sz w:val="24"/>
          <w:szCs w:val="24"/>
        </w:rPr>
        <w:t xml:space="preserve">; </w:t>
      </w:r>
      <w:r w:rsidRPr="00237126">
        <w:rPr>
          <w:rFonts w:ascii="Arial" w:hAnsi="Arial" w:cs="Arial"/>
          <w:b/>
          <w:sz w:val="24"/>
          <w:szCs w:val="24"/>
        </w:rPr>
        <w:t>Requerimento n.º 2504/2025</w:t>
      </w:r>
      <w:r w:rsidRPr="00237126">
        <w:rPr>
          <w:rFonts w:ascii="Arial" w:hAnsi="Arial" w:cs="Arial"/>
          <w:sz w:val="24"/>
          <w:szCs w:val="24"/>
        </w:rPr>
        <w:t xml:space="preserve">, dos Deputados Goura, Professor Lemos, Luciana Rafagnin, Doutor Antenor e Ana Júlia, solicitando informações ao Sr. Valdemar Bernardo Jorge, Secretário de </w:t>
      </w:r>
      <w:r w:rsidRPr="00237126">
        <w:rPr>
          <w:rFonts w:ascii="Arial" w:hAnsi="Arial" w:cs="Arial"/>
          <w:sz w:val="24"/>
          <w:szCs w:val="24"/>
        </w:rPr>
        <w:lastRenderedPageBreak/>
        <w:t>Estado da Justiça e Cidadania do Paraná, requerendo informações sobre a tramitação do Protocolo n.º 20.464 -0, referente à criação do Conselho Estadual dos Direitos LGBTI+</w:t>
      </w:r>
      <w:r w:rsidR="00E234AB">
        <w:rPr>
          <w:rFonts w:ascii="Arial" w:hAnsi="Arial" w:cs="Arial"/>
          <w:sz w:val="24"/>
          <w:szCs w:val="24"/>
        </w:rPr>
        <w:t xml:space="preserve">; </w:t>
      </w:r>
      <w:r w:rsidRPr="00237126">
        <w:rPr>
          <w:rFonts w:ascii="Arial" w:hAnsi="Arial" w:cs="Arial"/>
          <w:b/>
          <w:sz w:val="24"/>
          <w:szCs w:val="24"/>
        </w:rPr>
        <w:t>Requerimento n.º 2507/2025</w:t>
      </w:r>
      <w:r w:rsidRPr="00237126">
        <w:rPr>
          <w:rFonts w:ascii="Arial" w:hAnsi="Arial" w:cs="Arial"/>
          <w:sz w:val="24"/>
          <w:szCs w:val="24"/>
        </w:rPr>
        <w:t>, do Deputado Doutor Antenor, solicitando informações ao Secretário de Estado Sandro Alex, conforme especifica</w:t>
      </w:r>
      <w:r w:rsidR="00E234AB">
        <w:rPr>
          <w:rFonts w:ascii="Arial" w:hAnsi="Arial" w:cs="Arial"/>
          <w:sz w:val="24"/>
          <w:szCs w:val="24"/>
        </w:rPr>
        <w:t xml:space="preserve">; </w:t>
      </w:r>
      <w:r w:rsidRPr="00237126">
        <w:rPr>
          <w:rFonts w:ascii="Arial" w:hAnsi="Arial" w:cs="Arial"/>
          <w:b/>
          <w:sz w:val="24"/>
          <w:szCs w:val="24"/>
        </w:rPr>
        <w:t>Requerimento n.º 2508/2025</w:t>
      </w:r>
      <w:r w:rsidRPr="00237126">
        <w:rPr>
          <w:rFonts w:ascii="Arial" w:hAnsi="Arial" w:cs="Arial"/>
          <w:sz w:val="24"/>
          <w:szCs w:val="24"/>
        </w:rPr>
        <w:t>, do Deputado Arilson Chiorato, solicitando o envio de expediente ao Secretário de Segurança Pública requerendo informações e providências sobre a destinação de recursos para a implantação do laboratório de Combate a Crimes Financeiros da Polícia Científica</w:t>
      </w:r>
      <w:r w:rsidR="00E234AB">
        <w:rPr>
          <w:rFonts w:ascii="Arial" w:hAnsi="Arial" w:cs="Arial"/>
          <w:sz w:val="24"/>
          <w:szCs w:val="24"/>
        </w:rPr>
        <w:t xml:space="preserve">; </w:t>
      </w:r>
      <w:r w:rsidRPr="00237126">
        <w:rPr>
          <w:rFonts w:ascii="Arial" w:hAnsi="Arial" w:cs="Arial"/>
          <w:b/>
          <w:sz w:val="24"/>
          <w:szCs w:val="24"/>
        </w:rPr>
        <w:t>Requerimento n.º 2509/2025</w:t>
      </w:r>
      <w:r w:rsidRPr="00237126">
        <w:rPr>
          <w:rFonts w:ascii="Arial" w:hAnsi="Arial" w:cs="Arial"/>
          <w:sz w:val="24"/>
          <w:szCs w:val="24"/>
        </w:rPr>
        <w:t xml:space="preserve">, do Deputado Luís Corti, solicitando o envio de expediente à Companhia de habitação do Paraná (Cohapar), para que preste esclarecimentos referentes ao Projeto de Lei n.º 741/2025, de autoria do Poder Executivo. </w:t>
      </w:r>
      <w:r w:rsidRPr="00E234AB">
        <w:rPr>
          <w:rFonts w:ascii="Arial" w:hAnsi="Arial" w:cs="Arial"/>
          <w:b/>
          <w:sz w:val="24"/>
          <w:szCs w:val="24"/>
        </w:rPr>
        <w:t xml:space="preserve">Conforme acordo </w:t>
      </w:r>
      <w:r w:rsidR="00E234AB" w:rsidRPr="00E234AB">
        <w:rPr>
          <w:rFonts w:ascii="Arial" w:hAnsi="Arial" w:cs="Arial"/>
          <w:b/>
          <w:sz w:val="24"/>
          <w:szCs w:val="24"/>
        </w:rPr>
        <w:t>d</w:t>
      </w:r>
      <w:r w:rsidRPr="00E234AB">
        <w:rPr>
          <w:rFonts w:ascii="Arial" w:hAnsi="Arial" w:cs="Arial"/>
          <w:b/>
          <w:sz w:val="24"/>
          <w:szCs w:val="24"/>
        </w:rPr>
        <w:t xml:space="preserve">o Líder do Governo </w:t>
      </w:r>
      <w:r w:rsidR="00E234AB" w:rsidRPr="00E234AB">
        <w:rPr>
          <w:rFonts w:ascii="Arial" w:hAnsi="Arial" w:cs="Arial"/>
          <w:b/>
          <w:sz w:val="24"/>
          <w:szCs w:val="24"/>
        </w:rPr>
        <w:t>com os</w:t>
      </w:r>
      <w:r w:rsidRPr="00E234AB">
        <w:rPr>
          <w:rFonts w:ascii="Arial" w:hAnsi="Arial" w:cs="Arial"/>
          <w:b/>
          <w:sz w:val="24"/>
          <w:szCs w:val="24"/>
        </w:rPr>
        <w:t xml:space="preserve"> autor</w:t>
      </w:r>
      <w:r w:rsidR="00E234AB" w:rsidRPr="00E234AB">
        <w:rPr>
          <w:rFonts w:ascii="Arial" w:hAnsi="Arial" w:cs="Arial"/>
          <w:b/>
          <w:sz w:val="24"/>
          <w:szCs w:val="24"/>
        </w:rPr>
        <w:t>es</w:t>
      </w:r>
      <w:r w:rsidRPr="00E234AB">
        <w:rPr>
          <w:rFonts w:ascii="Arial" w:hAnsi="Arial" w:cs="Arial"/>
          <w:b/>
          <w:sz w:val="24"/>
          <w:szCs w:val="24"/>
        </w:rPr>
        <w:t xml:space="preserve">, </w:t>
      </w:r>
      <w:r w:rsidRPr="00237126">
        <w:rPr>
          <w:rFonts w:ascii="Arial" w:hAnsi="Arial" w:cs="Arial"/>
          <w:b/>
          <w:sz w:val="24"/>
          <w:szCs w:val="24"/>
          <w:u w:val="single"/>
        </w:rPr>
        <w:t>ser</w:t>
      </w:r>
      <w:r w:rsidR="00E234AB">
        <w:rPr>
          <w:rFonts w:ascii="Arial" w:hAnsi="Arial" w:cs="Arial"/>
          <w:b/>
          <w:sz w:val="24"/>
          <w:szCs w:val="24"/>
          <w:u w:val="single"/>
        </w:rPr>
        <w:t>ão</w:t>
      </w:r>
      <w:r w:rsidRPr="00237126">
        <w:rPr>
          <w:rFonts w:ascii="Arial" w:hAnsi="Arial" w:cs="Arial"/>
          <w:b/>
          <w:sz w:val="24"/>
          <w:szCs w:val="24"/>
          <w:u w:val="single"/>
        </w:rPr>
        <w:t xml:space="preserve"> encaminhado</w:t>
      </w:r>
      <w:r w:rsidR="00E234AB">
        <w:rPr>
          <w:rFonts w:ascii="Arial" w:hAnsi="Arial" w:cs="Arial"/>
          <w:b/>
          <w:sz w:val="24"/>
          <w:szCs w:val="24"/>
          <w:u w:val="single"/>
        </w:rPr>
        <w:t>s</w:t>
      </w:r>
      <w:r w:rsidRPr="00237126">
        <w:rPr>
          <w:rFonts w:ascii="Arial" w:hAnsi="Arial" w:cs="Arial"/>
          <w:b/>
          <w:sz w:val="24"/>
          <w:szCs w:val="24"/>
          <w:u w:val="single"/>
        </w:rPr>
        <w:t xml:space="preserve"> como envio de expediente</w:t>
      </w:r>
      <w:r w:rsidRPr="00E234AB">
        <w:rPr>
          <w:rFonts w:ascii="Arial" w:hAnsi="Arial" w:cs="Arial"/>
          <w:b/>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u w:val="single"/>
        </w:rPr>
        <w:t>Requerimentos aprovados e encaminhados à Diretoria Legislativa para providências</w:t>
      </w:r>
      <w:r w:rsidR="00E234AB" w:rsidRPr="00E234AB">
        <w:rPr>
          <w:rFonts w:ascii="Arial" w:hAnsi="Arial" w:cs="Arial"/>
          <w:b/>
          <w:sz w:val="24"/>
          <w:szCs w:val="24"/>
        </w:rPr>
        <w:t>.</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2438 a 2444 e 2447/2025</w:t>
      </w:r>
      <w:r w:rsidRPr="00237126">
        <w:rPr>
          <w:rFonts w:ascii="Arial" w:hAnsi="Arial" w:cs="Arial"/>
          <w:sz w:val="24"/>
          <w:szCs w:val="24"/>
        </w:rPr>
        <w:t xml:space="preserve">, do Deputado Delegado Tito Barichello, solicitando o envio de votos de congratulações aos municípios de: Santo Antônio da Platina; Goioerê; Nova Olímpia; Prudentópolis; Assis Chateaubriand; Cruzeiro do Oeste; Candói; Kaloré; </w:t>
      </w:r>
      <w:r w:rsidRPr="00237126">
        <w:rPr>
          <w:rFonts w:ascii="Arial" w:hAnsi="Arial" w:cs="Arial"/>
          <w:b/>
          <w:sz w:val="24"/>
          <w:szCs w:val="24"/>
        </w:rPr>
        <w:t>Requerimento n.º 2445/2025,</w:t>
      </w:r>
      <w:r w:rsidRPr="00237126">
        <w:rPr>
          <w:rFonts w:ascii="Arial" w:hAnsi="Arial" w:cs="Arial"/>
          <w:sz w:val="24"/>
          <w:szCs w:val="24"/>
        </w:rPr>
        <w:t xml:space="preserve"> do Deputado Luiz Fernando Guerra, solicitando o envio de votos de louvor com menção honrosa à Queijaria Sítio Aliança, do município de Santana do Itararé, pela conquista do primeiro lugar no Prêmio Brasil Artesanal de Queijos/2025 e do terceiro lugar no Campeonato Mundial de Queijos; </w:t>
      </w:r>
      <w:r w:rsidRPr="00237126">
        <w:rPr>
          <w:rFonts w:ascii="Arial" w:hAnsi="Arial" w:cs="Arial"/>
          <w:b/>
          <w:sz w:val="24"/>
          <w:szCs w:val="24"/>
        </w:rPr>
        <w:t>Requerimento n.º 2446/2025,</w:t>
      </w:r>
      <w:r w:rsidRPr="00237126">
        <w:rPr>
          <w:rFonts w:ascii="Arial" w:hAnsi="Arial" w:cs="Arial"/>
          <w:sz w:val="24"/>
          <w:szCs w:val="24"/>
        </w:rPr>
        <w:t xml:space="preserve"> do Deputado Bazana, solicitando o envio de menção honrosa à atleta Mikaela Fregonese, pelo destaque da atleta no cenário nacional e internacional do surf de ondas gigantes; </w:t>
      </w:r>
      <w:r w:rsidRPr="00237126">
        <w:rPr>
          <w:rFonts w:ascii="Arial" w:hAnsi="Arial" w:cs="Arial"/>
          <w:b/>
          <w:sz w:val="24"/>
          <w:szCs w:val="24"/>
        </w:rPr>
        <w:t>Requerimento n.º 2448/2025,</w:t>
      </w:r>
      <w:r w:rsidRPr="00237126">
        <w:rPr>
          <w:rFonts w:ascii="Arial" w:hAnsi="Arial" w:cs="Arial"/>
          <w:sz w:val="24"/>
          <w:szCs w:val="24"/>
        </w:rPr>
        <w:t xml:space="preserve"> do Deputado Doutor Leônidas</w:t>
      </w:r>
      <w:r w:rsidR="00E234AB">
        <w:rPr>
          <w:rFonts w:ascii="Arial" w:hAnsi="Arial" w:cs="Arial"/>
          <w:sz w:val="24"/>
          <w:szCs w:val="24"/>
        </w:rPr>
        <w:t>,</w:t>
      </w:r>
      <w:r w:rsidRPr="00237126">
        <w:rPr>
          <w:rFonts w:ascii="Arial" w:hAnsi="Arial" w:cs="Arial"/>
          <w:sz w:val="24"/>
          <w:szCs w:val="24"/>
        </w:rPr>
        <w:t xml:space="preserve"> solicitando o registro e o envio de menção honrosa ao Colégio Estadual Cívico Militar Professor Darcy José Costa –</w:t>
      </w:r>
      <w:r w:rsidR="00E234AB">
        <w:rPr>
          <w:rFonts w:ascii="Arial" w:hAnsi="Arial" w:cs="Arial"/>
          <w:sz w:val="24"/>
          <w:szCs w:val="24"/>
        </w:rPr>
        <w:t xml:space="preserve"> </w:t>
      </w:r>
      <w:r w:rsidRPr="00237126">
        <w:rPr>
          <w:rFonts w:ascii="Arial" w:hAnsi="Arial" w:cs="Arial"/>
          <w:sz w:val="24"/>
          <w:szCs w:val="24"/>
        </w:rPr>
        <w:t xml:space="preserve">Ensino Fundamental e Médio, pela relevante </w:t>
      </w:r>
      <w:r w:rsidRPr="00237126">
        <w:rPr>
          <w:rFonts w:ascii="Arial" w:hAnsi="Arial" w:cs="Arial"/>
          <w:sz w:val="24"/>
          <w:szCs w:val="24"/>
        </w:rPr>
        <w:lastRenderedPageBreak/>
        <w:t xml:space="preserve">trajetória e dedicação à educação pública na cidade de Campo Mourão; </w:t>
      </w:r>
      <w:r w:rsidRPr="00237126">
        <w:rPr>
          <w:rFonts w:ascii="Arial" w:hAnsi="Arial" w:cs="Arial"/>
          <w:b/>
          <w:sz w:val="24"/>
          <w:szCs w:val="24"/>
        </w:rPr>
        <w:t>Requerimento n.º 2449/2025,</w:t>
      </w:r>
      <w:r w:rsidRPr="00237126">
        <w:rPr>
          <w:rFonts w:ascii="Arial" w:hAnsi="Arial" w:cs="Arial"/>
          <w:sz w:val="24"/>
          <w:szCs w:val="24"/>
        </w:rPr>
        <w:t xml:space="preserve"> do Deputado Goura, solicitando o registro e o envio de menção honrosa ao Sr. Danilo Avelleda, uma forma de reconhecer publicamente e agradecer pela inestimável contribuição em prol da cultura paranaense;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2450 a 2455, 2458, 2460 e 2461/2025,</w:t>
      </w:r>
      <w:r w:rsidRPr="00237126">
        <w:rPr>
          <w:rFonts w:ascii="Arial" w:hAnsi="Arial" w:cs="Arial"/>
          <w:sz w:val="24"/>
          <w:szCs w:val="24"/>
        </w:rPr>
        <w:t xml:space="preserve"> da Deputada Maria Victória, solicitando o registro e o envio de votos de congratulações a</w:t>
      </w:r>
      <w:r w:rsidR="004006A6">
        <w:rPr>
          <w:rFonts w:ascii="Arial" w:hAnsi="Arial" w:cs="Arial"/>
          <w:sz w:val="24"/>
          <w:szCs w:val="24"/>
        </w:rPr>
        <w:t xml:space="preserve">: </w:t>
      </w:r>
      <w:r w:rsidRPr="00237126">
        <w:rPr>
          <w:rFonts w:ascii="Arial" w:hAnsi="Arial" w:cs="Arial"/>
          <w:sz w:val="24"/>
          <w:szCs w:val="24"/>
        </w:rPr>
        <w:t>Sr. Celso Kloss, em reconhecimento ao relevante trabalho desenvolvido no Instituto de Tecnologia do Paraná (Tecpar) e à expressiva contribuição ao progresso científico do Paraná;</w:t>
      </w:r>
      <w:r w:rsidR="006676B1">
        <w:rPr>
          <w:rFonts w:ascii="Arial" w:hAnsi="Arial" w:cs="Arial"/>
          <w:sz w:val="24"/>
          <w:szCs w:val="24"/>
        </w:rPr>
        <w:t xml:space="preserve"> Sr</w:t>
      </w:r>
      <w:r w:rsidRPr="00237126">
        <w:rPr>
          <w:rFonts w:ascii="Arial" w:hAnsi="Arial" w:cs="Arial"/>
          <w:sz w:val="24"/>
          <w:szCs w:val="24"/>
        </w:rPr>
        <w:t xml:space="preserve"> José Luiz Marcondes Junior, em reconhecimento à sua trajetória empreendedora e ao destaque conquistado no cenário gastronômico paranaense e nacional; </w:t>
      </w:r>
      <w:r w:rsidR="006676B1">
        <w:rPr>
          <w:rFonts w:ascii="Arial" w:hAnsi="Arial" w:cs="Arial"/>
          <w:sz w:val="24"/>
          <w:szCs w:val="24"/>
        </w:rPr>
        <w:t xml:space="preserve">Sr. </w:t>
      </w:r>
      <w:r w:rsidRPr="00237126">
        <w:rPr>
          <w:rFonts w:ascii="Arial" w:hAnsi="Arial" w:cs="Arial"/>
          <w:sz w:val="24"/>
          <w:szCs w:val="24"/>
        </w:rPr>
        <w:t xml:space="preserve">Felipe Casas, em reconhecimento à sua destacada atuação na área de Relações Públicas, empreendedorismo cultural e relevante contribuição para o fortalecimento do cenário artístico e de eventos na cidade de Curitiba; Empresa Romplas, em reconhecimento aos relevantes serviços prestados ao setor industrial brasileiro e por sua contribuição significativa para o desenvolvimento econômico, social e tecnológico do Estado do Paraná; </w:t>
      </w:r>
      <w:r w:rsidR="006676B1">
        <w:rPr>
          <w:rFonts w:ascii="Arial" w:hAnsi="Arial" w:cs="Arial"/>
          <w:sz w:val="24"/>
          <w:szCs w:val="24"/>
        </w:rPr>
        <w:t>empresa</w:t>
      </w:r>
      <w:r w:rsidRPr="00237126">
        <w:rPr>
          <w:rFonts w:ascii="Arial" w:hAnsi="Arial" w:cs="Arial"/>
          <w:sz w:val="24"/>
          <w:szCs w:val="24"/>
        </w:rPr>
        <w:t xml:space="preserve"> Promefarma, e</w:t>
      </w:r>
      <w:r w:rsidR="006676B1">
        <w:rPr>
          <w:rFonts w:ascii="Arial" w:hAnsi="Arial" w:cs="Arial"/>
          <w:sz w:val="24"/>
          <w:szCs w:val="24"/>
        </w:rPr>
        <w:t>m reconhecimento ao compromisso</w:t>
      </w:r>
      <w:r w:rsidRPr="00237126">
        <w:rPr>
          <w:rFonts w:ascii="Arial" w:hAnsi="Arial" w:cs="Arial"/>
          <w:sz w:val="24"/>
          <w:szCs w:val="24"/>
        </w:rPr>
        <w:t xml:space="preserve"> com a saúde pública e privada à expressiva contribuição para o desenvolvimento econômico e social do Paraná e do Brasil; Sr. Julio Cesar Bueno Omerod, em reconhecimento à sua destacada atuação profissional e à relevante contribuição para o desenvolvimento social e econômico do Paraná; OrthoDonthic, unidade Portão, em reconhecimento à trajetória de excelência na ortodontia, ao compromisso com a qualidade e ao impacto positivo na saúde bucal dos paranaenses; Bar Triângulo, em reconhecimento à sua contribuição à cultura e à gastronomia do Paraná; Bar Mignon, em reconhecimento ao centenário de sua fundação e à sua inestimável contribuição à memória cultural e gastronômica do Paraná;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2456 e 2459/2025,</w:t>
      </w:r>
      <w:r w:rsidRPr="00237126">
        <w:rPr>
          <w:rFonts w:ascii="Arial" w:hAnsi="Arial" w:cs="Arial"/>
          <w:sz w:val="24"/>
          <w:szCs w:val="24"/>
        </w:rPr>
        <w:t xml:space="preserve"> do Deputado Soldado Adriano José, solicitando o registro e o envio de menção honrosa</w:t>
      </w:r>
      <w:r w:rsidR="006676B1">
        <w:rPr>
          <w:rFonts w:ascii="Arial" w:hAnsi="Arial" w:cs="Arial"/>
          <w:sz w:val="24"/>
          <w:szCs w:val="24"/>
        </w:rPr>
        <w:t>:</w:t>
      </w:r>
      <w:r w:rsidRPr="00237126">
        <w:rPr>
          <w:rFonts w:ascii="Arial" w:hAnsi="Arial" w:cs="Arial"/>
          <w:sz w:val="24"/>
          <w:szCs w:val="24"/>
        </w:rPr>
        <w:t xml:space="preserve"> à Il.</w:t>
      </w:r>
      <w:r w:rsidRPr="00237126">
        <w:rPr>
          <w:rFonts w:ascii="Arial" w:hAnsi="Arial" w:cs="Arial"/>
          <w:sz w:val="24"/>
          <w:szCs w:val="24"/>
          <w:vertAlign w:val="superscript"/>
        </w:rPr>
        <w:t>ma</w:t>
      </w:r>
      <w:r w:rsidRPr="00237126">
        <w:rPr>
          <w:rFonts w:ascii="Arial" w:hAnsi="Arial" w:cs="Arial"/>
          <w:sz w:val="24"/>
          <w:szCs w:val="24"/>
        </w:rPr>
        <w:t xml:space="preserve"> Professora Jaqueline Costa da Silva Soares, pela valorosa dedicação e pelos serviços </w:t>
      </w:r>
      <w:r w:rsidRPr="00237126">
        <w:rPr>
          <w:rFonts w:ascii="Arial" w:hAnsi="Arial" w:cs="Arial"/>
          <w:sz w:val="24"/>
          <w:szCs w:val="24"/>
        </w:rPr>
        <w:lastRenderedPageBreak/>
        <w:t>prestados à população de Peabiru e do Estado do Paraná; os Il.</w:t>
      </w:r>
      <w:r w:rsidRPr="00237126">
        <w:rPr>
          <w:rFonts w:ascii="Arial" w:hAnsi="Arial" w:cs="Arial"/>
          <w:sz w:val="24"/>
          <w:szCs w:val="24"/>
          <w:vertAlign w:val="superscript"/>
        </w:rPr>
        <w:t>mos</w:t>
      </w:r>
      <w:r w:rsidRPr="00237126">
        <w:rPr>
          <w:rFonts w:ascii="Arial" w:hAnsi="Arial" w:cs="Arial"/>
          <w:sz w:val="24"/>
          <w:szCs w:val="24"/>
        </w:rPr>
        <w:t xml:space="preserve"> Sr.</w:t>
      </w:r>
      <w:r w:rsidRPr="00237126">
        <w:rPr>
          <w:rFonts w:ascii="Arial" w:hAnsi="Arial" w:cs="Arial"/>
          <w:sz w:val="24"/>
          <w:szCs w:val="24"/>
          <w:vertAlign w:val="superscript"/>
        </w:rPr>
        <w:t>s</w:t>
      </w:r>
      <w:r w:rsidRPr="00237126">
        <w:rPr>
          <w:rFonts w:ascii="Arial" w:hAnsi="Arial" w:cs="Arial"/>
          <w:sz w:val="24"/>
          <w:szCs w:val="24"/>
        </w:rPr>
        <w:t xml:space="preserve"> Magdyel dos Santos Souza e Rafael Kiwiatkoski, pela bravura</w:t>
      </w:r>
      <w:r w:rsidR="006676B1">
        <w:rPr>
          <w:rFonts w:ascii="Arial" w:hAnsi="Arial" w:cs="Arial"/>
          <w:sz w:val="24"/>
          <w:szCs w:val="24"/>
        </w:rPr>
        <w:t>,</w:t>
      </w:r>
      <w:r w:rsidRPr="00237126">
        <w:rPr>
          <w:rFonts w:ascii="Arial" w:hAnsi="Arial" w:cs="Arial"/>
          <w:sz w:val="24"/>
          <w:szCs w:val="24"/>
        </w:rPr>
        <w:t xml:space="preserve"> determinação e profissionalismo</w:t>
      </w:r>
      <w:r w:rsidR="006676B1">
        <w:rPr>
          <w:rFonts w:ascii="Arial" w:hAnsi="Arial" w:cs="Arial"/>
          <w:sz w:val="24"/>
          <w:szCs w:val="24"/>
        </w:rPr>
        <w:t xml:space="preserve"> desses </w:t>
      </w:r>
      <w:r w:rsidRPr="00237126">
        <w:rPr>
          <w:rFonts w:ascii="Arial" w:hAnsi="Arial" w:cs="Arial"/>
          <w:sz w:val="24"/>
          <w:szCs w:val="24"/>
        </w:rPr>
        <w:t xml:space="preserve">militares estaduais; </w:t>
      </w:r>
      <w:r w:rsidRPr="00237126">
        <w:rPr>
          <w:rFonts w:ascii="Arial" w:hAnsi="Arial" w:cs="Arial"/>
          <w:b/>
          <w:sz w:val="24"/>
          <w:szCs w:val="24"/>
        </w:rPr>
        <w:t>Requerimento n.º 2457/2025,</w:t>
      </w:r>
      <w:r w:rsidRPr="00237126">
        <w:rPr>
          <w:rFonts w:ascii="Arial" w:hAnsi="Arial" w:cs="Arial"/>
          <w:sz w:val="24"/>
          <w:szCs w:val="24"/>
        </w:rPr>
        <w:t xml:space="preserve"> dos Deputados Batatinha, Gugu Bueno e Doutor Leônidas, requerendo o registro e o envio de votos de pesar </w:t>
      </w:r>
      <w:r w:rsidR="006676B1">
        <w:rPr>
          <w:rFonts w:ascii="Arial" w:hAnsi="Arial" w:cs="Arial"/>
          <w:sz w:val="24"/>
          <w:szCs w:val="24"/>
        </w:rPr>
        <w:t>à</w:t>
      </w:r>
      <w:r w:rsidRPr="00237126">
        <w:rPr>
          <w:rFonts w:ascii="Arial" w:hAnsi="Arial" w:cs="Arial"/>
          <w:sz w:val="24"/>
          <w:szCs w:val="24"/>
        </w:rPr>
        <w:t xml:space="preserve"> família pelo falecimento do Pastor Luiz Martins Teixeira, ancião Presidente da Igreja Congregação Cristã no Brasil em Cascavel; </w:t>
      </w:r>
      <w:r w:rsidRPr="00237126">
        <w:rPr>
          <w:rFonts w:ascii="Arial" w:hAnsi="Arial" w:cs="Arial"/>
          <w:b/>
          <w:sz w:val="24"/>
          <w:szCs w:val="24"/>
        </w:rPr>
        <w:t>Requerimento n.º 2462/2025,</w:t>
      </w:r>
      <w:r w:rsidRPr="00237126">
        <w:rPr>
          <w:rFonts w:ascii="Arial" w:hAnsi="Arial" w:cs="Arial"/>
          <w:sz w:val="24"/>
          <w:szCs w:val="24"/>
        </w:rPr>
        <w:t xml:space="preserve"> do Deputado Luiz Fernando Guerra, requerendo o registro e o envio de votos de pesar </w:t>
      </w:r>
      <w:r w:rsidR="006676B1">
        <w:rPr>
          <w:rFonts w:ascii="Arial" w:hAnsi="Arial" w:cs="Arial"/>
          <w:sz w:val="24"/>
          <w:szCs w:val="24"/>
        </w:rPr>
        <w:t>à</w:t>
      </w:r>
      <w:r w:rsidRPr="00237126">
        <w:rPr>
          <w:rFonts w:ascii="Arial" w:hAnsi="Arial" w:cs="Arial"/>
          <w:sz w:val="24"/>
          <w:szCs w:val="24"/>
        </w:rPr>
        <w:t xml:space="preserve"> família</w:t>
      </w:r>
      <w:r w:rsidR="006676B1">
        <w:rPr>
          <w:rFonts w:ascii="Arial" w:hAnsi="Arial" w:cs="Arial"/>
          <w:sz w:val="24"/>
          <w:szCs w:val="24"/>
        </w:rPr>
        <w:t xml:space="preserve"> e</w:t>
      </w:r>
      <w:r w:rsidRPr="00237126">
        <w:rPr>
          <w:rFonts w:ascii="Arial" w:hAnsi="Arial" w:cs="Arial"/>
          <w:sz w:val="24"/>
          <w:szCs w:val="24"/>
        </w:rPr>
        <w:t xml:space="preserve"> amigos pelo falecimento de Itacir Alberton, ocorrido em 18 de setembro;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2463 e 2464/2025,</w:t>
      </w:r>
      <w:r w:rsidRPr="00237126">
        <w:rPr>
          <w:rFonts w:ascii="Arial" w:hAnsi="Arial" w:cs="Arial"/>
          <w:sz w:val="24"/>
          <w:szCs w:val="24"/>
        </w:rPr>
        <w:t xml:space="preserve"> do Deputado Denian Couto, solicitando o registro e o envio de menção honrosa em homenagem a</w:t>
      </w:r>
      <w:r w:rsidR="006676B1">
        <w:rPr>
          <w:rFonts w:ascii="Arial" w:hAnsi="Arial" w:cs="Arial"/>
          <w:sz w:val="24"/>
          <w:szCs w:val="24"/>
        </w:rPr>
        <w:t>:</w:t>
      </w:r>
      <w:r w:rsidRPr="00237126">
        <w:rPr>
          <w:rFonts w:ascii="Arial" w:hAnsi="Arial" w:cs="Arial"/>
          <w:sz w:val="24"/>
          <w:szCs w:val="24"/>
        </w:rPr>
        <w:t xml:space="preserve"> Sr. Sidinei José da Silva; </w:t>
      </w:r>
      <w:r w:rsidR="006676B1">
        <w:rPr>
          <w:rFonts w:ascii="Arial" w:hAnsi="Arial" w:cs="Arial"/>
          <w:sz w:val="24"/>
          <w:szCs w:val="24"/>
        </w:rPr>
        <w:t xml:space="preserve">e Sr. </w:t>
      </w:r>
      <w:r w:rsidRPr="00237126">
        <w:rPr>
          <w:rFonts w:ascii="Arial" w:hAnsi="Arial" w:cs="Arial"/>
          <w:sz w:val="24"/>
          <w:szCs w:val="24"/>
        </w:rPr>
        <w:t>Ryan Patrick Freitas de Avelar;</w:t>
      </w:r>
      <w:r w:rsidRPr="00237126">
        <w:rPr>
          <w:rFonts w:ascii="Arial" w:hAnsi="Arial" w:cs="Arial"/>
          <w:b/>
          <w:sz w:val="24"/>
          <w:szCs w:val="24"/>
        </w:rPr>
        <w:t xml:space="preserve"> Requerimentos n.º</w:t>
      </w:r>
      <w:r w:rsidRPr="00237126">
        <w:rPr>
          <w:rFonts w:ascii="Arial" w:hAnsi="Arial" w:cs="Arial"/>
          <w:b/>
          <w:sz w:val="24"/>
          <w:szCs w:val="24"/>
          <w:vertAlign w:val="superscript"/>
        </w:rPr>
        <w:t>s</w:t>
      </w:r>
      <w:r w:rsidRPr="00237126">
        <w:rPr>
          <w:rFonts w:ascii="Arial" w:hAnsi="Arial" w:cs="Arial"/>
          <w:b/>
          <w:sz w:val="24"/>
          <w:szCs w:val="24"/>
        </w:rPr>
        <w:t xml:space="preserve"> 2465 e 2466/2025,</w:t>
      </w:r>
      <w:r w:rsidRPr="00237126">
        <w:rPr>
          <w:rFonts w:ascii="Arial" w:hAnsi="Arial" w:cs="Arial"/>
          <w:sz w:val="24"/>
          <w:szCs w:val="24"/>
        </w:rPr>
        <w:t xml:space="preserve"> do Deputado Marcelo Rangel, solicitando o registro e o envio de menção honrosa a</w:t>
      </w:r>
      <w:r w:rsidR="006676B1">
        <w:rPr>
          <w:rFonts w:ascii="Arial" w:hAnsi="Arial" w:cs="Arial"/>
          <w:sz w:val="24"/>
          <w:szCs w:val="24"/>
        </w:rPr>
        <w:t xml:space="preserve">: </w:t>
      </w:r>
      <w:r w:rsidRPr="00237126">
        <w:rPr>
          <w:rFonts w:ascii="Arial" w:hAnsi="Arial" w:cs="Arial"/>
          <w:sz w:val="24"/>
          <w:szCs w:val="24"/>
        </w:rPr>
        <w:t xml:space="preserve">Sr. Jales Cardoso Soares Junior, construindo uma trajetória marcada pelo comprometimento com a inovação e modernização administrativa; </w:t>
      </w:r>
      <w:r w:rsidR="006676B1">
        <w:rPr>
          <w:rFonts w:ascii="Arial" w:hAnsi="Arial" w:cs="Arial"/>
          <w:sz w:val="24"/>
          <w:szCs w:val="24"/>
        </w:rPr>
        <w:t xml:space="preserve">Sr. </w:t>
      </w:r>
      <w:r w:rsidRPr="00237126">
        <w:rPr>
          <w:rFonts w:ascii="Arial" w:hAnsi="Arial" w:cs="Arial"/>
          <w:sz w:val="24"/>
          <w:szCs w:val="24"/>
        </w:rPr>
        <w:t xml:space="preserve">João Alves Anselmo, </w:t>
      </w:r>
      <w:r w:rsidR="006676B1">
        <w:rPr>
          <w:rFonts w:ascii="Arial" w:hAnsi="Arial" w:cs="Arial"/>
          <w:sz w:val="24"/>
          <w:szCs w:val="24"/>
        </w:rPr>
        <w:t xml:space="preserve">que </w:t>
      </w:r>
      <w:r w:rsidRPr="00237126">
        <w:rPr>
          <w:rFonts w:ascii="Arial" w:hAnsi="Arial" w:cs="Arial"/>
          <w:sz w:val="24"/>
          <w:szCs w:val="24"/>
        </w:rPr>
        <w:t xml:space="preserve">inspira não apenas o setor empresarial, mas todos aqueles que reconhecem no esforço diário, na ética e na dedicação coletiva; </w:t>
      </w:r>
      <w:r w:rsidRPr="00237126">
        <w:rPr>
          <w:rFonts w:ascii="Arial" w:hAnsi="Arial" w:cs="Arial"/>
          <w:b/>
          <w:sz w:val="24"/>
          <w:szCs w:val="24"/>
        </w:rPr>
        <w:t>Requerimento n.º 2467/2025,</w:t>
      </w:r>
      <w:r w:rsidRPr="00237126">
        <w:rPr>
          <w:rFonts w:ascii="Arial" w:hAnsi="Arial" w:cs="Arial"/>
          <w:sz w:val="24"/>
          <w:szCs w:val="24"/>
        </w:rPr>
        <w:t xml:space="preserve"> do Deputado Alexandre Curi, solicitando o registro e o envio de votos de congratulações com menção honrosa </w:t>
      </w:r>
      <w:r w:rsidR="006676B1">
        <w:rPr>
          <w:rFonts w:ascii="Arial" w:hAnsi="Arial" w:cs="Arial"/>
          <w:sz w:val="24"/>
          <w:szCs w:val="24"/>
        </w:rPr>
        <w:t>à</w:t>
      </w:r>
      <w:r w:rsidRPr="00237126">
        <w:rPr>
          <w:rFonts w:ascii="Arial" w:hAnsi="Arial" w:cs="Arial"/>
          <w:sz w:val="24"/>
          <w:szCs w:val="24"/>
        </w:rPr>
        <w:t xml:space="preserve"> atleta paranaense Mikaela Fregonese, pela conquista de dois prêmios na categoria feminina do Big Wave Challenge, tradicional premiação internacional do surf de ondas gigantes; </w:t>
      </w:r>
      <w:r w:rsidRPr="00237126">
        <w:rPr>
          <w:rFonts w:ascii="Arial" w:hAnsi="Arial" w:cs="Arial"/>
          <w:b/>
          <w:sz w:val="24"/>
          <w:szCs w:val="24"/>
        </w:rPr>
        <w:t>Requerimento n.º 2468/2025,</w:t>
      </w:r>
      <w:r w:rsidRPr="00237126">
        <w:rPr>
          <w:rFonts w:ascii="Arial" w:hAnsi="Arial" w:cs="Arial"/>
          <w:sz w:val="24"/>
          <w:szCs w:val="24"/>
        </w:rPr>
        <w:t xml:space="preserve"> do Deputado Nelson Justus, solicitando o registro e o envio de votos de congratulações com menção honrosa ao Sr. Jhonatan Machado, em reconhecimento ao trabalho em prol do Estado do Paraná; </w:t>
      </w:r>
      <w:r w:rsidRPr="00237126">
        <w:rPr>
          <w:rFonts w:ascii="Arial" w:hAnsi="Arial" w:cs="Arial"/>
          <w:b/>
          <w:sz w:val="24"/>
          <w:szCs w:val="24"/>
        </w:rPr>
        <w:t>Requerimento n.º 2469/2025,</w:t>
      </w:r>
      <w:r w:rsidRPr="00237126">
        <w:rPr>
          <w:rFonts w:ascii="Arial" w:hAnsi="Arial" w:cs="Arial"/>
          <w:sz w:val="24"/>
          <w:szCs w:val="24"/>
        </w:rPr>
        <w:t xml:space="preserve"> do Deputado Goura, solicitando o registro e o envio de menção honrosa para o Hospital Pequeno Príncipe, pela excelência nos serviços de Saúde Infantil, sendo reconhecido  como melhor Hospital exclusivamente Pediátrico da América Latina segundo a Revista Newsweek; </w:t>
      </w:r>
      <w:r w:rsidRPr="00237126">
        <w:rPr>
          <w:rFonts w:ascii="Arial" w:hAnsi="Arial" w:cs="Arial"/>
          <w:b/>
          <w:sz w:val="24"/>
          <w:szCs w:val="24"/>
        </w:rPr>
        <w:t>Requerimento n.º 2470/2025,</w:t>
      </w:r>
      <w:r w:rsidRPr="00237126">
        <w:rPr>
          <w:rFonts w:ascii="Arial" w:hAnsi="Arial" w:cs="Arial"/>
          <w:sz w:val="24"/>
          <w:szCs w:val="24"/>
        </w:rPr>
        <w:t xml:space="preserve"> do Deputado Batatinha, solicitando o envio de expediente ao Secretário de Estado da Educação, requerendo gestões </w:t>
      </w:r>
      <w:r w:rsidRPr="00237126">
        <w:rPr>
          <w:rFonts w:ascii="Arial" w:hAnsi="Arial" w:cs="Arial"/>
          <w:sz w:val="24"/>
          <w:szCs w:val="24"/>
        </w:rPr>
        <w:lastRenderedPageBreak/>
        <w:t xml:space="preserve">para a tomada do Ensino Médio Noturno no Colégio Estadual Pedro Canísio Henz, no município de Cascavel; </w:t>
      </w:r>
      <w:r w:rsidRPr="00237126">
        <w:rPr>
          <w:rFonts w:ascii="Arial" w:hAnsi="Arial" w:cs="Arial"/>
          <w:b/>
          <w:sz w:val="24"/>
          <w:szCs w:val="24"/>
        </w:rPr>
        <w:t>Requerimento n.º 2471/2025,</w:t>
      </w:r>
      <w:r w:rsidR="006676B1">
        <w:rPr>
          <w:rFonts w:ascii="Arial" w:hAnsi="Arial" w:cs="Arial"/>
          <w:sz w:val="24"/>
          <w:szCs w:val="24"/>
        </w:rPr>
        <w:t xml:space="preserve"> do Deputado Ney Leprevost,</w:t>
      </w:r>
      <w:r w:rsidRPr="00237126">
        <w:rPr>
          <w:rFonts w:ascii="Arial" w:hAnsi="Arial" w:cs="Arial"/>
          <w:sz w:val="24"/>
          <w:szCs w:val="24"/>
        </w:rPr>
        <w:t xml:space="preserve"> solicitando o envio de expediente ao Instituto de Pesquisa e Planejamento Urbano de Curitiba - IPPUC, e para a Secretaria Municipal de Obras Públicas -</w:t>
      </w:r>
      <w:r w:rsidR="006676B1">
        <w:rPr>
          <w:rFonts w:ascii="Arial" w:hAnsi="Arial" w:cs="Arial"/>
          <w:sz w:val="24"/>
          <w:szCs w:val="24"/>
        </w:rPr>
        <w:t xml:space="preserve"> </w:t>
      </w:r>
      <w:r w:rsidRPr="00237126">
        <w:rPr>
          <w:rFonts w:ascii="Arial" w:hAnsi="Arial" w:cs="Arial"/>
          <w:sz w:val="24"/>
          <w:szCs w:val="24"/>
        </w:rPr>
        <w:t>SMOP, encaminhando solicitação de a revitalização do asfalto na Rua Reinaldo Koop, localizada no bairro Boqueirão, em Curitiba;</w:t>
      </w:r>
      <w:r w:rsidRPr="00237126">
        <w:rPr>
          <w:rFonts w:ascii="Arial" w:hAnsi="Arial" w:cs="Arial"/>
          <w:b/>
          <w:sz w:val="24"/>
          <w:szCs w:val="24"/>
        </w:rPr>
        <w:t xml:space="preserve"> Requerimento n.º 2472/2025, </w:t>
      </w:r>
      <w:r w:rsidRPr="00237126">
        <w:rPr>
          <w:rFonts w:ascii="Arial" w:hAnsi="Arial" w:cs="Arial"/>
          <w:sz w:val="24"/>
          <w:szCs w:val="24"/>
        </w:rPr>
        <w:t>das Deputadas Mabel Canto, Secretária Márcia, Maria Victória, Marli Paulino, Cristina Silvestri, Ana Júlia e Luciana Rafagnin, requere</w:t>
      </w:r>
      <w:r w:rsidR="006676B1">
        <w:rPr>
          <w:rFonts w:ascii="Arial" w:hAnsi="Arial" w:cs="Arial"/>
          <w:sz w:val="24"/>
          <w:szCs w:val="24"/>
        </w:rPr>
        <w:t>ndo</w:t>
      </w:r>
      <w:r w:rsidRPr="00237126">
        <w:rPr>
          <w:rFonts w:ascii="Arial" w:hAnsi="Arial" w:cs="Arial"/>
          <w:sz w:val="24"/>
          <w:szCs w:val="24"/>
        </w:rPr>
        <w:t xml:space="preserve"> o envio de Moção de Apoio à Sr.</w:t>
      </w:r>
      <w:r w:rsidRPr="00237126">
        <w:rPr>
          <w:rFonts w:ascii="Arial" w:hAnsi="Arial" w:cs="Arial"/>
          <w:sz w:val="24"/>
          <w:szCs w:val="24"/>
          <w:vertAlign w:val="superscript"/>
        </w:rPr>
        <w:t>a</w:t>
      </w:r>
      <w:r w:rsidRPr="00237126">
        <w:rPr>
          <w:rFonts w:ascii="Arial" w:hAnsi="Arial" w:cs="Arial"/>
          <w:sz w:val="24"/>
          <w:szCs w:val="24"/>
        </w:rPr>
        <w:t xml:space="preserve"> Melina Girardi Fachin, Diretora do Setor de Ciências Jurídicas da Universidade Federal do Paraná (UFPR); </w:t>
      </w:r>
      <w:r w:rsidRPr="00237126">
        <w:rPr>
          <w:rFonts w:ascii="Arial" w:hAnsi="Arial" w:cs="Arial"/>
          <w:b/>
          <w:sz w:val="24"/>
          <w:szCs w:val="24"/>
        </w:rPr>
        <w:t xml:space="preserve">Requerimento n.º 2473/2025, </w:t>
      </w:r>
      <w:r w:rsidRPr="00237126">
        <w:rPr>
          <w:rFonts w:ascii="Arial" w:hAnsi="Arial" w:cs="Arial"/>
          <w:sz w:val="24"/>
          <w:szCs w:val="24"/>
        </w:rPr>
        <w:t xml:space="preserve">da Deputada Luciana Rafagnin, solicitando o envio de expediente à Secretaria da Fazenda, requerendo providências com relação à tributação dos produtos artesanais da Agricultura Familiar; </w:t>
      </w:r>
      <w:r w:rsidRPr="00237126">
        <w:rPr>
          <w:rFonts w:ascii="Arial" w:hAnsi="Arial" w:cs="Arial"/>
          <w:b/>
          <w:sz w:val="24"/>
          <w:szCs w:val="24"/>
        </w:rPr>
        <w:t>Requerimento n.º 2474/2025,</w:t>
      </w:r>
      <w:r w:rsidR="006676B1">
        <w:rPr>
          <w:rFonts w:ascii="Arial" w:hAnsi="Arial" w:cs="Arial"/>
          <w:sz w:val="24"/>
          <w:szCs w:val="24"/>
        </w:rPr>
        <w:t xml:space="preserve"> do Deputado Ney Leprevost,</w:t>
      </w:r>
      <w:r w:rsidRPr="00237126">
        <w:rPr>
          <w:rFonts w:ascii="Arial" w:hAnsi="Arial" w:cs="Arial"/>
          <w:sz w:val="24"/>
          <w:szCs w:val="24"/>
        </w:rPr>
        <w:t xml:space="preserve"> solicitando o envio de expediente à Secretaria de Estado das Cidades</w:t>
      </w:r>
      <w:r w:rsidR="006676B1">
        <w:rPr>
          <w:rFonts w:ascii="Arial" w:hAnsi="Arial" w:cs="Arial"/>
          <w:sz w:val="24"/>
          <w:szCs w:val="24"/>
        </w:rPr>
        <w:t>,</w:t>
      </w:r>
      <w:r w:rsidRPr="00237126">
        <w:rPr>
          <w:rFonts w:ascii="Arial" w:hAnsi="Arial" w:cs="Arial"/>
          <w:sz w:val="24"/>
          <w:szCs w:val="24"/>
        </w:rPr>
        <w:t xml:space="preserve"> com cópia </w:t>
      </w:r>
      <w:r w:rsidR="006676B1">
        <w:rPr>
          <w:rFonts w:ascii="Arial" w:hAnsi="Arial" w:cs="Arial"/>
          <w:sz w:val="24"/>
          <w:szCs w:val="24"/>
        </w:rPr>
        <w:t>à</w:t>
      </w:r>
      <w:r w:rsidRPr="00237126">
        <w:rPr>
          <w:rFonts w:ascii="Arial" w:hAnsi="Arial" w:cs="Arial"/>
          <w:sz w:val="24"/>
          <w:szCs w:val="24"/>
        </w:rPr>
        <w:t xml:space="preserve"> Prefeitura Municipal de Colombo, encaminhando solicitação de destinação de recursos para a pavimentação e melhorias no asfalto da Rua Francisco D’Agostin, no trecho compreendido entre a Rua Guilherme Rodbard e a Rua Ângelo Francisco, no município de Colombo; </w:t>
      </w:r>
      <w:r w:rsidRPr="00237126">
        <w:rPr>
          <w:rFonts w:ascii="Arial" w:hAnsi="Arial" w:cs="Arial"/>
          <w:b/>
          <w:sz w:val="24"/>
          <w:szCs w:val="24"/>
        </w:rPr>
        <w:t>Requerimento n.º 2475/2025,</w:t>
      </w:r>
      <w:r w:rsidRPr="00237126">
        <w:rPr>
          <w:rFonts w:ascii="Arial" w:hAnsi="Arial" w:cs="Arial"/>
          <w:sz w:val="24"/>
          <w:szCs w:val="24"/>
        </w:rPr>
        <w:t xml:space="preserve"> do Deputado Ney Leprevost,  solicitando o envio de expediente ao Instituto de Pesquisa e Planejamento Urbano de Curitiba - IPPUC, e para a Secretaria Municipal de Obras Públicas –</w:t>
      </w:r>
      <w:r w:rsidR="006676B1">
        <w:rPr>
          <w:rFonts w:ascii="Arial" w:hAnsi="Arial" w:cs="Arial"/>
          <w:sz w:val="24"/>
          <w:szCs w:val="24"/>
        </w:rPr>
        <w:t xml:space="preserve"> </w:t>
      </w:r>
      <w:r w:rsidRPr="00237126">
        <w:rPr>
          <w:rFonts w:ascii="Arial" w:hAnsi="Arial" w:cs="Arial"/>
          <w:sz w:val="24"/>
          <w:szCs w:val="24"/>
        </w:rPr>
        <w:t xml:space="preserve">SMOP, encaminhando solicitação de melhorias na pavimentação da Rua Rodolfo de Mattia, localizada no Bairro Alto Boqueirão, em Curitiba; </w:t>
      </w:r>
      <w:r w:rsidRPr="00237126">
        <w:rPr>
          <w:rFonts w:ascii="Arial" w:hAnsi="Arial" w:cs="Arial"/>
          <w:b/>
          <w:sz w:val="24"/>
          <w:szCs w:val="24"/>
        </w:rPr>
        <w:t>Requerimento n.º 2476/2025,</w:t>
      </w:r>
      <w:r w:rsidRPr="00237126">
        <w:rPr>
          <w:rFonts w:ascii="Arial" w:hAnsi="Arial" w:cs="Arial"/>
          <w:sz w:val="24"/>
          <w:szCs w:val="24"/>
        </w:rPr>
        <w:t xml:space="preserve"> do Deputado Goura, solicitando o envio de expediente ao Secretário de Estado das Cidades,  Sr. Guto Silva, requerendo a implantação de Bicicletários Públicos; </w:t>
      </w:r>
      <w:r w:rsidRPr="00237126">
        <w:rPr>
          <w:rFonts w:ascii="Arial" w:hAnsi="Arial" w:cs="Arial"/>
          <w:b/>
          <w:sz w:val="24"/>
          <w:szCs w:val="24"/>
        </w:rPr>
        <w:t>Requerimento n.º 2477/2025,</w:t>
      </w:r>
      <w:r w:rsidRPr="00237126">
        <w:rPr>
          <w:rFonts w:ascii="Arial" w:hAnsi="Arial" w:cs="Arial"/>
          <w:sz w:val="24"/>
          <w:szCs w:val="24"/>
        </w:rPr>
        <w:t xml:space="preserve"> do Deputado Ney Leprevost,  solicitando o envio de expediente ao Instituto de Pesquisa e Planejamento Urbano de Curitiba – IPPUC, e para a Secretaria Municipal de Obras Públicas –</w:t>
      </w:r>
      <w:r w:rsidR="006676B1">
        <w:rPr>
          <w:rFonts w:ascii="Arial" w:hAnsi="Arial" w:cs="Arial"/>
          <w:sz w:val="24"/>
          <w:szCs w:val="24"/>
        </w:rPr>
        <w:t xml:space="preserve"> </w:t>
      </w:r>
      <w:r w:rsidRPr="00237126">
        <w:rPr>
          <w:rFonts w:ascii="Arial" w:hAnsi="Arial" w:cs="Arial"/>
          <w:sz w:val="24"/>
          <w:szCs w:val="24"/>
        </w:rPr>
        <w:t xml:space="preserve">SMOP, encaminhando solicitação de melhorias de pavimentação da Rua Rosa Sahagoff, localizada no Bairro Uberaba, </w:t>
      </w:r>
      <w:r w:rsidRPr="00237126">
        <w:rPr>
          <w:rFonts w:ascii="Arial" w:hAnsi="Arial" w:cs="Arial"/>
          <w:sz w:val="24"/>
          <w:szCs w:val="24"/>
        </w:rPr>
        <w:lastRenderedPageBreak/>
        <w:t xml:space="preserve">em Curitiba; </w:t>
      </w:r>
      <w:r w:rsidRPr="00237126">
        <w:rPr>
          <w:rFonts w:ascii="Arial" w:hAnsi="Arial" w:cs="Arial"/>
          <w:b/>
          <w:sz w:val="24"/>
          <w:szCs w:val="24"/>
        </w:rPr>
        <w:t>Requerimento n.º 2478/2025,</w:t>
      </w:r>
      <w:r w:rsidRPr="00237126">
        <w:rPr>
          <w:rFonts w:ascii="Arial" w:hAnsi="Arial" w:cs="Arial"/>
          <w:sz w:val="24"/>
          <w:szCs w:val="24"/>
        </w:rPr>
        <w:t xml:space="preserve"> do Deputado Ney Leprevost,  solicitando o envio de expediente à Secretaria de Estado da Infraestrutura e Logística, encaminhando manifestação da comunidade sobre a situação da obra de engorda da Orla da Praia de Matinhos e solicitando avaliação técnica quanto ao avanço do mar em alguns trechos; </w:t>
      </w:r>
      <w:r w:rsidRPr="00237126">
        <w:rPr>
          <w:rFonts w:ascii="Arial" w:hAnsi="Arial" w:cs="Arial"/>
          <w:b/>
          <w:sz w:val="24"/>
          <w:szCs w:val="24"/>
        </w:rPr>
        <w:t>Requerimento n.º 2479/2025,</w:t>
      </w:r>
      <w:r w:rsidRPr="00237126">
        <w:rPr>
          <w:rFonts w:ascii="Arial" w:hAnsi="Arial" w:cs="Arial"/>
          <w:sz w:val="24"/>
          <w:szCs w:val="24"/>
        </w:rPr>
        <w:t xml:space="preserve"> do Deputado Anibelli Neto, solicitando o envio de votos de pesar p</w:t>
      </w:r>
      <w:r w:rsidR="006676B1">
        <w:rPr>
          <w:rFonts w:ascii="Arial" w:hAnsi="Arial" w:cs="Arial"/>
          <w:sz w:val="24"/>
          <w:szCs w:val="24"/>
        </w:rPr>
        <w:t>elo falecimento</w:t>
      </w:r>
      <w:r w:rsidRPr="00237126">
        <w:rPr>
          <w:rFonts w:ascii="Arial" w:hAnsi="Arial" w:cs="Arial"/>
          <w:sz w:val="24"/>
          <w:szCs w:val="24"/>
        </w:rPr>
        <w:t xml:space="preserve"> do Sr. Albino Scariot, ocorrido em 12 de setembro, no município de Cascavel;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2480 a 2486/2025, </w:t>
      </w:r>
      <w:r w:rsidRPr="00237126">
        <w:rPr>
          <w:rFonts w:ascii="Arial" w:hAnsi="Arial" w:cs="Arial"/>
          <w:sz w:val="24"/>
          <w:szCs w:val="24"/>
        </w:rPr>
        <w:t>da Deputada Maria Victória,</w:t>
      </w:r>
      <w:r w:rsidRPr="00237126">
        <w:rPr>
          <w:rFonts w:ascii="Arial" w:hAnsi="Arial" w:cs="Arial"/>
          <w:b/>
          <w:sz w:val="24"/>
          <w:szCs w:val="24"/>
        </w:rPr>
        <w:t xml:space="preserve"> </w:t>
      </w:r>
      <w:r w:rsidRPr="00237126">
        <w:rPr>
          <w:rFonts w:ascii="Arial" w:hAnsi="Arial" w:cs="Arial"/>
          <w:sz w:val="24"/>
          <w:szCs w:val="24"/>
        </w:rPr>
        <w:t>solicitando o registro e o envio de votos de congratulações para</w:t>
      </w:r>
      <w:r w:rsidR="00CD17AE">
        <w:rPr>
          <w:rFonts w:ascii="Arial" w:hAnsi="Arial" w:cs="Arial"/>
          <w:sz w:val="24"/>
          <w:szCs w:val="24"/>
        </w:rPr>
        <w:t>:</w:t>
      </w:r>
      <w:r w:rsidRPr="00237126">
        <w:rPr>
          <w:rFonts w:ascii="Arial" w:hAnsi="Arial" w:cs="Arial"/>
          <w:sz w:val="24"/>
          <w:szCs w:val="24"/>
        </w:rPr>
        <w:t xml:space="preserve"> Doutora Michelle Zeny, em reconhecimento à sua trajetória profissional e relevante atuação na área de neurologia pediátrica; Gr</w:t>
      </w:r>
      <w:r w:rsidR="00CD17AE">
        <w:rPr>
          <w:rFonts w:ascii="Arial" w:hAnsi="Arial" w:cs="Arial"/>
          <w:sz w:val="24"/>
          <w:szCs w:val="24"/>
        </w:rPr>
        <w:t>u</w:t>
      </w:r>
      <w:r w:rsidRPr="00237126">
        <w:rPr>
          <w:rFonts w:ascii="Arial" w:hAnsi="Arial" w:cs="Arial"/>
          <w:sz w:val="24"/>
          <w:szCs w:val="24"/>
        </w:rPr>
        <w:t xml:space="preserve">po de Tambores Japoneses Wakaba Taiko, de Curitiba, pelos relevantes serviços prestados à cultura paranaense e </w:t>
      </w:r>
      <w:r w:rsidR="00CD17AE">
        <w:rPr>
          <w:rFonts w:ascii="Arial" w:hAnsi="Arial" w:cs="Arial"/>
          <w:sz w:val="24"/>
          <w:szCs w:val="24"/>
        </w:rPr>
        <w:t>à</w:t>
      </w:r>
      <w:r w:rsidRPr="00237126">
        <w:rPr>
          <w:rFonts w:ascii="Arial" w:hAnsi="Arial" w:cs="Arial"/>
          <w:sz w:val="24"/>
          <w:szCs w:val="24"/>
        </w:rPr>
        <w:t xml:space="preserve"> promoção da arte e da tradição japonesa no Brasil; Sr.</w:t>
      </w:r>
      <w:r w:rsidRPr="00237126">
        <w:rPr>
          <w:rFonts w:ascii="Arial" w:hAnsi="Arial" w:cs="Arial"/>
          <w:sz w:val="24"/>
          <w:szCs w:val="24"/>
          <w:vertAlign w:val="superscript"/>
        </w:rPr>
        <w:t xml:space="preserve">a </w:t>
      </w:r>
      <w:r w:rsidRPr="00237126">
        <w:rPr>
          <w:rFonts w:ascii="Arial" w:hAnsi="Arial" w:cs="Arial"/>
          <w:sz w:val="24"/>
          <w:szCs w:val="24"/>
        </w:rPr>
        <w:t>Ilse Lambach, em reconhecimento à sua exemplar trajetória profissional;  Autoescola Magnum, pelos serviços prestados em prol da adequada formação de condutores de veículos automotores no Paraná; Sr. Mario Eduardo Avesani Veiga, em reconhecimento a sua notável trajetória de mais de 30 anos no Grupo CCV, marcada por contribuições significativas ao setor automotivo; Sr.</w:t>
      </w:r>
      <w:r w:rsidRPr="00237126">
        <w:rPr>
          <w:rFonts w:ascii="Arial" w:hAnsi="Arial" w:cs="Arial"/>
          <w:sz w:val="24"/>
          <w:szCs w:val="24"/>
          <w:vertAlign w:val="superscript"/>
        </w:rPr>
        <w:t>a</w:t>
      </w:r>
      <w:r w:rsidRPr="00237126">
        <w:rPr>
          <w:rFonts w:ascii="Arial" w:hAnsi="Arial" w:cs="Arial"/>
          <w:sz w:val="24"/>
          <w:szCs w:val="24"/>
        </w:rPr>
        <w:t xml:space="preserve"> Maria Isabel Christina Reginato Checchia Kloss, </w:t>
      </w:r>
      <w:r w:rsidR="00CD17AE">
        <w:rPr>
          <w:rFonts w:ascii="Arial" w:hAnsi="Arial" w:cs="Arial"/>
          <w:sz w:val="24"/>
          <w:szCs w:val="24"/>
        </w:rPr>
        <w:t>pela</w:t>
      </w:r>
      <w:r w:rsidRPr="00237126">
        <w:rPr>
          <w:rFonts w:ascii="Arial" w:hAnsi="Arial" w:cs="Arial"/>
          <w:sz w:val="24"/>
          <w:szCs w:val="24"/>
        </w:rPr>
        <w:t xml:space="preserve"> notável trajetória de vida, marcada pelo comprometimento com os valores familiares, pelo empreendedorismo responsável e dedicação incansável às causas sociais;  </w:t>
      </w:r>
      <w:r w:rsidR="00CD17AE">
        <w:rPr>
          <w:rFonts w:ascii="Arial" w:hAnsi="Arial" w:cs="Arial"/>
          <w:sz w:val="24"/>
          <w:szCs w:val="24"/>
        </w:rPr>
        <w:t xml:space="preserve">e </w:t>
      </w:r>
      <w:r w:rsidRPr="00237126">
        <w:rPr>
          <w:rFonts w:ascii="Arial" w:hAnsi="Arial" w:cs="Arial"/>
          <w:sz w:val="24"/>
          <w:szCs w:val="24"/>
        </w:rPr>
        <w:t xml:space="preserve">Sr. Pastor Leandro Sauerbier, em reconhecimento aos relevantes serviços prestados à comunidade cristã; </w:t>
      </w:r>
      <w:r w:rsidRPr="00237126">
        <w:rPr>
          <w:rFonts w:ascii="Arial" w:hAnsi="Arial" w:cs="Arial"/>
          <w:b/>
          <w:sz w:val="24"/>
          <w:szCs w:val="24"/>
        </w:rPr>
        <w:t>Requerimento n.º 2487/2025</w:t>
      </w:r>
      <w:r w:rsidRPr="00237126">
        <w:rPr>
          <w:rFonts w:ascii="Arial" w:hAnsi="Arial" w:cs="Arial"/>
          <w:sz w:val="24"/>
          <w:szCs w:val="24"/>
        </w:rPr>
        <w:t xml:space="preserve">, do Deputado Gugu Bueno, solicitando o envio de expediente ao Governador do Estado, requerendo a instalação de uma Unidade de Atendimento da Circunscrição Regional de Trânsito - Ciretran no município de Uraí;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2488 e 2489/2025</w:t>
      </w:r>
      <w:r w:rsidRPr="00237126">
        <w:rPr>
          <w:rFonts w:ascii="Arial" w:hAnsi="Arial" w:cs="Arial"/>
          <w:sz w:val="24"/>
          <w:szCs w:val="24"/>
        </w:rPr>
        <w:t>, do Deputado Soldado Adriano José, solicitando o registro e o envio de menção honrosa para</w:t>
      </w:r>
      <w:r w:rsidR="00CD17AE">
        <w:rPr>
          <w:rFonts w:ascii="Arial" w:hAnsi="Arial" w:cs="Arial"/>
          <w:sz w:val="24"/>
          <w:szCs w:val="24"/>
        </w:rPr>
        <w:t>:</w:t>
      </w:r>
      <w:r w:rsidRPr="00237126">
        <w:rPr>
          <w:rFonts w:ascii="Arial" w:hAnsi="Arial" w:cs="Arial"/>
          <w:sz w:val="24"/>
          <w:szCs w:val="24"/>
        </w:rPr>
        <w:t xml:space="preserve"> Sr. Maikon Everson Parpinelli, por sua dedicação ao esporte e </w:t>
      </w:r>
      <w:r w:rsidR="00CD17AE">
        <w:rPr>
          <w:rFonts w:ascii="Arial" w:hAnsi="Arial" w:cs="Arial"/>
          <w:sz w:val="24"/>
          <w:szCs w:val="24"/>
        </w:rPr>
        <w:t>à</w:t>
      </w:r>
      <w:r w:rsidRPr="00237126">
        <w:rPr>
          <w:rFonts w:ascii="Arial" w:hAnsi="Arial" w:cs="Arial"/>
          <w:sz w:val="24"/>
          <w:szCs w:val="24"/>
        </w:rPr>
        <w:t xml:space="preserve"> educação, contribuindo para a formação de jovens e para o desenvolvimento da comunidade; </w:t>
      </w:r>
      <w:r w:rsidR="00CD17AE">
        <w:rPr>
          <w:rFonts w:ascii="Arial" w:hAnsi="Arial" w:cs="Arial"/>
          <w:sz w:val="24"/>
          <w:szCs w:val="24"/>
        </w:rPr>
        <w:t xml:space="preserve">e </w:t>
      </w:r>
      <w:r w:rsidRPr="00237126">
        <w:rPr>
          <w:rFonts w:ascii="Arial" w:hAnsi="Arial" w:cs="Arial"/>
          <w:sz w:val="24"/>
          <w:szCs w:val="24"/>
        </w:rPr>
        <w:t xml:space="preserve">Sr. José Luiz Scroccaro, pelos 50 anos de dedicação à gestão de </w:t>
      </w:r>
      <w:r w:rsidRPr="00237126">
        <w:rPr>
          <w:rFonts w:ascii="Arial" w:hAnsi="Arial" w:cs="Arial"/>
          <w:sz w:val="24"/>
          <w:szCs w:val="24"/>
        </w:rPr>
        <w:lastRenderedPageBreak/>
        <w:t xml:space="preserve">recursos hídricos, saneamento ambiental e programas sociais no Paraná; </w:t>
      </w:r>
      <w:r w:rsidRPr="00237126">
        <w:rPr>
          <w:rFonts w:ascii="Arial" w:hAnsi="Arial" w:cs="Arial"/>
          <w:b/>
          <w:sz w:val="24"/>
          <w:szCs w:val="24"/>
        </w:rPr>
        <w:t>Requerimento n.º 2490/2025</w:t>
      </w:r>
      <w:r w:rsidRPr="00237126">
        <w:rPr>
          <w:rFonts w:ascii="Arial" w:hAnsi="Arial" w:cs="Arial"/>
          <w:sz w:val="24"/>
          <w:szCs w:val="24"/>
        </w:rPr>
        <w:t xml:space="preserve">, do Deputado Delegado Tito Barichello, solicitando o envio de expediente para o Secretário Chefe da Casa Civil do Paraná, conforme especifica; </w:t>
      </w:r>
      <w:r w:rsidRPr="00237126">
        <w:rPr>
          <w:rFonts w:ascii="Arial" w:hAnsi="Arial" w:cs="Arial"/>
          <w:b/>
          <w:sz w:val="24"/>
          <w:szCs w:val="24"/>
        </w:rPr>
        <w:t>Requerimento n.º 2499/2025</w:t>
      </w:r>
      <w:r w:rsidRPr="00237126">
        <w:rPr>
          <w:rFonts w:ascii="Arial" w:hAnsi="Arial" w:cs="Arial"/>
          <w:sz w:val="24"/>
          <w:szCs w:val="24"/>
        </w:rPr>
        <w:t>, do Deputado Anibelli Neto, solicitando o envio de votos de louvor com menção honrosa para Álvaro Fernandes Dias, protago</w:t>
      </w:r>
      <w:r w:rsidR="00CD17AE">
        <w:rPr>
          <w:rFonts w:ascii="Arial" w:hAnsi="Arial" w:cs="Arial"/>
          <w:sz w:val="24"/>
          <w:szCs w:val="24"/>
        </w:rPr>
        <w:t>nista paranaense no aniversário</w:t>
      </w:r>
      <w:r w:rsidRPr="00237126">
        <w:rPr>
          <w:rFonts w:ascii="Arial" w:hAnsi="Arial" w:cs="Arial"/>
          <w:sz w:val="24"/>
          <w:szCs w:val="24"/>
        </w:rPr>
        <w:t xml:space="preserve"> de 40 anos da retomada de autoria político-administrativa dos municípios integrantes da Área de Interesse da Segurança Nacional</w:t>
      </w:r>
      <w:r w:rsidR="00CD17AE">
        <w:rPr>
          <w:rFonts w:ascii="Arial" w:hAnsi="Arial" w:cs="Arial"/>
          <w:sz w:val="24"/>
          <w:szCs w:val="24"/>
        </w:rPr>
        <w:t>,</w:t>
      </w:r>
      <w:r w:rsidRPr="00237126">
        <w:rPr>
          <w:rFonts w:ascii="Arial" w:hAnsi="Arial" w:cs="Arial"/>
          <w:sz w:val="24"/>
          <w:szCs w:val="24"/>
        </w:rPr>
        <w:t xml:space="preserve"> com o fim da indicação dos Prefeitos Biônicos; </w:t>
      </w:r>
      <w:r w:rsidRPr="00237126">
        <w:rPr>
          <w:rFonts w:ascii="Arial" w:hAnsi="Arial" w:cs="Arial"/>
          <w:b/>
          <w:sz w:val="24"/>
          <w:szCs w:val="24"/>
        </w:rPr>
        <w:t>Requerimento n.º 2500/2025</w:t>
      </w:r>
      <w:r w:rsidRPr="00237126">
        <w:rPr>
          <w:rFonts w:ascii="Arial" w:hAnsi="Arial" w:cs="Arial"/>
          <w:sz w:val="24"/>
          <w:szCs w:val="24"/>
        </w:rPr>
        <w:t>, da Deputada Mabel Canto, solicitando o registro e o envio de menção honrosa para a Sr.</w:t>
      </w:r>
      <w:r w:rsidRPr="00237126">
        <w:rPr>
          <w:rFonts w:ascii="Arial" w:hAnsi="Arial" w:cs="Arial"/>
          <w:sz w:val="24"/>
          <w:szCs w:val="24"/>
          <w:vertAlign w:val="superscript"/>
        </w:rPr>
        <w:t>a</w:t>
      </w:r>
      <w:r w:rsidRPr="00237126">
        <w:rPr>
          <w:rFonts w:ascii="Arial" w:hAnsi="Arial" w:cs="Arial"/>
          <w:sz w:val="24"/>
          <w:szCs w:val="24"/>
        </w:rPr>
        <w:t xml:space="preserve"> Andrea Vulcanis, Secretária de Estado de Meio Ambiente e Desenvolvimento Sustentável de Goiás, pelos relevantes serviços prestados na esfera ambiental, com destaque para a sua atuação na resolução de conflitos e na condução de políticas voltadas ao fortalecimento de uma agroindústria sustentável, forte e pujante; </w:t>
      </w:r>
      <w:r w:rsidRPr="00237126">
        <w:rPr>
          <w:rFonts w:ascii="Arial" w:hAnsi="Arial" w:cs="Arial"/>
          <w:b/>
          <w:sz w:val="24"/>
          <w:szCs w:val="24"/>
        </w:rPr>
        <w:t>Requerimento n.º 2501/2025</w:t>
      </w:r>
      <w:r w:rsidRPr="00237126">
        <w:rPr>
          <w:rFonts w:ascii="Arial" w:hAnsi="Arial" w:cs="Arial"/>
          <w:sz w:val="24"/>
          <w:szCs w:val="24"/>
        </w:rPr>
        <w:t xml:space="preserve">, do Deputado Luís Corti, solicitando o envio de expediente à Secretaria da Agricultura e do Abastecimento, requerendo a inclusão do leite e seus derivados entre os produtos passíveis de aquisição no âmbito do Programa Direta Paraná, instituído pelo Decreto n.º 7.306, de 13 de abril de 2021; </w:t>
      </w:r>
      <w:r w:rsidRPr="00237126">
        <w:rPr>
          <w:rFonts w:ascii="Arial" w:hAnsi="Arial" w:cs="Arial"/>
          <w:b/>
          <w:sz w:val="24"/>
          <w:szCs w:val="24"/>
        </w:rPr>
        <w:t>Requerimentos n.º</w:t>
      </w:r>
      <w:r w:rsidRPr="00237126">
        <w:rPr>
          <w:rFonts w:ascii="Arial" w:hAnsi="Arial" w:cs="Arial"/>
          <w:b/>
          <w:sz w:val="24"/>
          <w:szCs w:val="24"/>
          <w:vertAlign w:val="superscript"/>
        </w:rPr>
        <w:t>s</w:t>
      </w:r>
      <w:r w:rsidRPr="00237126">
        <w:rPr>
          <w:rFonts w:ascii="Arial" w:hAnsi="Arial" w:cs="Arial"/>
          <w:b/>
          <w:sz w:val="24"/>
          <w:szCs w:val="24"/>
        </w:rPr>
        <w:t xml:space="preserve"> 2502 e 2505/2025</w:t>
      </w:r>
      <w:r w:rsidRPr="00237126">
        <w:rPr>
          <w:rFonts w:ascii="Arial" w:hAnsi="Arial" w:cs="Arial"/>
          <w:sz w:val="24"/>
          <w:szCs w:val="24"/>
        </w:rPr>
        <w:t>, do Deputado Ricardo Arruda, solicitando o envio de menç</w:t>
      </w:r>
      <w:r w:rsidR="00CD17AE">
        <w:rPr>
          <w:rFonts w:ascii="Arial" w:hAnsi="Arial" w:cs="Arial"/>
          <w:sz w:val="24"/>
          <w:szCs w:val="24"/>
        </w:rPr>
        <w:t xml:space="preserve">ão </w:t>
      </w:r>
      <w:r w:rsidRPr="00237126">
        <w:rPr>
          <w:rFonts w:ascii="Arial" w:hAnsi="Arial" w:cs="Arial"/>
          <w:sz w:val="24"/>
          <w:szCs w:val="24"/>
        </w:rPr>
        <w:t>honrosa aos integrantes relacionados da Seleção Brasileira de Punhobol Feminina e Masculina</w:t>
      </w:r>
      <w:r w:rsidR="00CD17AE">
        <w:rPr>
          <w:rFonts w:ascii="Arial" w:hAnsi="Arial" w:cs="Arial"/>
          <w:sz w:val="24"/>
          <w:szCs w:val="24"/>
        </w:rPr>
        <w:t>,</w:t>
      </w:r>
      <w:r w:rsidRPr="00237126">
        <w:rPr>
          <w:rFonts w:ascii="Arial" w:hAnsi="Arial" w:cs="Arial"/>
          <w:sz w:val="24"/>
          <w:szCs w:val="24"/>
        </w:rPr>
        <w:t xml:space="preserve"> pela conquista da medalha de ouro The World Games 2025 - Jogos Mundiais, evento realizado na cidade de Chengdu - China; </w:t>
      </w:r>
      <w:r w:rsidRPr="00237126">
        <w:rPr>
          <w:rFonts w:ascii="Arial" w:hAnsi="Arial" w:cs="Arial"/>
          <w:b/>
          <w:sz w:val="24"/>
          <w:szCs w:val="24"/>
        </w:rPr>
        <w:t>Requerimento n.º 2506/2025</w:t>
      </w:r>
      <w:r w:rsidRPr="00237126">
        <w:rPr>
          <w:rFonts w:ascii="Arial" w:hAnsi="Arial" w:cs="Arial"/>
          <w:sz w:val="24"/>
          <w:szCs w:val="24"/>
        </w:rPr>
        <w:t>, do Deputado Ricardo Arruda, solicitando o envio de menç</w:t>
      </w:r>
      <w:r w:rsidR="00CD17AE">
        <w:rPr>
          <w:rFonts w:ascii="Arial" w:hAnsi="Arial" w:cs="Arial"/>
          <w:sz w:val="24"/>
          <w:szCs w:val="24"/>
        </w:rPr>
        <w:t>ão</w:t>
      </w:r>
      <w:r w:rsidRPr="00237126">
        <w:rPr>
          <w:rFonts w:ascii="Arial" w:hAnsi="Arial" w:cs="Arial"/>
          <w:sz w:val="24"/>
          <w:szCs w:val="24"/>
        </w:rPr>
        <w:t xml:space="preserve"> honrosa aos integrantes</w:t>
      </w:r>
      <w:r w:rsidR="00CD17AE">
        <w:rPr>
          <w:rFonts w:ascii="Arial" w:hAnsi="Arial" w:cs="Arial"/>
          <w:sz w:val="24"/>
          <w:szCs w:val="24"/>
        </w:rPr>
        <w:t>,</w:t>
      </w:r>
      <w:r w:rsidRPr="00237126">
        <w:rPr>
          <w:rFonts w:ascii="Arial" w:hAnsi="Arial" w:cs="Arial"/>
          <w:sz w:val="24"/>
          <w:szCs w:val="24"/>
        </w:rPr>
        <w:t xml:space="preserve"> Ivan de Meira Junior e Milton Cordeiro de Andrade</w:t>
      </w:r>
      <w:r w:rsidR="00CD17AE">
        <w:rPr>
          <w:rFonts w:ascii="Arial" w:hAnsi="Arial" w:cs="Arial"/>
          <w:sz w:val="24"/>
          <w:szCs w:val="24"/>
        </w:rPr>
        <w:t>,</w:t>
      </w:r>
      <w:r w:rsidRPr="00237126">
        <w:rPr>
          <w:rFonts w:ascii="Arial" w:hAnsi="Arial" w:cs="Arial"/>
          <w:sz w:val="24"/>
          <w:szCs w:val="24"/>
        </w:rPr>
        <w:t xml:space="preserve"> da Guarda Municipal de Campo Largo/PR, pelos excelentes serviços prestados; </w:t>
      </w:r>
      <w:r w:rsidRPr="00237126">
        <w:rPr>
          <w:rFonts w:ascii="Arial" w:hAnsi="Arial" w:cs="Arial"/>
          <w:b/>
          <w:sz w:val="24"/>
          <w:szCs w:val="24"/>
        </w:rPr>
        <w:t>Requerimento n.º 2510/2025</w:t>
      </w:r>
      <w:r w:rsidRPr="00237126">
        <w:rPr>
          <w:rFonts w:ascii="Arial" w:hAnsi="Arial" w:cs="Arial"/>
          <w:sz w:val="24"/>
          <w:szCs w:val="24"/>
        </w:rPr>
        <w:t>, do Deputado Alexandre Amaro, solicitando o registro e o envio de menção honrosa à Sr.</w:t>
      </w:r>
      <w:r w:rsidRPr="00237126">
        <w:rPr>
          <w:rFonts w:ascii="Arial" w:hAnsi="Arial" w:cs="Arial"/>
          <w:sz w:val="24"/>
          <w:szCs w:val="24"/>
          <w:vertAlign w:val="superscript"/>
        </w:rPr>
        <w:t>ta</w:t>
      </w:r>
      <w:r w:rsidRPr="00237126">
        <w:rPr>
          <w:rFonts w:ascii="Arial" w:hAnsi="Arial" w:cs="Arial"/>
          <w:sz w:val="24"/>
          <w:szCs w:val="24"/>
        </w:rPr>
        <w:t xml:space="preserve"> Giulianna Zanchettin de Lima, em reconhecimento à sua dedicação, amor e carinho pela cultura gaúcha; </w:t>
      </w:r>
      <w:r w:rsidRPr="00237126">
        <w:rPr>
          <w:rFonts w:ascii="Arial" w:hAnsi="Arial" w:cs="Arial"/>
          <w:b/>
          <w:sz w:val="24"/>
          <w:szCs w:val="24"/>
        </w:rPr>
        <w:t>Requerimento n.º 2511/2025</w:t>
      </w:r>
      <w:r w:rsidRPr="00237126">
        <w:rPr>
          <w:rFonts w:ascii="Arial" w:hAnsi="Arial" w:cs="Arial"/>
          <w:sz w:val="24"/>
          <w:szCs w:val="24"/>
        </w:rPr>
        <w:t xml:space="preserve">, do Deputado Tercílio Turini, solicitando o envio de </w:t>
      </w:r>
      <w:r w:rsidRPr="00237126">
        <w:rPr>
          <w:rFonts w:ascii="Arial" w:hAnsi="Arial" w:cs="Arial"/>
          <w:sz w:val="24"/>
          <w:szCs w:val="24"/>
        </w:rPr>
        <w:lastRenderedPageBreak/>
        <w:t>menção honrosa à Central Estadual de Transplante do Paraná e aos Hospitais Transplantadores Elencados, em alusão ao Dia Nacional da Doação de Órgãos, celebrado em 27 de setembro, como reconhecimento pela dedicação e excelência que fazem do Estado do Paraná o Líder em doação de órgãos e uma Refer</w:t>
      </w:r>
      <w:r w:rsidR="00886D77">
        <w:rPr>
          <w:rFonts w:ascii="Arial" w:hAnsi="Arial" w:cs="Arial"/>
          <w:sz w:val="24"/>
          <w:szCs w:val="24"/>
        </w:rPr>
        <w:t>ência Nacional em Transplantes.</w:t>
      </w:r>
    </w:p>
    <w:p w:rsidR="0036368E" w:rsidRPr="00237126" w:rsidRDefault="0036368E" w:rsidP="00237126">
      <w:pPr>
        <w:spacing w:before="100" w:beforeAutospacing="1" w:after="100" w:afterAutospacing="1" w:line="360" w:lineRule="auto"/>
        <w:jc w:val="both"/>
        <w:rPr>
          <w:rFonts w:ascii="Arial" w:hAnsi="Arial" w:cs="Arial"/>
          <w:b/>
          <w:sz w:val="24"/>
          <w:szCs w:val="24"/>
          <w:u w:val="single"/>
        </w:rPr>
      </w:pPr>
      <w:r w:rsidRPr="00237126">
        <w:rPr>
          <w:rFonts w:ascii="Arial" w:hAnsi="Arial" w:cs="Arial"/>
          <w:b/>
          <w:sz w:val="24"/>
          <w:szCs w:val="24"/>
          <w:u w:val="single"/>
        </w:rPr>
        <w:t>Requerimentos com despacho do Presidente</w:t>
      </w:r>
      <w:r w:rsidR="00886D77" w:rsidRPr="00886D77">
        <w:rPr>
          <w:rFonts w:ascii="Arial" w:hAnsi="Arial" w:cs="Arial"/>
          <w:b/>
          <w:sz w:val="24"/>
          <w:szCs w:val="24"/>
        </w:rPr>
        <w:t>.</w:t>
      </w:r>
    </w:p>
    <w:p w:rsidR="0036368E" w:rsidRPr="00237126"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À Diretoria Legislativa para providências:</w:t>
      </w:r>
      <w:r w:rsidR="00886D77">
        <w:rPr>
          <w:rFonts w:ascii="Arial" w:hAnsi="Arial" w:cs="Arial"/>
          <w:b/>
          <w:sz w:val="24"/>
          <w:szCs w:val="24"/>
        </w:rPr>
        <w:t xml:space="preserve"> </w:t>
      </w:r>
      <w:r w:rsidRPr="00237126">
        <w:rPr>
          <w:rFonts w:ascii="Arial" w:hAnsi="Arial" w:cs="Arial"/>
          <w:b/>
          <w:sz w:val="24"/>
          <w:szCs w:val="24"/>
        </w:rPr>
        <w:t>Requerimento n.º 2491/2025</w:t>
      </w:r>
      <w:r w:rsidRPr="00237126">
        <w:rPr>
          <w:rFonts w:ascii="Arial" w:hAnsi="Arial" w:cs="Arial"/>
          <w:sz w:val="24"/>
          <w:szCs w:val="24"/>
        </w:rPr>
        <w:t>, dos Deputados Márcio Pacheco e Marcelo Rangel, requere</w:t>
      </w:r>
      <w:r w:rsidR="00886D77">
        <w:rPr>
          <w:rFonts w:ascii="Arial" w:hAnsi="Arial" w:cs="Arial"/>
          <w:sz w:val="24"/>
          <w:szCs w:val="24"/>
        </w:rPr>
        <w:t>ndo</w:t>
      </w:r>
      <w:r w:rsidRPr="00237126">
        <w:rPr>
          <w:rFonts w:ascii="Arial" w:hAnsi="Arial" w:cs="Arial"/>
          <w:sz w:val="24"/>
          <w:szCs w:val="24"/>
        </w:rPr>
        <w:t xml:space="preserve"> a inclusão do Deputado Márcio Pacheco como coautor do Projeto de Lei n.º 333/2025; </w:t>
      </w:r>
      <w:r w:rsidRPr="00237126">
        <w:rPr>
          <w:rFonts w:ascii="Arial" w:hAnsi="Arial" w:cs="Arial"/>
          <w:b/>
          <w:sz w:val="24"/>
          <w:szCs w:val="24"/>
        </w:rPr>
        <w:t>Requerimento n.º 2494/2025</w:t>
      </w:r>
      <w:r w:rsidRPr="00237126">
        <w:rPr>
          <w:rFonts w:ascii="Arial" w:hAnsi="Arial" w:cs="Arial"/>
          <w:sz w:val="24"/>
          <w:szCs w:val="24"/>
        </w:rPr>
        <w:t>, dos Deputados Hussein Bakri e Gugu Bueno, requere</w:t>
      </w:r>
      <w:r w:rsidR="00886D77">
        <w:rPr>
          <w:rFonts w:ascii="Arial" w:hAnsi="Arial" w:cs="Arial"/>
          <w:sz w:val="24"/>
          <w:szCs w:val="24"/>
        </w:rPr>
        <w:t xml:space="preserve">ndo </w:t>
      </w:r>
      <w:r w:rsidRPr="00237126">
        <w:rPr>
          <w:rFonts w:ascii="Arial" w:hAnsi="Arial" w:cs="Arial"/>
          <w:sz w:val="24"/>
          <w:szCs w:val="24"/>
        </w:rPr>
        <w:t xml:space="preserve">a inclusão do Deputado Gugu Bueno como coautor do Projeto de Lei n.º 475/2021; </w:t>
      </w:r>
      <w:r w:rsidRPr="00237126">
        <w:rPr>
          <w:rFonts w:ascii="Arial" w:hAnsi="Arial" w:cs="Arial"/>
          <w:b/>
          <w:sz w:val="24"/>
          <w:szCs w:val="24"/>
        </w:rPr>
        <w:t>Requerimento n.º 2495/2025</w:t>
      </w:r>
      <w:r w:rsidRPr="00237126">
        <w:rPr>
          <w:rFonts w:ascii="Arial" w:hAnsi="Arial" w:cs="Arial"/>
          <w:sz w:val="24"/>
          <w:szCs w:val="24"/>
        </w:rPr>
        <w:t xml:space="preserve">, do Deputado Delegado Tito Barichello, requerendo o arquivamento do Projeto de Lei n.º 342/2025, de sua autoria; </w:t>
      </w:r>
      <w:r w:rsidRPr="00237126">
        <w:rPr>
          <w:rFonts w:ascii="Arial" w:hAnsi="Arial" w:cs="Arial"/>
          <w:b/>
          <w:sz w:val="24"/>
          <w:szCs w:val="24"/>
        </w:rPr>
        <w:t>Requerimento n.º 2496/2025</w:t>
      </w:r>
      <w:r w:rsidRPr="00237126">
        <w:rPr>
          <w:rFonts w:ascii="Arial" w:hAnsi="Arial" w:cs="Arial"/>
          <w:sz w:val="24"/>
          <w:szCs w:val="24"/>
        </w:rPr>
        <w:t xml:space="preserve">, do Deputado Delegado Tito Barichello, requerendo o arquivamento do Projeto de Lei n.º 616/2025, de sua autoria; </w:t>
      </w:r>
      <w:r w:rsidRPr="00237126">
        <w:rPr>
          <w:rFonts w:ascii="Arial" w:hAnsi="Arial" w:cs="Arial"/>
          <w:b/>
          <w:sz w:val="24"/>
          <w:szCs w:val="24"/>
        </w:rPr>
        <w:t>Requerimento n.º 2497/2025</w:t>
      </w:r>
      <w:r w:rsidRPr="00237126">
        <w:rPr>
          <w:rFonts w:ascii="Arial" w:hAnsi="Arial" w:cs="Arial"/>
          <w:sz w:val="24"/>
          <w:szCs w:val="24"/>
        </w:rPr>
        <w:t>, dos Deputados Fábio Oliveira e Delegado Tito Barichello, requere</w:t>
      </w:r>
      <w:r w:rsidR="00886D77">
        <w:rPr>
          <w:rFonts w:ascii="Arial" w:hAnsi="Arial" w:cs="Arial"/>
          <w:sz w:val="24"/>
          <w:szCs w:val="24"/>
        </w:rPr>
        <w:t>ndo</w:t>
      </w:r>
      <w:r w:rsidRPr="00237126">
        <w:rPr>
          <w:rFonts w:ascii="Arial" w:hAnsi="Arial" w:cs="Arial"/>
          <w:sz w:val="24"/>
          <w:szCs w:val="24"/>
        </w:rPr>
        <w:t xml:space="preserve"> a inclusão do Deputado Fábio Oliveira como coautor do Projeto de Lei n.º 223/2025, de autoria do Deputado Delegado Tito Barichello.</w:t>
      </w:r>
    </w:p>
    <w:p w:rsidR="0036368E" w:rsidRPr="00237126" w:rsidRDefault="0036368E" w:rsidP="00237126">
      <w:pPr>
        <w:spacing w:before="100" w:beforeAutospacing="1" w:after="100" w:afterAutospacing="1" w:line="360" w:lineRule="auto"/>
        <w:jc w:val="both"/>
        <w:rPr>
          <w:rFonts w:ascii="Arial" w:hAnsi="Arial" w:cs="Arial"/>
          <w:b/>
          <w:sz w:val="24"/>
          <w:szCs w:val="24"/>
          <w:u w:val="single"/>
        </w:rPr>
      </w:pPr>
      <w:r w:rsidRPr="00237126">
        <w:rPr>
          <w:rFonts w:ascii="Arial" w:hAnsi="Arial" w:cs="Arial"/>
          <w:b/>
          <w:sz w:val="24"/>
          <w:szCs w:val="24"/>
          <w:u w:val="single"/>
        </w:rPr>
        <w:t>Justificati</w:t>
      </w:r>
      <w:r w:rsidR="00886D77">
        <w:rPr>
          <w:rFonts w:ascii="Arial" w:hAnsi="Arial" w:cs="Arial"/>
          <w:b/>
          <w:sz w:val="24"/>
          <w:szCs w:val="24"/>
          <w:u w:val="single"/>
        </w:rPr>
        <w:t>vas de ausência</w:t>
      </w:r>
      <w:r w:rsidR="00886D77" w:rsidRPr="00886D77">
        <w:rPr>
          <w:rFonts w:ascii="Arial" w:hAnsi="Arial" w:cs="Arial"/>
          <w:b/>
          <w:sz w:val="24"/>
          <w:szCs w:val="24"/>
        </w:rPr>
        <w:t>.</w:t>
      </w:r>
    </w:p>
    <w:p w:rsidR="0036368E" w:rsidRPr="00237126" w:rsidRDefault="0036368E" w:rsidP="00237126">
      <w:pPr>
        <w:spacing w:before="100" w:beforeAutospacing="1" w:after="100" w:afterAutospacing="1" w:line="360" w:lineRule="auto"/>
        <w:jc w:val="both"/>
        <w:rPr>
          <w:rFonts w:ascii="Arial" w:hAnsi="Arial" w:cs="Arial"/>
          <w:b/>
          <w:sz w:val="24"/>
          <w:szCs w:val="24"/>
        </w:rPr>
      </w:pPr>
      <w:r w:rsidRPr="00237126">
        <w:rPr>
          <w:rFonts w:ascii="Arial" w:hAnsi="Arial" w:cs="Arial"/>
          <w:b/>
          <w:sz w:val="24"/>
          <w:szCs w:val="24"/>
        </w:rPr>
        <w:t>Deferidos conforme o art. 97, § 3.º, I do Regimento Interno</w:t>
      </w:r>
      <w:r w:rsidRPr="00237126">
        <w:rPr>
          <w:rFonts w:ascii="Arial" w:hAnsi="Arial" w:cs="Arial"/>
          <w:sz w:val="24"/>
          <w:szCs w:val="24"/>
        </w:rPr>
        <w:t xml:space="preserve"> (por motivo de doença, mediante apresentação de atestado médico): </w:t>
      </w:r>
      <w:r w:rsidRPr="00237126">
        <w:rPr>
          <w:rFonts w:ascii="Arial" w:hAnsi="Arial" w:cs="Arial"/>
          <w:b/>
          <w:sz w:val="24"/>
          <w:szCs w:val="24"/>
        </w:rPr>
        <w:t>Requerimento n.º 2492/2025,</w:t>
      </w:r>
      <w:r w:rsidRPr="00237126">
        <w:rPr>
          <w:rFonts w:ascii="Arial" w:hAnsi="Arial" w:cs="Arial"/>
          <w:sz w:val="24"/>
          <w:szCs w:val="24"/>
        </w:rPr>
        <w:t xml:space="preserve"> do Deputado Samuel Dantas, apresentando justificativa de ausência nas Sessões Plenárias dos dias 15 e 16 de setembro de 2025;</w:t>
      </w:r>
      <w:r w:rsidRPr="00237126">
        <w:rPr>
          <w:rFonts w:ascii="Arial" w:hAnsi="Arial" w:cs="Arial"/>
          <w:b/>
          <w:sz w:val="24"/>
          <w:szCs w:val="24"/>
        </w:rPr>
        <w:t xml:space="preserve"> Requerimento n.º 2498/2025,</w:t>
      </w:r>
      <w:r w:rsidRPr="00237126">
        <w:rPr>
          <w:rFonts w:ascii="Arial" w:hAnsi="Arial" w:cs="Arial"/>
          <w:sz w:val="24"/>
          <w:szCs w:val="24"/>
        </w:rPr>
        <w:t xml:space="preserve"> do Deputado Batatinha, apresentando justificativa de ausência na Sessão Plenária do dia 23 de setembro de 2025.</w:t>
      </w:r>
    </w:p>
    <w:p w:rsidR="0036368E" w:rsidRPr="00237126" w:rsidRDefault="0036368E"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lastRenderedPageBreak/>
        <w:t>Deferido conforme o art. 97, § 3.º, IV do Regimento Interno</w:t>
      </w:r>
      <w:r w:rsidRPr="00237126">
        <w:rPr>
          <w:rFonts w:ascii="Arial" w:hAnsi="Arial" w:cs="Arial"/>
          <w:sz w:val="24"/>
          <w:szCs w:val="24"/>
        </w:rPr>
        <w:t xml:space="preserve"> (Deputado que, por indicação do Presidente estiver representando a Assembleia): </w:t>
      </w:r>
      <w:r w:rsidRPr="00237126">
        <w:rPr>
          <w:rFonts w:ascii="Arial" w:hAnsi="Arial" w:cs="Arial"/>
          <w:b/>
          <w:sz w:val="24"/>
          <w:szCs w:val="24"/>
        </w:rPr>
        <w:t>Requerimento n.º 2493/2025</w:t>
      </w:r>
      <w:r w:rsidR="00886D77">
        <w:rPr>
          <w:rFonts w:ascii="Arial" w:hAnsi="Arial" w:cs="Arial"/>
          <w:b/>
          <w:sz w:val="24"/>
          <w:szCs w:val="24"/>
        </w:rPr>
        <w:t>,</w:t>
      </w:r>
      <w:r w:rsidRPr="00237126">
        <w:rPr>
          <w:rFonts w:ascii="Arial" w:hAnsi="Arial" w:cs="Arial"/>
          <w:sz w:val="24"/>
          <w:szCs w:val="24"/>
        </w:rPr>
        <w:t xml:space="preserve"> do Dep</w:t>
      </w:r>
      <w:r w:rsidR="00886D77">
        <w:rPr>
          <w:rFonts w:ascii="Arial" w:hAnsi="Arial" w:cs="Arial"/>
          <w:sz w:val="24"/>
          <w:szCs w:val="24"/>
        </w:rPr>
        <w:t>utado Delegado Tito Barichello,</w:t>
      </w:r>
      <w:r w:rsidRPr="00237126">
        <w:rPr>
          <w:rFonts w:ascii="Arial" w:hAnsi="Arial" w:cs="Arial"/>
          <w:sz w:val="24"/>
          <w:szCs w:val="24"/>
        </w:rPr>
        <w:t xml:space="preserve"> apresentando justificativa de ausência nas Sessões Plenárias dos dias 9 a 12 de setembro de 2025.</w:t>
      </w:r>
    </w:p>
    <w:p w:rsidR="0036368E" w:rsidRPr="00237126" w:rsidRDefault="003E6289" w:rsidP="00237126">
      <w:pPr>
        <w:spacing w:before="100" w:beforeAutospacing="1" w:after="100" w:afterAutospacing="1" w:line="360" w:lineRule="auto"/>
        <w:jc w:val="both"/>
        <w:rPr>
          <w:rFonts w:ascii="Arial" w:hAnsi="Arial" w:cs="Arial"/>
          <w:sz w:val="24"/>
          <w:szCs w:val="24"/>
        </w:rPr>
      </w:pPr>
      <w:r w:rsidRPr="00237126">
        <w:rPr>
          <w:rFonts w:ascii="Arial" w:hAnsi="Arial" w:cs="Arial"/>
          <w:b/>
          <w:sz w:val="24"/>
          <w:szCs w:val="24"/>
        </w:rPr>
        <w:t xml:space="preserve">SR. PRESIDENTE (Deputado Alexandre Curi – PSD): </w:t>
      </w:r>
      <w:r w:rsidR="0036368E" w:rsidRPr="00237126">
        <w:rPr>
          <w:rFonts w:ascii="Arial" w:hAnsi="Arial" w:cs="Arial"/>
          <w:sz w:val="24"/>
          <w:szCs w:val="24"/>
        </w:rPr>
        <w:t>Nada mais havendo a ser tratado, encerro a presente Sessão, marcando outra para a sequência</w:t>
      </w:r>
      <w:r w:rsidR="00886D77">
        <w:rPr>
          <w:rFonts w:ascii="Arial" w:hAnsi="Arial" w:cs="Arial"/>
          <w:sz w:val="24"/>
          <w:szCs w:val="24"/>
        </w:rPr>
        <w:t xml:space="preserve">, com a seguinte </w:t>
      </w:r>
      <w:r w:rsidR="00886D77" w:rsidRPr="00886D77">
        <w:rPr>
          <w:rFonts w:ascii="Arial" w:hAnsi="Arial" w:cs="Arial"/>
          <w:b/>
          <w:sz w:val="24"/>
          <w:szCs w:val="24"/>
        </w:rPr>
        <w:t>Ordem do Dia:</w:t>
      </w:r>
      <w:r w:rsidR="00886D77">
        <w:rPr>
          <w:rFonts w:ascii="Arial" w:hAnsi="Arial" w:cs="Arial"/>
          <w:b/>
          <w:sz w:val="24"/>
          <w:szCs w:val="24"/>
        </w:rPr>
        <w:t xml:space="preserve"> </w:t>
      </w:r>
      <w:r w:rsidR="00886D77" w:rsidRPr="00A34A11">
        <w:rPr>
          <w:rFonts w:ascii="Arial" w:hAnsi="Arial" w:cs="Arial"/>
          <w:color w:val="000000"/>
          <w:sz w:val="24"/>
          <w:szCs w:val="24"/>
        </w:rPr>
        <w:t>Redação Final dos Projetos de Lei n.</w:t>
      </w:r>
      <w:r w:rsidR="00886D77" w:rsidRPr="00A34A11">
        <w:rPr>
          <w:rFonts w:ascii="Arial" w:hAnsi="Arial" w:cs="Arial"/>
          <w:color w:val="000000"/>
          <w:sz w:val="24"/>
          <w:szCs w:val="24"/>
          <w:vertAlign w:val="superscript"/>
        </w:rPr>
        <w:t>os</w:t>
      </w:r>
      <w:r w:rsidR="00886D77" w:rsidRPr="00A34A11">
        <w:rPr>
          <w:rFonts w:ascii="Arial" w:hAnsi="Arial" w:cs="Arial"/>
          <w:color w:val="000000"/>
          <w:sz w:val="24"/>
          <w:szCs w:val="24"/>
        </w:rPr>
        <w:t xml:space="preserve"> 499/2020, 890/2023, 1043/2023, 528/2025 e 593/2025; 2.º Turno dos Projetos de Lei n.</w:t>
      </w:r>
      <w:r w:rsidR="00886D77" w:rsidRPr="00A34A11">
        <w:rPr>
          <w:rFonts w:ascii="Arial" w:hAnsi="Arial" w:cs="Arial"/>
          <w:color w:val="000000"/>
          <w:sz w:val="24"/>
          <w:szCs w:val="24"/>
          <w:vertAlign w:val="superscript"/>
        </w:rPr>
        <w:t>os</w:t>
      </w:r>
      <w:r w:rsidR="00886D77" w:rsidRPr="00A34A11">
        <w:rPr>
          <w:rFonts w:ascii="Arial" w:hAnsi="Arial" w:cs="Arial"/>
          <w:color w:val="000000"/>
          <w:sz w:val="24"/>
          <w:szCs w:val="24"/>
        </w:rPr>
        <w:t xml:space="preserve"> 755/2024, 654/2025, </w:t>
      </w:r>
      <w:r w:rsidR="00886D77">
        <w:rPr>
          <w:rFonts w:ascii="Arial" w:hAnsi="Arial" w:cs="Arial"/>
          <w:color w:val="000000"/>
          <w:sz w:val="24"/>
          <w:szCs w:val="24"/>
        </w:rPr>
        <w:t>716/2025</w:t>
      </w:r>
      <w:r w:rsidR="00886D77" w:rsidRPr="00A34A11">
        <w:rPr>
          <w:rFonts w:ascii="Arial" w:hAnsi="Arial" w:cs="Arial"/>
          <w:color w:val="000000"/>
          <w:sz w:val="24"/>
          <w:szCs w:val="24"/>
        </w:rPr>
        <w:t>, 741/2025 e 774/2025; 1.º Turno dos Projetos de Lei n.</w:t>
      </w:r>
      <w:r w:rsidR="00886D77" w:rsidRPr="00A34A11">
        <w:rPr>
          <w:rFonts w:ascii="Arial" w:hAnsi="Arial" w:cs="Arial"/>
          <w:color w:val="000000"/>
          <w:sz w:val="24"/>
          <w:szCs w:val="24"/>
          <w:vertAlign w:val="superscript"/>
        </w:rPr>
        <w:t>os</w:t>
      </w:r>
      <w:r w:rsidR="00886D77" w:rsidRPr="00A34A11">
        <w:rPr>
          <w:rFonts w:ascii="Arial" w:hAnsi="Arial" w:cs="Arial"/>
          <w:color w:val="000000"/>
          <w:sz w:val="24"/>
          <w:szCs w:val="24"/>
        </w:rPr>
        <w:t xml:space="preserve"> 600/2024,</w:t>
      </w:r>
      <w:r w:rsidR="00886D77">
        <w:rPr>
          <w:rFonts w:ascii="Arial" w:hAnsi="Arial" w:cs="Arial"/>
          <w:color w:val="000000"/>
          <w:sz w:val="24"/>
          <w:szCs w:val="24"/>
        </w:rPr>
        <w:t xml:space="preserve"> 691/2025,</w:t>
      </w:r>
      <w:r w:rsidR="00886D77" w:rsidRPr="00A34A11">
        <w:rPr>
          <w:rFonts w:ascii="Arial" w:hAnsi="Arial" w:cs="Arial"/>
          <w:color w:val="000000"/>
          <w:sz w:val="24"/>
          <w:szCs w:val="24"/>
        </w:rPr>
        <w:t xml:space="preserve"> 739/2025 e 740/2025; e Turno Único dos Projetos de Lei n.</w:t>
      </w:r>
      <w:r w:rsidR="00886D77" w:rsidRPr="00A34A11">
        <w:rPr>
          <w:rFonts w:ascii="Arial" w:hAnsi="Arial" w:cs="Arial"/>
          <w:color w:val="000000"/>
          <w:sz w:val="24"/>
          <w:szCs w:val="24"/>
          <w:vertAlign w:val="superscript"/>
        </w:rPr>
        <w:t>os</w:t>
      </w:r>
      <w:r w:rsidR="00886D77" w:rsidRPr="00A34A11">
        <w:rPr>
          <w:rFonts w:ascii="Arial" w:hAnsi="Arial" w:cs="Arial"/>
          <w:color w:val="000000"/>
          <w:sz w:val="24"/>
          <w:szCs w:val="24"/>
        </w:rPr>
        <w:t xml:space="preserve"> 475/2021, 627/2025 e 735/2025.</w:t>
      </w:r>
      <w:r w:rsidR="00886D77">
        <w:rPr>
          <w:rFonts w:ascii="Arial" w:hAnsi="Arial" w:cs="Arial"/>
          <w:color w:val="000000"/>
          <w:sz w:val="24"/>
          <w:szCs w:val="24"/>
        </w:rPr>
        <w:t xml:space="preserve"> </w:t>
      </w:r>
      <w:r w:rsidR="0036368E" w:rsidRPr="00237126">
        <w:rPr>
          <w:rFonts w:ascii="Arial" w:hAnsi="Arial" w:cs="Arial"/>
          <w:sz w:val="24"/>
          <w:szCs w:val="24"/>
        </w:rPr>
        <w:t>Solicito aos Deputados que registrem suas presenças.</w:t>
      </w:r>
    </w:p>
    <w:p w:rsidR="00B57FE1" w:rsidRPr="00237126" w:rsidRDefault="00B57FE1" w:rsidP="00237126">
      <w:pPr>
        <w:spacing w:before="100" w:beforeAutospacing="1" w:after="100" w:afterAutospacing="1" w:line="360" w:lineRule="auto"/>
        <w:rPr>
          <w:rFonts w:ascii="Arial" w:hAnsi="Arial" w:cs="Arial"/>
          <w:b/>
          <w:sz w:val="24"/>
          <w:szCs w:val="24"/>
        </w:rPr>
      </w:pPr>
      <w:r w:rsidRPr="00237126">
        <w:rPr>
          <w:rFonts w:ascii="Arial" w:hAnsi="Arial" w:cs="Arial"/>
          <w:b/>
          <w:i/>
          <w:sz w:val="24"/>
          <w:szCs w:val="24"/>
        </w:rPr>
        <w:t>“LEVANTA-SE A SESSÃO.”</w:t>
      </w:r>
    </w:p>
    <w:p w:rsidR="006C02A3" w:rsidRPr="00237126" w:rsidRDefault="00B57FE1" w:rsidP="00237126">
      <w:pPr>
        <w:autoSpaceDE w:val="0"/>
        <w:autoSpaceDN w:val="0"/>
        <w:adjustRightInd w:val="0"/>
        <w:spacing w:before="100" w:beforeAutospacing="1" w:after="100" w:afterAutospacing="1" w:line="360" w:lineRule="auto"/>
        <w:jc w:val="both"/>
        <w:rPr>
          <w:rFonts w:ascii="Arial" w:hAnsi="Arial" w:cs="Arial"/>
          <w:sz w:val="24"/>
          <w:szCs w:val="24"/>
        </w:rPr>
      </w:pPr>
      <w:r w:rsidRPr="00237126">
        <w:rPr>
          <w:rFonts w:ascii="Arial" w:hAnsi="Arial" w:cs="Arial"/>
          <w:sz w:val="24"/>
          <w:szCs w:val="24"/>
          <w:lang/>
        </w:rPr>
        <w:t xml:space="preserve">(Sessão encerrada às </w:t>
      </w:r>
      <w:r w:rsidR="009F579F" w:rsidRPr="00237126">
        <w:rPr>
          <w:rFonts w:ascii="Arial" w:hAnsi="Arial" w:cs="Arial"/>
          <w:sz w:val="24"/>
          <w:szCs w:val="24"/>
          <w:lang/>
        </w:rPr>
        <w:t>1</w:t>
      </w:r>
      <w:r w:rsidR="0067444E" w:rsidRPr="00237126">
        <w:rPr>
          <w:rFonts w:ascii="Arial" w:hAnsi="Arial" w:cs="Arial"/>
          <w:sz w:val="24"/>
          <w:szCs w:val="24"/>
          <w:lang/>
        </w:rPr>
        <w:t>6</w:t>
      </w:r>
      <w:r w:rsidRPr="00237126">
        <w:rPr>
          <w:rFonts w:ascii="Arial" w:hAnsi="Arial" w:cs="Arial"/>
          <w:sz w:val="24"/>
          <w:szCs w:val="24"/>
          <w:lang/>
        </w:rPr>
        <w:t>h</w:t>
      </w:r>
      <w:r w:rsidR="00D625A4" w:rsidRPr="00237126">
        <w:rPr>
          <w:rFonts w:ascii="Arial" w:hAnsi="Arial" w:cs="Arial"/>
          <w:sz w:val="24"/>
          <w:szCs w:val="24"/>
          <w:lang/>
        </w:rPr>
        <w:t>1</w:t>
      </w:r>
      <w:r w:rsidR="000E27CE" w:rsidRPr="00237126">
        <w:rPr>
          <w:rFonts w:ascii="Arial" w:hAnsi="Arial" w:cs="Arial"/>
          <w:sz w:val="24"/>
          <w:szCs w:val="24"/>
          <w:lang/>
        </w:rPr>
        <w:t>5</w:t>
      </w:r>
      <w:r w:rsidRPr="00237126">
        <w:rPr>
          <w:rFonts w:ascii="Arial" w:hAnsi="Arial" w:cs="Arial"/>
          <w:sz w:val="24"/>
          <w:szCs w:val="24"/>
          <w:lang/>
        </w:rPr>
        <w:t>, tendo sido lavrada a Ata para fins de publicação em atendimento ao disposto no art. 139 da Resolução n.º 11 de 23/8/2016, Regimento Interno.)</w:t>
      </w:r>
    </w:p>
    <w:sectPr w:rsidR="006C02A3" w:rsidRPr="00237126" w:rsidSect="00A65F1C">
      <w:headerReference w:type="default" r:id="rId8"/>
      <w:footerReference w:type="default" r:id="rId9"/>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6AD" w:rsidRDefault="00E066AD" w:rsidP="00E066AD">
      <w:pPr>
        <w:spacing w:after="0" w:line="240" w:lineRule="auto"/>
      </w:pPr>
      <w:r>
        <w:separator/>
      </w:r>
    </w:p>
  </w:endnote>
  <w:endnote w:type="continuationSeparator" w:id="0">
    <w:p w:rsidR="00E066AD" w:rsidRDefault="00E066AD" w:rsidP="00E066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3477660"/>
      <w:docPartObj>
        <w:docPartGallery w:val="Page Numbers (Bottom of Page)"/>
        <w:docPartUnique/>
      </w:docPartObj>
    </w:sdtPr>
    <w:sdtContent>
      <w:p w:rsidR="00E066AD" w:rsidRDefault="00E066AD">
        <w:pPr>
          <w:pStyle w:val="Rodap"/>
          <w:jc w:val="right"/>
        </w:pPr>
        <w:fldSimple w:instr=" PAGE   \* MERGEFORMAT ">
          <w:r>
            <w:rPr>
              <w:noProof/>
            </w:rPr>
            <w:t>1</w:t>
          </w:r>
        </w:fldSimple>
      </w:p>
    </w:sdtContent>
  </w:sdt>
  <w:p w:rsidR="00E066AD" w:rsidRDefault="00E066A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6AD" w:rsidRDefault="00E066AD" w:rsidP="00E066AD">
      <w:pPr>
        <w:spacing w:after="0" w:line="240" w:lineRule="auto"/>
      </w:pPr>
      <w:r>
        <w:separator/>
      </w:r>
    </w:p>
  </w:footnote>
  <w:footnote w:type="continuationSeparator" w:id="0">
    <w:p w:rsidR="00E066AD" w:rsidRDefault="00E066AD" w:rsidP="00E066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6AD" w:rsidRPr="00342490" w:rsidRDefault="00E066AD" w:rsidP="00E066AD">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E066AD" w:rsidRPr="00342490" w:rsidRDefault="00E066AD" w:rsidP="00E066AD">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E066AD" w:rsidRPr="00342490" w:rsidRDefault="00E066AD" w:rsidP="00E066AD">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E066AD" w:rsidRPr="00342490" w:rsidRDefault="00E066AD" w:rsidP="00E066AD">
    <w:pPr>
      <w:widowControl w:val="0"/>
      <w:autoSpaceDE w:val="0"/>
      <w:autoSpaceDN w:val="0"/>
      <w:spacing w:before="69" w:after="0" w:line="240" w:lineRule="auto"/>
      <w:ind w:left="1118" w:right="581"/>
      <w:jc w:val="center"/>
      <w:rPr>
        <w:rFonts w:ascii="Arial" w:eastAsia="Arial" w:hAnsi="Arial" w:cs="Arial"/>
        <w:sz w:val="20"/>
        <w:lang w:val="pt-PT"/>
      </w:rPr>
    </w:pPr>
    <w:r w:rsidRPr="00EE3ACF">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E066AD" w:rsidRDefault="00E066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34BB7"/>
    <w:multiLevelType w:val="hybridMultilevel"/>
    <w:tmpl w:val="D62E6238"/>
    <w:lvl w:ilvl="0" w:tplc="04160013">
      <w:start w:val="1"/>
      <w:numFmt w:val="upperRoman"/>
      <w:lvlText w:val="%1."/>
      <w:lvlJc w:val="right"/>
      <w:pPr>
        <w:ind w:left="2484" w:hanging="360"/>
      </w:pPr>
      <w:rPr>
        <w:rFonts w:cs="Times New Roman"/>
      </w:rPr>
    </w:lvl>
    <w:lvl w:ilvl="1" w:tplc="04160019">
      <w:start w:val="1"/>
      <w:numFmt w:val="lowerLetter"/>
      <w:lvlText w:val="%2."/>
      <w:lvlJc w:val="left"/>
      <w:pPr>
        <w:ind w:left="3204"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
    <w:nsid w:val="1FD73422"/>
    <w:multiLevelType w:val="hybridMultilevel"/>
    <w:tmpl w:val="93D26FB6"/>
    <w:lvl w:ilvl="0" w:tplc="04160017">
      <w:start w:val="1"/>
      <w:numFmt w:val="lowerLetter"/>
      <w:lvlText w:val="%1)"/>
      <w:lvlJc w:val="left"/>
      <w:pPr>
        <w:ind w:left="2847" w:hanging="360"/>
      </w:pPr>
      <w:rPr>
        <w:rFonts w:cs="Times New Roman"/>
      </w:rPr>
    </w:lvl>
    <w:lvl w:ilvl="1" w:tplc="04160019" w:tentative="1">
      <w:start w:val="1"/>
      <w:numFmt w:val="lowerLetter"/>
      <w:lvlText w:val="%2."/>
      <w:lvlJc w:val="left"/>
      <w:pPr>
        <w:ind w:left="3567" w:hanging="360"/>
      </w:pPr>
      <w:rPr>
        <w:rFonts w:cs="Times New Roman"/>
      </w:rPr>
    </w:lvl>
    <w:lvl w:ilvl="2" w:tplc="0416001B" w:tentative="1">
      <w:start w:val="1"/>
      <w:numFmt w:val="lowerRoman"/>
      <w:lvlText w:val="%3."/>
      <w:lvlJc w:val="right"/>
      <w:pPr>
        <w:ind w:left="4287" w:hanging="180"/>
      </w:pPr>
      <w:rPr>
        <w:rFonts w:cs="Times New Roman"/>
      </w:rPr>
    </w:lvl>
    <w:lvl w:ilvl="3" w:tplc="0416000F" w:tentative="1">
      <w:start w:val="1"/>
      <w:numFmt w:val="decimal"/>
      <w:lvlText w:val="%4."/>
      <w:lvlJc w:val="left"/>
      <w:pPr>
        <w:ind w:left="5007" w:hanging="360"/>
      </w:pPr>
      <w:rPr>
        <w:rFonts w:cs="Times New Roman"/>
      </w:rPr>
    </w:lvl>
    <w:lvl w:ilvl="4" w:tplc="04160019" w:tentative="1">
      <w:start w:val="1"/>
      <w:numFmt w:val="lowerLetter"/>
      <w:lvlText w:val="%5."/>
      <w:lvlJc w:val="left"/>
      <w:pPr>
        <w:ind w:left="5727" w:hanging="360"/>
      </w:pPr>
      <w:rPr>
        <w:rFonts w:cs="Times New Roman"/>
      </w:rPr>
    </w:lvl>
    <w:lvl w:ilvl="5" w:tplc="0416001B" w:tentative="1">
      <w:start w:val="1"/>
      <w:numFmt w:val="lowerRoman"/>
      <w:lvlText w:val="%6."/>
      <w:lvlJc w:val="right"/>
      <w:pPr>
        <w:ind w:left="6447" w:hanging="180"/>
      </w:pPr>
      <w:rPr>
        <w:rFonts w:cs="Times New Roman"/>
      </w:rPr>
    </w:lvl>
    <w:lvl w:ilvl="6" w:tplc="0416000F" w:tentative="1">
      <w:start w:val="1"/>
      <w:numFmt w:val="decimal"/>
      <w:lvlText w:val="%7."/>
      <w:lvlJc w:val="left"/>
      <w:pPr>
        <w:ind w:left="7167" w:hanging="360"/>
      </w:pPr>
      <w:rPr>
        <w:rFonts w:cs="Times New Roman"/>
      </w:rPr>
    </w:lvl>
    <w:lvl w:ilvl="7" w:tplc="04160019" w:tentative="1">
      <w:start w:val="1"/>
      <w:numFmt w:val="lowerLetter"/>
      <w:lvlText w:val="%8."/>
      <w:lvlJc w:val="left"/>
      <w:pPr>
        <w:ind w:left="7887" w:hanging="360"/>
      </w:pPr>
      <w:rPr>
        <w:rFonts w:cs="Times New Roman"/>
      </w:rPr>
    </w:lvl>
    <w:lvl w:ilvl="8" w:tplc="0416001B" w:tentative="1">
      <w:start w:val="1"/>
      <w:numFmt w:val="lowerRoman"/>
      <w:lvlText w:val="%9."/>
      <w:lvlJc w:val="right"/>
      <w:pPr>
        <w:ind w:left="8607" w:hanging="180"/>
      </w:pPr>
      <w:rPr>
        <w:rFonts w:cs="Times New Roman"/>
      </w:rPr>
    </w:lvl>
  </w:abstractNum>
  <w:abstractNum w:abstractNumId="2">
    <w:nsid w:val="69287609"/>
    <w:multiLevelType w:val="hybridMultilevel"/>
    <w:tmpl w:val="2A30F690"/>
    <w:lvl w:ilvl="0" w:tplc="04160013">
      <w:start w:val="1"/>
      <w:numFmt w:val="upperRoman"/>
      <w:lvlText w:val="%1."/>
      <w:lvlJc w:val="right"/>
      <w:pPr>
        <w:ind w:left="1776" w:hanging="360"/>
      </w:pPr>
      <w:rPr>
        <w:rFonts w:cs="Times New Roman"/>
      </w:rPr>
    </w:lvl>
    <w:lvl w:ilvl="1" w:tplc="04160019" w:tentative="1">
      <w:start w:val="1"/>
      <w:numFmt w:val="lowerLetter"/>
      <w:lvlText w:val="%2."/>
      <w:lvlJc w:val="left"/>
      <w:pPr>
        <w:ind w:left="2496" w:hanging="360"/>
      </w:pPr>
      <w:rPr>
        <w:rFonts w:cs="Times New Roman"/>
      </w:rPr>
    </w:lvl>
    <w:lvl w:ilvl="2" w:tplc="0416001B" w:tentative="1">
      <w:start w:val="1"/>
      <w:numFmt w:val="lowerRoman"/>
      <w:lvlText w:val="%3."/>
      <w:lvlJc w:val="right"/>
      <w:pPr>
        <w:ind w:left="3216" w:hanging="180"/>
      </w:pPr>
      <w:rPr>
        <w:rFonts w:cs="Times New Roman"/>
      </w:rPr>
    </w:lvl>
    <w:lvl w:ilvl="3" w:tplc="0416000F" w:tentative="1">
      <w:start w:val="1"/>
      <w:numFmt w:val="decimal"/>
      <w:lvlText w:val="%4."/>
      <w:lvlJc w:val="left"/>
      <w:pPr>
        <w:ind w:left="3936" w:hanging="360"/>
      </w:pPr>
      <w:rPr>
        <w:rFonts w:cs="Times New Roman"/>
      </w:rPr>
    </w:lvl>
    <w:lvl w:ilvl="4" w:tplc="04160019" w:tentative="1">
      <w:start w:val="1"/>
      <w:numFmt w:val="lowerLetter"/>
      <w:lvlText w:val="%5."/>
      <w:lvlJc w:val="left"/>
      <w:pPr>
        <w:ind w:left="4656" w:hanging="360"/>
      </w:pPr>
      <w:rPr>
        <w:rFonts w:cs="Times New Roman"/>
      </w:rPr>
    </w:lvl>
    <w:lvl w:ilvl="5" w:tplc="0416001B" w:tentative="1">
      <w:start w:val="1"/>
      <w:numFmt w:val="lowerRoman"/>
      <w:lvlText w:val="%6."/>
      <w:lvlJc w:val="right"/>
      <w:pPr>
        <w:ind w:left="5376" w:hanging="180"/>
      </w:pPr>
      <w:rPr>
        <w:rFonts w:cs="Times New Roman"/>
      </w:rPr>
    </w:lvl>
    <w:lvl w:ilvl="6" w:tplc="0416000F" w:tentative="1">
      <w:start w:val="1"/>
      <w:numFmt w:val="decimal"/>
      <w:lvlText w:val="%7."/>
      <w:lvlJc w:val="left"/>
      <w:pPr>
        <w:ind w:left="6096" w:hanging="360"/>
      </w:pPr>
      <w:rPr>
        <w:rFonts w:cs="Times New Roman"/>
      </w:rPr>
    </w:lvl>
    <w:lvl w:ilvl="7" w:tplc="04160019" w:tentative="1">
      <w:start w:val="1"/>
      <w:numFmt w:val="lowerLetter"/>
      <w:lvlText w:val="%8."/>
      <w:lvlJc w:val="left"/>
      <w:pPr>
        <w:ind w:left="6816" w:hanging="360"/>
      </w:pPr>
      <w:rPr>
        <w:rFonts w:cs="Times New Roman"/>
      </w:rPr>
    </w:lvl>
    <w:lvl w:ilvl="8" w:tplc="0416001B" w:tentative="1">
      <w:start w:val="1"/>
      <w:numFmt w:val="lowerRoman"/>
      <w:lvlText w:val="%9."/>
      <w:lvlJc w:val="right"/>
      <w:pPr>
        <w:ind w:left="7536" w:hanging="180"/>
      </w:pPr>
      <w:rPr>
        <w:rFonts w:cs="Times New Roman"/>
      </w:rPr>
    </w:lvl>
  </w:abstractNum>
  <w:abstractNum w:abstractNumId="3">
    <w:nsid w:val="698C7C7C"/>
    <w:multiLevelType w:val="hybridMultilevel"/>
    <w:tmpl w:val="C4C8A478"/>
    <w:lvl w:ilvl="0" w:tplc="04160013">
      <w:start w:val="1"/>
      <w:numFmt w:val="upperRoman"/>
      <w:lvlText w:val="%1."/>
      <w:lvlJc w:val="right"/>
      <w:pPr>
        <w:ind w:left="3557" w:hanging="360"/>
      </w:pPr>
      <w:rPr>
        <w:rFonts w:cs="Times New Roman"/>
      </w:rPr>
    </w:lvl>
    <w:lvl w:ilvl="1" w:tplc="04160019" w:tentative="1">
      <w:start w:val="1"/>
      <w:numFmt w:val="lowerLetter"/>
      <w:lvlText w:val="%2."/>
      <w:lvlJc w:val="left"/>
      <w:pPr>
        <w:ind w:left="4277" w:hanging="360"/>
      </w:pPr>
      <w:rPr>
        <w:rFonts w:cs="Times New Roman"/>
      </w:rPr>
    </w:lvl>
    <w:lvl w:ilvl="2" w:tplc="0416001B" w:tentative="1">
      <w:start w:val="1"/>
      <w:numFmt w:val="lowerRoman"/>
      <w:lvlText w:val="%3."/>
      <w:lvlJc w:val="right"/>
      <w:pPr>
        <w:ind w:left="4997" w:hanging="180"/>
      </w:pPr>
      <w:rPr>
        <w:rFonts w:cs="Times New Roman"/>
      </w:rPr>
    </w:lvl>
    <w:lvl w:ilvl="3" w:tplc="0416000F" w:tentative="1">
      <w:start w:val="1"/>
      <w:numFmt w:val="decimal"/>
      <w:lvlText w:val="%4."/>
      <w:lvlJc w:val="left"/>
      <w:pPr>
        <w:ind w:left="5717" w:hanging="360"/>
      </w:pPr>
      <w:rPr>
        <w:rFonts w:cs="Times New Roman"/>
      </w:rPr>
    </w:lvl>
    <w:lvl w:ilvl="4" w:tplc="04160019" w:tentative="1">
      <w:start w:val="1"/>
      <w:numFmt w:val="lowerLetter"/>
      <w:lvlText w:val="%5."/>
      <w:lvlJc w:val="left"/>
      <w:pPr>
        <w:ind w:left="6437" w:hanging="360"/>
      </w:pPr>
      <w:rPr>
        <w:rFonts w:cs="Times New Roman"/>
      </w:rPr>
    </w:lvl>
    <w:lvl w:ilvl="5" w:tplc="0416001B" w:tentative="1">
      <w:start w:val="1"/>
      <w:numFmt w:val="lowerRoman"/>
      <w:lvlText w:val="%6."/>
      <w:lvlJc w:val="right"/>
      <w:pPr>
        <w:ind w:left="7157" w:hanging="180"/>
      </w:pPr>
      <w:rPr>
        <w:rFonts w:cs="Times New Roman"/>
      </w:rPr>
    </w:lvl>
    <w:lvl w:ilvl="6" w:tplc="0416000F" w:tentative="1">
      <w:start w:val="1"/>
      <w:numFmt w:val="decimal"/>
      <w:lvlText w:val="%7."/>
      <w:lvlJc w:val="left"/>
      <w:pPr>
        <w:ind w:left="7877" w:hanging="360"/>
      </w:pPr>
      <w:rPr>
        <w:rFonts w:cs="Times New Roman"/>
      </w:rPr>
    </w:lvl>
    <w:lvl w:ilvl="7" w:tplc="04160019" w:tentative="1">
      <w:start w:val="1"/>
      <w:numFmt w:val="lowerLetter"/>
      <w:lvlText w:val="%8."/>
      <w:lvlJc w:val="left"/>
      <w:pPr>
        <w:ind w:left="8597" w:hanging="360"/>
      </w:pPr>
      <w:rPr>
        <w:rFonts w:cs="Times New Roman"/>
      </w:rPr>
    </w:lvl>
    <w:lvl w:ilvl="8" w:tplc="0416001B" w:tentative="1">
      <w:start w:val="1"/>
      <w:numFmt w:val="lowerRoman"/>
      <w:lvlText w:val="%9."/>
      <w:lvlJc w:val="right"/>
      <w:pPr>
        <w:ind w:left="9317" w:hanging="180"/>
      </w:pPr>
      <w:rPr>
        <w:rFonts w:cs="Times New Roman"/>
      </w:rPr>
    </w:lvl>
  </w:abstractNum>
  <w:abstractNum w:abstractNumId="4">
    <w:nsid w:val="71D25537"/>
    <w:multiLevelType w:val="hybridMultilevel"/>
    <w:tmpl w:val="F704202A"/>
    <w:lvl w:ilvl="0" w:tplc="F7FC49C8">
      <w:start w:val="1"/>
      <w:numFmt w:val="upperRoman"/>
      <w:lvlText w:val="%1)"/>
      <w:lvlJc w:val="left"/>
      <w:pPr>
        <w:ind w:left="2844" w:hanging="720"/>
      </w:pPr>
      <w:rPr>
        <w:rFonts w:cs="Times New Roman" w:hint="default"/>
      </w:rPr>
    </w:lvl>
    <w:lvl w:ilvl="1" w:tplc="04160019" w:tentative="1">
      <w:start w:val="1"/>
      <w:numFmt w:val="lowerLetter"/>
      <w:lvlText w:val="%2."/>
      <w:lvlJc w:val="left"/>
      <w:pPr>
        <w:ind w:left="3204" w:hanging="360"/>
      </w:pPr>
      <w:rPr>
        <w:rFonts w:cs="Times New Roman"/>
      </w:rPr>
    </w:lvl>
    <w:lvl w:ilvl="2" w:tplc="0416001B" w:tentative="1">
      <w:start w:val="1"/>
      <w:numFmt w:val="lowerRoman"/>
      <w:lvlText w:val="%3."/>
      <w:lvlJc w:val="right"/>
      <w:pPr>
        <w:ind w:left="3924" w:hanging="180"/>
      </w:pPr>
      <w:rPr>
        <w:rFonts w:cs="Times New Roman"/>
      </w:rPr>
    </w:lvl>
    <w:lvl w:ilvl="3" w:tplc="0416000F" w:tentative="1">
      <w:start w:val="1"/>
      <w:numFmt w:val="decimal"/>
      <w:lvlText w:val="%4."/>
      <w:lvlJc w:val="left"/>
      <w:pPr>
        <w:ind w:left="4644" w:hanging="360"/>
      </w:pPr>
      <w:rPr>
        <w:rFonts w:cs="Times New Roman"/>
      </w:rPr>
    </w:lvl>
    <w:lvl w:ilvl="4" w:tplc="04160019" w:tentative="1">
      <w:start w:val="1"/>
      <w:numFmt w:val="lowerLetter"/>
      <w:lvlText w:val="%5."/>
      <w:lvlJc w:val="left"/>
      <w:pPr>
        <w:ind w:left="5364" w:hanging="360"/>
      </w:pPr>
      <w:rPr>
        <w:rFonts w:cs="Times New Roman"/>
      </w:rPr>
    </w:lvl>
    <w:lvl w:ilvl="5" w:tplc="0416001B" w:tentative="1">
      <w:start w:val="1"/>
      <w:numFmt w:val="lowerRoman"/>
      <w:lvlText w:val="%6."/>
      <w:lvlJc w:val="right"/>
      <w:pPr>
        <w:ind w:left="6084" w:hanging="180"/>
      </w:pPr>
      <w:rPr>
        <w:rFonts w:cs="Times New Roman"/>
      </w:rPr>
    </w:lvl>
    <w:lvl w:ilvl="6" w:tplc="0416000F" w:tentative="1">
      <w:start w:val="1"/>
      <w:numFmt w:val="decimal"/>
      <w:lvlText w:val="%7."/>
      <w:lvlJc w:val="left"/>
      <w:pPr>
        <w:ind w:left="6804" w:hanging="360"/>
      </w:pPr>
      <w:rPr>
        <w:rFonts w:cs="Times New Roman"/>
      </w:rPr>
    </w:lvl>
    <w:lvl w:ilvl="7" w:tplc="04160019" w:tentative="1">
      <w:start w:val="1"/>
      <w:numFmt w:val="lowerLetter"/>
      <w:lvlText w:val="%8."/>
      <w:lvlJc w:val="left"/>
      <w:pPr>
        <w:ind w:left="7524" w:hanging="360"/>
      </w:pPr>
      <w:rPr>
        <w:rFonts w:cs="Times New Roman"/>
      </w:rPr>
    </w:lvl>
    <w:lvl w:ilvl="8" w:tplc="0416001B" w:tentative="1">
      <w:start w:val="1"/>
      <w:numFmt w:val="lowerRoman"/>
      <w:lvlText w:val="%9."/>
      <w:lvlJc w:val="right"/>
      <w:pPr>
        <w:ind w:left="8244" w:hanging="180"/>
      </w:pPr>
      <w:rPr>
        <w:rFonts w:cs="Times New Roman"/>
      </w:rPr>
    </w:lvl>
  </w:abstractNum>
  <w:abstractNum w:abstractNumId="5">
    <w:nsid w:val="7E3E62AD"/>
    <w:multiLevelType w:val="hybridMultilevel"/>
    <w:tmpl w:val="95E6FEB2"/>
    <w:lvl w:ilvl="0" w:tplc="04160013">
      <w:start w:val="1"/>
      <w:numFmt w:val="upperRoman"/>
      <w:lvlText w:val="%1."/>
      <w:lvlJc w:val="right"/>
      <w:pPr>
        <w:ind w:left="2496"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6C02A3"/>
    <w:rsid w:val="00003991"/>
    <w:rsid w:val="00012D11"/>
    <w:rsid w:val="00021E87"/>
    <w:rsid w:val="00036146"/>
    <w:rsid w:val="00036609"/>
    <w:rsid w:val="00040FE7"/>
    <w:rsid w:val="00043EFD"/>
    <w:rsid w:val="000513B7"/>
    <w:rsid w:val="0005408F"/>
    <w:rsid w:val="0005604D"/>
    <w:rsid w:val="00057D2D"/>
    <w:rsid w:val="00057F1E"/>
    <w:rsid w:val="00060BC8"/>
    <w:rsid w:val="00067AC8"/>
    <w:rsid w:val="00077482"/>
    <w:rsid w:val="00077CF9"/>
    <w:rsid w:val="00084789"/>
    <w:rsid w:val="0008561C"/>
    <w:rsid w:val="00087A39"/>
    <w:rsid w:val="00095E21"/>
    <w:rsid w:val="000A095A"/>
    <w:rsid w:val="000A2C77"/>
    <w:rsid w:val="000A2D64"/>
    <w:rsid w:val="000C05E1"/>
    <w:rsid w:val="000C0AE6"/>
    <w:rsid w:val="000D3DC3"/>
    <w:rsid w:val="000D3E7D"/>
    <w:rsid w:val="000D7AEC"/>
    <w:rsid w:val="000E050C"/>
    <w:rsid w:val="000E10A6"/>
    <w:rsid w:val="000E27CE"/>
    <w:rsid w:val="000E4EB2"/>
    <w:rsid w:val="000E77C6"/>
    <w:rsid w:val="001237D5"/>
    <w:rsid w:val="00130EF7"/>
    <w:rsid w:val="00150190"/>
    <w:rsid w:val="00172ADE"/>
    <w:rsid w:val="00177741"/>
    <w:rsid w:val="00182F54"/>
    <w:rsid w:val="001906BE"/>
    <w:rsid w:val="00193AFB"/>
    <w:rsid w:val="00197459"/>
    <w:rsid w:val="001A227E"/>
    <w:rsid w:val="001A3302"/>
    <w:rsid w:val="001B1339"/>
    <w:rsid w:val="001C3BB1"/>
    <w:rsid w:val="001C40BF"/>
    <w:rsid w:val="001C558D"/>
    <w:rsid w:val="001D0CF0"/>
    <w:rsid w:val="001D2230"/>
    <w:rsid w:val="001D3DF6"/>
    <w:rsid w:val="001E76ED"/>
    <w:rsid w:val="001F1395"/>
    <w:rsid w:val="001F4B6E"/>
    <w:rsid w:val="00204EEC"/>
    <w:rsid w:val="00205FE9"/>
    <w:rsid w:val="002207A8"/>
    <w:rsid w:val="002224B4"/>
    <w:rsid w:val="00224169"/>
    <w:rsid w:val="002259C1"/>
    <w:rsid w:val="00231A78"/>
    <w:rsid w:val="00237126"/>
    <w:rsid w:val="00246E64"/>
    <w:rsid w:val="00251C66"/>
    <w:rsid w:val="002540CA"/>
    <w:rsid w:val="00255D42"/>
    <w:rsid w:val="00260042"/>
    <w:rsid w:val="00260A20"/>
    <w:rsid w:val="0026286E"/>
    <w:rsid w:val="00264CBE"/>
    <w:rsid w:val="00265412"/>
    <w:rsid w:val="00266FAE"/>
    <w:rsid w:val="0026775E"/>
    <w:rsid w:val="00271AD7"/>
    <w:rsid w:val="002761AB"/>
    <w:rsid w:val="00284F36"/>
    <w:rsid w:val="002854C5"/>
    <w:rsid w:val="002874B8"/>
    <w:rsid w:val="00287711"/>
    <w:rsid w:val="002912AD"/>
    <w:rsid w:val="00294F56"/>
    <w:rsid w:val="002A6235"/>
    <w:rsid w:val="002A7E3F"/>
    <w:rsid w:val="002B10A8"/>
    <w:rsid w:val="002B38A2"/>
    <w:rsid w:val="002B6D57"/>
    <w:rsid w:val="002B6E9E"/>
    <w:rsid w:val="002D0089"/>
    <w:rsid w:val="002D3792"/>
    <w:rsid w:val="002E3E78"/>
    <w:rsid w:val="002F7090"/>
    <w:rsid w:val="002F7892"/>
    <w:rsid w:val="003125B5"/>
    <w:rsid w:val="0033124A"/>
    <w:rsid w:val="0033223F"/>
    <w:rsid w:val="00332697"/>
    <w:rsid w:val="00333E8C"/>
    <w:rsid w:val="003415B8"/>
    <w:rsid w:val="00343C0C"/>
    <w:rsid w:val="0035026A"/>
    <w:rsid w:val="00352AF9"/>
    <w:rsid w:val="00357849"/>
    <w:rsid w:val="003611C4"/>
    <w:rsid w:val="003629F2"/>
    <w:rsid w:val="0036368E"/>
    <w:rsid w:val="00366893"/>
    <w:rsid w:val="003850D3"/>
    <w:rsid w:val="00385F78"/>
    <w:rsid w:val="00386A78"/>
    <w:rsid w:val="00387913"/>
    <w:rsid w:val="0039545B"/>
    <w:rsid w:val="00396D5F"/>
    <w:rsid w:val="003B7A5D"/>
    <w:rsid w:val="003C0A91"/>
    <w:rsid w:val="003C55F6"/>
    <w:rsid w:val="003C75B7"/>
    <w:rsid w:val="003D1516"/>
    <w:rsid w:val="003D2E9D"/>
    <w:rsid w:val="003E016C"/>
    <w:rsid w:val="003E3801"/>
    <w:rsid w:val="003E6289"/>
    <w:rsid w:val="003F6038"/>
    <w:rsid w:val="003F6CFF"/>
    <w:rsid w:val="003F6E45"/>
    <w:rsid w:val="004002E4"/>
    <w:rsid w:val="004006A6"/>
    <w:rsid w:val="00404C41"/>
    <w:rsid w:val="00407A15"/>
    <w:rsid w:val="004156C7"/>
    <w:rsid w:val="00416182"/>
    <w:rsid w:val="0042412C"/>
    <w:rsid w:val="0043503C"/>
    <w:rsid w:val="00440134"/>
    <w:rsid w:val="0045176B"/>
    <w:rsid w:val="00454596"/>
    <w:rsid w:val="00460640"/>
    <w:rsid w:val="00472C58"/>
    <w:rsid w:val="00474D79"/>
    <w:rsid w:val="004801C0"/>
    <w:rsid w:val="00482102"/>
    <w:rsid w:val="004A3229"/>
    <w:rsid w:val="004B5E63"/>
    <w:rsid w:val="004C10B7"/>
    <w:rsid w:val="004C25A8"/>
    <w:rsid w:val="004D1457"/>
    <w:rsid w:val="004E0816"/>
    <w:rsid w:val="004E0EDC"/>
    <w:rsid w:val="004E4D09"/>
    <w:rsid w:val="004E5467"/>
    <w:rsid w:val="005173EA"/>
    <w:rsid w:val="005208C2"/>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6C3B"/>
    <w:rsid w:val="005A72C4"/>
    <w:rsid w:val="005B5736"/>
    <w:rsid w:val="005B64E0"/>
    <w:rsid w:val="005C4C4D"/>
    <w:rsid w:val="005E0324"/>
    <w:rsid w:val="005E4C46"/>
    <w:rsid w:val="005E6840"/>
    <w:rsid w:val="006036C5"/>
    <w:rsid w:val="00605CF7"/>
    <w:rsid w:val="00605D32"/>
    <w:rsid w:val="00610BD7"/>
    <w:rsid w:val="006121B9"/>
    <w:rsid w:val="006222E9"/>
    <w:rsid w:val="00622AA1"/>
    <w:rsid w:val="00637113"/>
    <w:rsid w:val="0065034C"/>
    <w:rsid w:val="00656542"/>
    <w:rsid w:val="006676B1"/>
    <w:rsid w:val="0067444E"/>
    <w:rsid w:val="00676EAD"/>
    <w:rsid w:val="0068224B"/>
    <w:rsid w:val="00687478"/>
    <w:rsid w:val="00687927"/>
    <w:rsid w:val="00687F00"/>
    <w:rsid w:val="006926CD"/>
    <w:rsid w:val="00696A8C"/>
    <w:rsid w:val="00697827"/>
    <w:rsid w:val="006A07DD"/>
    <w:rsid w:val="006B1213"/>
    <w:rsid w:val="006B71B8"/>
    <w:rsid w:val="006C02A3"/>
    <w:rsid w:val="006C5638"/>
    <w:rsid w:val="006C6B45"/>
    <w:rsid w:val="006D6172"/>
    <w:rsid w:val="006E0199"/>
    <w:rsid w:val="006E0AA2"/>
    <w:rsid w:val="006E5D9A"/>
    <w:rsid w:val="006E725B"/>
    <w:rsid w:val="006F1578"/>
    <w:rsid w:val="006F1B59"/>
    <w:rsid w:val="006F3530"/>
    <w:rsid w:val="006F42B8"/>
    <w:rsid w:val="0071187E"/>
    <w:rsid w:val="007128A4"/>
    <w:rsid w:val="0072232F"/>
    <w:rsid w:val="0072278C"/>
    <w:rsid w:val="00722D4F"/>
    <w:rsid w:val="00724580"/>
    <w:rsid w:val="00726A0C"/>
    <w:rsid w:val="00740A6D"/>
    <w:rsid w:val="0074725A"/>
    <w:rsid w:val="00754470"/>
    <w:rsid w:val="00767DAD"/>
    <w:rsid w:val="0077206E"/>
    <w:rsid w:val="00782387"/>
    <w:rsid w:val="007932E4"/>
    <w:rsid w:val="007A34CE"/>
    <w:rsid w:val="007A385F"/>
    <w:rsid w:val="007A7668"/>
    <w:rsid w:val="007A7936"/>
    <w:rsid w:val="007B1F1D"/>
    <w:rsid w:val="007B44CD"/>
    <w:rsid w:val="007B4A12"/>
    <w:rsid w:val="007C0B57"/>
    <w:rsid w:val="007C12D7"/>
    <w:rsid w:val="007C2262"/>
    <w:rsid w:val="007C64F6"/>
    <w:rsid w:val="007D13E8"/>
    <w:rsid w:val="007D48E3"/>
    <w:rsid w:val="007E17F8"/>
    <w:rsid w:val="008001CA"/>
    <w:rsid w:val="00807D0F"/>
    <w:rsid w:val="008168EE"/>
    <w:rsid w:val="00824761"/>
    <w:rsid w:val="0083014A"/>
    <w:rsid w:val="00832B7A"/>
    <w:rsid w:val="008348B2"/>
    <w:rsid w:val="00867868"/>
    <w:rsid w:val="00873894"/>
    <w:rsid w:val="00883CBA"/>
    <w:rsid w:val="00886D77"/>
    <w:rsid w:val="00887958"/>
    <w:rsid w:val="008B5E1B"/>
    <w:rsid w:val="008C0671"/>
    <w:rsid w:val="008C6501"/>
    <w:rsid w:val="008D46FD"/>
    <w:rsid w:val="008E7116"/>
    <w:rsid w:val="008E787D"/>
    <w:rsid w:val="008F1BB0"/>
    <w:rsid w:val="00903348"/>
    <w:rsid w:val="00907E82"/>
    <w:rsid w:val="00925317"/>
    <w:rsid w:val="00927547"/>
    <w:rsid w:val="009337B3"/>
    <w:rsid w:val="00933C45"/>
    <w:rsid w:val="0094673E"/>
    <w:rsid w:val="00947F70"/>
    <w:rsid w:val="0096312A"/>
    <w:rsid w:val="0096407B"/>
    <w:rsid w:val="00966FA9"/>
    <w:rsid w:val="00972208"/>
    <w:rsid w:val="0098109E"/>
    <w:rsid w:val="00990268"/>
    <w:rsid w:val="00990500"/>
    <w:rsid w:val="009918C9"/>
    <w:rsid w:val="00997D60"/>
    <w:rsid w:val="009A2D12"/>
    <w:rsid w:val="009A36D1"/>
    <w:rsid w:val="009A72D7"/>
    <w:rsid w:val="009B1541"/>
    <w:rsid w:val="009B4761"/>
    <w:rsid w:val="009B7156"/>
    <w:rsid w:val="009C126B"/>
    <w:rsid w:val="009E10BC"/>
    <w:rsid w:val="009E1638"/>
    <w:rsid w:val="009F1749"/>
    <w:rsid w:val="009F4C0E"/>
    <w:rsid w:val="009F579F"/>
    <w:rsid w:val="00A05114"/>
    <w:rsid w:val="00A15586"/>
    <w:rsid w:val="00A242B2"/>
    <w:rsid w:val="00A260A4"/>
    <w:rsid w:val="00A26F96"/>
    <w:rsid w:val="00A27441"/>
    <w:rsid w:val="00A34A11"/>
    <w:rsid w:val="00A42CA8"/>
    <w:rsid w:val="00A44058"/>
    <w:rsid w:val="00A46FA7"/>
    <w:rsid w:val="00A52C4E"/>
    <w:rsid w:val="00A53AD8"/>
    <w:rsid w:val="00A65F1C"/>
    <w:rsid w:val="00A75C7B"/>
    <w:rsid w:val="00A80A4D"/>
    <w:rsid w:val="00A85155"/>
    <w:rsid w:val="00A86A95"/>
    <w:rsid w:val="00A8746A"/>
    <w:rsid w:val="00A94B70"/>
    <w:rsid w:val="00A94DAC"/>
    <w:rsid w:val="00A956C3"/>
    <w:rsid w:val="00A964FB"/>
    <w:rsid w:val="00AC269D"/>
    <w:rsid w:val="00AD1201"/>
    <w:rsid w:val="00AD1961"/>
    <w:rsid w:val="00AD33F3"/>
    <w:rsid w:val="00AD53F7"/>
    <w:rsid w:val="00AD5C4C"/>
    <w:rsid w:val="00AE1D6A"/>
    <w:rsid w:val="00AE7214"/>
    <w:rsid w:val="00B0516C"/>
    <w:rsid w:val="00B07DF9"/>
    <w:rsid w:val="00B1052F"/>
    <w:rsid w:val="00B233F9"/>
    <w:rsid w:val="00B27B6E"/>
    <w:rsid w:val="00B35FC5"/>
    <w:rsid w:val="00B40558"/>
    <w:rsid w:val="00B47F0F"/>
    <w:rsid w:val="00B57FE1"/>
    <w:rsid w:val="00B608FD"/>
    <w:rsid w:val="00B629EB"/>
    <w:rsid w:val="00B67599"/>
    <w:rsid w:val="00B77EA5"/>
    <w:rsid w:val="00B863A1"/>
    <w:rsid w:val="00B9027E"/>
    <w:rsid w:val="00B9505B"/>
    <w:rsid w:val="00BA145D"/>
    <w:rsid w:val="00BA4EA5"/>
    <w:rsid w:val="00BB08D6"/>
    <w:rsid w:val="00BB0F7D"/>
    <w:rsid w:val="00BB6431"/>
    <w:rsid w:val="00BC083C"/>
    <w:rsid w:val="00BC1471"/>
    <w:rsid w:val="00BD563D"/>
    <w:rsid w:val="00BE2246"/>
    <w:rsid w:val="00BE76CB"/>
    <w:rsid w:val="00BF07B2"/>
    <w:rsid w:val="00C0073E"/>
    <w:rsid w:val="00C12226"/>
    <w:rsid w:val="00C22B53"/>
    <w:rsid w:val="00C300AD"/>
    <w:rsid w:val="00C364B2"/>
    <w:rsid w:val="00C66D3E"/>
    <w:rsid w:val="00C80BF1"/>
    <w:rsid w:val="00C83D8C"/>
    <w:rsid w:val="00C91BB9"/>
    <w:rsid w:val="00CA3F31"/>
    <w:rsid w:val="00CB646D"/>
    <w:rsid w:val="00CB7F47"/>
    <w:rsid w:val="00CC35AE"/>
    <w:rsid w:val="00CC5DE2"/>
    <w:rsid w:val="00CD17AE"/>
    <w:rsid w:val="00CD739E"/>
    <w:rsid w:val="00D162AA"/>
    <w:rsid w:val="00D228B0"/>
    <w:rsid w:val="00D25CBF"/>
    <w:rsid w:val="00D35FBD"/>
    <w:rsid w:val="00D36C7D"/>
    <w:rsid w:val="00D36C9F"/>
    <w:rsid w:val="00D54EEA"/>
    <w:rsid w:val="00D55460"/>
    <w:rsid w:val="00D6252A"/>
    <w:rsid w:val="00D625A4"/>
    <w:rsid w:val="00D652A0"/>
    <w:rsid w:val="00D74AAC"/>
    <w:rsid w:val="00D76741"/>
    <w:rsid w:val="00D77B49"/>
    <w:rsid w:val="00D82EC9"/>
    <w:rsid w:val="00D83781"/>
    <w:rsid w:val="00D8600B"/>
    <w:rsid w:val="00DA61B3"/>
    <w:rsid w:val="00DB0F12"/>
    <w:rsid w:val="00DB1F76"/>
    <w:rsid w:val="00DB285A"/>
    <w:rsid w:val="00DB33AE"/>
    <w:rsid w:val="00DB7AF8"/>
    <w:rsid w:val="00DC1089"/>
    <w:rsid w:val="00DC1633"/>
    <w:rsid w:val="00DD13D5"/>
    <w:rsid w:val="00DE5BD0"/>
    <w:rsid w:val="00DF2BF7"/>
    <w:rsid w:val="00DF3043"/>
    <w:rsid w:val="00DF51C0"/>
    <w:rsid w:val="00DF5A9A"/>
    <w:rsid w:val="00E0012D"/>
    <w:rsid w:val="00E05431"/>
    <w:rsid w:val="00E066AD"/>
    <w:rsid w:val="00E069BE"/>
    <w:rsid w:val="00E11E1D"/>
    <w:rsid w:val="00E127C3"/>
    <w:rsid w:val="00E131B4"/>
    <w:rsid w:val="00E234AB"/>
    <w:rsid w:val="00E3277B"/>
    <w:rsid w:val="00E43EDC"/>
    <w:rsid w:val="00E5012B"/>
    <w:rsid w:val="00E559C9"/>
    <w:rsid w:val="00E62EC3"/>
    <w:rsid w:val="00E67978"/>
    <w:rsid w:val="00E72A77"/>
    <w:rsid w:val="00E740B3"/>
    <w:rsid w:val="00E74D28"/>
    <w:rsid w:val="00E776B9"/>
    <w:rsid w:val="00E86AD9"/>
    <w:rsid w:val="00EA06FF"/>
    <w:rsid w:val="00EC0204"/>
    <w:rsid w:val="00EC1AF0"/>
    <w:rsid w:val="00EC3601"/>
    <w:rsid w:val="00ED3127"/>
    <w:rsid w:val="00ED4737"/>
    <w:rsid w:val="00EE0AB1"/>
    <w:rsid w:val="00EE3513"/>
    <w:rsid w:val="00EF1194"/>
    <w:rsid w:val="00EF5A3D"/>
    <w:rsid w:val="00F02BC7"/>
    <w:rsid w:val="00F0380E"/>
    <w:rsid w:val="00F265BC"/>
    <w:rsid w:val="00F46807"/>
    <w:rsid w:val="00F57B33"/>
    <w:rsid w:val="00F61CA7"/>
    <w:rsid w:val="00F67FBF"/>
    <w:rsid w:val="00F72269"/>
    <w:rsid w:val="00F72F54"/>
    <w:rsid w:val="00FA1395"/>
    <w:rsid w:val="00FB0640"/>
    <w:rsid w:val="00FC215C"/>
    <w:rsid w:val="00FC2CB9"/>
    <w:rsid w:val="00FC6CC0"/>
    <w:rsid w:val="00FD212C"/>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paragraph" w:styleId="Ttulo3">
    <w:name w:val="heading 3"/>
    <w:basedOn w:val="Normal"/>
    <w:next w:val="Normal"/>
    <w:link w:val="Ttulo3Char"/>
    <w:uiPriority w:val="9"/>
    <w:qFormat/>
    <w:rsid w:val="00D625A4"/>
    <w:pPr>
      <w:keepNext/>
      <w:spacing w:before="240" w:after="60" w:line="276" w:lineRule="auto"/>
      <w:outlineLvl w:val="2"/>
    </w:pPr>
    <w:rPr>
      <w:rFonts w:ascii="Arial" w:hAnsi="Arial" w:cs="Arial"/>
      <w:b/>
      <w:bCs/>
      <w:sz w:val="26"/>
      <w:szCs w:val="26"/>
    </w:rPr>
  </w:style>
  <w:style w:type="paragraph" w:styleId="Ttulo4">
    <w:name w:val="heading 4"/>
    <w:basedOn w:val="Normal"/>
    <w:next w:val="Normal"/>
    <w:link w:val="Ttulo4Char"/>
    <w:uiPriority w:val="9"/>
    <w:semiHidden/>
    <w:unhideWhenUsed/>
    <w:qFormat/>
    <w:rsid w:val="00D625A4"/>
    <w:pPr>
      <w:keepNext/>
      <w:keepLines/>
      <w:spacing w:before="40" w:after="0" w:line="276" w:lineRule="auto"/>
      <w:outlineLvl w:val="3"/>
    </w:pPr>
    <w:rPr>
      <w:rFonts w:asciiTheme="majorHAnsi" w:eastAsiaTheme="majorEastAsia" w:hAnsiTheme="majorHAns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Ttulo3Char">
    <w:name w:val="Título 3 Char"/>
    <w:basedOn w:val="Fontepargpadro"/>
    <w:link w:val="Ttulo3"/>
    <w:uiPriority w:val="9"/>
    <w:locked/>
    <w:rsid w:val="00D625A4"/>
    <w:rPr>
      <w:rFonts w:ascii="Arial" w:hAnsi="Arial" w:cs="Arial"/>
      <w:b/>
      <w:bCs/>
      <w:sz w:val="26"/>
      <w:szCs w:val="26"/>
    </w:rPr>
  </w:style>
  <w:style w:type="character" w:customStyle="1" w:styleId="Ttulo4Char">
    <w:name w:val="Título 4 Char"/>
    <w:basedOn w:val="Fontepargpadro"/>
    <w:link w:val="Ttulo4"/>
    <w:uiPriority w:val="9"/>
    <w:semiHidden/>
    <w:locked/>
    <w:rsid w:val="00D625A4"/>
    <w:rPr>
      <w:rFonts w:asciiTheme="majorHAnsi" w:eastAsiaTheme="majorEastAsia" w:hAnsiTheme="majorHAnsi" w:cs="Times New Roman"/>
      <w:i/>
      <w:iCs/>
      <w:color w:val="2F5496" w:themeColor="accent1" w:themeShade="BF"/>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rPr>
  </w:style>
  <w:style w:type="paragraph" w:styleId="Cabealho">
    <w:name w:val="header"/>
    <w:basedOn w:val="Normal"/>
    <w:link w:val="CabealhoChar"/>
    <w:uiPriority w:val="99"/>
    <w:unhideWhenUsed/>
    <w:rsid w:val="00D625A4"/>
    <w:pPr>
      <w:tabs>
        <w:tab w:val="center" w:pos="4252"/>
        <w:tab w:val="right" w:pos="8504"/>
      </w:tabs>
      <w:spacing w:after="0" w:line="240" w:lineRule="auto"/>
    </w:pPr>
    <w:rPr>
      <w:rFonts w:ascii="Calibri" w:hAnsi="Calibri"/>
    </w:rPr>
  </w:style>
  <w:style w:type="character" w:customStyle="1" w:styleId="CabealhoChar">
    <w:name w:val="Cabeçalho Char"/>
    <w:basedOn w:val="Fontepargpadro"/>
    <w:link w:val="Cabealho"/>
    <w:uiPriority w:val="99"/>
    <w:locked/>
    <w:rsid w:val="00D625A4"/>
    <w:rPr>
      <w:rFonts w:ascii="Calibri" w:hAnsi="Calibri" w:cs="Times New Roman"/>
    </w:rPr>
  </w:style>
  <w:style w:type="paragraph" w:styleId="Rodap">
    <w:name w:val="footer"/>
    <w:basedOn w:val="Normal"/>
    <w:link w:val="RodapChar"/>
    <w:uiPriority w:val="99"/>
    <w:unhideWhenUsed/>
    <w:rsid w:val="00D625A4"/>
    <w:pPr>
      <w:tabs>
        <w:tab w:val="center" w:pos="4252"/>
        <w:tab w:val="right" w:pos="8504"/>
      </w:tabs>
      <w:spacing w:after="0" w:line="240" w:lineRule="auto"/>
    </w:pPr>
    <w:rPr>
      <w:rFonts w:ascii="Calibri" w:hAnsi="Calibri"/>
    </w:rPr>
  </w:style>
  <w:style w:type="character" w:customStyle="1" w:styleId="RodapChar">
    <w:name w:val="Rodapé Char"/>
    <w:basedOn w:val="Fontepargpadro"/>
    <w:link w:val="Rodap"/>
    <w:uiPriority w:val="99"/>
    <w:locked/>
    <w:rsid w:val="00D625A4"/>
    <w:rPr>
      <w:rFonts w:ascii="Calibri" w:hAnsi="Calibri" w:cs="Times New Roman"/>
    </w:rPr>
  </w:style>
  <w:style w:type="paragraph" w:styleId="Textodenotaderodap">
    <w:name w:val="footnote text"/>
    <w:basedOn w:val="Normal"/>
    <w:link w:val="TextodenotaderodapChar"/>
    <w:uiPriority w:val="99"/>
    <w:unhideWhenUsed/>
    <w:rsid w:val="00D625A4"/>
    <w:pPr>
      <w:spacing w:after="0" w:line="240" w:lineRule="auto"/>
    </w:pPr>
    <w:rPr>
      <w:rFonts w:ascii="Calibri" w:hAnsi="Calibri"/>
      <w:sz w:val="20"/>
      <w:szCs w:val="20"/>
      <w:lang w:eastAsia="pt-BR"/>
    </w:rPr>
  </w:style>
  <w:style w:type="character" w:customStyle="1" w:styleId="TextodenotaderodapChar">
    <w:name w:val="Texto de nota de rodapé Char"/>
    <w:basedOn w:val="Fontepargpadro"/>
    <w:link w:val="Textodenotaderodap"/>
    <w:uiPriority w:val="99"/>
    <w:locked/>
    <w:rsid w:val="00D625A4"/>
    <w:rPr>
      <w:rFonts w:ascii="Calibri" w:hAnsi="Calibri" w:cs="Times New Roman"/>
      <w:sz w:val="20"/>
      <w:szCs w:val="20"/>
      <w:lang w:eastAsia="pt-BR"/>
    </w:rPr>
  </w:style>
  <w:style w:type="character" w:styleId="Refdenotaderodap">
    <w:name w:val="footnote reference"/>
    <w:basedOn w:val="Fontepargpadro"/>
    <w:uiPriority w:val="99"/>
    <w:unhideWhenUsed/>
    <w:rsid w:val="00D625A4"/>
    <w:rPr>
      <w:rFonts w:cs="Times New Roman"/>
      <w:vertAlign w:val="superscript"/>
    </w:rPr>
  </w:style>
  <w:style w:type="character" w:styleId="Hyperlink">
    <w:name w:val="Hyperlink"/>
    <w:basedOn w:val="Fontepargpadro"/>
    <w:uiPriority w:val="99"/>
    <w:unhideWhenUsed/>
    <w:rsid w:val="00D625A4"/>
    <w:rPr>
      <w:rFonts w:cs="Times New Roman"/>
      <w:color w:val="0000FF"/>
      <w:u w:val="single"/>
    </w:rPr>
  </w:style>
  <w:style w:type="paragraph" w:styleId="Legenda">
    <w:name w:val="caption"/>
    <w:basedOn w:val="Normal"/>
    <w:next w:val="Normal"/>
    <w:uiPriority w:val="35"/>
    <w:qFormat/>
    <w:rsid w:val="00D625A4"/>
    <w:pPr>
      <w:spacing w:after="0" w:line="240" w:lineRule="auto"/>
      <w:jc w:val="center"/>
    </w:pPr>
    <w:rPr>
      <w:rFonts w:ascii="Times New Roman" w:hAnsi="Times New Roman"/>
      <w:b/>
      <w:color w:val="008080"/>
      <w:sz w:val="16"/>
      <w:szCs w:val="20"/>
      <w:lang w:eastAsia="pt-BR"/>
    </w:rPr>
  </w:style>
  <w:style w:type="character" w:customStyle="1" w:styleId="st">
    <w:name w:val="st"/>
    <w:basedOn w:val="Fontepargpadro"/>
    <w:rsid w:val="00D625A4"/>
    <w:rPr>
      <w:rFonts w:cs="Times New Roman"/>
    </w:rPr>
  </w:style>
  <w:style w:type="table" w:styleId="Tabelacomgrade">
    <w:name w:val="Table Grid"/>
    <w:basedOn w:val="Tabelanormal"/>
    <w:uiPriority w:val="59"/>
    <w:rsid w:val="00D625A4"/>
    <w:pPr>
      <w:spacing w:after="0" w:line="240" w:lineRule="auto"/>
    </w:pPr>
    <w:rPr>
      <w:rFonts w:ascii="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D625A4"/>
    <w:rPr>
      <w:lang w:val="pt-BR" w:eastAsia="pt-BR"/>
    </w:rPr>
  </w:style>
  <w:style w:type="character" w:customStyle="1" w:styleId="street-address">
    <w:name w:val="street-address"/>
    <w:basedOn w:val="Fontepargpadro"/>
    <w:rsid w:val="00D625A4"/>
    <w:rPr>
      <w:rFonts w:cs="Times New Roman"/>
    </w:rPr>
  </w:style>
  <w:style w:type="character" w:customStyle="1" w:styleId="postal-code">
    <w:name w:val="postal-code"/>
    <w:basedOn w:val="Fontepargpadro"/>
    <w:rsid w:val="00D625A4"/>
    <w:rPr>
      <w:rFonts w:cs="Times New Roman"/>
    </w:rPr>
  </w:style>
  <w:style w:type="character" w:customStyle="1" w:styleId="locality">
    <w:name w:val="locality"/>
    <w:basedOn w:val="Fontepargpadro"/>
    <w:rsid w:val="00D625A4"/>
    <w:rPr>
      <w:rFonts w:cs="Times New Roman"/>
    </w:rPr>
  </w:style>
  <w:style w:type="character" w:customStyle="1" w:styleId="CharChar1">
    <w:name w:val="Char Char1"/>
    <w:locked/>
    <w:rsid w:val="00D625A4"/>
    <w:rPr>
      <w:sz w:val="24"/>
      <w:lang w:val="pt-BR" w:eastAsia="pt-BR"/>
    </w:rPr>
  </w:style>
  <w:style w:type="character" w:customStyle="1" w:styleId="selectable-text">
    <w:name w:val="selectable-text"/>
    <w:rsid w:val="0036368E"/>
  </w:style>
</w:styles>
</file>

<file path=word/webSettings.xml><?xml version="1.0" encoding="utf-8"?>
<w:webSettings xmlns:r="http://schemas.openxmlformats.org/officeDocument/2006/relationships" xmlns:w="http://schemas.openxmlformats.org/wordprocessingml/2006/main">
  <w:divs>
    <w:div w:id="2025478089">
      <w:marLeft w:val="0"/>
      <w:marRight w:val="0"/>
      <w:marTop w:val="0"/>
      <w:marBottom w:val="0"/>
      <w:divBdr>
        <w:top w:val="none" w:sz="0" w:space="0" w:color="auto"/>
        <w:left w:val="none" w:sz="0" w:space="0" w:color="auto"/>
        <w:bottom w:val="none" w:sz="0" w:space="0" w:color="auto"/>
        <w:right w:val="none" w:sz="0" w:space="0" w:color="auto"/>
      </w:divBdr>
    </w:div>
    <w:div w:id="2025478090">
      <w:marLeft w:val="0"/>
      <w:marRight w:val="0"/>
      <w:marTop w:val="0"/>
      <w:marBottom w:val="0"/>
      <w:divBdr>
        <w:top w:val="none" w:sz="0" w:space="0" w:color="auto"/>
        <w:left w:val="none" w:sz="0" w:space="0" w:color="auto"/>
        <w:bottom w:val="none" w:sz="0" w:space="0" w:color="auto"/>
        <w:right w:val="none" w:sz="0" w:space="0" w:color="auto"/>
      </w:divBdr>
    </w:div>
    <w:div w:id="2025478091">
      <w:marLeft w:val="0"/>
      <w:marRight w:val="0"/>
      <w:marTop w:val="0"/>
      <w:marBottom w:val="0"/>
      <w:divBdr>
        <w:top w:val="none" w:sz="0" w:space="0" w:color="auto"/>
        <w:left w:val="none" w:sz="0" w:space="0" w:color="auto"/>
        <w:bottom w:val="none" w:sz="0" w:space="0" w:color="auto"/>
        <w:right w:val="none" w:sz="0" w:space="0" w:color="auto"/>
      </w:divBdr>
    </w:div>
    <w:div w:id="2025478092">
      <w:marLeft w:val="0"/>
      <w:marRight w:val="0"/>
      <w:marTop w:val="0"/>
      <w:marBottom w:val="0"/>
      <w:divBdr>
        <w:top w:val="none" w:sz="0" w:space="0" w:color="auto"/>
        <w:left w:val="none" w:sz="0" w:space="0" w:color="auto"/>
        <w:bottom w:val="none" w:sz="0" w:space="0" w:color="auto"/>
        <w:right w:val="none" w:sz="0" w:space="0" w:color="auto"/>
      </w:divBdr>
    </w:div>
    <w:div w:id="2025478093">
      <w:marLeft w:val="0"/>
      <w:marRight w:val="0"/>
      <w:marTop w:val="0"/>
      <w:marBottom w:val="0"/>
      <w:divBdr>
        <w:top w:val="none" w:sz="0" w:space="0" w:color="auto"/>
        <w:left w:val="none" w:sz="0" w:space="0" w:color="auto"/>
        <w:bottom w:val="none" w:sz="0" w:space="0" w:color="auto"/>
        <w:right w:val="none" w:sz="0" w:space="0" w:color="auto"/>
      </w:divBdr>
    </w:div>
    <w:div w:id="2025478094">
      <w:marLeft w:val="0"/>
      <w:marRight w:val="0"/>
      <w:marTop w:val="0"/>
      <w:marBottom w:val="0"/>
      <w:divBdr>
        <w:top w:val="none" w:sz="0" w:space="0" w:color="auto"/>
        <w:left w:val="none" w:sz="0" w:space="0" w:color="auto"/>
        <w:bottom w:val="none" w:sz="0" w:space="0" w:color="auto"/>
        <w:right w:val="none" w:sz="0" w:space="0" w:color="auto"/>
      </w:divBdr>
    </w:div>
    <w:div w:id="2025478095">
      <w:marLeft w:val="0"/>
      <w:marRight w:val="0"/>
      <w:marTop w:val="0"/>
      <w:marBottom w:val="0"/>
      <w:divBdr>
        <w:top w:val="none" w:sz="0" w:space="0" w:color="auto"/>
        <w:left w:val="none" w:sz="0" w:space="0" w:color="auto"/>
        <w:bottom w:val="none" w:sz="0" w:space="0" w:color="auto"/>
        <w:right w:val="none" w:sz="0" w:space="0" w:color="auto"/>
      </w:divBdr>
    </w:div>
    <w:div w:id="2025478096">
      <w:marLeft w:val="0"/>
      <w:marRight w:val="0"/>
      <w:marTop w:val="0"/>
      <w:marBottom w:val="0"/>
      <w:divBdr>
        <w:top w:val="none" w:sz="0" w:space="0" w:color="auto"/>
        <w:left w:val="none" w:sz="0" w:space="0" w:color="auto"/>
        <w:bottom w:val="none" w:sz="0" w:space="0" w:color="auto"/>
        <w:right w:val="none" w:sz="0" w:space="0" w:color="auto"/>
      </w:divBdr>
    </w:div>
    <w:div w:id="2025478097">
      <w:marLeft w:val="0"/>
      <w:marRight w:val="0"/>
      <w:marTop w:val="0"/>
      <w:marBottom w:val="0"/>
      <w:divBdr>
        <w:top w:val="none" w:sz="0" w:space="0" w:color="auto"/>
        <w:left w:val="none" w:sz="0" w:space="0" w:color="auto"/>
        <w:bottom w:val="none" w:sz="0" w:space="0" w:color="auto"/>
        <w:right w:val="none" w:sz="0" w:space="0" w:color="auto"/>
      </w:divBdr>
    </w:div>
    <w:div w:id="2025478098">
      <w:marLeft w:val="0"/>
      <w:marRight w:val="0"/>
      <w:marTop w:val="0"/>
      <w:marBottom w:val="0"/>
      <w:divBdr>
        <w:top w:val="none" w:sz="0" w:space="0" w:color="auto"/>
        <w:left w:val="none" w:sz="0" w:space="0" w:color="auto"/>
        <w:bottom w:val="none" w:sz="0" w:space="0" w:color="auto"/>
        <w:right w:val="none" w:sz="0" w:space="0" w:color="auto"/>
      </w:divBdr>
    </w:div>
    <w:div w:id="2025478099">
      <w:marLeft w:val="0"/>
      <w:marRight w:val="0"/>
      <w:marTop w:val="0"/>
      <w:marBottom w:val="0"/>
      <w:divBdr>
        <w:top w:val="none" w:sz="0" w:space="0" w:color="auto"/>
        <w:left w:val="none" w:sz="0" w:space="0" w:color="auto"/>
        <w:bottom w:val="none" w:sz="0" w:space="0" w:color="auto"/>
        <w:right w:val="none" w:sz="0" w:space="0" w:color="auto"/>
      </w:divBdr>
    </w:div>
    <w:div w:id="2025478100">
      <w:marLeft w:val="0"/>
      <w:marRight w:val="0"/>
      <w:marTop w:val="0"/>
      <w:marBottom w:val="0"/>
      <w:divBdr>
        <w:top w:val="none" w:sz="0" w:space="0" w:color="auto"/>
        <w:left w:val="none" w:sz="0" w:space="0" w:color="auto"/>
        <w:bottom w:val="none" w:sz="0" w:space="0" w:color="auto"/>
        <w:right w:val="none" w:sz="0" w:space="0" w:color="auto"/>
      </w:divBdr>
    </w:div>
    <w:div w:id="2025478101">
      <w:marLeft w:val="0"/>
      <w:marRight w:val="0"/>
      <w:marTop w:val="0"/>
      <w:marBottom w:val="0"/>
      <w:divBdr>
        <w:top w:val="none" w:sz="0" w:space="0" w:color="auto"/>
        <w:left w:val="none" w:sz="0" w:space="0" w:color="auto"/>
        <w:bottom w:val="none" w:sz="0" w:space="0" w:color="auto"/>
        <w:right w:val="none" w:sz="0" w:space="0" w:color="auto"/>
      </w:divBdr>
    </w:div>
    <w:div w:id="2025478102">
      <w:marLeft w:val="0"/>
      <w:marRight w:val="0"/>
      <w:marTop w:val="0"/>
      <w:marBottom w:val="0"/>
      <w:divBdr>
        <w:top w:val="none" w:sz="0" w:space="0" w:color="auto"/>
        <w:left w:val="none" w:sz="0" w:space="0" w:color="auto"/>
        <w:bottom w:val="none" w:sz="0" w:space="0" w:color="auto"/>
        <w:right w:val="none" w:sz="0" w:space="0" w:color="auto"/>
      </w:divBdr>
    </w:div>
    <w:div w:id="2025478103">
      <w:marLeft w:val="0"/>
      <w:marRight w:val="0"/>
      <w:marTop w:val="0"/>
      <w:marBottom w:val="0"/>
      <w:divBdr>
        <w:top w:val="none" w:sz="0" w:space="0" w:color="auto"/>
        <w:left w:val="none" w:sz="0" w:space="0" w:color="auto"/>
        <w:bottom w:val="none" w:sz="0" w:space="0" w:color="auto"/>
        <w:right w:val="none" w:sz="0" w:space="0" w:color="auto"/>
      </w:divBdr>
    </w:div>
    <w:div w:id="2025478104">
      <w:marLeft w:val="0"/>
      <w:marRight w:val="0"/>
      <w:marTop w:val="0"/>
      <w:marBottom w:val="0"/>
      <w:divBdr>
        <w:top w:val="none" w:sz="0" w:space="0" w:color="auto"/>
        <w:left w:val="none" w:sz="0" w:space="0" w:color="auto"/>
        <w:bottom w:val="none" w:sz="0" w:space="0" w:color="auto"/>
        <w:right w:val="none" w:sz="0" w:space="0" w:color="auto"/>
      </w:divBdr>
    </w:div>
    <w:div w:id="2025478105">
      <w:marLeft w:val="0"/>
      <w:marRight w:val="0"/>
      <w:marTop w:val="0"/>
      <w:marBottom w:val="0"/>
      <w:divBdr>
        <w:top w:val="none" w:sz="0" w:space="0" w:color="auto"/>
        <w:left w:val="none" w:sz="0" w:space="0" w:color="auto"/>
        <w:bottom w:val="none" w:sz="0" w:space="0" w:color="auto"/>
        <w:right w:val="none" w:sz="0" w:space="0" w:color="auto"/>
      </w:divBdr>
    </w:div>
    <w:div w:id="2025478106">
      <w:marLeft w:val="0"/>
      <w:marRight w:val="0"/>
      <w:marTop w:val="0"/>
      <w:marBottom w:val="0"/>
      <w:divBdr>
        <w:top w:val="none" w:sz="0" w:space="0" w:color="auto"/>
        <w:left w:val="none" w:sz="0" w:space="0" w:color="auto"/>
        <w:bottom w:val="none" w:sz="0" w:space="0" w:color="auto"/>
        <w:right w:val="none" w:sz="0" w:space="0" w:color="auto"/>
      </w:divBdr>
    </w:div>
    <w:div w:id="2025478107">
      <w:marLeft w:val="0"/>
      <w:marRight w:val="0"/>
      <w:marTop w:val="0"/>
      <w:marBottom w:val="0"/>
      <w:divBdr>
        <w:top w:val="none" w:sz="0" w:space="0" w:color="auto"/>
        <w:left w:val="none" w:sz="0" w:space="0" w:color="auto"/>
        <w:bottom w:val="none" w:sz="0" w:space="0" w:color="auto"/>
        <w:right w:val="none" w:sz="0" w:space="0" w:color="auto"/>
      </w:divBdr>
    </w:div>
    <w:div w:id="2025478108">
      <w:marLeft w:val="0"/>
      <w:marRight w:val="0"/>
      <w:marTop w:val="0"/>
      <w:marBottom w:val="0"/>
      <w:divBdr>
        <w:top w:val="none" w:sz="0" w:space="0" w:color="auto"/>
        <w:left w:val="none" w:sz="0" w:space="0" w:color="auto"/>
        <w:bottom w:val="none" w:sz="0" w:space="0" w:color="auto"/>
        <w:right w:val="none" w:sz="0" w:space="0" w:color="auto"/>
      </w:divBdr>
    </w:div>
    <w:div w:id="2025478109">
      <w:marLeft w:val="0"/>
      <w:marRight w:val="0"/>
      <w:marTop w:val="0"/>
      <w:marBottom w:val="0"/>
      <w:divBdr>
        <w:top w:val="none" w:sz="0" w:space="0" w:color="auto"/>
        <w:left w:val="none" w:sz="0" w:space="0" w:color="auto"/>
        <w:bottom w:val="none" w:sz="0" w:space="0" w:color="auto"/>
        <w:right w:val="none" w:sz="0" w:space="0" w:color="auto"/>
      </w:divBdr>
    </w:div>
    <w:div w:id="2025478110">
      <w:marLeft w:val="0"/>
      <w:marRight w:val="0"/>
      <w:marTop w:val="0"/>
      <w:marBottom w:val="0"/>
      <w:divBdr>
        <w:top w:val="none" w:sz="0" w:space="0" w:color="auto"/>
        <w:left w:val="none" w:sz="0" w:space="0" w:color="auto"/>
        <w:bottom w:val="none" w:sz="0" w:space="0" w:color="auto"/>
        <w:right w:val="none" w:sz="0" w:space="0" w:color="auto"/>
      </w:divBdr>
    </w:div>
    <w:div w:id="2025478111">
      <w:marLeft w:val="0"/>
      <w:marRight w:val="0"/>
      <w:marTop w:val="0"/>
      <w:marBottom w:val="0"/>
      <w:divBdr>
        <w:top w:val="none" w:sz="0" w:space="0" w:color="auto"/>
        <w:left w:val="none" w:sz="0" w:space="0" w:color="auto"/>
        <w:bottom w:val="none" w:sz="0" w:space="0" w:color="auto"/>
        <w:right w:val="none" w:sz="0" w:space="0" w:color="auto"/>
      </w:divBdr>
    </w:div>
    <w:div w:id="2025478112">
      <w:marLeft w:val="0"/>
      <w:marRight w:val="0"/>
      <w:marTop w:val="0"/>
      <w:marBottom w:val="0"/>
      <w:divBdr>
        <w:top w:val="none" w:sz="0" w:space="0" w:color="auto"/>
        <w:left w:val="none" w:sz="0" w:space="0" w:color="auto"/>
        <w:bottom w:val="none" w:sz="0" w:space="0" w:color="auto"/>
        <w:right w:val="none" w:sz="0" w:space="0" w:color="auto"/>
      </w:divBdr>
    </w:div>
    <w:div w:id="2025478113">
      <w:marLeft w:val="0"/>
      <w:marRight w:val="0"/>
      <w:marTop w:val="0"/>
      <w:marBottom w:val="0"/>
      <w:divBdr>
        <w:top w:val="none" w:sz="0" w:space="0" w:color="auto"/>
        <w:left w:val="none" w:sz="0" w:space="0" w:color="auto"/>
        <w:bottom w:val="none" w:sz="0" w:space="0" w:color="auto"/>
        <w:right w:val="none" w:sz="0" w:space="0" w:color="auto"/>
      </w:divBdr>
    </w:div>
    <w:div w:id="2025478114">
      <w:marLeft w:val="0"/>
      <w:marRight w:val="0"/>
      <w:marTop w:val="0"/>
      <w:marBottom w:val="0"/>
      <w:divBdr>
        <w:top w:val="none" w:sz="0" w:space="0" w:color="auto"/>
        <w:left w:val="none" w:sz="0" w:space="0" w:color="auto"/>
        <w:bottom w:val="none" w:sz="0" w:space="0" w:color="auto"/>
        <w:right w:val="none" w:sz="0" w:space="0" w:color="auto"/>
      </w:divBdr>
    </w:div>
    <w:div w:id="2025478115">
      <w:marLeft w:val="0"/>
      <w:marRight w:val="0"/>
      <w:marTop w:val="0"/>
      <w:marBottom w:val="0"/>
      <w:divBdr>
        <w:top w:val="none" w:sz="0" w:space="0" w:color="auto"/>
        <w:left w:val="none" w:sz="0" w:space="0" w:color="auto"/>
        <w:bottom w:val="none" w:sz="0" w:space="0" w:color="auto"/>
        <w:right w:val="none" w:sz="0" w:space="0" w:color="auto"/>
      </w:divBdr>
    </w:div>
    <w:div w:id="2025478116">
      <w:marLeft w:val="0"/>
      <w:marRight w:val="0"/>
      <w:marTop w:val="0"/>
      <w:marBottom w:val="0"/>
      <w:divBdr>
        <w:top w:val="none" w:sz="0" w:space="0" w:color="auto"/>
        <w:left w:val="none" w:sz="0" w:space="0" w:color="auto"/>
        <w:bottom w:val="none" w:sz="0" w:space="0" w:color="auto"/>
        <w:right w:val="none" w:sz="0" w:space="0" w:color="auto"/>
      </w:divBdr>
    </w:div>
    <w:div w:id="20254781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9544C"/>
    <w:rsid w:val="006954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7E269B42978440509A9B6CA40F7CF4E6">
    <w:name w:val="7E269B42978440509A9B6CA40F7CF4E6"/>
    <w:rsid w:val="0069544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9B73A-5A7D-46DD-B63F-73BA5FE05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15109</Words>
  <Characters>80482</Characters>
  <Application>Microsoft Office Word</Application>
  <DocSecurity>0</DocSecurity>
  <Lines>670</Lines>
  <Paragraphs>190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nayana</cp:lastModifiedBy>
  <cp:revision>2</cp:revision>
  <dcterms:created xsi:type="dcterms:W3CDTF">2025-10-02T14:39:00Z</dcterms:created>
  <dcterms:modified xsi:type="dcterms:W3CDTF">2025-10-02T14:39:00Z</dcterms:modified>
</cp:coreProperties>
</file>