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E254C5" w:rsidRDefault="006F1B59" w:rsidP="00E254C5">
      <w:pPr>
        <w:autoSpaceDE w:val="0"/>
        <w:autoSpaceDN w:val="0"/>
        <w:adjustRightInd w:val="0"/>
        <w:spacing w:before="100" w:beforeAutospacing="1" w:after="100" w:afterAutospacing="1" w:line="360" w:lineRule="auto"/>
        <w:jc w:val="center"/>
        <w:rPr>
          <w:rFonts w:ascii="Arial" w:hAnsi="Arial" w:cs="Arial"/>
          <w:b/>
          <w:bCs/>
          <w:sz w:val="24"/>
          <w:szCs w:val="24"/>
          <w:lang/>
        </w:rPr>
      </w:pPr>
    </w:p>
    <w:p w:rsidR="00CA3F31" w:rsidRPr="004138F4" w:rsidRDefault="00CA3F31" w:rsidP="00E254C5">
      <w:pPr>
        <w:autoSpaceDE w:val="0"/>
        <w:autoSpaceDN w:val="0"/>
        <w:adjustRightInd w:val="0"/>
        <w:spacing w:before="100" w:beforeAutospacing="1" w:after="100" w:afterAutospacing="1" w:line="360" w:lineRule="auto"/>
        <w:jc w:val="center"/>
        <w:rPr>
          <w:rFonts w:ascii="Arial" w:hAnsi="Arial" w:cs="Arial"/>
          <w:b/>
          <w:bCs/>
          <w:sz w:val="32"/>
          <w:szCs w:val="32"/>
        </w:rPr>
      </w:pPr>
      <w:r w:rsidRPr="004138F4">
        <w:rPr>
          <w:rFonts w:ascii="Arial" w:hAnsi="Arial" w:cs="Arial"/>
          <w:b/>
          <w:bCs/>
          <w:sz w:val="32"/>
          <w:szCs w:val="32"/>
        </w:rPr>
        <w:t xml:space="preserve">Sessão </w:t>
      </w:r>
      <w:r w:rsidR="00CB646D" w:rsidRPr="004138F4">
        <w:rPr>
          <w:rFonts w:ascii="Arial" w:hAnsi="Arial" w:cs="Arial"/>
          <w:b/>
          <w:bCs/>
          <w:sz w:val="32"/>
          <w:szCs w:val="32"/>
        </w:rPr>
        <w:t>O</w:t>
      </w:r>
      <w:r w:rsidRPr="004138F4">
        <w:rPr>
          <w:rFonts w:ascii="Arial" w:hAnsi="Arial" w:cs="Arial"/>
          <w:b/>
          <w:bCs/>
          <w:sz w:val="32"/>
          <w:szCs w:val="32"/>
        </w:rPr>
        <w:t xml:space="preserve">rdinária do dia </w:t>
      </w:r>
      <w:r w:rsidR="002011A5" w:rsidRPr="004138F4">
        <w:rPr>
          <w:rFonts w:ascii="Arial" w:hAnsi="Arial" w:cs="Arial"/>
          <w:b/>
          <w:bCs/>
          <w:sz w:val="32"/>
          <w:szCs w:val="32"/>
        </w:rPr>
        <w:t>9</w:t>
      </w:r>
      <w:r w:rsidR="0067444E" w:rsidRPr="004138F4">
        <w:rPr>
          <w:rFonts w:ascii="Arial" w:hAnsi="Arial" w:cs="Arial"/>
          <w:b/>
          <w:bCs/>
          <w:sz w:val="32"/>
          <w:szCs w:val="32"/>
        </w:rPr>
        <w:t xml:space="preserve"> de </w:t>
      </w:r>
      <w:r w:rsidR="007E17F8" w:rsidRPr="004138F4">
        <w:rPr>
          <w:rFonts w:ascii="Arial" w:hAnsi="Arial" w:cs="Arial"/>
          <w:b/>
          <w:bCs/>
          <w:sz w:val="32"/>
          <w:szCs w:val="32"/>
        </w:rPr>
        <w:t>setembro</w:t>
      </w:r>
      <w:r w:rsidRPr="004138F4">
        <w:rPr>
          <w:rFonts w:ascii="Arial" w:hAnsi="Arial" w:cs="Arial"/>
          <w:b/>
          <w:bCs/>
          <w:sz w:val="32"/>
          <w:szCs w:val="32"/>
        </w:rPr>
        <w:t xml:space="preserve"> de 2025 - Ata n.º </w:t>
      </w:r>
      <w:r w:rsidR="00A53AD8" w:rsidRPr="004138F4">
        <w:rPr>
          <w:rFonts w:ascii="Arial" w:hAnsi="Arial" w:cs="Arial"/>
          <w:b/>
          <w:bCs/>
          <w:sz w:val="32"/>
          <w:szCs w:val="32"/>
        </w:rPr>
        <w:t>7</w:t>
      </w:r>
      <w:r w:rsidR="002011A5" w:rsidRPr="004138F4">
        <w:rPr>
          <w:rFonts w:ascii="Arial" w:hAnsi="Arial" w:cs="Arial"/>
          <w:b/>
          <w:bCs/>
          <w:sz w:val="32"/>
          <w:szCs w:val="32"/>
        </w:rPr>
        <w:t>9</w:t>
      </w:r>
      <w:r w:rsidRPr="004138F4">
        <w:rPr>
          <w:rFonts w:ascii="Arial" w:hAnsi="Arial" w:cs="Arial"/>
          <w:b/>
          <w:bCs/>
          <w:sz w:val="32"/>
          <w:szCs w:val="32"/>
        </w:rPr>
        <w:t>.</w:t>
      </w:r>
    </w:p>
    <w:p w:rsidR="008F1BB0" w:rsidRPr="00E254C5" w:rsidRDefault="008F1BB0" w:rsidP="00E254C5">
      <w:pPr>
        <w:pStyle w:val="SemEspaamento"/>
        <w:spacing w:before="100" w:beforeAutospacing="1" w:after="100" w:afterAutospacing="1" w:line="360" w:lineRule="auto"/>
        <w:jc w:val="both"/>
        <w:rPr>
          <w:rFonts w:ascii="Arial" w:hAnsi="Arial" w:cs="Arial"/>
          <w:sz w:val="24"/>
          <w:szCs w:val="24"/>
        </w:rPr>
      </w:pPr>
      <w:r w:rsidRPr="00E254C5">
        <w:rPr>
          <w:rFonts w:ascii="Arial" w:hAnsi="Arial" w:cs="Arial"/>
          <w:sz w:val="24"/>
          <w:szCs w:val="24"/>
          <w:lang w:val="pt-PT"/>
        </w:rPr>
        <w:t>Ao</w:t>
      </w:r>
      <w:r w:rsidR="002011A5" w:rsidRPr="00E254C5">
        <w:rPr>
          <w:rFonts w:ascii="Arial" w:hAnsi="Arial" w:cs="Arial"/>
          <w:sz w:val="24"/>
          <w:szCs w:val="24"/>
          <w:lang w:val="pt-PT"/>
        </w:rPr>
        <w:t>s</w:t>
      </w:r>
      <w:r w:rsidR="007E17F8" w:rsidRPr="00E254C5">
        <w:rPr>
          <w:rFonts w:ascii="Arial" w:hAnsi="Arial" w:cs="Arial"/>
          <w:sz w:val="24"/>
          <w:szCs w:val="24"/>
          <w:lang w:val="pt-PT"/>
        </w:rPr>
        <w:t xml:space="preserve"> </w:t>
      </w:r>
      <w:r w:rsidR="002011A5" w:rsidRPr="00E254C5">
        <w:rPr>
          <w:rFonts w:ascii="Arial" w:hAnsi="Arial" w:cs="Arial"/>
          <w:sz w:val="24"/>
          <w:szCs w:val="24"/>
          <w:lang w:val="pt-PT"/>
        </w:rPr>
        <w:t>nove</w:t>
      </w:r>
      <w:r w:rsidR="007E17F8" w:rsidRPr="00E254C5">
        <w:rPr>
          <w:rFonts w:ascii="Arial" w:hAnsi="Arial" w:cs="Arial"/>
          <w:sz w:val="24"/>
          <w:szCs w:val="24"/>
          <w:lang w:val="pt-PT"/>
        </w:rPr>
        <w:t xml:space="preserve"> dia</w:t>
      </w:r>
      <w:r w:rsidR="002011A5" w:rsidRPr="00E254C5">
        <w:rPr>
          <w:rFonts w:ascii="Arial" w:hAnsi="Arial" w:cs="Arial"/>
          <w:sz w:val="24"/>
          <w:szCs w:val="24"/>
          <w:lang w:val="pt-PT"/>
        </w:rPr>
        <w:t>s</w:t>
      </w:r>
      <w:r w:rsidR="007E17F8" w:rsidRPr="00E254C5">
        <w:rPr>
          <w:rFonts w:ascii="Arial" w:hAnsi="Arial" w:cs="Arial"/>
          <w:sz w:val="24"/>
          <w:szCs w:val="24"/>
          <w:lang w:val="pt-PT"/>
        </w:rPr>
        <w:t xml:space="preserve"> do mês de setembro </w:t>
      </w:r>
      <w:r w:rsidR="00067AC8" w:rsidRPr="00E254C5">
        <w:rPr>
          <w:rFonts w:ascii="Arial" w:hAnsi="Arial" w:cs="Arial"/>
          <w:sz w:val="24"/>
          <w:szCs w:val="24"/>
          <w:lang w:val="pt-PT"/>
        </w:rPr>
        <w:t xml:space="preserve">de </w:t>
      </w:r>
      <w:r w:rsidRPr="00E254C5">
        <w:rPr>
          <w:rFonts w:ascii="Arial" w:hAnsi="Arial" w:cs="Arial"/>
          <w:sz w:val="24"/>
          <w:szCs w:val="24"/>
          <w:lang w:val="pt-PT"/>
        </w:rPr>
        <w:t xml:space="preserve">dois mil e vinte e </w:t>
      </w:r>
      <w:r w:rsidR="00AE1D6A" w:rsidRPr="00E254C5">
        <w:rPr>
          <w:rFonts w:ascii="Arial" w:hAnsi="Arial" w:cs="Arial"/>
          <w:sz w:val="24"/>
          <w:szCs w:val="24"/>
          <w:lang w:val="pt-PT"/>
        </w:rPr>
        <w:t>cinco</w:t>
      </w:r>
      <w:r w:rsidRPr="00E254C5">
        <w:rPr>
          <w:rFonts w:ascii="Arial" w:hAnsi="Arial" w:cs="Arial"/>
          <w:sz w:val="24"/>
          <w:szCs w:val="24"/>
          <w:lang w:val="pt-PT"/>
        </w:rPr>
        <w:t xml:space="preserve">, </w:t>
      </w:r>
      <w:r w:rsidRPr="00E254C5">
        <w:rPr>
          <w:rFonts w:ascii="Arial" w:hAnsi="Arial" w:cs="Arial"/>
          <w:sz w:val="24"/>
          <w:szCs w:val="24"/>
        </w:rPr>
        <w:t>no Plenário do Centro Legislativo Presidente Aníbal Khury, à</w:t>
      </w:r>
      <w:r w:rsidR="00CB646D" w:rsidRPr="00E254C5">
        <w:rPr>
          <w:rFonts w:ascii="Arial" w:hAnsi="Arial" w:cs="Arial"/>
          <w:sz w:val="24"/>
          <w:szCs w:val="24"/>
        </w:rPr>
        <w:t xml:space="preserve"> hora regimental,</w:t>
      </w:r>
      <w:r w:rsidRPr="00E254C5">
        <w:rPr>
          <w:rFonts w:ascii="Arial" w:hAnsi="Arial" w:cs="Arial"/>
          <w:sz w:val="24"/>
          <w:szCs w:val="24"/>
        </w:rPr>
        <w:t xml:space="preserve"> foi registrado o quórum necessário de Parlamentares. O Sr. Presidente, Deputado </w:t>
      </w:r>
      <w:r w:rsidR="008001CA" w:rsidRPr="00E254C5">
        <w:rPr>
          <w:rFonts w:ascii="Arial" w:hAnsi="Arial" w:cs="Arial"/>
          <w:b/>
          <w:sz w:val="24"/>
          <w:szCs w:val="24"/>
        </w:rPr>
        <w:t>Alexandre Curi</w:t>
      </w:r>
      <w:r w:rsidR="00374240">
        <w:rPr>
          <w:rFonts w:ascii="Arial" w:hAnsi="Arial" w:cs="Arial"/>
          <w:b/>
          <w:sz w:val="24"/>
          <w:szCs w:val="24"/>
        </w:rPr>
        <w:t>,</w:t>
      </w:r>
      <w:r w:rsidRPr="00E254C5">
        <w:rPr>
          <w:rFonts w:ascii="Arial" w:hAnsi="Arial" w:cs="Arial"/>
          <w:sz w:val="24"/>
          <w:szCs w:val="24"/>
        </w:rPr>
        <w:t xml:space="preserve"> secretariado pelos Sr.</w:t>
      </w:r>
      <w:r w:rsidRPr="00E254C5">
        <w:rPr>
          <w:rFonts w:ascii="Arial" w:hAnsi="Arial" w:cs="Arial"/>
          <w:sz w:val="24"/>
          <w:szCs w:val="24"/>
          <w:vertAlign w:val="superscript"/>
        </w:rPr>
        <w:t>s</w:t>
      </w:r>
      <w:r w:rsidRPr="00E254C5">
        <w:rPr>
          <w:rFonts w:ascii="Arial" w:hAnsi="Arial" w:cs="Arial"/>
          <w:sz w:val="24"/>
          <w:szCs w:val="24"/>
        </w:rPr>
        <w:t xml:space="preserve"> Deputados</w:t>
      </w:r>
      <w:r w:rsidRPr="00E254C5">
        <w:rPr>
          <w:rFonts w:ascii="Arial" w:hAnsi="Arial" w:cs="Arial"/>
          <w:b/>
          <w:sz w:val="24"/>
          <w:szCs w:val="24"/>
        </w:rPr>
        <w:t xml:space="preserve"> </w:t>
      </w:r>
      <w:r w:rsidR="002011A5" w:rsidRPr="00E254C5">
        <w:rPr>
          <w:rFonts w:ascii="Arial" w:hAnsi="Arial" w:cs="Arial"/>
          <w:b/>
          <w:sz w:val="24"/>
          <w:szCs w:val="24"/>
        </w:rPr>
        <w:t>Tercilio Turini</w:t>
      </w:r>
      <w:r w:rsidRPr="00E254C5">
        <w:rPr>
          <w:rFonts w:ascii="Arial" w:hAnsi="Arial" w:cs="Arial"/>
          <w:b/>
          <w:sz w:val="24"/>
          <w:szCs w:val="24"/>
        </w:rPr>
        <w:t xml:space="preserve"> </w:t>
      </w:r>
      <w:r w:rsidRPr="00E254C5">
        <w:rPr>
          <w:rFonts w:ascii="Arial" w:hAnsi="Arial" w:cs="Arial"/>
          <w:sz w:val="24"/>
          <w:szCs w:val="24"/>
        </w:rPr>
        <w:t>(</w:t>
      </w:r>
      <w:r w:rsidR="002011A5" w:rsidRPr="00E254C5">
        <w:rPr>
          <w:rFonts w:ascii="Arial" w:hAnsi="Arial" w:cs="Arial"/>
          <w:sz w:val="24"/>
          <w:szCs w:val="24"/>
        </w:rPr>
        <w:t xml:space="preserve">na função de </w:t>
      </w:r>
      <w:r w:rsidR="008001CA" w:rsidRPr="00E254C5">
        <w:rPr>
          <w:rFonts w:ascii="Arial" w:hAnsi="Arial" w:cs="Arial"/>
          <w:sz w:val="24"/>
          <w:szCs w:val="24"/>
        </w:rPr>
        <w:t>1.º</w:t>
      </w:r>
      <w:r w:rsidR="00AE7214" w:rsidRPr="00E254C5">
        <w:rPr>
          <w:rFonts w:ascii="Arial" w:hAnsi="Arial" w:cs="Arial"/>
          <w:sz w:val="24"/>
          <w:szCs w:val="24"/>
        </w:rPr>
        <w:t xml:space="preserve"> Secretári</w:t>
      </w:r>
      <w:r w:rsidR="008001CA" w:rsidRPr="00E254C5">
        <w:rPr>
          <w:rFonts w:ascii="Arial" w:hAnsi="Arial" w:cs="Arial"/>
          <w:sz w:val="24"/>
          <w:szCs w:val="24"/>
        </w:rPr>
        <w:t>o</w:t>
      </w:r>
      <w:r w:rsidRPr="00E254C5">
        <w:rPr>
          <w:rFonts w:ascii="Arial" w:hAnsi="Arial" w:cs="Arial"/>
          <w:sz w:val="24"/>
          <w:szCs w:val="24"/>
        </w:rPr>
        <w:t xml:space="preserve">) e </w:t>
      </w:r>
      <w:r w:rsidR="002011A5" w:rsidRPr="00E254C5">
        <w:rPr>
          <w:rFonts w:ascii="Arial" w:hAnsi="Arial" w:cs="Arial"/>
          <w:b/>
          <w:sz w:val="24"/>
          <w:szCs w:val="24"/>
        </w:rPr>
        <w:t>Gilson de Souza</w:t>
      </w:r>
      <w:r w:rsidR="00352AF9" w:rsidRPr="00E254C5">
        <w:rPr>
          <w:rFonts w:ascii="Arial" w:hAnsi="Arial" w:cs="Arial"/>
          <w:b/>
          <w:sz w:val="24"/>
          <w:szCs w:val="24"/>
        </w:rPr>
        <w:t xml:space="preserve"> </w:t>
      </w:r>
      <w:r w:rsidRPr="00E254C5">
        <w:rPr>
          <w:rFonts w:ascii="Arial" w:hAnsi="Arial" w:cs="Arial"/>
          <w:sz w:val="24"/>
          <w:szCs w:val="24"/>
        </w:rPr>
        <w:t>(</w:t>
      </w:r>
      <w:r w:rsidR="002011A5" w:rsidRPr="00E254C5">
        <w:rPr>
          <w:rFonts w:ascii="Arial" w:hAnsi="Arial" w:cs="Arial"/>
          <w:sz w:val="24"/>
          <w:szCs w:val="24"/>
        </w:rPr>
        <w:t>na função de 2.º Secretário</w:t>
      </w:r>
      <w:r w:rsidRPr="00E254C5">
        <w:rPr>
          <w:rFonts w:ascii="Arial" w:hAnsi="Arial" w:cs="Arial"/>
          <w:sz w:val="24"/>
          <w:szCs w:val="24"/>
        </w:rPr>
        <w:t>), “</w:t>
      </w:r>
      <w:r w:rsidRPr="00E254C5">
        <w:rPr>
          <w:rFonts w:ascii="Arial" w:hAnsi="Arial" w:cs="Arial"/>
          <w:i/>
          <w:sz w:val="24"/>
          <w:szCs w:val="24"/>
        </w:rPr>
        <w:t>sob a proteção de DEUS</w:t>
      </w:r>
      <w:r w:rsidRPr="00E254C5">
        <w:rPr>
          <w:rFonts w:ascii="Arial" w:hAnsi="Arial" w:cs="Arial"/>
          <w:sz w:val="24"/>
          <w:szCs w:val="24"/>
        </w:rPr>
        <w:t xml:space="preserve">”, iniciou os trabalhos da </w:t>
      </w:r>
      <w:r w:rsidR="002011A5" w:rsidRPr="00E254C5">
        <w:rPr>
          <w:rFonts w:ascii="Arial" w:hAnsi="Arial" w:cs="Arial"/>
          <w:b/>
          <w:sz w:val="24"/>
          <w:szCs w:val="24"/>
        </w:rPr>
        <w:t>79</w:t>
      </w:r>
      <w:r w:rsidRPr="00E254C5">
        <w:rPr>
          <w:rFonts w:ascii="Arial" w:hAnsi="Arial" w:cs="Arial"/>
          <w:b/>
          <w:sz w:val="24"/>
          <w:szCs w:val="24"/>
        </w:rPr>
        <w:t xml:space="preserve">.ª Sessão </w:t>
      </w:r>
      <w:r w:rsidR="00CB646D" w:rsidRPr="00E254C5">
        <w:rPr>
          <w:rFonts w:ascii="Arial" w:hAnsi="Arial" w:cs="Arial"/>
          <w:b/>
          <w:sz w:val="24"/>
          <w:szCs w:val="24"/>
        </w:rPr>
        <w:t>O</w:t>
      </w:r>
      <w:r w:rsidRPr="00E254C5">
        <w:rPr>
          <w:rFonts w:ascii="Arial" w:hAnsi="Arial" w:cs="Arial"/>
          <w:b/>
          <w:sz w:val="24"/>
          <w:szCs w:val="24"/>
        </w:rPr>
        <w:t xml:space="preserve">rdinária da </w:t>
      </w:r>
      <w:r w:rsidR="007C64F6" w:rsidRPr="00E254C5">
        <w:rPr>
          <w:rFonts w:ascii="Arial" w:hAnsi="Arial" w:cs="Arial"/>
          <w:b/>
          <w:sz w:val="24"/>
          <w:szCs w:val="24"/>
        </w:rPr>
        <w:t>3</w:t>
      </w:r>
      <w:r w:rsidRPr="00E254C5">
        <w:rPr>
          <w:rFonts w:ascii="Arial" w:hAnsi="Arial" w:cs="Arial"/>
          <w:b/>
          <w:sz w:val="24"/>
          <w:szCs w:val="24"/>
        </w:rPr>
        <w:t>.ª Sessão Legislativa da 20.ª Legislatura.</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sz w:val="24"/>
          <w:szCs w:val="24"/>
        </w:rPr>
        <w:t xml:space="preserve">SR. PRESIDENTE (Deputado Alexandre Curi – PSD): </w:t>
      </w:r>
      <w:r w:rsidRPr="00374240">
        <w:rPr>
          <w:rFonts w:ascii="Arial" w:hAnsi="Arial" w:cs="Arial"/>
          <w:bCs/>
          <w:sz w:val="24"/>
          <w:szCs w:val="24"/>
        </w:rPr>
        <w:t>“</w:t>
      </w:r>
      <w:r w:rsidRPr="00E254C5">
        <w:rPr>
          <w:rFonts w:ascii="Arial" w:hAnsi="Arial" w:cs="Arial"/>
          <w:i/>
          <w:sz w:val="24"/>
          <w:szCs w:val="24"/>
        </w:rPr>
        <w:t>Sob a proteção de Deus</w:t>
      </w:r>
      <w:r w:rsidRPr="00E254C5">
        <w:rPr>
          <w:rFonts w:ascii="Arial" w:hAnsi="Arial" w:cs="Arial"/>
          <w:sz w:val="24"/>
          <w:szCs w:val="24"/>
        </w:rPr>
        <w:t>”</w:t>
      </w:r>
      <w:r w:rsidR="00374240">
        <w:rPr>
          <w:rFonts w:ascii="Arial" w:hAnsi="Arial" w:cs="Arial"/>
          <w:sz w:val="24"/>
          <w:szCs w:val="24"/>
        </w:rPr>
        <w:t>,</w:t>
      </w:r>
      <w:r w:rsidRPr="00E254C5">
        <w:rPr>
          <w:rFonts w:ascii="Arial" w:hAnsi="Arial" w:cs="Arial"/>
          <w:sz w:val="24"/>
          <w:szCs w:val="24"/>
        </w:rPr>
        <w:t xml:space="preserve"> iniciamos a Sessão Ordinária desta terça-feira. Consulto o 1.º Secretário se há Expediente a ser lido.</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sz w:val="24"/>
          <w:szCs w:val="24"/>
        </w:rPr>
        <w:t>SR. 1.° SECRETÁRIO (Deputado Tercilio Turini – MDB):</w:t>
      </w:r>
      <w:r w:rsidRPr="00E254C5">
        <w:rPr>
          <w:rFonts w:ascii="Arial" w:hAnsi="Arial" w:cs="Arial"/>
          <w:sz w:val="24"/>
          <w:szCs w:val="24"/>
        </w:rPr>
        <w:t xml:space="preserve"> Sim, Sr. Presidente. (Procedeu à leitura dos documentos que compunham o Expediente do dia.)</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EXPEDIENTE:</w:t>
      </w:r>
      <w:r w:rsidRPr="00E254C5">
        <w:rPr>
          <w:rFonts w:ascii="Arial" w:hAnsi="Arial" w:cs="Arial"/>
          <w:sz w:val="24"/>
          <w:szCs w:val="24"/>
        </w:rPr>
        <w:t xml:space="preserve"> (Transcrição dos documentos recebidos pela Assembleia, que se encontram sob a guarda das Comissões e Diretorias.)</w:t>
      </w:r>
    </w:p>
    <w:p w:rsidR="00A94F1C" w:rsidRPr="00E254C5" w:rsidRDefault="00A94F1C" w:rsidP="00E254C5">
      <w:pPr>
        <w:autoSpaceDE w:val="0"/>
        <w:spacing w:before="100" w:beforeAutospacing="1" w:after="100" w:afterAutospacing="1" w:line="360" w:lineRule="auto"/>
        <w:jc w:val="both"/>
        <w:rPr>
          <w:rFonts w:ascii="Arial" w:hAnsi="Arial" w:cs="Arial"/>
          <w:sz w:val="24"/>
          <w:szCs w:val="24"/>
        </w:rPr>
      </w:pPr>
      <w:r w:rsidRPr="00E254C5">
        <w:rPr>
          <w:rFonts w:ascii="Arial" w:hAnsi="Arial" w:cs="Arial"/>
          <w:b/>
          <w:bCs/>
          <w:sz w:val="24"/>
          <w:szCs w:val="24"/>
          <w:lang w:eastAsia="pt-BR"/>
        </w:rPr>
        <w:t xml:space="preserve">Ofícios: </w:t>
      </w:r>
      <w:r w:rsidRPr="00E254C5">
        <w:rPr>
          <w:rFonts w:ascii="Arial" w:hAnsi="Arial" w:cs="Arial"/>
          <w:sz w:val="24"/>
          <w:szCs w:val="24"/>
          <w:lang w:eastAsia="pt-BR"/>
        </w:rPr>
        <w:t>(</w:t>
      </w:r>
      <w:r w:rsidRPr="00E254C5">
        <w:rPr>
          <w:rFonts w:ascii="Arial" w:hAnsi="Arial" w:cs="Arial"/>
          <w:sz w:val="24"/>
          <w:szCs w:val="24"/>
          <w:u w:val="single"/>
          <w:lang w:eastAsia="pt-BR"/>
        </w:rPr>
        <w:t>Encaminhados à Diretoria Legislativa para providências</w:t>
      </w:r>
      <w:r w:rsidRPr="00E254C5">
        <w:rPr>
          <w:rFonts w:ascii="Arial" w:hAnsi="Arial" w:cs="Arial"/>
          <w:sz w:val="24"/>
          <w:szCs w:val="24"/>
          <w:lang w:eastAsia="pt-BR"/>
        </w:rPr>
        <w:t>.)</w:t>
      </w:r>
      <w:r w:rsidR="00374240">
        <w:rPr>
          <w:rFonts w:ascii="Arial" w:hAnsi="Arial" w:cs="Arial"/>
          <w:sz w:val="24"/>
          <w:szCs w:val="24"/>
          <w:lang w:eastAsia="pt-BR"/>
        </w:rPr>
        <w:t xml:space="preserve"> </w:t>
      </w:r>
      <w:r w:rsidRPr="00E254C5">
        <w:rPr>
          <w:rStyle w:val="A11"/>
          <w:rFonts w:ascii="Arial" w:hAnsi="Arial" w:cs="Arial"/>
          <w:b/>
          <w:sz w:val="24"/>
          <w:szCs w:val="24"/>
        </w:rPr>
        <w:t xml:space="preserve">Ofício n.º 675/2025 </w:t>
      </w:r>
      <w:r w:rsidRPr="00E254C5">
        <w:rPr>
          <w:rStyle w:val="A11"/>
          <w:rFonts w:ascii="Arial" w:hAnsi="Arial" w:cs="Arial"/>
          <w:sz w:val="24"/>
          <w:szCs w:val="24"/>
        </w:rPr>
        <w:t>do Gabinete do Governador, comunicando a sanção do Projeto de Lei n.º 602/2025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22.587; </w:t>
      </w:r>
      <w:r w:rsidRPr="00E254C5">
        <w:rPr>
          <w:rStyle w:val="A11"/>
          <w:rFonts w:ascii="Arial" w:hAnsi="Arial" w:cs="Arial"/>
          <w:b/>
          <w:sz w:val="24"/>
          <w:szCs w:val="24"/>
        </w:rPr>
        <w:t xml:space="preserve">Ofício n.º 676/2025 </w:t>
      </w:r>
      <w:r w:rsidRPr="00E254C5">
        <w:rPr>
          <w:rStyle w:val="A11"/>
          <w:rFonts w:ascii="Arial" w:hAnsi="Arial" w:cs="Arial"/>
          <w:sz w:val="24"/>
          <w:szCs w:val="24"/>
        </w:rPr>
        <w:t>do Gabinete do Governador, comunicando a sanção do Projeto de Lei n.º 601/2025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w:t>
      </w:r>
      <w:r w:rsidR="00374240">
        <w:rPr>
          <w:rStyle w:val="A11"/>
          <w:rFonts w:ascii="Arial" w:hAnsi="Arial" w:cs="Arial"/>
          <w:sz w:val="24"/>
          <w:szCs w:val="24"/>
        </w:rPr>
        <w:t xml:space="preserve"> </w:t>
      </w:r>
      <w:r w:rsidRPr="00E254C5">
        <w:rPr>
          <w:rStyle w:val="A11"/>
          <w:rFonts w:ascii="Arial" w:hAnsi="Arial" w:cs="Arial"/>
          <w:sz w:val="24"/>
          <w:szCs w:val="24"/>
        </w:rPr>
        <w:t xml:space="preserve">22.589; </w:t>
      </w:r>
      <w:r w:rsidRPr="00E254C5">
        <w:rPr>
          <w:rStyle w:val="A11"/>
          <w:rFonts w:ascii="Arial" w:hAnsi="Arial" w:cs="Arial"/>
          <w:b/>
          <w:sz w:val="24"/>
          <w:szCs w:val="24"/>
        </w:rPr>
        <w:t xml:space="preserve">Ofício n.º 677/2025 </w:t>
      </w:r>
      <w:r w:rsidRPr="00E254C5">
        <w:rPr>
          <w:rStyle w:val="A11"/>
          <w:rFonts w:ascii="Arial" w:hAnsi="Arial" w:cs="Arial"/>
          <w:sz w:val="24"/>
          <w:szCs w:val="24"/>
        </w:rPr>
        <w:t>do Gabinete do Governador, comunicando a sanção do Projeto de Lei n.º 566/2025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22.589; </w:t>
      </w:r>
      <w:r w:rsidRPr="00E254C5">
        <w:rPr>
          <w:rStyle w:val="A11"/>
          <w:rFonts w:ascii="Arial" w:hAnsi="Arial" w:cs="Arial"/>
          <w:b/>
          <w:sz w:val="24"/>
          <w:szCs w:val="24"/>
        </w:rPr>
        <w:t xml:space="preserve">Ofício n.º 678/2025 </w:t>
      </w:r>
      <w:r w:rsidRPr="00E254C5">
        <w:rPr>
          <w:rStyle w:val="A11"/>
          <w:rFonts w:ascii="Arial" w:hAnsi="Arial" w:cs="Arial"/>
          <w:sz w:val="24"/>
          <w:szCs w:val="24"/>
        </w:rPr>
        <w:t xml:space="preserve">do Gabinete do Governador, </w:t>
      </w:r>
      <w:r w:rsidRPr="00E254C5">
        <w:rPr>
          <w:rStyle w:val="A11"/>
          <w:rFonts w:ascii="Arial" w:hAnsi="Arial" w:cs="Arial"/>
          <w:sz w:val="24"/>
          <w:szCs w:val="24"/>
        </w:rPr>
        <w:lastRenderedPageBreak/>
        <w:t>comunicando a sanção do Projeto de Lei n.º 549/2025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22.592; </w:t>
      </w:r>
      <w:r w:rsidRPr="00E254C5">
        <w:rPr>
          <w:rStyle w:val="A11"/>
          <w:rFonts w:ascii="Arial" w:hAnsi="Arial" w:cs="Arial"/>
          <w:b/>
          <w:sz w:val="24"/>
          <w:szCs w:val="24"/>
        </w:rPr>
        <w:t xml:space="preserve">Ofício n.º 679/2025 </w:t>
      </w:r>
      <w:r w:rsidRPr="00E254C5">
        <w:rPr>
          <w:rStyle w:val="A11"/>
          <w:rFonts w:ascii="Arial" w:hAnsi="Arial" w:cs="Arial"/>
          <w:sz w:val="24"/>
          <w:szCs w:val="24"/>
        </w:rPr>
        <w:t>do Gabinete do Governador, comunicando a sanção do Projeto de Lei n.º 536/2025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22.585; </w:t>
      </w:r>
      <w:r w:rsidRPr="00E254C5">
        <w:rPr>
          <w:rStyle w:val="A11"/>
          <w:rFonts w:ascii="Arial" w:hAnsi="Arial" w:cs="Arial"/>
          <w:b/>
          <w:sz w:val="24"/>
          <w:szCs w:val="24"/>
        </w:rPr>
        <w:t xml:space="preserve">Ofício n.º 680/2025 </w:t>
      </w:r>
      <w:r w:rsidRPr="00E254C5">
        <w:rPr>
          <w:rStyle w:val="A11"/>
          <w:rFonts w:ascii="Arial" w:hAnsi="Arial" w:cs="Arial"/>
          <w:sz w:val="24"/>
          <w:szCs w:val="24"/>
        </w:rPr>
        <w:t>do Gabinete do Governador, comunicando a sanção do Projeto de Lei n.º 561/2025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22.583; </w:t>
      </w:r>
      <w:r w:rsidRPr="00E254C5">
        <w:rPr>
          <w:rStyle w:val="A11"/>
          <w:rFonts w:ascii="Arial" w:hAnsi="Arial" w:cs="Arial"/>
          <w:b/>
          <w:sz w:val="24"/>
          <w:szCs w:val="24"/>
        </w:rPr>
        <w:t xml:space="preserve">Ofício n.º 681/2025 </w:t>
      </w:r>
      <w:r w:rsidRPr="00E254C5">
        <w:rPr>
          <w:rStyle w:val="A11"/>
          <w:rFonts w:ascii="Arial" w:hAnsi="Arial" w:cs="Arial"/>
          <w:sz w:val="24"/>
          <w:szCs w:val="24"/>
        </w:rPr>
        <w:t>do Gabinete do Governador, comunicando a sanção do Projeto de Lei n.º 562/2025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22.582; </w:t>
      </w:r>
      <w:r w:rsidRPr="00E254C5">
        <w:rPr>
          <w:rStyle w:val="A11"/>
          <w:rFonts w:ascii="Arial" w:hAnsi="Arial" w:cs="Arial"/>
          <w:b/>
          <w:sz w:val="24"/>
          <w:szCs w:val="24"/>
        </w:rPr>
        <w:t xml:space="preserve">Ofício n.º 682/2025 </w:t>
      </w:r>
      <w:r w:rsidRPr="00E254C5">
        <w:rPr>
          <w:rStyle w:val="A11"/>
          <w:rFonts w:ascii="Arial" w:hAnsi="Arial" w:cs="Arial"/>
          <w:sz w:val="24"/>
          <w:szCs w:val="24"/>
        </w:rPr>
        <w:t>do Gabinete do Governador, comunicando a sanção do Projeto de Lei n.º 568/2025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22.586; </w:t>
      </w:r>
      <w:r w:rsidRPr="00E254C5">
        <w:rPr>
          <w:rStyle w:val="A11"/>
          <w:rFonts w:ascii="Arial" w:hAnsi="Arial" w:cs="Arial"/>
          <w:b/>
          <w:sz w:val="24"/>
          <w:szCs w:val="24"/>
        </w:rPr>
        <w:t xml:space="preserve">Ofício n.º 684/2025 </w:t>
      </w:r>
      <w:r w:rsidRPr="00E254C5">
        <w:rPr>
          <w:rStyle w:val="A11"/>
          <w:rFonts w:ascii="Arial" w:hAnsi="Arial" w:cs="Arial"/>
          <w:sz w:val="24"/>
          <w:szCs w:val="24"/>
        </w:rPr>
        <w:t>do Gabinete do Governador, comunicando a sanção do Projeto de Lei n.º 549/2025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22.592; </w:t>
      </w:r>
      <w:r w:rsidRPr="00E254C5">
        <w:rPr>
          <w:rStyle w:val="A11"/>
          <w:rFonts w:ascii="Arial" w:hAnsi="Arial" w:cs="Arial"/>
          <w:b/>
          <w:sz w:val="24"/>
          <w:szCs w:val="24"/>
        </w:rPr>
        <w:t xml:space="preserve">Ofício n.º 685/2025 </w:t>
      </w:r>
      <w:r w:rsidRPr="00E254C5">
        <w:rPr>
          <w:rStyle w:val="A11"/>
          <w:rFonts w:ascii="Arial" w:hAnsi="Arial" w:cs="Arial"/>
          <w:sz w:val="24"/>
          <w:szCs w:val="24"/>
        </w:rPr>
        <w:t>do Gabinete do Governador, comunicando a sanção do Projeto de Lei Complementar n.º 8/2025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w:t>
      </w:r>
      <w:r w:rsidR="00374240">
        <w:rPr>
          <w:rStyle w:val="A11"/>
          <w:rFonts w:ascii="Arial" w:hAnsi="Arial" w:cs="Arial"/>
          <w:sz w:val="24"/>
          <w:szCs w:val="24"/>
        </w:rPr>
        <w:t xml:space="preserve"> Complementar</w:t>
      </w:r>
      <w:r w:rsidRPr="00E254C5">
        <w:rPr>
          <w:rStyle w:val="A11"/>
          <w:rFonts w:ascii="Arial" w:hAnsi="Arial" w:cs="Arial"/>
          <w:sz w:val="24"/>
          <w:szCs w:val="24"/>
        </w:rPr>
        <w:t xml:space="preserve"> n.º 285; </w:t>
      </w:r>
      <w:r w:rsidRPr="00E254C5">
        <w:rPr>
          <w:rStyle w:val="A11"/>
          <w:rFonts w:ascii="Arial" w:hAnsi="Arial" w:cs="Arial"/>
          <w:b/>
          <w:sz w:val="24"/>
          <w:szCs w:val="24"/>
        </w:rPr>
        <w:t xml:space="preserve">Ofício n.º 686/2025 </w:t>
      </w:r>
      <w:r w:rsidRPr="00E254C5">
        <w:rPr>
          <w:rStyle w:val="A11"/>
          <w:rFonts w:ascii="Arial" w:hAnsi="Arial" w:cs="Arial"/>
          <w:sz w:val="24"/>
          <w:szCs w:val="24"/>
        </w:rPr>
        <w:t>do Gabinete do Governador, comunicando a sanção do Projeto de Lei n.º 567/2025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22.591; </w:t>
      </w:r>
      <w:r w:rsidRPr="00E254C5">
        <w:rPr>
          <w:rStyle w:val="A11"/>
          <w:rFonts w:ascii="Arial" w:hAnsi="Arial" w:cs="Arial"/>
          <w:b/>
          <w:sz w:val="24"/>
          <w:szCs w:val="24"/>
        </w:rPr>
        <w:t xml:space="preserve">Ofício n.º 687/2025 </w:t>
      </w:r>
      <w:r w:rsidRPr="00E254C5">
        <w:rPr>
          <w:rStyle w:val="A11"/>
          <w:rFonts w:ascii="Arial" w:hAnsi="Arial" w:cs="Arial"/>
          <w:sz w:val="24"/>
          <w:szCs w:val="24"/>
        </w:rPr>
        <w:t>do Gabinete do Governador, comunicando a sanção do Projeto de Lei n.º 396/2025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22.596; </w:t>
      </w:r>
      <w:r w:rsidRPr="00E254C5">
        <w:rPr>
          <w:rStyle w:val="A11"/>
          <w:rFonts w:ascii="Arial" w:hAnsi="Arial" w:cs="Arial"/>
          <w:b/>
          <w:sz w:val="24"/>
          <w:szCs w:val="24"/>
        </w:rPr>
        <w:t xml:space="preserve">Ofício n.º 688/2025 </w:t>
      </w:r>
      <w:r w:rsidRPr="00E254C5">
        <w:rPr>
          <w:rStyle w:val="A11"/>
          <w:rFonts w:ascii="Arial" w:hAnsi="Arial" w:cs="Arial"/>
          <w:sz w:val="24"/>
          <w:szCs w:val="24"/>
        </w:rPr>
        <w:t>do Gabinete do Governador, comunicando a sanção do Projeto de Lei n.º 200/2025</w:t>
      </w:r>
      <w:r w:rsidR="00374240">
        <w:rPr>
          <w:rStyle w:val="A11"/>
          <w:rFonts w:ascii="Arial" w:hAnsi="Arial" w:cs="Arial"/>
          <w:sz w:val="24"/>
          <w:szCs w:val="24"/>
        </w:rPr>
        <w:t>,</w:t>
      </w:r>
      <w:r w:rsidRPr="00E254C5">
        <w:rPr>
          <w:rStyle w:val="A11"/>
          <w:rFonts w:ascii="Arial" w:hAnsi="Arial" w:cs="Arial"/>
          <w:sz w:val="24"/>
          <w:szCs w:val="24"/>
        </w:rPr>
        <w:t xml:space="preserve"> que fo</w:t>
      </w:r>
      <w:r w:rsidR="00374240">
        <w:rPr>
          <w:rStyle w:val="A11"/>
          <w:rFonts w:ascii="Arial" w:hAnsi="Arial" w:cs="Arial"/>
          <w:sz w:val="24"/>
          <w:szCs w:val="24"/>
        </w:rPr>
        <w:t>i convertido na Lei n.º 22.595;</w:t>
      </w:r>
      <w:r w:rsidRPr="00E254C5">
        <w:rPr>
          <w:rStyle w:val="A11"/>
          <w:rFonts w:ascii="Arial" w:hAnsi="Arial" w:cs="Arial"/>
          <w:sz w:val="24"/>
          <w:szCs w:val="24"/>
        </w:rPr>
        <w:t xml:space="preserve"> </w:t>
      </w:r>
      <w:r w:rsidRPr="00E254C5">
        <w:rPr>
          <w:rStyle w:val="A11"/>
          <w:rFonts w:ascii="Arial" w:hAnsi="Arial" w:cs="Arial"/>
          <w:b/>
          <w:sz w:val="24"/>
          <w:szCs w:val="24"/>
        </w:rPr>
        <w:t xml:space="preserve">Ofício n.º 689/2025 </w:t>
      </w:r>
      <w:r w:rsidRPr="00E254C5">
        <w:rPr>
          <w:rStyle w:val="A11"/>
          <w:rFonts w:ascii="Arial" w:hAnsi="Arial" w:cs="Arial"/>
          <w:sz w:val="24"/>
          <w:szCs w:val="24"/>
        </w:rPr>
        <w:t>do Gabinete do Governador, comunicando a sanção do Projeto de Lei n.º 499/2024</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22.594; </w:t>
      </w:r>
      <w:r w:rsidRPr="00E254C5">
        <w:rPr>
          <w:rStyle w:val="A11"/>
          <w:rFonts w:ascii="Arial" w:hAnsi="Arial" w:cs="Arial"/>
          <w:b/>
          <w:sz w:val="24"/>
          <w:szCs w:val="24"/>
        </w:rPr>
        <w:t xml:space="preserve">Ofício n.º 690/2025 </w:t>
      </w:r>
      <w:r w:rsidRPr="00E254C5">
        <w:rPr>
          <w:rStyle w:val="A11"/>
          <w:rFonts w:ascii="Arial" w:hAnsi="Arial" w:cs="Arial"/>
          <w:sz w:val="24"/>
          <w:szCs w:val="24"/>
        </w:rPr>
        <w:t>do Gabinete do Governador, comunicando a sanção do Projeto de Lei n.º 491/2024</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22.593; </w:t>
      </w:r>
      <w:r w:rsidRPr="00E254C5">
        <w:rPr>
          <w:rStyle w:val="A11"/>
          <w:rFonts w:ascii="Arial" w:hAnsi="Arial" w:cs="Arial"/>
          <w:b/>
          <w:sz w:val="24"/>
          <w:szCs w:val="24"/>
        </w:rPr>
        <w:t xml:space="preserve">Ofício n.º 691/2025 </w:t>
      </w:r>
      <w:r w:rsidRPr="00E254C5">
        <w:rPr>
          <w:rStyle w:val="A11"/>
          <w:rFonts w:ascii="Arial" w:hAnsi="Arial" w:cs="Arial"/>
          <w:sz w:val="24"/>
          <w:szCs w:val="24"/>
        </w:rPr>
        <w:t>do Gabinete do Governador, comunicando a sanção do Projeto de Lei n.º 603/2025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w:t>
      </w:r>
      <w:r w:rsidR="00374240">
        <w:rPr>
          <w:rStyle w:val="A11"/>
          <w:rFonts w:ascii="Arial" w:hAnsi="Arial" w:cs="Arial"/>
          <w:sz w:val="24"/>
          <w:szCs w:val="24"/>
        </w:rPr>
        <w:t xml:space="preserve"> </w:t>
      </w:r>
      <w:r w:rsidRPr="00E254C5">
        <w:rPr>
          <w:rStyle w:val="A11"/>
          <w:rFonts w:ascii="Arial" w:hAnsi="Arial" w:cs="Arial"/>
          <w:sz w:val="24"/>
          <w:szCs w:val="24"/>
        </w:rPr>
        <w:t xml:space="preserve">22.600; </w:t>
      </w:r>
      <w:r w:rsidRPr="00E254C5">
        <w:rPr>
          <w:rStyle w:val="A11"/>
          <w:rFonts w:ascii="Arial" w:hAnsi="Arial" w:cs="Arial"/>
          <w:b/>
          <w:sz w:val="24"/>
          <w:szCs w:val="24"/>
        </w:rPr>
        <w:t xml:space="preserve">Ofício n.º 693/2025 </w:t>
      </w:r>
      <w:r w:rsidRPr="00E254C5">
        <w:rPr>
          <w:rStyle w:val="A11"/>
          <w:rFonts w:ascii="Arial" w:hAnsi="Arial" w:cs="Arial"/>
          <w:sz w:val="24"/>
          <w:szCs w:val="24"/>
        </w:rPr>
        <w:t>do Gabinete do Governador, comunicando a sanção do Projeto de Lei n.º 565/2025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w:t>
      </w:r>
      <w:r w:rsidR="00374240">
        <w:rPr>
          <w:rStyle w:val="A11"/>
          <w:rFonts w:ascii="Arial" w:hAnsi="Arial" w:cs="Arial"/>
          <w:sz w:val="24"/>
          <w:szCs w:val="24"/>
        </w:rPr>
        <w:t xml:space="preserve"> </w:t>
      </w:r>
      <w:r w:rsidRPr="00E254C5">
        <w:rPr>
          <w:rStyle w:val="A11"/>
          <w:rFonts w:ascii="Arial" w:hAnsi="Arial" w:cs="Arial"/>
          <w:sz w:val="24"/>
          <w:szCs w:val="24"/>
        </w:rPr>
        <w:t>22.601;</w:t>
      </w:r>
      <w:r w:rsidR="00374240">
        <w:rPr>
          <w:rStyle w:val="A11"/>
          <w:rFonts w:ascii="Arial" w:hAnsi="Arial" w:cs="Arial"/>
          <w:sz w:val="24"/>
          <w:szCs w:val="24"/>
        </w:rPr>
        <w:t xml:space="preserve"> </w:t>
      </w:r>
      <w:r w:rsidRPr="00E254C5">
        <w:rPr>
          <w:rStyle w:val="A11"/>
          <w:rFonts w:ascii="Arial" w:hAnsi="Arial" w:cs="Arial"/>
          <w:b/>
          <w:sz w:val="24"/>
          <w:szCs w:val="24"/>
        </w:rPr>
        <w:t xml:space="preserve">Ofício n.º 694/2025 </w:t>
      </w:r>
      <w:r w:rsidRPr="00E254C5">
        <w:rPr>
          <w:rStyle w:val="A11"/>
          <w:rFonts w:ascii="Arial" w:hAnsi="Arial" w:cs="Arial"/>
          <w:sz w:val="24"/>
          <w:szCs w:val="24"/>
        </w:rPr>
        <w:t>do Gabinete do Governador, comunicando a sanção do Projeto de Lei n.º 604/2025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w:t>
      </w:r>
      <w:r w:rsidR="00374240">
        <w:rPr>
          <w:rStyle w:val="A11"/>
          <w:rFonts w:ascii="Arial" w:hAnsi="Arial" w:cs="Arial"/>
          <w:sz w:val="24"/>
          <w:szCs w:val="24"/>
        </w:rPr>
        <w:t xml:space="preserve"> </w:t>
      </w:r>
      <w:r w:rsidRPr="00E254C5">
        <w:rPr>
          <w:rStyle w:val="A11"/>
          <w:rFonts w:ascii="Arial" w:hAnsi="Arial" w:cs="Arial"/>
          <w:sz w:val="24"/>
          <w:szCs w:val="24"/>
        </w:rPr>
        <w:t xml:space="preserve">22;602; </w:t>
      </w:r>
      <w:r w:rsidRPr="00E254C5">
        <w:rPr>
          <w:rStyle w:val="A11"/>
          <w:rFonts w:ascii="Arial" w:hAnsi="Arial" w:cs="Arial"/>
          <w:b/>
          <w:sz w:val="24"/>
          <w:szCs w:val="24"/>
        </w:rPr>
        <w:t xml:space="preserve">Ofício n.º 695/2025 </w:t>
      </w:r>
      <w:r w:rsidRPr="00E254C5">
        <w:rPr>
          <w:rStyle w:val="A11"/>
          <w:rFonts w:ascii="Arial" w:hAnsi="Arial" w:cs="Arial"/>
          <w:sz w:val="24"/>
          <w:szCs w:val="24"/>
        </w:rPr>
        <w:t>do Gabinete do Governador, comunicando a sanção do Projeto de Lei n.º 605/2025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w:t>
      </w:r>
      <w:r w:rsidR="00374240">
        <w:rPr>
          <w:rStyle w:val="A11"/>
          <w:rFonts w:ascii="Arial" w:hAnsi="Arial" w:cs="Arial"/>
          <w:sz w:val="24"/>
          <w:szCs w:val="24"/>
        </w:rPr>
        <w:t xml:space="preserve"> </w:t>
      </w:r>
      <w:r w:rsidRPr="00E254C5">
        <w:rPr>
          <w:rStyle w:val="A11"/>
          <w:rFonts w:ascii="Arial" w:hAnsi="Arial" w:cs="Arial"/>
          <w:sz w:val="24"/>
          <w:szCs w:val="24"/>
        </w:rPr>
        <w:t xml:space="preserve">22.599; </w:t>
      </w:r>
      <w:r w:rsidRPr="00E254C5">
        <w:rPr>
          <w:rStyle w:val="A11"/>
          <w:rFonts w:ascii="Arial" w:hAnsi="Arial" w:cs="Arial"/>
          <w:b/>
          <w:sz w:val="24"/>
          <w:szCs w:val="24"/>
        </w:rPr>
        <w:t xml:space="preserve">Ofício n.º 696/2025 </w:t>
      </w:r>
      <w:r w:rsidRPr="00E254C5">
        <w:rPr>
          <w:rStyle w:val="A11"/>
          <w:rFonts w:ascii="Arial" w:hAnsi="Arial" w:cs="Arial"/>
          <w:sz w:val="24"/>
          <w:szCs w:val="24"/>
        </w:rPr>
        <w:t xml:space="preserve">do Gabinete do </w:t>
      </w:r>
      <w:r w:rsidRPr="00E254C5">
        <w:rPr>
          <w:rStyle w:val="A11"/>
          <w:rFonts w:ascii="Arial" w:hAnsi="Arial" w:cs="Arial"/>
          <w:sz w:val="24"/>
          <w:szCs w:val="24"/>
        </w:rPr>
        <w:lastRenderedPageBreak/>
        <w:t>Governador, comunicando a sanção do Projeto de Lei n.º 665/2025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w:t>
      </w:r>
      <w:r w:rsidR="00374240">
        <w:rPr>
          <w:rStyle w:val="A11"/>
          <w:rFonts w:ascii="Arial" w:hAnsi="Arial" w:cs="Arial"/>
          <w:sz w:val="24"/>
          <w:szCs w:val="24"/>
        </w:rPr>
        <w:t>.</w:t>
      </w:r>
      <w:r w:rsidRPr="00E254C5">
        <w:rPr>
          <w:rStyle w:val="A11"/>
          <w:rFonts w:ascii="Arial" w:hAnsi="Arial" w:cs="Arial"/>
          <w:sz w:val="24"/>
          <w:szCs w:val="24"/>
        </w:rPr>
        <w:t xml:space="preserve">608; </w:t>
      </w:r>
      <w:r w:rsidRPr="00E254C5">
        <w:rPr>
          <w:rStyle w:val="A11"/>
          <w:rFonts w:ascii="Arial" w:hAnsi="Arial" w:cs="Arial"/>
          <w:b/>
          <w:sz w:val="24"/>
          <w:szCs w:val="24"/>
        </w:rPr>
        <w:t xml:space="preserve">Ofício n.º 697/2025 </w:t>
      </w:r>
      <w:r w:rsidRPr="00E254C5">
        <w:rPr>
          <w:rStyle w:val="A11"/>
          <w:rFonts w:ascii="Arial" w:hAnsi="Arial" w:cs="Arial"/>
          <w:sz w:val="24"/>
          <w:szCs w:val="24"/>
        </w:rPr>
        <w:t>do Gabinete do Governador, comunicando a sanção do Projeto de Lei n.º 606/2025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22.597; </w:t>
      </w:r>
      <w:r w:rsidRPr="00E254C5">
        <w:rPr>
          <w:rStyle w:val="A11"/>
          <w:rFonts w:ascii="Arial" w:hAnsi="Arial" w:cs="Arial"/>
          <w:b/>
          <w:sz w:val="24"/>
          <w:szCs w:val="24"/>
        </w:rPr>
        <w:t xml:space="preserve">Ofício n.º 698/2025 </w:t>
      </w:r>
      <w:r w:rsidRPr="00E254C5">
        <w:rPr>
          <w:rStyle w:val="A11"/>
          <w:rFonts w:ascii="Arial" w:hAnsi="Arial" w:cs="Arial"/>
          <w:sz w:val="24"/>
          <w:szCs w:val="24"/>
        </w:rPr>
        <w:t>do Gabinete do Governador, comunicando a sanção do Projeto de Lei n.º 540/2025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22.603; </w:t>
      </w:r>
      <w:r w:rsidRPr="00E254C5">
        <w:rPr>
          <w:rStyle w:val="A11"/>
          <w:rFonts w:ascii="Arial" w:hAnsi="Arial" w:cs="Arial"/>
          <w:b/>
          <w:sz w:val="24"/>
          <w:szCs w:val="24"/>
        </w:rPr>
        <w:t xml:space="preserve">Ofício n.º 699/2025 </w:t>
      </w:r>
      <w:r w:rsidRPr="00E254C5">
        <w:rPr>
          <w:rStyle w:val="A11"/>
          <w:rFonts w:ascii="Arial" w:hAnsi="Arial" w:cs="Arial"/>
          <w:sz w:val="24"/>
          <w:szCs w:val="24"/>
        </w:rPr>
        <w:t>do Gabinete do Governador, comunicando a sanção do Projeto de Lei n.º 537/2025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22.604; </w:t>
      </w:r>
      <w:r w:rsidRPr="00E254C5">
        <w:rPr>
          <w:rStyle w:val="A11"/>
          <w:rFonts w:ascii="Arial" w:hAnsi="Arial" w:cs="Arial"/>
          <w:b/>
          <w:sz w:val="24"/>
          <w:szCs w:val="24"/>
        </w:rPr>
        <w:t xml:space="preserve">Ofício n.º 700/2025 </w:t>
      </w:r>
      <w:r w:rsidRPr="00E254C5">
        <w:rPr>
          <w:rStyle w:val="A11"/>
          <w:rFonts w:ascii="Arial" w:hAnsi="Arial" w:cs="Arial"/>
          <w:sz w:val="24"/>
          <w:szCs w:val="24"/>
        </w:rPr>
        <w:t>do Gabinete do Governador, comunicando a sanção do Projeto de Lei n.º 401/2025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22.605; </w:t>
      </w:r>
      <w:r w:rsidRPr="00E254C5">
        <w:rPr>
          <w:rStyle w:val="A11"/>
          <w:rFonts w:ascii="Arial" w:hAnsi="Arial" w:cs="Arial"/>
          <w:b/>
          <w:sz w:val="24"/>
          <w:szCs w:val="24"/>
        </w:rPr>
        <w:t xml:space="preserve">Ofício n.º 702/2025 </w:t>
      </w:r>
      <w:r w:rsidRPr="00E254C5">
        <w:rPr>
          <w:rStyle w:val="A11"/>
          <w:rFonts w:ascii="Arial" w:hAnsi="Arial" w:cs="Arial"/>
          <w:sz w:val="24"/>
          <w:szCs w:val="24"/>
        </w:rPr>
        <w:t>do Gabinete do Governador, comunicando a sanção do Projeto de Lei n.º 652/2025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22.607; </w:t>
      </w:r>
      <w:r w:rsidRPr="00E254C5">
        <w:rPr>
          <w:rStyle w:val="A11"/>
          <w:rFonts w:ascii="Arial" w:hAnsi="Arial" w:cs="Arial"/>
          <w:b/>
          <w:sz w:val="24"/>
          <w:szCs w:val="24"/>
        </w:rPr>
        <w:t xml:space="preserve">Ofício n.º 705/2025 </w:t>
      </w:r>
      <w:r w:rsidRPr="00E254C5">
        <w:rPr>
          <w:rStyle w:val="A11"/>
          <w:rFonts w:ascii="Arial" w:hAnsi="Arial" w:cs="Arial"/>
          <w:sz w:val="24"/>
          <w:szCs w:val="24"/>
        </w:rPr>
        <w:t>do Gabinete do Governador, comunicando a sanção do Projeto de Lei n.º 109/2025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22.611; </w:t>
      </w:r>
      <w:r w:rsidRPr="00E254C5">
        <w:rPr>
          <w:rStyle w:val="A11"/>
          <w:rFonts w:ascii="Arial" w:hAnsi="Arial" w:cs="Arial"/>
          <w:b/>
          <w:sz w:val="24"/>
          <w:szCs w:val="24"/>
        </w:rPr>
        <w:t xml:space="preserve">Ofício n.º 707/2025 </w:t>
      </w:r>
      <w:r w:rsidRPr="00E254C5">
        <w:rPr>
          <w:rStyle w:val="A11"/>
          <w:rFonts w:ascii="Arial" w:hAnsi="Arial" w:cs="Arial"/>
          <w:sz w:val="24"/>
          <w:szCs w:val="24"/>
        </w:rPr>
        <w:t>do Gabinete do Governador, comunicando a sanção do Projeto de Lei n.º 144/2025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22.609; </w:t>
      </w:r>
      <w:r w:rsidRPr="00E254C5">
        <w:rPr>
          <w:rStyle w:val="A11"/>
          <w:rFonts w:ascii="Arial" w:hAnsi="Arial" w:cs="Arial"/>
          <w:b/>
          <w:sz w:val="24"/>
          <w:szCs w:val="24"/>
        </w:rPr>
        <w:t xml:space="preserve">Ofício n.º 708/2025 </w:t>
      </w:r>
      <w:r w:rsidRPr="00E254C5">
        <w:rPr>
          <w:rStyle w:val="A11"/>
          <w:rFonts w:ascii="Arial" w:hAnsi="Arial" w:cs="Arial"/>
          <w:sz w:val="24"/>
          <w:szCs w:val="24"/>
        </w:rPr>
        <w:t>do Gabinete do Governador, comunicando a sanção do Projeto de Lei n.º 256/2025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22.616; </w:t>
      </w:r>
      <w:r w:rsidRPr="00E254C5">
        <w:rPr>
          <w:rStyle w:val="A11"/>
          <w:rFonts w:ascii="Arial" w:hAnsi="Arial" w:cs="Arial"/>
          <w:b/>
          <w:sz w:val="24"/>
          <w:szCs w:val="24"/>
        </w:rPr>
        <w:t xml:space="preserve">Ofício n.º 714/2025 </w:t>
      </w:r>
      <w:r w:rsidRPr="00E254C5">
        <w:rPr>
          <w:rStyle w:val="A11"/>
          <w:rFonts w:ascii="Arial" w:hAnsi="Arial" w:cs="Arial"/>
          <w:sz w:val="24"/>
          <w:szCs w:val="24"/>
        </w:rPr>
        <w:t>do Gabinete do Governador, comunicando a sanção do Projeto de Lei n.º 646/0025</w:t>
      </w:r>
      <w:r w:rsidR="00374240">
        <w:rPr>
          <w:rStyle w:val="A11"/>
          <w:rFonts w:ascii="Arial" w:hAnsi="Arial" w:cs="Arial"/>
          <w:sz w:val="24"/>
          <w:szCs w:val="24"/>
        </w:rPr>
        <w:t>,</w:t>
      </w:r>
      <w:r w:rsidRPr="00E254C5">
        <w:rPr>
          <w:rStyle w:val="A11"/>
          <w:rFonts w:ascii="Arial" w:hAnsi="Arial" w:cs="Arial"/>
          <w:sz w:val="24"/>
          <w:szCs w:val="24"/>
        </w:rPr>
        <w:t xml:space="preserve"> que foi convertido na Lei n.º 22.617; </w:t>
      </w:r>
      <w:r w:rsidRPr="00E254C5">
        <w:rPr>
          <w:rStyle w:val="A11"/>
          <w:rFonts w:ascii="Arial" w:hAnsi="Arial" w:cs="Arial"/>
          <w:b/>
          <w:sz w:val="24"/>
          <w:szCs w:val="24"/>
        </w:rPr>
        <w:t xml:space="preserve">Ofício n.º 1922/2025 </w:t>
      </w:r>
      <w:r w:rsidRPr="00E254C5">
        <w:rPr>
          <w:rStyle w:val="A11"/>
          <w:rFonts w:ascii="Arial" w:hAnsi="Arial" w:cs="Arial"/>
          <w:sz w:val="24"/>
          <w:szCs w:val="24"/>
        </w:rPr>
        <w:t>do Tribunal de Justiça do Estado do Paraná,</w:t>
      </w:r>
      <w:r w:rsidRPr="00E254C5">
        <w:rPr>
          <w:rFonts w:ascii="Arial" w:hAnsi="Arial" w:cs="Arial"/>
          <w:sz w:val="24"/>
          <w:szCs w:val="24"/>
        </w:rPr>
        <w:t xml:space="preserve"> encaminhando Anteprojeto de Lei </w:t>
      </w:r>
      <w:r w:rsidRPr="00374240">
        <w:rPr>
          <w:rStyle w:val="A11"/>
          <w:rFonts w:ascii="Arial" w:hAnsi="Arial" w:cs="Arial"/>
          <w:b/>
          <w:sz w:val="24"/>
          <w:szCs w:val="24"/>
        </w:rPr>
        <w:t>(</w:t>
      </w:r>
      <w:r w:rsidRPr="00E254C5">
        <w:rPr>
          <w:rStyle w:val="A11"/>
          <w:rFonts w:ascii="Arial" w:hAnsi="Arial" w:cs="Arial"/>
          <w:b/>
          <w:sz w:val="24"/>
          <w:szCs w:val="24"/>
          <w:u w:val="single"/>
        </w:rPr>
        <w:t>autuado sob o n.º 736/2025</w:t>
      </w:r>
      <w:r w:rsidRPr="00E254C5">
        <w:rPr>
          <w:rStyle w:val="A11"/>
          <w:rFonts w:ascii="Arial" w:hAnsi="Arial" w:cs="Arial"/>
          <w:b/>
          <w:sz w:val="24"/>
          <w:szCs w:val="24"/>
        </w:rPr>
        <w:t>)</w:t>
      </w:r>
      <w:r w:rsidRPr="00E254C5">
        <w:rPr>
          <w:rStyle w:val="A11"/>
          <w:rFonts w:ascii="Arial" w:hAnsi="Arial" w:cs="Arial"/>
          <w:sz w:val="24"/>
          <w:szCs w:val="24"/>
        </w:rPr>
        <w:t xml:space="preserve"> </w:t>
      </w:r>
      <w:r w:rsidRPr="00E254C5">
        <w:rPr>
          <w:rFonts w:ascii="Arial" w:hAnsi="Arial" w:cs="Arial"/>
          <w:sz w:val="24"/>
          <w:szCs w:val="24"/>
        </w:rPr>
        <w:t xml:space="preserve">que estabelece critérios para a cobrança de custas judiciais no âmbito do Estado do Paraná e adota outras providências; </w:t>
      </w:r>
      <w:r w:rsidRPr="00E254C5">
        <w:rPr>
          <w:rStyle w:val="A11"/>
          <w:rFonts w:ascii="Arial" w:hAnsi="Arial" w:cs="Arial"/>
          <w:b/>
          <w:sz w:val="24"/>
          <w:szCs w:val="24"/>
        </w:rPr>
        <w:t xml:space="preserve">Ofício n.º 1924/2025 </w:t>
      </w:r>
      <w:r w:rsidRPr="00E254C5">
        <w:rPr>
          <w:rStyle w:val="A11"/>
          <w:rFonts w:ascii="Arial" w:hAnsi="Arial" w:cs="Arial"/>
          <w:sz w:val="24"/>
          <w:szCs w:val="24"/>
        </w:rPr>
        <w:t>do Tribunal de Justiça do Estado do Paraná,</w:t>
      </w:r>
      <w:r w:rsidRPr="00E254C5">
        <w:rPr>
          <w:rFonts w:ascii="Arial" w:hAnsi="Arial" w:cs="Arial"/>
          <w:sz w:val="24"/>
          <w:szCs w:val="24"/>
        </w:rPr>
        <w:t xml:space="preserve"> encaminhando Anteprojeto de Lei</w:t>
      </w:r>
      <w:r w:rsidR="00374240">
        <w:rPr>
          <w:rFonts w:ascii="Arial" w:hAnsi="Arial" w:cs="Arial"/>
          <w:sz w:val="24"/>
          <w:szCs w:val="24"/>
        </w:rPr>
        <w:t xml:space="preserve"> </w:t>
      </w:r>
      <w:r w:rsidRPr="00374240">
        <w:rPr>
          <w:rStyle w:val="A11"/>
          <w:rFonts w:ascii="Arial" w:hAnsi="Arial" w:cs="Arial"/>
          <w:b/>
          <w:sz w:val="24"/>
          <w:szCs w:val="24"/>
        </w:rPr>
        <w:t>(</w:t>
      </w:r>
      <w:r w:rsidRPr="00E254C5">
        <w:rPr>
          <w:rStyle w:val="A11"/>
          <w:rFonts w:ascii="Arial" w:hAnsi="Arial" w:cs="Arial"/>
          <w:b/>
          <w:sz w:val="24"/>
          <w:szCs w:val="24"/>
          <w:u w:val="single"/>
        </w:rPr>
        <w:t>autuado sob o n.º 737/2025</w:t>
      </w:r>
      <w:r w:rsidRPr="00E254C5">
        <w:rPr>
          <w:rStyle w:val="A11"/>
          <w:rFonts w:ascii="Arial" w:hAnsi="Arial" w:cs="Arial"/>
          <w:b/>
          <w:sz w:val="24"/>
          <w:szCs w:val="24"/>
        </w:rPr>
        <w:t>)</w:t>
      </w:r>
      <w:r w:rsidRPr="00E254C5">
        <w:rPr>
          <w:rStyle w:val="A11"/>
          <w:rFonts w:ascii="Arial" w:hAnsi="Arial" w:cs="Arial"/>
          <w:sz w:val="24"/>
          <w:szCs w:val="24"/>
        </w:rPr>
        <w:t xml:space="preserve"> </w:t>
      </w:r>
      <w:r w:rsidRPr="00E254C5">
        <w:rPr>
          <w:rFonts w:ascii="Arial" w:hAnsi="Arial" w:cs="Arial"/>
          <w:sz w:val="24"/>
          <w:szCs w:val="24"/>
        </w:rPr>
        <w:t xml:space="preserve">que estabelece critérios para a cobrança dos emolumentos referentes ao foro extrajudicial do Estado do Paraná; </w:t>
      </w:r>
      <w:r w:rsidRPr="00E254C5">
        <w:rPr>
          <w:rStyle w:val="A11"/>
          <w:rFonts w:ascii="Arial" w:hAnsi="Arial" w:cs="Arial"/>
          <w:b/>
          <w:sz w:val="24"/>
          <w:szCs w:val="24"/>
        </w:rPr>
        <w:t xml:space="preserve">Ofício n.º 1734/2025 </w:t>
      </w:r>
      <w:r w:rsidRPr="00E254C5">
        <w:rPr>
          <w:rFonts w:ascii="Arial" w:hAnsi="Arial" w:cs="Arial"/>
          <w:sz w:val="24"/>
          <w:szCs w:val="24"/>
        </w:rPr>
        <w:t xml:space="preserve">da Casa Civil, encaminhando relatório do plano plurianual referente ao primeiro semestre de 2025; </w:t>
      </w:r>
      <w:r w:rsidRPr="00E254C5">
        <w:rPr>
          <w:rStyle w:val="A11"/>
          <w:rFonts w:ascii="Arial" w:hAnsi="Arial" w:cs="Arial"/>
          <w:b/>
          <w:sz w:val="24"/>
          <w:szCs w:val="24"/>
        </w:rPr>
        <w:t xml:space="preserve">Ofício n.º 680/2025 </w:t>
      </w:r>
      <w:r w:rsidRPr="00E254C5">
        <w:rPr>
          <w:rFonts w:ascii="Arial" w:hAnsi="Arial" w:cs="Arial"/>
          <w:sz w:val="24"/>
          <w:szCs w:val="24"/>
        </w:rPr>
        <w:t xml:space="preserve">da Prefeitura Municipal de Curitiba, encaminhando resposta a requerimento do Deputado Ney Leprevost; </w:t>
      </w:r>
      <w:r w:rsidRPr="00E254C5">
        <w:rPr>
          <w:rStyle w:val="A11"/>
          <w:rFonts w:ascii="Arial" w:hAnsi="Arial" w:cs="Arial"/>
          <w:b/>
          <w:sz w:val="24"/>
          <w:szCs w:val="24"/>
        </w:rPr>
        <w:t xml:space="preserve">Ofício n.º 197/2025 </w:t>
      </w:r>
      <w:r w:rsidRPr="00E254C5">
        <w:rPr>
          <w:rFonts w:ascii="Arial" w:hAnsi="Arial" w:cs="Arial"/>
          <w:sz w:val="24"/>
          <w:szCs w:val="24"/>
        </w:rPr>
        <w:t xml:space="preserve">da URBS, encaminhando resposta a requerimento do Deputado Ney Leprevost; </w:t>
      </w:r>
      <w:r w:rsidRPr="00E254C5">
        <w:rPr>
          <w:rStyle w:val="A11"/>
          <w:rFonts w:ascii="Arial" w:hAnsi="Arial" w:cs="Arial"/>
          <w:b/>
          <w:sz w:val="24"/>
          <w:szCs w:val="24"/>
        </w:rPr>
        <w:t xml:space="preserve">Ofício n.º 1251/2025 </w:t>
      </w:r>
      <w:r w:rsidRPr="00E254C5">
        <w:rPr>
          <w:rFonts w:ascii="Arial" w:hAnsi="Arial" w:cs="Arial"/>
          <w:sz w:val="24"/>
          <w:szCs w:val="24"/>
        </w:rPr>
        <w:t xml:space="preserve">da Secretaria Municipal de </w:t>
      </w:r>
      <w:r w:rsidRPr="00E254C5">
        <w:rPr>
          <w:rFonts w:ascii="Arial" w:hAnsi="Arial" w:cs="Arial"/>
          <w:sz w:val="24"/>
          <w:szCs w:val="24"/>
        </w:rPr>
        <w:lastRenderedPageBreak/>
        <w:t>Educação</w:t>
      </w:r>
      <w:r w:rsidR="00374240">
        <w:rPr>
          <w:rFonts w:ascii="Arial" w:hAnsi="Arial" w:cs="Arial"/>
          <w:sz w:val="24"/>
          <w:szCs w:val="24"/>
        </w:rPr>
        <w:t>,</w:t>
      </w:r>
      <w:r w:rsidRPr="00E254C5">
        <w:rPr>
          <w:rFonts w:ascii="Arial" w:hAnsi="Arial" w:cs="Arial"/>
          <w:sz w:val="24"/>
          <w:szCs w:val="24"/>
        </w:rPr>
        <w:t xml:space="preserve"> encaminhando resposta a requerimento Deputado Ney Leprevost; </w:t>
      </w:r>
      <w:r w:rsidRPr="00E254C5">
        <w:rPr>
          <w:rStyle w:val="A11"/>
          <w:rFonts w:ascii="Arial" w:hAnsi="Arial" w:cs="Arial"/>
          <w:b/>
          <w:sz w:val="24"/>
          <w:szCs w:val="24"/>
        </w:rPr>
        <w:t xml:space="preserve">Ofício n.º 1736/2025 </w:t>
      </w:r>
      <w:r w:rsidRPr="00E254C5">
        <w:rPr>
          <w:rFonts w:ascii="Arial" w:hAnsi="Arial" w:cs="Arial"/>
          <w:sz w:val="24"/>
          <w:szCs w:val="24"/>
        </w:rPr>
        <w:t xml:space="preserve">da Casa Civil, encaminhando resposta a requerimento do Deputado Batatinha; </w:t>
      </w:r>
      <w:r w:rsidRPr="00E254C5">
        <w:rPr>
          <w:rStyle w:val="A11"/>
          <w:rFonts w:ascii="Arial" w:hAnsi="Arial" w:cs="Arial"/>
          <w:b/>
          <w:sz w:val="24"/>
          <w:szCs w:val="24"/>
        </w:rPr>
        <w:t xml:space="preserve">Ofício n.º 1737/2025 </w:t>
      </w:r>
      <w:r w:rsidRPr="00E254C5">
        <w:rPr>
          <w:rFonts w:ascii="Arial" w:hAnsi="Arial" w:cs="Arial"/>
          <w:sz w:val="24"/>
          <w:szCs w:val="24"/>
        </w:rPr>
        <w:t xml:space="preserve">da Casa Civil, encaminhando resposta a requerimento do Deputado Anibelli Neto; </w:t>
      </w:r>
      <w:r w:rsidRPr="00E254C5">
        <w:rPr>
          <w:rStyle w:val="A11"/>
          <w:rFonts w:ascii="Arial" w:hAnsi="Arial" w:cs="Arial"/>
          <w:b/>
          <w:sz w:val="24"/>
          <w:szCs w:val="24"/>
        </w:rPr>
        <w:t xml:space="preserve">Ofício n.º 1738/2025 </w:t>
      </w:r>
      <w:r w:rsidRPr="00E254C5">
        <w:rPr>
          <w:rFonts w:ascii="Arial" w:hAnsi="Arial" w:cs="Arial"/>
          <w:sz w:val="24"/>
          <w:szCs w:val="24"/>
        </w:rPr>
        <w:t>da Casa Civil, encaminhando resposta a requerimento da Deputada Cristina Silvestr</w:t>
      </w:r>
      <w:r w:rsidR="00374240">
        <w:rPr>
          <w:rFonts w:ascii="Arial" w:hAnsi="Arial" w:cs="Arial"/>
          <w:sz w:val="24"/>
          <w:szCs w:val="24"/>
        </w:rPr>
        <w:t>i</w:t>
      </w:r>
      <w:r w:rsidRPr="00E254C5">
        <w:rPr>
          <w:rFonts w:ascii="Arial" w:hAnsi="Arial" w:cs="Arial"/>
          <w:sz w:val="24"/>
          <w:szCs w:val="24"/>
        </w:rPr>
        <w:t xml:space="preserve">; </w:t>
      </w:r>
      <w:r w:rsidRPr="00E254C5">
        <w:rPr>
          <w:rStyle w:val="A11"/>
          <w:rFonts w:ascii="Arial" w:hAnsi="Arial" w:cs="Arial"/>
          <w:b/>
          <w:sz w:val="24"/>
          <w:szCs w:val="24"/>
        </w:rPr>
        <w:t xml:space="preserve">Ofício n.º 1740/2025 </w:t>
      </w:r>
      <w:r w:rsidRPr="00E254C5">
        <w:rPr>
          <w:rFonts w:ascii="Arial" w:hAnsi="Arial" w:cs="Arial"/>
          <w:sz w:val="24"/>
          <w:szCs w:val="24"/>
        </w:rPr>
        <w:t>da Casa Civil, encaminhando resposta a requerimento do Deputado Cobra Rep</w:t>
      </w:r>
      <w:r w:rsidR="00374240">
        <w:rPr>
          <w:rFonts w:ascii="Arial" w:hAnsi="Arial" w:cs="Arial"/>
          <w:sz w:val="24"/>
          <w:szCs w:val="24"/>
        </w:rPr>
        <w:t>ó</w:t>
      </w:r>
      <w:r w:rsidRPr="00E254C5">
        <w:rPr>
          <w:rFonts w:ascii="Arial" w:hAnsi="Arial" w:cs="Arial"/>
          <w:sz w:val="24"/>
          <w:szCs w:val="24"/>
        </w:rPr>
        <w:t xml:space="preserve">rter; </w:t>
      </w:r>
      <w:r w:rsidRPr="00E254C5">
        <w:rPr>
          <w:rStyle w:val="A11"/>
          <w:rFonts w:ascii="Arial" w:hAnsi="Arial" w:cs="Arial"/>
          <w:b/>
          <w:sz w:val="24"/>
          <w:szCs w:val="24"/>
        </w:rPr>
        <w:t xml:space="preserve">Ofício n.º 1741/2025 </w:t>
      </w:r>
      <w:r w:rsidRPr="00E254C5">
        <w:rPr>
          <w:rFonts w:ascii="Arial" w:hAnsi="Arial" w:cs="Arial"/>
          <w:sz w:val="24"/>
          <w:szCs w:val="24"/>
        </w:rPr>
        <w:t xml:space="preserve">da Casa Civil, encaminhando resposta a requerimento do Deputado Arilson Chiorato; </w:t>
      </w:r>
      <w:r w:rsidRPr="00E254C5">
        <w:rPr>
          <w:rStyle w:val="A11"/>
          <w:rFonts w:ascii="Arial" w:hAnsi="Arial" w:cs="Arial"/>
          <w:b/>
          <w:sz w:val="24"/>
          <w:szCs w:val="24"/>
        </w:rPr>
        <w:t xml:space="preserve">Ofício n.º 1742/2025 </w:t>
      </w:r>
      <w:r w:rsidRPr="00E254C5">
        <w:rPr>
          <w:rFonts w:ascii="Arial" w:hAnsi="Arial" w:cs="Arial"/>
          <w:sz w:val="24"/>
          <w:szCs w:val="24"/>
        </w:rPr>
        <w:t xml:space="preserve">da Casa Civil, encaminhando resposta a requerimento do Deputado Tercilio Turini; </w:t>
      </w:r>
      <w:r w:rsidRPr="00E254C5">
        <w:rPr>
          <w:rStyle w:val="A11"/>
          <w:rFonts w:ascii="Arial" w:hAnsi="Arial" w:cs="Arial"/>
          <w:b/>
          <w:sz w:val="24"/>
          <w:szCs w:val="24"/>
        </w:rPr>
        <w:t xml:space="preserve">Ofício n.º 1743/2025 </w:t>
      </w:r>
      <w:r w:rsidRPr="00E254C5">
        <w:rPr>
          <w:rFonts w:ascii="Arial" w:hAnsi="Arial" w:cs="Arial"/>
          <w:sz w:val="24"/>
          <w:szCs w:val="24"/>
        </w:rPr>
        <w:t xml:space="preserve">da Casa Civil, encaminhando resposta a requerimento do Deputado Evandro Araújo; </w:t>
      </w:r>
      <w:r w:rsidRPr="00E254C5">
        <w:rPr>
          <w:rStyle w:val="A11"/>
          <w:rFonts w:ascii="Arial" w:hAnsi="Arial" w:cs="Arial"/>
          <w:b/>
          <w:sz w:val="24"/>
          <w:szCs w:val="24"/>
        </w:rPr>
        <w:t xml:space="preserve">Ofício n.º 1744/2025 </w:t>
      </w:r>
      <w:r w:rsidRPr="00E254C5">
        <w:rPr>
          <w:rFonts w:ascii="Arial" w:hAnsi="Arial" w:cs="Arial"/>
          <w:sz w:val="24"/>
          <w:szCs w:val="24"/>
        </w:rPr>
        <w:t xml:space="preserve">da Casa Civil, encaminhando resposta a requerimento do Deputado Ney Leprevost; </w:t>
      </w:r>
      <w:r w:rsidRPr="00E254C5">
        <w:rPr>
          <w:rStyle w:val="A11"/>
          <w:rFonts w:ascii="Arial" w:hAnsi="Arial" w:cs="Arial"/>
          <w:b/>
          <w:sz w:val="24"/>
          <w:szCs w:val="24"/>
        </w:rPr>
        <w:t xml:space="preserve">Ofício n.º 1745/2025 </w:t>
      </w:r>
      <w:r w:rsidRPr="00E254C5">
        <w:rPr>
          <w:rFonts w:ascii="Arial" w:hAnsi="Arial" w:cs="Arial"/>
          <w:sz w:val="24"/>
          <w:szCs w:val="24"/>
        </w:rPr>
        <w:t xml:space="preserve">da Casa Civil, encaminhando resposta a requerimento do Deputado Fabio Oliveira; </w:t>
      </w:r>
      <w:r w:rsidRPr="00E254C5">
        <w:rPr>
          <w:rStyle w:val="A11"/>
          <w:rFonts w:ascii="Arial" w:hAnsi="Arial" w:cs="Arial"/>
          <w:b/>
          <w:sz w:val="24"/>
          <w:szCs w:val="24"/>
        </w:rPr>
        <w:t xml:space="preserve">Ofício n.º 1747/2025 </w:t>
      </w:r>
      <w:r w:rsidRPr="00E254C5">
        <w:rPr>
          <w:rFonts w:ascii="Arial" w:hAnsi="Arial" w:cs="Arial"/>
          <w:sz w:val="24"/>
          <w:szCs w:val="24"/>
        </w:rPr>
        <w:t xml:space="preserve">da Casa Civil, encaminhando resposta a requerimento do Deputado Tercilio Turini; </w:t>
      </w:r>
      <w:r w:rsidRPr="00E254C5">
        <w:rPr>
          <w:rStyle w:val="A11"/>
          <w:rFonts w:ascii="Arial" w:hAnsi="Arial" w:cs="Arial"/>
          <w:b/>
          <w:sz w:val="24"/>
          <w:szCs w:val="24"/>
        </w:rPr>
        <w:t xml:space="preserve">Ofício n.º 1748/2025 </w:t>
      </w:r>
      <w:r w:rsidRPr="00E254C5">
        <w:rPr>
          <w:rFonts w:ascii="Arial" w:hAnsi="Arial" w:cs="Arial"/>
          <w:sz w:val="24"/>
          <w:szCs w:val="24"/>
        </w:rPr>
        <w:t>da Casa Civil, encaminhando resposta a requerimento do Deputado Ney Leprevost;</w:t>
      </w:r>
      <w:r w:rsidR="00374240">
        <w:rPr>
          <w:rFonts w:ascii="Arial" w:hAnsi="Arial" w:cs="Arial"/>
          <w:sz w:val="24"/>
          <w:szCs w:val="24"/>
        </w:rPr>
        <w:t xml:space="preserve"> </w:t>
      </w:r>
      <w:r w:rsidRPr="00E254C5">
        <w:rPr>
          <w:rFonts w:ascii="Arial" w:hAnsi="Arial" w:cs="Arial"/>
          <w:b/>
          <w:sz w:val="24"/>
          <w:szCs w:val="24"/>
        </w:rPr>
        <w:t xml:space="preserve">Informações </w:t>
      </w:r>
      <w:r w:rsidRPr="00E254C5">
        <w:rPr>
          <w:rFonts w:ascii="Arial" w:hAnsi="Arial" w:cs="Arial"/>
          <w:sz w:val="24"/>
          <w:szCs w:val="24"/>
        </w:rPr>
        <w:t>da Concessionária de Rodovias PRVIAS, do DNIT, da Secretaria Municipal de Defesa Social e Trânsito e da Secretaria Municipal da Educação, encaminhando respostas a requerimentos de autoria dos Deputados Cobra Repórter e Ney Leprevost.</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sz w:val="24"/>
          <w:szCs w:val="24"/>
        </w:rPr>
        <w:t>Era isso, Sr. Presidente.</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sz w:val="24"/>
          <w:szCs w:val="24"/>
        </w:rPr>
        <w:t>SR. PRESIDENTE (Deputado Alexandre Curi – PSD):</w:t>
      </w:r>
      <w:r w:rsidRPr="00E254C5">
        <w:rPr>
          <w:rFonts w:ascii="Arial" w:hAnsi="Arial" w:cs="Arial"/>
          <w:sz w:val="24"/>
          <w:szCs w:val="24"/>
        </w:rPr>
        <w:t xml:space="preserve"> Passamos ao horário do Pequeno Expediente, concedo a palavra à Deputada Cloara.</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sz w:val="24"/>
          <w:szCs w:val="24"/>
        </w:rPr>
        <w:t>DEPUTADA CLOARA PINHEIRO (PSD):</w:t>
      </w:r>
      <w:r w:rsidRPr="00E254C5">
        <w:rPr>
          <w:rFonts w:ascii="Arial" w:hAnsi="Arial" w:cs="Arial"/>
          <w:sz w:val="24"/>
          <w:szCs w:val="24"/>
        </w:rPr>
        <w:t xml:space="preserve"> Senhor Presidente, Sr.</w:t>
      </w:r>
      <w:r w:rsidRPr="00E254C5">
        <w:rPr>
          <w:rFonts w:ascii="Arial" w:hAnsi="Arial" w:cs="Arial"/>
          <w:sz w:val="24"/>
          <w:szCs w:val="24"/>
          <w:vertAlign w:val="superscript"/>
        </w:rPr>
        <w:t>as</w:t>
      </w:r>
      <w:r w:rsidRPr="00E254C5">
        <w:rPr>
          <w:rFonts w:ascii="Arial" w:hAnsi="Arial" w:cs="Arial"/>
          <w:sz w:val="24"/>
          <w:szCs w:val="24"/>
        </w:rPr>
        <w:t xml:space="preserve"> e Sr.</w:t>
      </w:r>
      <w:r w:rsidRPr="00E254C5">
        <w:rPr>
          <w:rFonts w:ascii="Arial" w:hAnsi="Arial" w:cs="Arial"/>
          <w:sz w:val="24"/>
          <w:szCs w:val="24"/>
          <w:vertAlign w:val="superscript"/>
        </w:rPr>
        <w:t>s</w:t>
      </w:r>
      <w:r w:rsidRPr="00E254C5">
        <w:rPr>
          <w:rFonts w:ascii="Arial" w:hAnsi="Arial" w:cs="Arial"/>
          <w:sz w:val="24"/>
          <w:szCs w:val="24"/>
        </w:rPr>
        <w:t xml:space="preserve"> Deputados, venho hoje a esta tribuna compartilhar com V.Ex.</w:t>
      </w:r>
      <w:r w:rsidRPr="00E254C5">
        <w:rPr>
          <w:rFonts w:ascii="Arial" w:hAnsi="Arial" w:cs="Arial"/>
          <w:sz w:val="24"/>
          <w:szCs w:val="24"/>
          <w:vertAlign w:val="superscript"/>
        </w:rPr>
        <w:t>as</w:t>
      </w:r>
      <w:r w:rsidRPr="00E254C5">
        <w:rPr>
          <w:rFonts w:ascii="Arial" w:hAnsi="Arial" w:cs="Arial"/>
          <w:sz w:val="24"/>
          <w:szCs w:val="24"/>
        </w:rPr>
        <w:t xml:space="preserve"> uma experiência que muito me honrou e que considero de grande relevância para o nosso Parlamento e para o Brasil. Do dia 1.º a 3 de setembro estive na cidade de San Fernando del Valle de Catamarca, na Argentina, representando a nossa </w:t>
      </w:r>
      <w:r w:rsidRPr="00E254C5">
        <w:rPr>
          <w:rFonts w:ascii="Arial" w:hAnsi="Arial" w:cs="Arial"/>
          <w:sz w:val="24"/>
          <w:szCs w:val="24"/>
        </w:rPr>
        <w:lastRenderedPageBreak/>
        <w:t xml:space="preserve">Assembleia Legislativa do Paraná e também o Brasil a convite da Unale, da qual faço parte, e da Deputada Federal do Rio de Janeiro Tia Ju, Presidente da Unale. Participei da reunião do Comitê Executivo da Rede de Mulheres Parlamentares das Américas, encontro que reuniu representantes de vários países para debatermos políticas públicas e caminhos de integração voltados, sobretudo, à qualidade na vida das mulheres. Tivemos discussões valiosas, especialmente sobre o financiamento político feminino, com a participação da Comissão Interamericana de Mulheres da Organização dos Estados Americanos. O objetivo é, claro, fortalecer a presença feminina nos espaços de decisão, ampliar a representatividade e garantir que as políticas públicas também tenham cada vez mais a perspectiva de gênero. Nesse encontro, tive oportunidade de apresentar o ótimo trabalho que é realizado pelo nosso Governador Ratinho Júnior – que foi uma honra para mim representar o nosso Governador – com inúmeros avanços e desenvolvimento. Confesso que fiquei extremamente feliz e emocionada e muito grata ao nosso Presidente da Assembleia, o nosso amigo Curi. Governo com mais de 80% de aprovação é exemplo para o Brasil e chegamos a essa conclusão, que me deixou muito feliz. Também da atuação da nossa Assembleia Legislativa, sob a Presidência nosso querido Alexandre Curi, que cada vez mais se destaca pela transparência. E também cabe destacar o trabalho da Procuradoria da nossa Assembleia, relatei as ações de acolhimento, proteção, incentivo à participação política que temos desenvolvido. Foi motivo de grande alegria e orgulho ver que o nosso trabalho foi reconhecido e elogiado por Parlamentares de diferentes países como uma referência positiva. Somos a maior rede de procuradorias do Brasil, hoje com o número histórico de 213 procuradorias. Quero registrar também o respeito e consideração com que fomos recebidos pelas autoridades argentinas. O Governador da Província de Catamarca, Raúl Jalil; o Vice-Governador e Presidente do Senado da Catamarca, Rubén Dusso; a Senadora Nacional Lucia Corpacci; e o Presidente da Confederação Parlamentar das Américas, Senador Jose Luis. Senhores e senhoras Deputados, essa troca de experiência foi </w:t>
      </w:r>
      <w:r w:rsidRPr="00E254C5">
        <w:rPr>
          <w:rFonts w:ascii="Arial" w:hAnsi="Arial" w:cs="Arial"/>
          <w:sz w:val="24"/>
          <w:szCs w:val="24"/>
        </w:rPr>
        <w:lastRenderedPageBreak/>
        <w:t>fundamental. Quando compartilhamos boas práticas, quando aprendemos uns com os outros conseguimos avançar em direção a uma sociedade mais justa, igualitária e fraterna. Reafirmo meu compromisso como Deputada Estadual e Procuradora da Mulher dessa Assembleia de seguir trabalhando com fé a determinação e amor pelo povo do Paraná. Muito obrigada, mais uma vez; obrigada, Alexandre Curi, por me ajudar e por investir tanto amor e carinho com a nossa Procuradoria da Mulher. No meu mandato, já criamos 100 Procuradorias da Mulher e estamos fazendo um trabalho de referência graças ao carinho desta Assembleia. Representei vocês e falei assim, gente: “</w:t>
      </w:r>
      <w:r w:rsidRPr="00E254C5">
        <w:rPr>
          <w:rFonts w:ascii="Arial" w:hAnsi="Arial" w:cs="Arial"/>
          <w:i/>
          <w:sz w:val="24"/>
          <w:szCs w:val="24"/>
        </w:rPr>
        <w:t>Os meus meninos são maravilhosos</w:t>
      </w:r>
      <w:r w:rsidRPr="00E254C5">
        <w:rPr>
          <w:rFonts w:ascii="Arial" w:hAnsi="Arial" w:cs="Arial"/>
          <w:sz w:val="24"/>
          <w:szCs w:val="24"/>
        </w:rPr>
        <w:t>”, aí começaram a perguntar: “</w:t>
      </w:r>
      <w:r w:rsidRPr="00E254C5">
        <w:rPr>
          <w:rFonts w:ascii="Arial" w:hAnsi="Arial" w:cs="Arial"/>
          <w:i/>
          <w:sz w:val="24"/>
          <w:szCs w:val="24"/>
        </w:rPr>
        <w:t>Quem que são os meninos?</w:t>
      </w:r>
      <w:r w:rsidRPr="00E254C5">
        <w:rPr>
          <w:rFonts w:ascii="Arial" w:hAnsi="Arial" w:cs="Arial"/>
          <w:sz w:val="24"/>
          <w:szCs w:val="24"/>
        </w:rPr>
        <w:t>”, “</w:t>
      </w:r>
      <w:r w:rsidRPr="00E254C5">
        <w:rPr>
          <w:rFonts w:ascii="Arial" w:hAnsi="Arial" w:cs="Arial"/>
          <w:i/>
          <w:sz w:val="24"/>
          <w:szCs w:val="24"/>
        </w:rPr>
        <w:t>Os meus meninos são maravilhosos lá no Brasil</w:t>
      </w:r>
      <w:r w:rsidRPr="00E254C5">
        <w:rPr>
          <w:rFonts w:ascii="Arial" w:hAnsi="Arial" w:cs="Arial"/>
          <w:sz w:val="24"/>
          <w:szCs w:val="24"/>
        </w:rPr>
        <w:t>”. Temos uma Assembleia maravilhosa. Daí eles falavam, o Governador falava assim: “</w:t>
      </w:r>
      <w:r w:rsidRPr="00E254C5">
        <w:rPr>
          <w:rFonts w:ascii="Arial" w:hAnsi="Arial" w:cs="Arial"/>
          <w:i/>
          <w:sz w:val="24"/>
          <w:szCs w:val="24"/>
        </w:rPr>
        <w:t>Salud!</w:t>
      </w:r>
      <w:r w:rsidRPr="00E254C5">
        <w:rPr>
          <w:rFonts w:ascii="Arial" w:hAnsi="Arial" w:cs="Arial"/>
          <w:sz w:val="24"/>
          <w:szCs w:val="24"/>
        </w:rPr>
        <w:t>”, e eu falava “</w:t>
      </w:r>
      <w:r w:rsidRPr="00E254C5">
        <w:rPr>
          <w:rFonts w:ascii="Arial" w:hAnsi="Arial" w:cs="Arial"/>
          <w:i/>
          <w:sz w:val="24"/>
          <w:szCs w:val="24"/>
        </w:rPr>
        <w:t>Salud!</w:t>
      </w:r>
      <w:r w:rsidRPr="00E254C5">
        <w:rPr>
          <w:rFonts w:ascii="Arial" w:hAnsi="Arial" w:cs="Arial"/>
          <w:sz w:val="24"/>
          <w:szCs w:val="24"/>
        </w:rPr>
        <w:t>”. O Governador mandou um abraço para o Governador Ratinho Júnior, mandou um abraço para todos vocês. Muito obrigada.</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sz w:val="24"/>
          <w:szCs w:val="24"/>
        </w:rPr>
        <w:t xml:space="preserve">SR.ª PRESIDENTE (Deputada Flávia Francischini – União): </w:t>
      </w:r>
      <w:r w:rsidRPr="00E254C5">
        <w:rPr>
          <w:rFonts w:ascii="Arial" w:hAnsi="Arial" w:cs="Arial"/>
          <w:sz w:val="24"/>
          <w:szCs w:val="24"/>
        </w:rPr>
        <w:t>Próximo orador inscrito: Deputado Ney Leprevost.</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sz w:val="24"/>
          <w:szCs w:val="24"/>
        </w:rPr>
        <w:t xml:space="preserve">DEPUTADO NEY LEPREVOST (UNIÃO): </w:t>
      </w:r>
      <w:r w:rsidRPr="00E254C5">
        <w:rPr>
          <w:rFonts w:ascii="Arial" w:hAnsi="Arial" w:cs="Arial"/>
          <w:sz w:val="24"/>
          <w:szCs w:val="24"/>
        </w:rPr>
        <w:t xml:space="preserve">Deputada Cloara, parabéns pelo seu pronunciamento, pelo seu trabalho, pela sua dedicação. Cumprimentos à Mesa, Deputada Flávia Francischini, ao Presidente Deputado Alexandre Curi, Deputado Gugu Bueno e Deputado Gilson de Souza. Venho a esta Tribuna hoje para tratar de um tema de interesse de todos os paranaenses que é a segurança pública. Na semana passada, o Governador Ratinho Junior anunciou a aquisição de novos equipamentos e novas viaturas para as polícias do Paraná. O Paraná tem, indiscutivelmente, a melhor Polícia Militar de todo o Brasil. A nossa Polícia Militar é muito humana no relacionamento com o cidadão e, por outro lado, é dura em relação aos criminosos. No entanto, vejo, por parte de alguns setores da sociedade, principalmente setores radicais de esquerda, setores extremistas, uma </w:t>
      </w:r>
      <w:r w:rsidRPr="00E254C5">
        <w:rPr>
          <w:rFonts w:ascii="Arial" w:hAnsi="Arial" w:cs="Arial"/>
          <w:sz w:val="24"/>
          <w:szCs w:val="24"/>
        </w:rPr>
        <w:lastRenderedPageBreak/>
        <w:t>resistência muito grande em relação ao trabalho da Polícia Militar. São críticas infundadas, críticas injustas. Quem se diz defensor dos excluídos, dos pobres, dos mais necessitados não pode, em hipótese alguma, ser contra o trabalho das polícias. Porque quem mais sofre com a criminalidade é a pessoa de baixa renda, é a pessoa que mora nas periferias, é a pessoa que ganha pouco. Quando uma pessoa rica tem o seu celular roubado, essa pessoa tem condições de comprar outro aparelho; quando uma pessoa pobre tem o celular roubado, ela vai levar no mínimo um ano para conseguir juntar dinheiro para comprar um novo celular, a pessoa que é de classe média tem condições de colocar alarme na sua casa, câmeras de segurança, muitas vezes moram em condomínios que têm guardas ou porteiros 24 horas. A pessoa mais necessitada – o trabalhador, a dona de casa, o aposentado –, a pessoa de baixa renda normalmente mora em casas de rua, moram em casas de rua onde ficam à mercê da criminalidade. Portanto, há uma incompatibilidade total em ser contra o trabalho da polícia e se dizer a favor dos mais pobres. Só quem sabe o drama vivido pelas pessoas mais pobres nas periferias do Brasil sabe o quanto é importante investir em segurança pública. Investir em segurança pública é equipar bem a polícia; é adquirir, com os recursos do contribuinte, bons veículos para as polícias; é remunerar bem a Polícia Militar, a Polícia Civil, a Polícia Científica e as demais polícias; é treinar a polícia; e é também investir em inteligência, porque a inteligência possibilita que, através da tecnologia, o crime possa ser evitado antes de acontecer. Queremos mais investimentos ainda na área de segurança pública. Queremos a valorização dos policiais, que são verdadeiros heróis, que arriscam diuturnamente a sua vida. É, por isso, que quando vier a votação do orçamento para este Plenário, por volta do mês de novembro ou dezembro, iremos aqui defender e votar por mais recursos orçamentários para fortalecer as Polícias do Paraná. Aqui no nosso Estado, criminoso não se cria; quem é bandido, quem é ladrão, quem é sequestrador, quem é estuprador, não venha para o Paraná, porque aqui a polícia vai jogar duro contra vocês e vai ter apoio de grande parte dos Deputados... (É retirado o som.)</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lastRenderedPageBreak/>
        <w:t xml:space="preserve">SR. PRESIDENTE (Deputado Alexandre Curi – PSD): </w:t>
      </w:r>
      <w:r w:rsidRPr="00E254C5">
        <w:rPr>
          <w:rFonts w:ascii="Arial" w:hAnsi="Arial" w:cs="Arial"/>
          <w:sz w:val="24"/>
          <w:szCs w:val="24"/>
        </w:rPr>
        <w:t>Um minuto para V.Ex.ª concluir.</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NEY LEPREVOST (UNIÃO): </w:t>
      </w:r>
      <w:r w:rsidRPr="00E254C5">
        <w:rPr>
          <w:rFonts w:ascii="Arial" w:hAnsi="Arial" w:cs="Arial"/>
          <w:sz w:val="24"/>
          <w:szCs w:val="24"/>
        </w:rPr>
        <w:t>Obrigado, Deputado Alexandre Curi. E apoio majoritário da sociedade paranaense, que não tem tolerância contra criminosos. Aqui o crime é tratado com tolerância zero. Obrigado, Sr. Presidente.</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SR. PRESIDENTE (Deputado Alexandre Curi – PSD): </w:t>
      </w:r>
      <w:r w:rsidRPr="00E254C5">
        <w:rPr>
          <w:rFonts w:ascii="Arial" w:hAnsi="Arial" w:cs="Arial"/>
          <w:sz w:val="24"/>
          <w:szCs w:val="24"/>
        </w:rPr>
        <w:t>Próximo orador inscrito: Deputado Bazana.</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BAZANA (PSD): </w:t>
      </w:r>
      <w:r w:rsidRPr="00E254C5">
        <w:rPr>
          <w:rFonts w:ascii="Arial" w:hAnsi="Arial" w:cs="Arial"/>
          <w:sz w:val="24"/>
          <w:szCs w:val="24"/>
        </w:rPr>
        <w:t xml:space="preserve">Boa tarde, Sr. Presidente Alexandre Curi, demais Deputados e Deputadas. Mais uma vez, Presidente Alexandre Curi, subo nesta tribuna para falar sobre a ADI 7796, movida pela Associação Brasileira de Síndrome de Down contra as escolas especializadas do Estado do Paraná, meu amigo Rangel. Na próxima quarta-feira, estarei em Brasília, mais uma vez, conversando com mais um Ministro, representando aqui o nosso Presidente Alexandre Curi, representando a Assembleia Legislativa do Estado do Paraná, com o Ministro Gilmar Mendes agora dessa vez, juntamente com o Vice-Presidente da Federação das Apaes do Paraná, Werther Fontes; a nossa Chefe do Departamento de Educação Inclusiva, Maíra, representando o nosso Secretário Roni Miranda, para mostrarmos para o Ministro Gilmar Mendes também – o terceiro já que estamos visitando. Para falar um pouquinho das escolas especializadas, Cloara – que você conhece bem junto com os demais Deputados –, do trabalho que é feito por essas escolas. São 48 mil alunos atendidos pelas escolas especializadas do Estado do Paraná. Quarenta e oito mil alunos sendo atendidos e beneficiados pelo Programa do Governo do Estado – hoje o Governo Ratinho Junior é o que mais investe nas escolas especializadas do Brasil. Temos que ficar correndo atrás para poder justificar um trabalho muito bem-feito. Hoje é a melhor escola especializada do Brasil, porque são poucos estados e o Paraná é o único que faz uma contemplação total de atendimento às escolas especializadas e </w:t>
      </w:r>
      <w:r w:rsidRPr="00E254C5">
        <w:rPr>
          <w:rFonts w:ascii="Arial" w:hAnsi="Arial" w:cs="Arial"/>
          <w:sz w:val="24"/>
          <w:szCs w:val="24"/>
        </w:rPr>
        <w:lastRenderedPageBreak/>
        <w:t xml:space="preserve">faz a verdadeira inclusão social, faz um trabalho digno, de respeito. Mas hoje os nossos profissionais, as nossas diretoras, professores e funcionários em geral das escolas especializadas estão muito tristes, Cloara, porque, quando você visita, Luciana, uma Apae ou uma escola especializada sente aquele coração apertado dos nossos profissionais achando que vão acabar com as escolas especializadas do Estado do Paraná. Mais uma vez, estaremos lá em Brasília mostrando, falando com os nosso Ministros do Supremo Tribunal Federal tudo o que é feito no Estado do Paraná, o respeito que o Estado do Paraná tem pelas escolas especializadas, pela pessoa com deficiência, o respeito que tem por esse trabalho. Temos 48 mil alunos dentro das escolas especializadas, 48 mil famílias sendo atendidas pelas nossas escolas, mas temos também 80 mil alunos dentro do ensino regular. Isso mostra que o nosso Estado respeita a família. O que estamos pedindo, lá no Supremo Tribunal Federal, é o direito de a família poder escolher onde quer colocar o seu filho, de que forma que quer colocar, se é na escola especializada, se quer no ensino regular, assim como é na educação comum, quando os pais e a família podem escolher onde colocar o seu filho. O Governo do Estado, através da Secretaria de Educação, dá liberdade se quer colocar no ensino comum; se quer colocar em contraturno escolar; se quer colocar na escola cívico-militar. A pessoa comum pode escolher, a família pode escolher onde quer colocar o seu filho para estudar. Assim são as escolas especializadas: a família pode escolher onde quer colocar o seu filho, se em uma escola especializada ou se em uma de ensino regular. Só pedimos isso, que dê a liberdade de escolha da família, que a família possa escolher onde melhor vai ser atendido o seu filho. Temos recebido a manifestação de muitas e muitas famílias, de muitos pais e muitas mães. Fizemos há 15 dias uma grande movimentação, uma grande passeata aqui com mais de 10 mil pessoas reunidas, na frente da Assembleia, pedindo o direito para que o seu filho possa, realmente, ser incluído, receber e trabalhar, ser qualificado e incluído da melhor forma possível. Então, mais uma vez agradeço a esta Casa, a todos os Deputados, ao nosso Presidente Alexandre Curi por abrir a porta e nos </w:t>
      </w:r>
      <w:r w:rsidRPr="00E254C5">
        <w:rPr>
          <w:rFonts w:ascii="Arial" w:hAnsi="Arial" w:cs="Arial"/>
          <w:sz w:val="24"/>
          <w:szCs w:val="24"/>
        </w:rPr>
        <w:lastRenderedPageBreak/>
        <w:t>apoiar nesta caminhada, que é a favor das escolas do Estado do Paraná. Em Brasília, mais uma vez, estaremos falando, passando aquilo que acontece no nosso Estado – dessa vez, como eu disse, para o Ministro Gilmar Mendes. Mais uma vez, obrigado ao nosso Presidente Alexandre Curi, que nos apoia todas as vezes que estamos debatendo e discutindo esta grande pauta. Obrigado a todos os Deputados que têm nos apoiado. Quero dizer a você, professor, a você, diretor, a você, aluno das escolas especializadas: no Paraná as escolas especializadas não irão acabar. Se Deus quiser, vamos continuar investindo cada vez mais e ampliando o nosso atendimento, com respeito e dignidade à pessoa com deficiência intelectual e múltipla. Muito obrigado, Sr. Presidente.</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SR. PRESIDENTE (Deputado Alexandre Curi – PSD): </w:t>
      </w:r>
      <w:r w:rsidRPr="00E254C5">
        <w:rPr>
          <w:rFonts w:ascii="Arial" w:hAnsi="Arial" w:cs="Arial"/>
          <w:sz w:val="24"/>
          <w:szCs w:val="24"/>
        </w:rPr>
        <w:t>Próximo orador inscrito: Deputado Ricardo Arruda. Peço ao 1.º Secretário que faça a leitura da Mensagem enviada pelo Poder Executivo.</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SR. 1</w:t>
      </w:r>
      <w:r w:rsidR="006E1796">
        <w:rPr>
          <w:rFonts w:ascii="Arial" w:hAnsi="Arial" w:cs="Arial"/>
          <w:b/>
          <w:sz w:val="24"/>
          <w:szCs w:val="24"/>
        </w:rPr>
        <w:t>.º</w:t>
      </w:r>
      <w:r w:rsidRPr="00E254C5">
        <w:rPr>
          <w:rFonts w:ascii="Arial" w:hAnsi="Arial" w:cs="Arial"/>
          <w:b/>
          <w:sz w:val="24"/>
          <w:szCs w:val="24"/>
          <w:vertAlign w:val="superscript"/>
        </w:rPr>
        <w:t xml:space="preserve"> </w:t>
      </w:r>
      <w:r w:rsidRPr="00E254C5">
        <w:rPr>
          <w:rFonts w:ascii="Arial" w:hAnsi="Arial" w:cs="Arial"/>
          <w:b/>
          <w:sz w:val="24"/>
          <w:szCs w:val="24"/>
        </w:rPr>
        <w:t xml:space="preserve">SECRETÁRIO (Deputado Gugu Bueno – PSD): </w:t>
      </w:r>
      <w:r w:rsidRPr="00E254C5">
        <w:rPr>
          <w:rFonts w:ascii="Arial" w:hAnsi="Arial" w:cs="Arial"/>
          <w:sz w:val="24"/>
          <w:szCs w:val="24"/>
        </w:rPr>
        <w:t>Senhor Presidente, recebemos</w:t>
      </w:r>
      <w:r w:rsidR="006E1796">
        <w:rPr>
          <w:rFonts w:ascii="Arial" w:hAnsi="Arial" w:cs="Arial"/>
          <w:sz w:val="24"/>
          <w:szCs w:val="24"/>
        </w:rPr>
        <w:t>:</w:t>
      </w:r>
      <w:r w:rsidRPr="00E254C5">
        <w:rPr>
          <w:rFonts w:ascii="Arial" w:hAnsi="Arial" w:cs="Arial"/>
          <w:sz w:val="24"/>
          <w:szCs w:val="24"/>
        </w:rPr>
        <w:t xml:space="preserve"> </w:t>
      </w:r>
      <w:r w:rsidRPr="00E254C5">
        <w:rPr>
          <w:rStyle w:val="A11"/>
          <w:rFonts w:ascii="Arial" w:hAnsi="Arial" w:cs="Arial"/>
          <w:b/>
          <w:sz w:val="24"/>
          <w:szCs w:val="24"/>
        </w:rPr>
        <w:t>Mensagem n.º 84/2025</w:t>
      </w:r>
      <w:r w:rsidRPr="00E254C5">
        <w:rPr>
          <w:rStyle w:val="A11"/>
          <w:rFonts w:ascii="Arial" w:hAnsi="Arial" w:cs="Arial"/>
          <w:sz w:val="24"/>
          <w:szCs w:val="24"/>
        </w:rPr>
        <w:t xml:space="preserve"> do Governador do Estado, encaminhando para apreciação da Assembl</w:t>
      </w:r>
      <w:r w:rsidR="006E1796">
        <w:rPr>
          <w:rStyle w:val="A11"/>
          <w:rFonts w:ascii="Arial" w:hAnsi="Arial" w:cs="Arial"/>
          <w:sz w:val="24"/>
          <w:szCs w:val="24"/>
        </w:rPr>
        <w:t>e</w:t>
      </w:r>
      <w:r w:rsidRPr="00E254C5">
        <w:rPr>
          <w:rStyle w:val="A11"/>
          <w:rFonts w:ascii="Arial" w:hAnsi="Arial" w:cs="Arial"/>
          <w:sz w:val="24"/>
          <w:szCs w:val="24"/>
        </w:rPr>
        <w:t xml:space="preserve">ia Legislativa o Projeto de Lei </w:t>
      </w:r>
      <w:r w:rsidRPr="006E1796">
        <w:rPr>
          <w:rStyle w:val="A11"/>
          <w:rFonts w:ascii="Arial" w:hAnsi="Arial" w:cs="Arial"/>
          <w:b/>
          <w:sz w:val="24"/>
          <w:szCs w:val="24"/>
        </w:rPr>
        <w:t>(</w:t>
      </w:r>
      <w:r w:rsidRPr="00E254C5">
        <w:rPr>
          <w:rStyle w:val="A11"/>
          <w:rFonts w:ascii="Arial" w:hAnsi="Arial" w:cs="Arial"/>
          <w:b/>
          <w:sz w:val="24"/>
          <w:szCs w:val="24"/>
          <w:u w:val="single"/>
        </w:rPr>
        <w:t>autuado sob o n.º 738/2025</w:t>
      </w:r>
      <w:r w:rsidRPr="00E254C5">
        <w:rPr>
          <w:rStyle w:val="A11"/>
          <w:rFonts w:ascii="Arial" w:hAnsi="Arial" w:cs="Arial"/>
          <w:b/>
          <w:sz w:val="24"/>
          <w:szCs w:val="24"/>
        </w:rPr>
        <w:t>)</w:t>
      </w:r>
      <w:r w:rsidRPr="00E254C5">
        <w:rPr>
          <w:rStyle w:val="A11"/>
          <w:rFonts w:ascii="Arial" w:hAnsi="Arial" w:cs="Arial"/>
          <w:sz w:val="24"/>
          <w:szCs w:val="24"/>
        </w:rPr>
        <w:t xml:space="preserve"> </w:t>
      </w:r>
      <w:r w:rsidR="006E1796">
        <w:rPr>
          <w:rStyle w:val="A11"/>
          <w:rFonts w:ascii="Arial" w:hAnsi="Arial" w:cs="Arial"/>
          <w:sz w:val="24"/>
          <w:szCs w:val="24"/>
        </w:rPr>
        <w:t xml:space="preserve">que </w:t>
      </w:r>
      <w:r w:rsidRPr="00E254C5">
        <w:rPr>
          <w:rStyle w:val="A11"/>
          <w:rFonts w:ascii="Arial" w:hAnsi="Arial" w:cs="Arial"/>
          <w:sz w:val="24"/>
          <w:szCs w:val="24"/>
        </w:rPr>
        <w:t>altera a Lei n.º 10.931</w:t>
      </w:r>
      <w:r w:rsidR="006E1796">
        <w:rPr>
          <w:rStyle w:val="A11"/>
          <w:rFonts w:ascii="Arial" w:hAnsi="Arial" w:cs="Arial"/>
          <w:sz w:val="24"/>
          <w:szCs w:val="24"/>
        </w:rPr>
        <w:t>,</w:t>
      </w:r>
      <w:r w:rsidRPr="00E254C5">
        <w:rPr>
          <w:rStyle w:val="A11"/>
          <w:rFonts w:ascii="Arial" w:hAnsi="Arial" w:cs="Arial"/>
          <w:sz w:val="24"/>
          <w:szCs w:val="24"/>
        </w:rPr>
        <w:t xml:space="preserve"> de 24 de novembro de 1994, que autoriza o Poder Executivo a doar os terrenos que especifica ao município de Santo Inácio; </w:t>
      </w:r>
      <w:r w:rsidRPr="00E254C5">
        <w:rPr>
          <w:rStyle w:val="A11"/>
          <w:rFonts w:ascii="Arial" w:hAnsi="Arial" w:cs="Arial"/>
          <w:b/>
          <w:sz w:val="24"/>
          <w:szCs w:val="24"/>
        </w:rPr>
        <w:t>Mensagem n.º 85/2025</w:t>
      </w:r>
      <w:r w:rsidRPr="00E254C5">
        <w:rPr>
          <w:rStyle w:val="A11"/>
          <w:rFonts w:ascii="Arial" w:hAnsi="Arial" w:cs="Arial"/>
          <w:sz w:val="24"/>
          <w:szCs w:val="24"/>
        </w:rPr>
        <w:t xml:space="preserve"> do Governador do Estado, encaminhando para apreciação da Assembl</w:t>
      </w:r>
      <w:r w:rsidR="006E1796">
        <w:rPr>
          <w:rStyle w:val="A11"/>
          <w:rFonts w:ascii="Arial" w:hAnsi="Arial" w:cs="Arial"/>
          <w:sz w:val="24"/>
          <w:szCs w:val="24"/>
        </w:rPr>
        <w:t>e</w:t>
      </w:r>
      <w:r w:rsidRPr="00E254C5">
        <w:rPr>
          <w:rStyle w:val="A11"/>
          <w:rFonts w:ascii="Arial" w:hAnsi="Arial" w:cs="Arial"/>
          <w:sz w:val="24"/>
          <w:szCs w:val="24"/>
        </w:rPr>
        <w:t xml:space="preserve">ia Legislativa o Projeto de Lei </w:t>
      </w:r>
      <w:r w:rsidRPr="006E1796">
        <w:rPr>
          <w:rStyle w:val="A11"/>
          <w:rFonts w:ascii="Arial" w:hAnsi="Arial" w:cs="Arial"/>
          <w:b/>
          <w:sz w:val="24"/>
          <w:szCs w:val="24"/>
        </w:rPr>
        <w:t>(</w:t>
      </w:r>
      <w:r w:rsidRPr="00E254C5">
        <w:rPr>
          <w:rStyle w:val="A11"/>
          <w:rFonts w:ascii="Arial" w:hAnsi="Arial" w:cs="Arial"/>
          <w:b/>
          <w:sz w:val="24"/>
          <w:szCs w:val="24"/>
          <w:u w:val="single"/>
        </w:rPr>
        <w:t>autuado sob o n.º 739/2025</w:t>
      </w:r>
      <w:r w:rsidRPr="00E254C5">
        <w:rPr>
          <w:rStyle w:val="A11"/>
          <w:rFonts w:ascii="Arial" w:hAnsi="Arial" w:cs="Arial"/>
          <w:b/>
          <w:sz w:val="24"/>
          <w:szCs w:val="24"/>
        </w:rPr>
        <w:t>)</w:t>
      </w:r>
      <w:r w:rsidRPr="00E254C5">
        <w:rPr>
          <w:rStyle w:val="A11"/>
          <w:rFonts w:ascii="Arial" w:hAnsi="Arial" w:cs="Arial"/>
          <w:sz w:val="24"/>
          <w:szCs w:val="24"/>
        </w:rPr>
        <w:t xml:space="preserve"> </w:t>
      </w:r>
      <w:r w:rsidR="006E1796">
        <w:rPr>
          <w:rStyle w:val="A11"/>
          <w:rFonts w:ascii="Arial" w:hAnsi="Arial" w:cs="Arial"/>
          <w:sz w:val="24"/>
          <w:szCs w:val="24"/>
        </w:rPr>
        <w:t xml:space="preserve">que </w:t>
      </w:r>
      <w:r w:rsidRPr="00E254C5">
        <w:rPr>
          <w:rStyle w:val="A11"/>
          <w:rFonts w:ascii="Arial" w:hAnsi="Arial" w:cs="Arial"/>
          <w:sz w:val="24"/>
          <w:szCs w:val="24"/>
        </w:rPr>
        <w:t xml:space="preserve">autoriza o Poder Executivo a efetuar a doação, ao município de Corbélia, do imóvel que especifica; </w:t>
      </w:r>
      <w:r w:rsidRPr="00E254C5">
        <w:rPr>
          <w:rStyle w:val="A11"/>
          <w:rFonts w:ascii="Arial" w:hAnsi="Arial" w:cs="Arial"/>
          <w:b/>
          <w:sz w:val="24"/>
          <w:szCs w:val="24"/>
        </w:rPr>
        <w:t>Mensagem n.º 86/2025</w:t>
      </w:r>
      <w:r w:rsidRPr="00E254C5">
        <w:rPr>
          <w:rStyle w:val="A11"/>
          <w:rFonts w:ascii="Arial" w:hAnsi="Arial" w:cs="Arial"/>
          <w:sz w:val="24"/>
          <w:szCs w:val="24"/>
        </w:rPr>
        <w:t xml:space="preserve"> do Governador do Estado, encaminhando para apreciação da Assembl</w:t>
      </w:r>
      <w:r w:rsidR="006E1796">
        <w:rPr>
          <w:rStyle w:val="A11"/>
          <w:rFonts w:ascii="Arial" w:hAnsi="Arial" w:cs="Arial"/>
          <w:sz w:val="24"/>
          <w:szCs w:val="24"/>
        </w:rPr>
        <w:t>e</w:t>
      </w:r>
      <w:r w:rsidRPr="00E254C5">
        <w:rPr>
          <w:rStyle w:val="A11"/>
          <w:rFonts w:ascii="Arial" w:hAnsi="Arial" w:cs="Arial"/>
          <w:sz w:val="24"/>
          <w:szCs w:val="24"/>
        </w:rPr>
        <w:t xml:space="preserve">ia Legislativa o Projeto de Lei </w:t>
      </w:r>
      <w:r w:rsidRPr="006E1796">
        <w:rPr>
          <w:rStyle w:val="A11"/>
          <w:rFonts w:ascii="Arial" w:hAnsi="Arial" w:cs="Arial"/>
          <w:b/>
          <w:sz w:val="24"/>
          <w:szCs w:val="24"/>
        </w:rPr>
        <w:t>(</w:t>
      </w:r>
      <w:r w:rsidRPr="00E254C5">
        <w:rPr>
          <w:rStyle w:val="A11"/>
          <w:rFonts w:ascii="Arial" w:hAnsi="Arial" w:cs="Arial"/>
          <w:b/>
          <w:sz w:val="24"/>
          <w:szCs w:val="24"/>
          <w:u w:val="single"/>
        </w:rPr>
        <w:t>autuado sob o n.º 740/2025</w:t>
      </w:r>
      <w:r w:rsidRPr="00E254C5">
        <w:rPr>
          <w:rStyle w:val="A11"/>
          <w:rFonts w:ascii="Arial" w:hAnsi="Arial" w:cs="Arial"/>
          <w:b/>
          <w:sz w:val="24"/>
          <w:szCs w:val="24"/>
        </w:rPr>
        <w:t>)</w:t>
      </w:r>
      <w:r w:rsidRPr="00E254C5">
        <w:rPr>
          <w:rStyle w:val="A11"/>
          <w:rFonts w:ascii="Arial" w:hAnsi="Arial" w:cs="Arial"/>
          <w:sz w:val="24"/>
          <w:szCs w:val="24"/>
        </w:rPr>
        <w:t xml:space="preserve"> </w:t>
      </w:r>
      <w:r w:rsidR="006E1796">
        <w:rPr>
          <w:rStyle w:val="A11"/>
          <w:rFonts w:ascii="Arial" w:hAnsi="Arial" w:cs="Arial"/>
          <w:sz w:val="24"/>
          <w:szCs w:val="24"/>
        </w:rPr>
        <w:t xml:space="preserve">que </w:t>
      </w:r>
      <w:r w:rsidRPr="00E254C5">
        <w:rPr>
          <w:rStyle w:val="A11"/>
          <w:rFonts w:ascii="Arial" w:hAnsi="Arial" w:cs="Arial"/>
          <w:sz w:val="24"/>
          <w:szCs w:val="24"/>
        </w:rPr>
        <w:t xml:space="preserve">autoriza a alienação dos imóveis que especifica, situados no município de Tibagi; </w:t>
      </w:r>
      <w:r w:rsidRPr="00E254C5">
        <w:rPr>
          <w:rStyle w:val="A11"/>
          <w:rFonts w:ascii="Arial" w:hAnsi="Arial" w:cs="Arial"/>
          <w:b/>
          <w:sz w:val="24"/>
          <w:szCs w:val="24"/>
        </w:rPr>
        <w:t>Mensagem n.º 87/2025</w:t>
      </w:r>
      <w:r w:rsidRPr="00E254C5">
        <w:rPr>
          <w:rStyle w:val="A11"/>
          <w:rFonts w:ascii="Arial" w:hAnsi="Arial" w:cs="Arial"/>
          <w:sz w:val="24"/>
          <w:szCs w:val="24"/>
        </w:rPr>
        <w:t xml:space="preserve"> do Governador do Estado, encaminhando para apreciação da Assembl</w:t>
      </w:r>
      <w:r w:rsidR="006E1796">
        <w:rPr>
          <w:rStyle w:val="A11"/>
          <w:rFonts w:ascii="Arial" w:hAnsi="Arial" w:cs="Arial"/>
          <w:sz w:val="24"/>
          <w:szCs w:val="24"/>
        </w:rPr>
        <w:t>e</w:t>
      </w:r>
      <w:r w:rsidRPr="00E254C5">
        <w:rPr>
          <w:rStyle w:val="A11"/>
          <w:rFonts w:ascii="Arial" w:hAnsi="Arial" w:cs="Arial"/>
          <w:sz w:val="24"/>
          <w:szCs w:val="24"/>
        </w:rPr>
        <w:t xml:space="preserve">ia Legislativa o Projeto de Lei </w:t>
      </w:r>
      <w:r w:rsidRPr="006E1796">
        <w:rPr>
          <w:rStyle w:val="A11"/>
          <w:rFonts w:ascii="Arial" w:hAnsi="Arial" w:cs="Arial"/>
          <w:b/>
          <w:sz w:val="24"/>
          <w:szCs w:val="24"/>
        </w:rPr>
        <w:t>(</w:t>
      </w:r>
      <w:r w:rsidRPr="00E254C5">
        <w:rPr>
          <w:rStyle w:val="A11"/>
          <w:rFonts w:ascii="Arial" w:hAnsi="Arial" w:cs="Arial"/>
          <w:b/>
          <w:sz w:val="24"/>
          <w:szCs w:val="24"/>
          <w:u w:val="single"/>
        </w:rPr>
        <w:t>autuado sob o n.º 741/2025</w:t>
      </w:r>
      <w:r w:rsidRPr="00E254C5">
        <w:rPr>
          <w:rStyle w:val="A11"/>
          <w:rFonts w:ascii="Arial" w:hAnsi="Arial" w:cs="Arial"/>
          <w:b/>
          <w:sz w:val="24"/>
          <w:szCs w:val="24"/>
        </w:rPr>
        <w:t>)</w:t>
      </w:r>
      <w:r w:rsidRPr="00E254C5">
        <w:rPr>
          <w:rStyle w:val="A11"/>
          <w:rFonts w:ascii="Arial" w:hAnsi="Arial" w:cs="Arial"/>
          <w:sz w:val="24"/>
          <w:szCs w:val="24"/>
        </w:rPr>
        <w:t xml:space="preserve"> </w:t>
      </w:r>
      <w:r w:rsidR="006E1796">
        <w:rPr>
          <w:rStyle w:val="A11"/>
          <w:rFonts w:ascii="Arial" w:hAnsi="Arial" w:cs="Arial"/>
          <w:sz w:val="24"/>
          <w:szCs w:val="24"/>
        </w:rPr>
        <w:t>que i</w:t>
      </w:r>
      <w:r w:rsidRPr="00E254C5">
        <w:rPr>
          <w:rStyle w:val="A11"/>
          <w:rFonts w:ascii="Arial" w:hAnsi="Arial" w:cs="Arial"/>
          <w:sz w:val="24"/>
          <w:szCs w:val="24"/>
        </w:rPr>
        <w:t xml:space="preserve">nstitui programa de remissão </w:t>
      </w:r>
      <w:r w:rsidRPr="00E254C5">
        <w:rPr>
          <w:rStyle w:val="A11"/>
          <w:rFonts w:ascii="Arial" w:hAnsi="Arial" w:cs="Arial"/>
          <w:sz w:val="24"/>
          <w:szCs w:val="24"/>
        </w:rPr>
        <w:lastRenderedPageBreak/>
        <w:t xml:space="preserve">de dívidas de contratos de mutuários junto à Companhia de habitação do Paraná. </w:t>
      </w:r>
      <w:r w:rsidRPr="00E254C5">
        <w:rPr>
          <w:rFonts w:ascii="Arial" w:hAnsi="Arial" w:cs="Arial"/>
          <w:sz w:val="24"/>
          <w:szCs w:val="24"/>
        </w:rPr>
        <w:t>Era o que tínhamos, Sr. Presidente.</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SR. PRESIDENTE (Deputado Alexandre Curi – PSD): </w:t>
      </w:r>
      <w:r w:rsidRPr="00E254C5">
        <w:rPr>
          <w:rFonts w:ascii="Arial" w:hAnsi="Arial" w:cs="Arial"/>
          <w:sz w:val="24"/>
          <w:szCs w:val="24"/>
        </w:rPr>
        <w:t>Concedo a palavra ao Deputado Ricardo Arruda.</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RICARDO ARRUDA (PL): </w:t>
      </w:r>
      <w:r w:rsidRPr="00E254C5">
        <w:rPr>
          <w:rFonts w:ascii="Arial" w:hAnsi="Arial" w:cs="Arial"/>
          <w:sz w:val="24"/>
          <w:szCs w:val="24"/>
        </w:rPr>
        <w:t>Senhor Presidente, demais colegas, Deputadas e Deputados e todos que nos acompanham nesta Sessão Plenária, hoje, com certeza, estamos vendo a maior aberração jurídica que o Brasil já viu. A maior! Nunca houve algo nem semelhante a iso. A Suprema Corte julgando, por tentativa de golpe, por movimento violento armado, um Ex-Presidente e outras pessoas que faziam parte desse Governo. Como diz o Ex-Ministro Marco Aurélio, o que começa errado</w:t>
      </w:r>
      <w:r w:rsidR="006E1796">
        <w:rPr>
          <w:rFonts w:ascii="Arial" w:hAnsi="Arial" w:cs="Arial"/>
          <w:sz w:val="24"/>
          <w:szCs w:val="24"/>
        </w:rPr>
        <w:t>,</w:t>
      </w:r>
      <w:r w:rsidRPr="00E254C5">
        <w:rPr>
          <w:rFonts w:ascii="Arial" w:hAnsi="Arial" w:cs="Arial"/>
          <w:sz w:val="24"/>
          <w:szCs w:val="24"/>
        </w:rPr>
        <w:t xml:space="preserve"> termina errado. O STF não tem competência para julgar um cidadão comum. Isso está na Constituição Federal, um tema extensivamente debatido. O STF não tem competência para julgar um Ex-Presidente, um Ex-Senador ou um Ex-Deputado. Está lá escrito na Constituição Federal, tanto é que o atual Presidente, o ex-presidiário Lula, quando foi julgado, foi julgado onde? Na 13.ª Vara de Curitiba. Mudaram o entendimento, a bel-prazer do ditador de toga, Alexandre de Moraes, que está hoje exalando o ódio dele, a raiva dele contra o Presidente Bolsonaro e outros que faziam parte do Governo, por uma alegação absurda de uma tal tentativa de golpe que nunca existiu, uma tentativa de golpe de Estado, onde ele diz: </w:t>
      </w:r>
      <w:r w:rsidRPr="00E254C5">
        <w:rPr>
          <w:rFonts w:ascii="Arial" w:hAnsi="Arial" w:cs="Arial"/>
          <w:i/>
          <w:sz w:val="24"/>
          <w:szCs w:val="24"/>
        </w:rPr>
        <w:t>fortemente armada</w:t>
      </w:r>
      <w:r w:rsidRPr="00E254C5">
        <w:rPr>
          <w:rFonts w:ascii="Arial" w:hAnsi="Arial" w:cs="Arial"/>
          <w:sz w:val="24"/>
          <w:szCs w:val="24"/>
        </w:rPr>
        <w:t xml:space="preserve">. Nenhum dos que foram presos no dia 8, nenhum possuía armas. Como alguém vai dar um golpe sem armas, um golpe de Estado </w:t>
      </w:r>
      <w:r w:rsidR="006E1796">
        <w:rPr>
          <w:rFonts w:ascii="Arial" w:hAnsi="Arial" w:cs="Arial"/>
          <w:sz w:val="24"/>
          <w:szCs w:val="24"/>
        </w:rPr>
        <w:t xml:space="preserve">em </w:t>
      </w:r>
      <w:r w:rsidRPr="00E254C5">
        <w:rPr>
          <w:rFonts w:ascii="Arial" w:hAnsi="Arial" w:cs="Arial"/>
          <w:sz w:val="24"/>
          <w:szCs w:val="24"/>
        </w:rPr>
        <w:t xml:space="preserve">um </w:t>
      </w:r>
      <w:r w:rsidR="006E1796">
        <w:rPr>
          <w:rFonts w:ascii="Arial" w:hAnsi="Arial" w:cs="Arial"/>
          <w:sz w:val="24"/>
          <w:szCs w:val="24"/>
        </w:rPr>
        <w:t>p</w:t>
      </w:r>
      <w:r w:rsidRPr="00E254C5">
        <w:rPr>
          <w:rFonts w:ascii="Arial" w:hAnsi="Arial" w:cs="Arial"/>
          <w:sz w:val="24"/>
          <w:szCs w:val="24"/>
        </w:rPr>
        <w:t xml:space="preserve">aís do tamanho do Brasil? E o Bolsonaro nem aqui estava. O que eles têm de prova? Uma delação premiada que foi mudada várias vezes, que não tem a mínima credibilidade. Uma minuta de golpe que ninguém viu, que foi feita pelo </w:t>
      </w:r>
      <w:r w:rsidRPr="00E254C5">
        <w:rPr>
          <w:rFonts w:ascii="Arial" w:hAnsi="Arial" w:cs="Arial"/>
          <w:i/>
          <w:sz w:val="24"/>
          <w:szCs w:val="24"/>
        </w:rPr>
        <w:t>Google</w:t>
      </w:r>
      <w:r w:rsidRPr="00E254C5">
        <w:rPr>
          <w:rFonts w:ascii="Arial" w:hAnsi="Arial" w:cs="Arial"/>
          <w:sz w:val="24"/>
          <w:szCs w:val="24"/>
        </w:rPr>
        <w:t xml:space="preserve">, sem assinatura e sem data. É assim que o Brasil está julgando o melhor Presidente que o Brasil já teve. Aonde vai parar isso? Não sei, vamos aguardar. No domingo, os verdadeiros brasileiros lotaram as ruas em várias </w:t>
      </w:r>
      <w:r w:rsidRPr="00E254C5">
        <w:rPr>
          <w:rFonts w:ascii="Arial" w:hAnsi="Arial" w:cs="Arial"/>
          <w:sz w:val="24"/>
          <w:szCs w:val="24"/>
        </w:rPr>
        <w:lastRenderedPageBreak/>
        <w:t>cidades do Brasil, foram milhões de pessoas nas ruas. A esquerda também fez uma manifestação que juntou, como sempre, 10 gatos pingados lá, com a bandeirinha vermelha como sempre, nunca com a bandeira do Brasil, a bandeira verde e amarela. Sei que muitos estão bem contentes</w:t>
      </w:r>
      <w:r w:rsidR="006E1796">
        <w:rPr>
          <w:rFonts w:ascii="Arial" w:hAnsi="Arial" w:cs="Arial"/>
          <w:sz w:val="24"/>
          <w:szCs w:val="24"/>
        </w:rPr>
        <w:t>,</w:t>
      </w:r>
      <w:r w:rsidRPr="00E254C5">
        <w:rPr>
          <w:rFonts w:ascii="Arial" w:hAnsi="Arial" w:cs="Arial"/>
          <w:sz w:val="24"/>
          <w:szCs w:val="24"/>
        </w:rPr>
        <w:t xml:space="preserve"> não é? </w:t>
      </w:r>
      <w:r w:rsidRPr="00E254C5">
        <w:rPr>
          <w:rFonts w:ascii="Arial" w:hAnsi="Arial" w:cs="Arial"/>
          <w:i/>
          <w:sz w:val="24"/>
          <w:szCs w:val="24"/>
        </w:rPr>
        <w:t>Ah, vão condenar o Presidente Bolsonaro</w:t>
      </w:r>
      <w:r w:rsidRPr="00E254C5">
        <w:rPr>
          <w:rFonts w:ascii="Arial" w:hAnsi="Arial" w:cs="Arial"/>
          <w:sz w:val="24"/>
          <w:szCs w:val="24"/>
        </w:rPr>
        <w:t>. Com certeza vão condenar. Qual o crime? Nenhum. Sem crime, sem prova, sem nada, o que envergonha demais o Judiciário do Brasil, não apenas dentro do Brasil, perante o mundo. Teremos alguma reação de fora? Provável que teremos. Quem pagará o preço por essa irresponsabilidade desse ditador de toga, irresponsável, imoral, Alexandre de Moraes? O povo pagará a conta. Mas o ex-presidiário Lula não está nada preocupado com o povo, o que ele quer é vingança, porque ele foi preso, mas foi preso, julgado em todas as instâncias, perdeu em todas, e ainda teve a pena aumentada no Tribunal Regional Federal da 4.ª Região. É bem diferente. Quando esse larápio mentiroso do Lula diz que ele não teve a presunção de inocência, ele foi o que mais teve, porque foi julgado na vara certa, e ainda foi descondensado, depois de anos, porque dizem que o CEP estava errado, não era Curitiba. Imaginem</w:t>
      </w:r>
      <w:r w:rsidR="006E1796">
        <w:rPr>
          <w:rFonts w:ascii="Arial" w:hAnsi="Arial" w:cs="Arial"/>
          <w:sz w:val="24"/>
          <w:szCs w:val="24"/>
        </w:rPr>
        <w:t xml:space="preserve"> o</w:t>
      </w:r>
      <w:r w:rsidRPr="00E254C5">
        <w:rPr>
          <w:rFonts w:ascii="Arial" w:hAnsi="Arial" w:cs="Arial"/>
          <w:sz w:val="24"/>
          <w:szCs w:val="24"/>
        </w:rPr>
        <w:t xml:space="preserve"> Presidente Bolsonaro</w:t>
      </w:r>
      <w:r w:rsidR="006E1796">
        <w:rPr>
          <w:rFonts w:ascii="Arial" w:hAnsi="Arial" w:cs="Arial"/>
          <w:sz w:val="24"/>
          <w:szCs w:val="24"/>
        </w:rPr>
        <w:t>,</w:t>
      </w:r>
      <w:r w:rsidRPr="00E254C5">
        <w:rPr>
          <w:rFonts w:ascii="Arial" w:hAnsi="Arial" w:cs="Arial"/>
          <w:sz w:val="24"/>
          <w:szCs w:val="24"/>
        </w:rPr>
        <w:t xml:space="preserve"> que está julgado </w:t>
      </w:r>
      <w:r w:rsidR="006E1796">
        <w:rPr>
          <w:rFonts w:ascii="Arial" w:hAnsi="Arial" w:cs="Arial"/>
          <w:sz w:val="24"/>
          <w:szCs w:val="24"/>
        </w:rPr>
        <w:t xml:space="preserve">em </w:t>
      </w:r>
      <w:r w:rsidRPr="00E254C5">
        <w:rPr>
          <w:rFonts w:ascii="Arial" w:hAnsi="Arial" w:cs="Arial"/>
          <w:sz w:val="24"/>
          <w:szCs w:val="24"/>
        </w:rPr>
        <w:t>uma competência totalmente errada, que não é competência...</w:t>
      </w:r>
      <w:r w:rsidR="006E1796">
        <w:rPr>
          <w:rFonts w:ascii="Arial" w:hAnsi="Arial" w:cs="Arial"/>
          <w:sz w:val="24"/>
          <w:szCs w:val="24"/>
        </w:rPr>
        <w:t xml:space="preserve"> </w:t>
      </w:r>
      <w:r w:rsidRPr="00E254C5">
        <w:rPr>
          <w:rFonts w:ascii="Arial" w:hAnsi="Arial" w:cs="Arial"/>
          <w:sz w:val="24"/>
          <w:szCs w:val="24"/>
        </w:rPr>
        <w:t>(É retirado o som</w:t>
      </w:r>
      <w:r w:rsidR="006E1796">
        <w:rPr>
          <w:rFonts w:ascii="Arial" w:hAnsi="Arial" w:cs="Arial"/>
          <w:sz w:val="24"/>
          <w:szCs w:val="24"/>
        </w:rPr>
        <w:t>.</w:t>
      </w:r>
      <w:r w:rsidRPr="00E254C5">
        <w:rPr>
          <w:rFonts w:ascii="Arial" w:hAnsi="Arial" w:cs="Arial"/>
          <w:sz w:val="24"/>
          <w:szCs w:val="24"/>
        </w:rPr>
        <w:t>)</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SR. PRESIDENTE (Deputado Alexandre Curi – PSD): </w:t>
      </w:r>
      <w:r w:rsidR="008A3EDA">
        <w:rPr>
          <w:rFonts w:ascii="Arial" w:hAnsi="Arial" w:cs="Arial"/>
          <w:sz w:val="24"/>
          <w:szCs w:val="24"/>
        </w:rPr>
        <w:t>Um minuto para V.Ex.ª concluir.</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RICARDO ARRUDA (PL): </w:t>
      </w:r>
      <w:r w:rsidRPr="00E254C5">
        <w:rPr>
          <w:rFonts w:ascii="Arial" w:hAnsi="Arial" w:cs="Arial"/>
          <w:sz w:val="24"/>
          <w:szCs w:val="24"/>
        </w:rPr>
        <w:t xml:space="preserve">Será que o Brasil vai chegar ao ponto de realmente o povo se rebelar com tanta arbitrariedade? Vocês estão provocando a população brasileira. Vocês estão vendo o que houve no Nepal: pegaram esses vagabundos e políticos corruptos, deram uma surra, jogaram dentro do rio e tocaram fogo onde tinha que tocar. Sabem por quê? Porque os órgãos competentes não agiram de acordo e foram provocando, foram provocando. Vocês estão instigando o povo brasileiro. É uma vergonha o que acontece no </w:t>
      </w:r>
      <w:r w:rsidRPr="00E254C5">
        <w:rPr>
          <w:rFonts w:ascii="Arial" w:hAnsi="Arial" w:cs="Arial"/>
          <w:sz w:val="24"/>
          <w:szCs w:val="24"/>
        </w:rPr>
        <w:lastRenderedPageBreak/>
        <w:t>Brasil. E não podia se esperar nada diferente, porque hoje temos um ladrão condenado no poder, que montou Ministérios com a sua quadrilha, que estão saqueando o Brasil de novo, estão levando a economia para o buraco, todas as estatais devendo bilhões. E esse Alexandre de Moraes, esse inútil... (É retirado o som</w:t>
      </w:r>
      <w:r w:rsidR="006E1796">
        <w:rPr>
          <w:rFonts w:ascii="Arial" w:hAnsi="Arial" w:cs="Arial"/>
          <w:sz w:val="24"/>
          <w:szCs w:val="24"/>
        </w:rPr>
        <w:t>.</w:t>
      </w:r>
      <w:r w:rsidRPr="00E254C5">
        <w:rPr>
          <w:rFonts w:ascii="Arial" w:hAnsi="Arial" w:cs="Arial"/>
          <w:sz w:val="24"/>
          <w:szCs w:val="24"/>
        </w:rPr>
        <w:t>)</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SR. PRESIDENTE (Deputado Alexandre Curi – PSD): </w:t>
      </w:r>
      <w:r w:rsidRPr="00E254C5">
        <w:rPr>
          <w:rFonts w:ascii="Arial" w:hAnsi="Arial" w:cs="Arial"/>
          <w:sz w:val="24"/>
          <w:szCs w:val="24"/>
        </w:rPr>
        <w:t>Para concluir, Deputado.</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RICARDO ARRUDA (PL): </w:t>
      </w:r>
      <w:r w:rsidRPr="00E254C5">
        <w:rPr>
          <w:rFonts w:ascii="Arial" w:hAnsi="Arial" w:cs="Arial"/>
          <w:sz w:val="24"/>
          <w:szCs w:val="24"/>
        </w:rPr>
        <w:t>Concluir. A providência dele, a única é prender o melhor Presidente do Brasil, que nem crime cometeu, nenhum, nunca roubou ninguém. Os ladrões, eles batem palma</w:t>
      </w:r>
      <w:r w:rsidR="006E1796">
        <w:rPr>
          <w:rFonts w:ascii="Arial" w:hAnsi="Arial" w:cs="Arial"/>
          <w:sz w:val="24"/>
          <w:szCs w:val="24"/>
        </w:rPr>
        <w:t>s</w:t>
      </w:r>
      <w:r w:rsidRPr="00E254C5">
        <w:rPr>
          <w:rFonts w:ascii="Arial" w:hAnsi="Arial" w:cs="Arial"/>
          <w:sz w:val="24"/>
          <w:szCs w:val="24"/>
        </w:rPr>
        <w:t>... (É retirado o som</w:t>
      </w:r>
      <w:r w:rsidR="006E1796">
        <w:rPr>
          <w:rFonts w:ascii="Arial" w:hAnsi="Arial" w:cs="Arial"/>
          <w:sz w:val="24"/>
          <w:szCs w:val="24"/>
        </w:rPr>
        <w:t>.</w:t>
      </w:r>
      <w:r w:rsidRPr="00E254C5">
        <w:rPr>
          <w:rFonts w:ascii="Arial" w:hAnsi="Arial" w:cs="Arial"/>
          <w:sz w:val="24"/>
          <w:szCs w:val="24"/>
        </w:rPr>
        <w:t>)</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SR. PRESIDENTE (Deputado Alexandre Curi – PSD): </w:t>
      </w:r>
      <w:r w:rsidRPr="00E254C5">
        <w:rPr>
          <w:rFonts w:ascii="Arial" w:hAnsi="Arial" w:cs="Arial"/>
          <w:sz w:val="24"/>
          <w:szCs w:val="24"/>
        </w:rPr>
        <w:t>Para concluir, Deputado Missionário.</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RICARDO ARRUDA (PL): </w:t>
      </w:r>
      <w:r w:rsidRPr="00E254C5">
        <w:rPr>
          <w:rFonts w:ascii="Arial" w:hAnsi="Arial" w:cs="Arial"/>
          <w:sz w:val="24"/>
          <w:szCs w:val="24"/>
        </w:rPr>
        <w:t>Muito obrigado. Para concluir, Deputado Curi, acho que já está bem concluído. Mostrei aqui a verdade, a verdade des</w:t>
      </w:r>
      <w:r w:rsidR="006E1796">
        <w:rPr>
          <w:rFonts w:ascii="Arial" w:hAnsi="Arial" w:cs="Arial"/>
          <w:sz w:val="24"/>
          <w:szCs w:val="24"/>
        </w:rPr>
        <w:t>t</w:t>
      </w:r>
      <w:r w:rsidRPr="00E254C5">
        <w:rPr>
          <w:rFonts w:ascii="Arial" w:hAnsi="Arial" w:cs="Arial"/>
          <w:sz w:val="24"/>
          <w:szCs w:val="24"/>
        </w:rPr>
        <w:t>e lixo de Governo que governa o nosso Brasil hoje.</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SR. PRESIDENTE (Deputado Alexandre Curi – PSD): </w:t>
      </w:r>
      <w:r w:rsidRPr="00E254C5">
        <w:rPr>
          <w:rFonts w:ascii="Arial" w:hAnsi="Arial" w:cs="Arial"/>
          <w:sz w:val="24"/>
          <w:szCs w:val="24"/>
        </w:rPr>
        <w:t>Concedo a palavra ao Deputado Goura.</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GOURA (PDT): </w:t>
      </w:r>
      <w:r w:rsidRPr="00E254C5">
        <w:rPr>
          <w:rFonts w:ascii="Arial" w:hAnsi="Arial" w:cs="Arial"/>
          <w:sz w:val="24"/>
          <w:szCs w:val="24"/>
        </w:rPr>
        <w:t>Senhor Presidente</w:t>
      </w:r>
      <w:r w:rsidR="006E1796">
        <w:rPr>
          <w:rFonts w:ascii="Arial" w:hAnsi="Arial" w:cs="Arial"/>
          <w:sz w:val="24"/>
          <w:szCs w:val="24"/>
        </w:rPr>
        <w:t>, v</w:t>
      </w:r>
      <w:r w:rsidRPr="00E254C5">
        <w:rPr>
          <w:rFonts w:ascii="Arial" w:hAnsi="Arial" w:cs="Arial"/>
          <w:sz w:val="24"/>
          <w:szCs w:val="24"/>
        </w:rPr>
        <w:t>amos começar falando de coisas boas. Quero aqui parabenizar a MC Valle</w:t>
      </w:r>
      <w:r w:rsidR="006E1796">
        <w:rPr>
          <w:rFonts w:ascii="Arial" w:hAnsi="Arial" w:cs="Arial"/>
          <w:sz w:val="24"/>
          <w:szCs w:val="24"/>
        </w:rPr>
        <w:t>,</w:t>
      </w:r>
      <w:r w:rsidRPr="00E254C5">
        <w:rPr>
          <w:rFonts w:ascii="Arial" w:hAnsi="Arial" w:cs="Arial"/>
          <w:sz w:val="24"/>
          <w:szCs w:val="24"/>
        </w:rPr>
        <w:t xml:space="preserve"> que está aqui, a Valentina, junto com as amigas, está acompanhando a nossa Sessão aqui hoje. MC Valle, de 14 anos apenas, foi campeã na batalha da Aldeia, batalha de rimas</w:t>
      </w:r>
      <w:r w:rsidR="006E1796">
        <w:rPr>
          <w:rFonts w:ascii="Arial" w:hAnsi="Arial" w:cs="Arial"/>
          <w:sz w:val="24"/>
          <w:szCs w:val="24"/>
        </w:rPr>
        <w:t>;</w:t>
      </w:r>
      <w:r w:rsidRPr="00E254C5">
        <w:rPr>
          <w:rFonts w:ascii="Arial" w:hAnsi="Arial" w:cs="Arial"/>
          <w:sz w:val="24"/>
          <w:szCs w:val="24"/>
        </w:rPr>
        <w:t xml:space="preserve"> é uma menina fantástica, uma verdadeira poeta, um gênio das palavras. Então, vale mais uma vez</w:t>
      </w:r>
      <w:r w:rsidR="006E1796">
        <w:rPr>
          <w:rFonts w:ascii="Arial" w:hAnsi="Arial" w:cs="Arial"/>
          <w:sz w:val="24"/>
          <w:szCs w:val="24"/>
        </w:rPr>
        <w:t>,</w:t>
      </w:r>
      <w:r w:rsidRPr="00E254C5">
        <w:rPr>
          <w:rFonts w:ascii="Arial" w:hAnsi="Arial" w:cs="Arial"/>
          <w:sz w:val="24"/>
          <w:szCs w:val="24"/>
        </w:rPr>
        <w:t xml:space="preserve"> aqui na Assembleia, muito, muito bem-vinda, você e as amigas</w:t>
      </w:r>
      <w:r w:rsidR="006E1796">
        <w:rPr>
          <w:rFonts w:ascii="Arial" w:hAnsi="Arial" w:cs="Arial"/>
          <w:sz w:val="24"/>
          <w:szCs w:val="24"/>
        </w:rPr>
        <w:t>;</w:t>
      </w:r>
      <w:r w:rsidRPr="00E254C5">
        <w:rPr>
          <w:rFonts w:ascii="Arial" w:hAnsi="Arial" w:cs="Arial"/>
          <w:sz w:val="24"/>
          <w:szCs w:val="24"/>
        </w:rPr>
        <w:t xml:space="preserve"> que vocês participem sempre aqui da Assembleia Legislativa do Paraná, sejam sempre muito, muito bem-vindas. Senhor Presidente, por mais que alguns queiram aqui esbravejar, falar, criticando de forma – eu diria – até perigosa o STF, </w:t>
      </w:r>
      <w:r w:rsidRPr="00E254C5">
        <w:rPr>
          <w:rFonts w:ascii="Arial" w:hAnsi="Arial" w:cs="Arial"/>
          <w:sz w:val="24"/>
          <w:szCs w:val="24"/>
        </w:rPr>
        <w:lastRenderedPageBreak/>
        <w:t>inconsequente e irresponsável – acho que são esses os termos que temos que usar, porque acho que as palavras que usamos aqui neste Plenário... temos que ser muito cuidadosos com as palavras. Então, algumas pessoas sobem e, de forma inconsequente, de forma irresponsável, fazem um uso – eu diria – criminoso das palavras. Mas vamos falar de crimes, e é por isso que o Ex-Presidente Jair Bolsonaro vai ser condenado, sim, no final desta semana</w:t>
      </w:r>
      <w:r w:rsidR="006E1796">
        <w:rPr>
          <w:rFonts w:ascii="Arial" w:hAnsi="Arial" w:cs="Arial"/>
          <w:sz w:val="24"/>
          <w:szCs w:val="24"/>
        </w:rPr>
        <w:t>,</w:t>
      </w:r>
      <w:r w:rsidRPr="00E254C5">
        <w:rPr>
          <w:rFonts w:ascii="Arial" w:hAnsi="Arial" w:cs="Arial"/>
          <w:sz w:val="24"/>
          <w:szCs w:val="24"/>
        </w:rPr>
        <w:t xml:space="preserve"> por vários crimes. E o Relator do processo no STF, Ministro Alexandre de Moraes, acabou de votar pela condenação de Bolsonaro e </w:t>
      </w:r>
      <w:r w:rsidR="006E1796">
        <w:rPr>
          <w:rFonts w:ascii="Arial" w:hAnsi="Arial" w:cs="Arial"/>
          <w:sz w:val="24"/>
          <w:szCs w:val="24"/>
        </w:rPr>
        <w:t>d</w:t>
      </w:r>
      <w:r w:rsidRPr="00E254C5">
        <w:rPr>
          <w:rFonts w:ascii="Arial" w:hAnsi="Arial" w:cs="Arial"/>
          <w:sz w:val="24"/>
          <w:szCs w:val="24"/>
        </w:rPr>
        <w:t>os oito réus da trama golpista. Deputado Romanelli, não era – o Ministro explicou – se houve uma tentativa de golpe</w:t>
      </w:r>
      <w:r w:rsidR="006E1796">
        <w:rPr>
          <w:rFonts w:ascii="Arial" w:hAnsi="Arial" w:cs="Arial"/>
          <w:sz w:val="24"/>
          <w:szCs w:val="24"/>
        </w:rPr>
        <w:t>;</w:t>
      </w:r>
      <w:r w:rsidRPr="00E254C5">
        <w:rPr>
          <w:rFonts w:ascii="Arial" w:hAnsi="Arial" w:cs="Arial"/>
          <w:sz w:val="24"/>
          <w:szCs w:val="24"/>
        </w:rPr>
        <w:t xml:space="preserve"> houve uma tentativa de golpe, sim, isso é fato. Agora, quem são os responsáveis por essa tentativa de golpe? E esses acusados – que certamente esperamos que a justiça seja feita e serão condenados –, como o Ministro Alexandre já votou, por organização criminosa armada, tentativa de abolição violenta do Estado Democrático de Direito e tentativa de golpe de Estado. Das cinco denúncias, essas três o Ministro Alexandre de Moraes votou pela condenação do Ex-Presidente Jair Bolsonaro. Então, falando em termos aqui reais, o </w:t>
      </w:r>
      <w:r w:rsidR="006E1796">
        <w:rPr>
          <w:rFonts w:ascii="Arial" w:hAnsi="Arial" w:cs="Arial"/>
          <w:sz w:val="24"/>
          <w:szCs w:val="24"/>
        </w:rPr>
        <w:t>e</w:t>
      </w:r>
      <w:r w:rsidRPr="00E254C5">
        <w:rPr>
          <w:rFonts w:ascii="Arial" w:hAnsi="Arial" w:cs="Arial"/>
          <w:sz w:val="24"/>
          <w:szCs w:val="24"/>
        </w:rPr>
        <w:t xml:space="preserve">stado brasileiro, na sua recente e breve trajetória democrática, conquistada pela luta popular, pelo direito de podermos votar para Presidente, votar para Governador, votar para Prefeito, deve fazer, sim, desse processo jurídico um marco, porque não tivemos, durante os 20 anos da ditadura militar, com todas as torturas que foram feitas, com todos os crimes contra a humanidade praticados pelo </w:t>
      </w:r>
      <w:r w:rsidR="006E1796">
        <w:rPr>
          <w:rFonts w:ascii="Arial" w:hAnsi="Arial" w:cs="Arial"/>
          <w:sz w:val="24"/>
          <w:szCs w:val="24"/>
        </w:rPr>
        <w:t>e</w:t>
      </w:r>
      <w:r w:rsidRPr="00E254C5">
        <w:rPr>
          <w:rFonts w:ascii="Arial" w:hAnsi="Arial" w:cs="Arial"/>
          <w:sz w:val="24"/>
          <w:szCs w:val="24"/>
        </w:rPr>
        <w:t xml:space="preserve">stado brasileiro, não tivemos a devida responsabilização desses responsáveis. Todos desta Casa aqui entendem que a democracia é um valor inegociável. Eu tive parentes que foram presos e torturados na ditadura militar, assim como centenas, milhares de pessoas no Brasil também tiveram, e queremos, sim, que agora esses que tentaram fazer um golpe de </w:t>
      </w:r>
      <w:r w:rsidR="006E1796">
        <w:rPr>
          <w:rFonts w:ascii="Arial" w:hAnsi="Arial" w:cs="Arial"/>
          <w:sz w:val="24"/>
          <w:szCs w:val="24"/>
        </w:rPr>
        <w:t>e</w:t>
      </w:r>
      <w:r w:rsidRPr="00E254C5">
        <w:rPr>
          <w:rFonts w:ascii="Arial" w:hAnsi="Arial" w:cs="Arial"/>
          <w:sz w:val="24"/>
          <w:szCs w:val="24"/>
        </w:rPr>
        <w:t>stado, esses que atentaram conta a democracia paguem o preço dos seus atos</w:t>
      </w:r>
      <w:r w:rsidR="006E1796">
        <w:rPr>
          <w:rFonts w:ascii="Arial" w:hAnsi="Arial" w:cs="Arial"/>
          <w:sz w:val="24"/>
          <w:szCs w:val="24"/>
        </w:rPr>
        <w:t>;</w:t>
      </w:r>
      <w:r w:rsidRPr="00E254C5">
        <w:rPr>
          <w:rFonts w:ascii="Arial" w:hAnsi="Arial" w:cs="Arial"/>
          <w:sz w:val="24"/>
          <w:szCs w:val="24"/>
        </w:rPr>
        <w:t xml:space="preserve"> não queremos nada mais além da justiça. E o que o Presidente Jair Bolsonaro fez não foi uma, não fo</w:t>
      </w:r>
      <w:r w:rsidR="00B62145">
        <w:rPr>
          <w:rFonts w:ascii="Arial" w:hAnsi="Arial" w:cs="Arial"/>
          <w:sz w:val="24"/>
          <w:szCs w:val="24"/>
        </w:rPr>
        <w:t>ram</w:t>
      </w:r>
      <w:r w:rsidRPr="00E254C5">
        <w:rPr>
          <w:rFonts w:ascii="Arial" w:hAnsi="Arial" w:cs="Arial"/>
          <w:sz w:val="24"/>
          <w:szCs w:val="24"/>
        </w:rPr>
        <w:t xml:space="preserve"> duas, não fo</w:t>
      </w:r>
      <w:r w:rsidR="00B62145">
        <w:rPr>
          <w:rFonts w:ascii="Arial" w:hAnsi="Arial" w:cs="Arial"/>
          <w:sz w:val="24"/>
          <w:szCs w:val="24"/>
        </w:rPr>
        <w:t>ram</w:t>
      </w:r>
      <w:r w:rsidRPr="00E254C5">
        <w:rPr>
          <w:rFonts w:ascii="Arial" w:hAnsi="Arial" w:cs="Arial"/>
          <w:sz w:val="24"/>
          <w:szCs w:val="24"/>
        </w:rPr>
        <w:t xml:space="preserve"> três, não fo</w:t>
      </w:r>
      <w:r w:rsidR="00B62145">
        <w:rPr>
          <w:rFonts w:ascii="Arial" w:hAnsi="Arial" w:cs="Arial"/>
          <w:sz w:val="24"/>
          <w:szCs w:val="24"/>
        </w:rPr>
        <w:t>ram</w:t>
      </w:r>
      <w:r w:rsidRPr="00E254C5">
        <w:rPr>
          <w:rFonts w:ascii="Arial" w:hAnsi="Arial" w:cs="Arial"/>
          <w:sz w:val="24"/>
          <w:szCs w:val="24"/>
        </w:rPr>
        <w:t xml:space="preserve"> quatro, foram inúmeras vezes atentar contra a democracia</w:t>
      </w:r>
      <w:r w:rsidR="00B62145">
        <w:rPr>
          <w:rFonts w:ascii="Arial" w:hAnsi="Arial" w:cs="Arial"/>
          <w:sz w:val="24"/>
          <w:szCs w:val="24"/>
        </w:rPr>
        <w:t>,</w:t>
      </w:r>
      <w:r w:rsidRPr="00E254C5">
        <w:rPr>
          <w:rFonts w:ascii="Arial" w:hAnsi="Arial" w:cs="Arial"/>
          <w:sz w:val="24"/>
          <w:szCs w:val="24"/>
        </w:rPr>
        <w:t xml:space="preserve"> de todas as </w:t>
      </w:r>
      <w:r w:rsidRPr="00E254C5">
        <w:rPr>
          <w:rFonts w:ascii="Arial" w:hAnsi="Arial" w:cs="Arial"/>
          <w:sz w:val="24"/>
          <w:szCs w:val="24"/>
        </w:rPr>
        <w:lastRenderedPageBreak/>
        <w:t xml:space="preserve">formas possíveis. De todas as formas possíveis. Quando o Presidente Bolsonaro... Isso não está sendo levado em consideração, porque não é objeto do julgamento, mas </w:t>
      </w:r>
      <w:r w:rsidR="00B62145">
        <w:rPr>
          <w:rFonts w:ascii="Arial" w:hAnsi="Arial" w:cs="Arial"/>
          <w:sz w:val="24"/>
          <w:szCs w:val="24"/>
        </w:rPr>
        <w:t xml:space="preserve">o </w:t>
      </w:r>
      <w:r w:rsidRPr="00E254C5">
        <w:rPr>
          <w:rFonts w:ascii="Arial" w:hAnsi="Arial" w:cs="Arial"/>
          <w:sz w:val="24"/>
          <w:szCs w:val="24"/>
        </w:rPr>
        <w:t xml:space="preserve">Bolsonaro foi o responsável direto pelas milhares de mortes na pandemia da </w:t>
      </w:r>
      <w:r w:rsidR="00B62145">
        <w:rPr>
          <w:rFonts w:ascii="Arial" w:hAnsi="Arial" w:cs="Arial"/>
          <w:sz w:val="24"/>
          <w:szCs w:val="24"/>
        </w:rPr>
        <w:t>C</w:t>
      </w:r>
      <w:r w:rsidRPr="00E254C5">
        <w:rPr>
          <w:rFonts w:ascii="Arial" w:hAnsi="Arial" w:cs="Arial"/>
          <w:sz w:val="24"/>
          <w:szCs w:val="24"/>
        </w:rPr>
        <w:t>ovid. Uma pessoa que tirou sarro das pessoas morrendo, das pessoas com falta de ar, uma pessoa que desmantelou as políticas públicas de segurança alimentar, de cultura, de proteção do meio ambiente. Tudo isso não está, infelizmente, sendo colocado em juízo neste momento</w:t>
      </w:r>
      <w:r w:rsidR="00B62145">
        <w:rPr>
          <w:rFonts w:ascii="Arial" w:hAnsi="Arial" w:cs="Arial"/>
          <w:sz w:val="24"/>
          <w:szCs w:val="24"/>
        </w:rPr>
        <w:t>;</w:t>
      </w:r>
      <w:r w:rsidRPr="00E254C5">
        <w:rPr>
          <w:rFonts w:ascii="Arial" w:hAnsi="Arial" w:cs="Arial"/>
          <w:sz w:val="24"/>
          <w:szCs w:val="24"/>
        </w:rPr>
        <w:t xml:space="preserve"> o que está sendo colocado em juízo é a tentativa de golpe de Estado, amplamente documentada e que o STF agora vai julgar. E, sim, Deputado Arruda, quem vai para a prisão, quem vai para a Papuda, quiçá outra prisão, é o Presidente Jair Bolsonaro e os seus cúmplices. Que a justiça seja feita.</w:t>
      </w:r>
    </w:p>
    <w:p w:rsidR="00A94F1C" w:rsidRPr="00E254C5" w:rsidRDefault="00A94F1C" w:rsidP="00E254C5">
      <w:pPr>
        <w:spacing w:before="100" w:beforeAutospacing="1" w:after="100" w:afterAutospacing="1" w:line="360" w:lineRule="auto"/>
        <w:jc w:val="both"/>
        <w:rPr>
          <w:rFonts w:ascii="Arial" w:hAnsi="Arial" w:cs="Arial"/>
          <w:color w:val="000000"/>
          <w:sz w:val="24"/>
          <w:szCs w:val="24"/>
        </w:rPr>
      </w:pPr>
      <w:r w:rsidRPr="00E254C5">
        <w:rPr>
          <w:rFonts w:ascii="Arial" w:hAnsi="Arial" w:cs="Arial"/>
          <w:b/>
          <w:sz w:val="24"/>
          <w:szCs w:val="24"/>
        </w:rPr>
        <w:t xml:space="preserve">SR. PRESIDENTE (Deputado Alexandre Curi – PSD): </w:t>
      </w:r>
      <w:r w:rsidRPr="00E254C5">
        <w:rPr>
          <w:rFonts w:ascii="Arial" w:hAnsi="Arial" w:cs="Arial"/>
          <w:sz w:val="24"/>
          <w:szCs w:val="24"/>
        </w:rPr>
        <w:t xml:space="preserve">Passamos ao Horário das Lideranças. </w:t>
      </w:r>
      <w:r w:rsidRPr="00E254C5">
        <w:rPr>
          <w:rFonts w:ascii="Arial" w:hAnsi="Arial" w:cs="Arial"/>
          <w:color w:val="000000"/>
          <w:sz w:val="24"/>
          <w:szCs w:val="24"/>
        </w:rPr>
        <w:t>Concedo a palavra ao Deputado Luiz Claudio Romanelli.</w:t>
      </w:r>
    </w:p>
    <w:p w:rsidR="00A94F1C" w:rsidRPr="00E254C5" w:rsidRDefault="00A94F1C" w:rsidP="00E254C5">
      <w:pPr>
        <w:pStyle w:val="Corpodetexto"/>
        <w:spacing w:before="100" w:beforeAutospacing="1" w:after="100" w:afterAutospacing="1"/>
        <w:rPr>
          <w:sz w:val="24"/>
          <w:szCs w:val="24"/>
        </w:rPr>
      </w:pPr>
      <w:r w:rsidRPr="00E254C5">
        <w:rPr>
          <w:b/>
          <w:bCs/>
          <w:color w:val="000000"/>
          <w:sz w:val="24"/>
          <w:szCs w:val="24"/>
        </w:rPr>
        <w:t xml:space="preserve">DEPUTADO LUIZ CLAUDIO ROMANELLI (PSD): </w:t>
      </w:r>
      <w:r w:rsidRPr="00E254C5">
        <w:rPr>
          <w:color w:val="000000"/>
          <w:sz w:val="24"/>
          <w:szCs w:val="24"/>
        </w:rPr>
        <w:t>Senhor Presidente, Sr.</w:t>
      </w:r>
      <w:r w:rsidRPr="00E254C5">
        <w:rPr>
          <w:color w:val="000000"/>
          <w:sz w:val="24"/>
          <w:szCs w:val="24"/>
          <w:vertAlign w:val="superscript"/>
        </w:rPr>
        <w:t>as</w:t>
      </w:r>
      <w:r w:rsidRPr="00E254C5">
        <w:rPr>
          <w:color w:val="000000"/>
          <w:sz w:val="24"/>
          <w:szCs w:val="24"/>
        </w:rPr>
        <w:t xml:space="preserve"> Deputadas e Sr.</w:t>
      </w:r>
      <w:r w:rsidRPr="00E254C5">
        <w:rPr>
          <w:color w:val="000000"/>
          <w:sz w:val="24"/>
          <w:szCs w:val="24"/>
          <w:vertAlign w:val="superscript"/>
        </w:rPr>
        <w:t>s</w:t>
      </w:r>
      <w:r w:rsidRPr="00E254C5">
        <w:rPr>
          <w:color w:val="000000"/>
          <w:sz w:val="24"/>
          <w:szCs w:val="24"/>
        </w:rPr>
        <w:t xml:space="preserve"> Deputados, reconheço, Deputada Cloara, que vim à tribuna falar sobre o sucesso que foi a Assembleia Itinerante no Norte Pioneiro, tanto em Bandeirantes quanto em Carlópolis, mas não posso deixar de registrar aqui também, claro, não dá para deixar de reconhecer que hoje o Brasil acompanha o voto do Ministro Relator no caso em que é acusado o Ex-Presidente Bolsonaro e os chamados integrantes do núcleo crucial. Mas queria dizer o seguinte: o Deputado Ricardo Arruda – que conheço bem – tem formação acadêmica na área da administração e da gestão financeira, ele não estudou Direito, não é advogado, mas reconheço, Deputado Arruda, o Ex-Presidente Bolsonaro deveria ter contratado o senhor para ir ao Supremo fazer a defesa. O senhor foi mais enfático, veemente e negou de forma peremptória qualquer possibilidade de existência até de tentativa ou de atos preparatórios de tentativa de golpe de Estado, o que, diga-se passagem, não foi o que fez o advogado do Ex-Presidente Bolsonaro e de </w:t>
      </w:r>
      <w:r w:rsidRPr="00E254C5">
        <w:rPr>
          <w:color w:val="000000"/>
          <w:sz w:val="24"/>
          <w:szCs w:val="24"/>
        </w:rPr>
        <w:lastRenderedPageBreak/>
        <w:t>nenhum dos outros réus que estão sendo com ele acusados do tal do núcleo crucial. Por que não fizeram? Cada um tentou, na verdade, se eximir da responsabilidade, chegando ao cúmulo inclusive de um deles, o advogado do Ex-Ministro da Defesa Paulo Sérgio, dizer que o cliente dele, o Ex-Ministro, teria sido um que tenha tentado dissuadir o Ex-Presidente da República de qualquer medida de exceção. Digo isso porque as provas estão nos autos e não sou eu quem vou julgar aqui o Ex-Presidente Bolsonaro, e longe de mim querer pretender fazer esse tipo de análise. Claro, entendo que as manifestações que são feitas no Brasil são muito bem-vindas como expressão da democracia do nosso País. Eu me senti constrangido, como brasileiro, de ver manifestantes estendendo uma gigante bandeira norte-americana em uma manifestação no Dia da Independência Brasileira, no Dia da Pátria, estender uma bandeira americana. Realmente, não consigo compreender isso! Aliás, bandeira que havia sido usada na véspera, no jogo da NFL</w:t>
      </w:r>
      <w:r w:rsidR="00B62145">
        <w:rPr>
          <w:color w:val="000000"/>
          <w:sz w:val="24"/>
          <w:szCs w:val="24"/>
        </w:rPr>
        <w:t>,</w:t>
      </w:r>
      <w:r w:rsidRPr="00E254C5">
        <w:rPr>
          <w:color w:val="000000"/>
          <w:sz w:val="24"/>
          <w:szCs w:val="24"/>
        </w:rPr>
        <w:t xml:space="preserve"> lá no estádio do Corinthians. Entendo assim: as manifestações fazem parte do processo democrático e entendo que são sempre bem-vindas. Agora, reconheçamos aqui, em um momento em que o Brasil, a economia brasileira está sob ataque. Não me refiro nem às sanções que estão sendo impostas a alguns brasileiros, refiro</w:t>
      </w:r>
      <w:r w:rsidR="00B62145">
        <w:rPr>
          <w:color w:val="000000"/>
          <w:sz w:val="24"/>
          <w:szCs w:val="24"/>
        </w:rPr>
        <w:t>-me</w:t>
      </w:r>
      <w:r w:rsidRPr="00E254C5">
        <w:rPr>
          <w:color w:val="000000"/>
          <w:sz w:val="24"/>
          <w:szCs w:val="24"/>
        </w:rPr>
        <w:t xml:space="preserve"> de fato a centenas de trabalhadores que já perderam o seu emprego, de empresas que estão perdendo grande parte do seu faturamento e efetivamente do prejuízo que a nação como um todo terá por conta da imposição de uma tarifa de 50% para as exportações para os Estados Unidos da América. Entendo que o desafio que temos neste nosso País aqui é justamente fazer com que a democracia prevaleça. Há 40 anos, eu era muito jovem ainda e lutei, como tantos que estão aqui, pelas liberdades públicas, pelo fim de uma ditadura militar que havia neste País. Lutamos pela liberdade, pela justiça social. Faz 40 anos que o Brasil se tornou um país democrático! A nossa democracia tem resistido a tudo e a todos</w:t>
      </w:r>
      <w:r w:rsidR="00B62145">
        <w:rPr>
          <w:color w:val="000000"/>
          <w:sz w:val="24"/>
          <w:szCs w:val="24"/>
        </w:rPr>
        <w:t>, e</w:t>
      </w:r>
      <w:r w:rsidRPr="00E254C5">
        <w:rPr>
          <w:color w:val="000000"/>
          <w:sz w:val="24"/>
          <w:szCs w:val="24"/>
        </w:rPr>
        <w:t xml:space="preserve"> é assim que devemos ser. As divergências políticas fazem parte do processo político. Indiscutivelmente eu, como brasileiro, realmente fico muito triste de ver um Presidente da República sendo acusado e, ao mesmo </w:t>
      </w:r>
      <w:r w:rsidRPr="00E254C5">
        <w:rPr>
          <w:color w:val="000000"/>
          <w:sz w:val="24"/>
          <w:szCs w:val="24"/>
        </w:rPr>
        <w:lastRenderedPageBreak/>
        <w:t>tempo, com prisão domiciliar, me constrange isso, realmente eu não gostaria de estar assistindo a esta parte do que o País está vivendo, mas a democracia..., nós vivemos em um Estado Democrático de Direito. O Brasil é um país que tem soberania e temos que respeitar as regras deste processo todo. Podemos gostar ou não gostar do Ministro Alexandre de Moraes. Aliás, a Ministra Damares, outro dia, fez um ato de desagravo à Ministra Gleisi, ao Senador Randolfe Rodrigues, dizendo: “</w:t>
      </w:r>
      <w:r w:rsidRPr="00E254C5">
        <w:rPr>
          <w:i/>
          <w:iCs/>
          <w:color w:val="000000"/>
          <w:sz w:val="24"/>
          <w:szCs w:val="24"/>
        </w:rPr>
        <w:t xml:space="preserve">Bem que a Gleisi e o PT nos avisaram que o Alexandre de Moraes, apesar de ser conservador e de direita, era autoritário.” </w:t>
      </w:r>
      <w:r w:rsidRPr="00E254C5">
        <w:rPr>
          <w:color w:val="000000"/>
          <w:sz w:val="24"/>
          <w:szCs w:val="24"/>
        </w:rPr>
        <w:t>Foram as manifestações na época em que o Ex-Presidente Temer indicou o Alexandre de Moraes para ser Ministro do STF. Sempre acompanho o Alexandre de Moraes como um grande doutrinador na área do Direito Constitucional, a obra dele publicada é uma das obras referenciadas em qualquer academia que estuda o Direito, especialmente o Direito Constitucional. Indiscutivelmente ele tem um preparo intelectual acima da média. Agora</w:t>
      </w:r>
      <w:r w:rsidR="00B62145">
        <w:rPr>
          <w:color w:val="000000"/>
          <w:sz w:val="24"/>
          <w:szCs w:val="24"/>
        </w:rPr>
        <w:t>,</w:t>
      </w:r>
      <w:r w:rsidRPr="00E254C5">
        <w:rPr>
          <w:color w:val="000000"/>
          <w:sz w:val="24"/>
          <w:szCs w:val="24"/>
        </w:rPr>
        <w:t xml:space="preserve"> entendo que, claro, muitos têm divergências e colocam todos os males do Brasil nas costas do Alexandre de Moraes. Entendo que isso faz parte do processo democrático. O que não podemos é nos perder no caminho da defesa da democracia. Acho que esse é o grande ponto que todos devemos sempre lutar, independente… Se amanhã o Brasil tiver um Governo de direita, que seja um bom Governo de direita. Eu, por exemplo, defendo uma candidatura de centro, uma candidatura que foge deste debate, deste perfil de debate ideológico entre esquerda e direita. Defendo a candidatura do nosso Governador, o Ratinho Junior, que indiscutivelmente é o homem mais preparado que tem. Por que não podemos ter uma pessoa normal governando o nosso País? Uma pessoa que tem começo, meio e fim em todas as suas ações e suas falas? Entendo que nós do PSD temos, sim, um caminho a ser percorrido e certamente vamos participar deste debate nacional com o nome do Governador Ratinho Junior à Presidência da República. Agora, quero também deixar claro o seguinte: estivemos com a Assembleia Legislativa no Norte Pioneiro, Presidente Alexandre Curi, e queria agradecê-lo. Na verdade, temos mais algumas programações da visita da Assembleia Itinerante no </w:t>
      </w:r>
      <w:r w:rsidRPr="00E254C5">
        <w:rPr>
          <w:color w:val="000000"/>
          <w:sz w:val="24"/>
          <w:szCs w:val="24"/>
        </w:rPr>
        <w:lastRenderedPageBreak/>
        <w:t xml:space="preserve">Norte Pioneiro do Paraná, e elas têm sido tão bem-vindas, porque a população da região está se sentindo acolhida. Aliás, quero agradecer muito a todas as Deputadas e Deputados, inclusive das mais diversas regiões, que têm participado da Assembleia, porque é muito importante receber – e todos são muito bem acolhidos na região –, porque isso fortalece a representação política do Norte Pioneiro do Paraná. Ao mesmo tempo, o evento de Bandeirantes – foi um evento junto com a ExpoBan, um evento super magnificamente bem organizado. Estive inclusive, durante o dia, junto com o Prefeito Jaelson, junto com o Secretário Beto Preto e demais autoridades na inauguração de duas Unidades Básicas de Saúde, a Julieta Lordani e o Dr. Raul Miyoshi, que são UBS que conquistamos com muito trabalho e muita articulação. E quero agradecer ao Prefeito Jaelson, que, mesmo sendo adversário político, Deputado Rangel, referenciou muito o nosso trabalho na conquista dessas duas Unidades Básicas de Saúde, foram tão bem construídas na cidade de Bandeirantes e vão atender tanto a Vila Zamboni quanto a Bela Vista, que são regiões em que mora o povão, que precisam efetivamente da atenção primária à saúde. Ao mesmo tempo, da FrutFest, em Carlópolis, que foi um belíssimo evento também, uma grande festa que faz com que o turismo naquela região da Angra Doce possa sempre ser fortalecido. E a Assembleia Legislativa se mobilizou, esteve lá participando ativamente, apoiou; o Governo do Estado apoiou através dos seus programas, da Secretaria de Turismo, a realização desses grandes eventos. Esta semana teremos a festa em Andirá, que será uma belíssima festa lá, coordenada pela Prefeita Ednyra, na semana que vem temos Sapopema, teremos também Ibaiti, ainda no mês de novembro, ou seja, temos muitas festas populares no Norte Pioneiro. E isso é fruto do que? Do bom momento que a região está vivendo, do apoio que as Prefeituras têm recebido por parte do Governo do Estado, dos eventos que têm sido cada vez mais com uma forte participação da sociedade civil organizada. Então, só posso, Presidente Alexandre Curi, lhe agradecer, lhe cumprimentar e agradecer a toda a equipe da Assembleia Legislativa, que tem trabalhado, não só o pessoal da </w:t>
      </w:r>
      <w:r w:rsidRPr="00E254C5">
        <w:rPr>
          <w:i/>
          <w:iCs/>
          <w:color w:val="000000"/>
          <w:sz w:val="24"/>
          <w:szCs w:val="24"/>
        </w:rPr>
        <w:t xml:space="preserve">TV </w:t>
      </w:r>
      <w:r w:rsidRPr="00E254C5">
        <w:rPr>
          <w:i/>
          <w:iCs/>
          <w:color w:val="000000"/>
          <w:sz w:val="24"/>
          <w:szCs w:val="24"/>
        </w:rPr>
        <w:lastRenderedPageBreak/>
        <w:t xml:space="preserve">Assembleia, </w:t>
      </w:r>
      <w:r w:rsidRPr="00E254C5">
        <w:rPr>
          <w:color w:val="000000"/>
          <w:sz w:val="24"/>
          <w:szCs w:val="24"/>
        </w:rPr>
        <w:t>mas especialmente o Cerimonial, cumprimentando aqui a nossa chefe do Cerimonial, a Cleusa, que tem feito um trabalho extraordinário, mas toda a nossa equipe que tem… (É retirado o som.)</w:t>
      </w:r>
    </w:p>
    <w:p w:rsidR="00A94F1C" w:rsidRPr="00E254C5" w:rsidRDefault="00A94F1C" w:rsidP="00E254C5">
      <w:pPr>
        <w:tabs>
          <w:tab w:val="left" w:pos="7000"/>
        </w:tabs>
        <w:spacing w:before="100" w:beforeAutospacing="1" w:after="100" w:afterAutospacing="1" w:line="360" w:lineRule="auto"/>
        <w:ind w:right="113"/>
        <w:jc w:val="both"/>
        <w:rPr>
          <w:rFonts w:ascii="Arial" w:hAnsi="Arial" w:cs="Arial"/>
          <w:sz w:val="24"/>
          <w:szCs w:val="24"/>
        </w:rPr>
      </w:pPr>
      <w:r w:rsidRPr="00E254C5">
        <w:rPr>
          <w:rFonts w:ascii="Arial" w:hAnsi="Arial" w:cs="Arial"/>
          <w:b/>
          <w:bCs/>
          <w:color w:val="000000"/>
          <w:sz w:val="24"/>
          <w:szCs w:val="24"/>
        </w:rPr>
        <w:t xml:space="preserve">SR. PRESIDENTE (Deputado Alexandre Curi – PSD): </w:t>
      </w:r>
      <w:r w:rsidRPr="00E254C5">
        <w:rPr>
          <w:rFonts w:ascii="Arial" w:hAnsi="Arial" w:cs="Arial"/>
          <w:color w:val="000000"/>
          <w:sz w:val="24"/>
          <w:szCs w:val="24"/>
        </w:rPr>
        <w:t>Um minuto para V.Ex.ª concluir.</w:t>
      </w:r>
    </w:p>
    <w:p w:rsidR="00A94F1C" w:rsidRPr="00E254C5" w:rsidRDefault="00A94F1C" w:rsidP="00E254C5">
      <w:pPr>
        <w:tabs>
          <w:tab w:val="left" w:pos="7000"/>
        </w:tabs>
        <w:spacing w:before="100" w:beforeAutospacing="1" w:after="100" w:afterAutospacing="1" w:line="360" w:lineRule="auto"/>
        <w:ind w:right="113"/>
        <w:jc w:val="both"/>
        <w:rPr>
          <w:rFonts w:ascii="Arial" w:hAnsi="Arial" w:cs="Arial"/>
          <w:sz w:val="24"/>
          <w:szCs w:val="24"/>
        </w:rPr>
      </w:pPr>
      <w:r w:rsidRPr="00E254C5">
        <w:rPr>
          <w:rFonts w:ascii="Arial" w:hAnsi="Arial" w:cs="Arial"/>
          <w:b/>
          <w:bCs/>
          <w:color w:val="000000"/>
          <w:sz w:val="24"/>
          <w:szCs w:val="24"/>
        </w:rPr>
        <w:t xml:space="preserve">DEPUTADO LUIZ CLAUDIO ROMANELLI (PSD): </w:t>
      </w:r>
      <w:r w:rsidRPr="00E254C5">
        <w:rPr>
          <w:rFonts w:ascii="Arial" w:hAnsi="Arial" w:cs="Arial"/>
          <w:color w:val="000000"/>
          <w:sz w:val="24"/>
          <w:szCs w:val="24"/>
        </w:rPr>
        <w:t>... que tem contribuído muito, Sr. Presidente, para que a Assembleia Legislativa sempre esteja perto do povo paranaense. Mais uma vez, o Sr. Deputado Ricardo Arruda poderia muito bem ter sido o advogado de defesa do Ex-Presidente Bolsonaro. E quero aqui cumprimentar os que estão presentes na figura do Vereador Galego, de Sertaneja, todos os amigos e amigas aqui. É um prazer muito grande receber a todos, a Rute também, todos os amigos de Bandeirantes que estão aqui nos visitando hoje. Um prazer muito grande aqui. Obrigado, Presidente.</w:t>
      </w:r>
    </w:p>
    <w:p w:rsidR="00A94F1C" w:rsidRPr="00E254C5" w:rsidRDefault="00A94F1C" w:rsidP="00E254C5">
      <w:pPr>
        <w:tabs>
          <w:tab w:val="left" w:pos="7000"/>
        </w:tabs>
        <w:spacing w:before="100" w:beforeAutospacing="1" w:after="100" w:afterAutospacing="1" w:line="360" w:lineRule="auto"/>
        <w:ind w:right="113"/>
        <w:jc w:val="both"/>
        <w:rPr>
          <w:rFonts w:ascii="Arial" w:hAnsi="Arial" w:cs="Arial"/>
          <w:sz w:val="24"/>
          <w:szCs w:val="24"/>
        </w:rPr>
      </w:pPr>
      <w:r w:rsidRPr="00E254C5">
        <w:rPr>
          <w:rFonts w:ascii="Arial" w:hAnsi="Arial" w:cs="Arial"/>
          <w:b/>
          <w:bCs/>
          <w:color w:val="000000"/>
          <w:sz w:val="24"/>
          <w:szCs w:val="24"/>
        </w:rPr>
        <w:t xml:space="preserve">SR. PRESIDENTE (Deputado Alexandre Curi – PSD): </w:t>
      </w:r>
      <w:r w:rsidRPr="00E254C5">
        <w:rPr>
          <w:rFonts w:ascii="Arial" w:hAnsi="Arial" w:cs="Arial"/>
          <w:color w:val="000000"/>
          <w:sz w:val="24"/>
          <w:szCs w:val="24"/>
        </w:rPr>
        <w:t>Concedo a palavra ao Deputado Ricardo Arruda.</w:t>
      </w:r>
    </w:p>
    <w:p w:rsidR="00A94F1C" w:rsidRPr="00E254C5" w:rsidRDefault="00A94F1C" w:rsidP="00E254C5">
      <w:pPr>
        <w:tabs>
          <w:tab w:val="left" w:pos="7000"/>
        </w:tabs>
        <w:spacing w:before="100" w:beforeAutospacing="1" w:after="100" w:afterAutospacing="1" w:line="360" w:lineRule="auto"/>
        <w:ind w:right="113"/>
        <w:jc w:val="both"/>
        <w:rPr>
          <w:rFonts w:ascii="Arial" w:hAnsi="Arial" w:cs="Arial"/>
          <w:sz w:val="24"/>
          <w:szCs w:val="24"/>
        </w:rPr>
      </w:pPr>
      <w:r w:rsidRPr="009B01E9">
        <w:rPr>
          <w:rFonts w:ascii="Arial" w:hAnsi="Arial" w:cs="Arial"/>
          <w:b/>
          <w:bCs/>
          <w:color w:val="000000"/>
          <w:sz w:val="24"/>
          <w:szCs w:val="24"/>
        </w:rPr>
        <w:t>DEPUTADO RICARDO ARRUDA (PL):</w:t>
      </w:r>
      <w:r w:rsidRPr="009B01E9">
        <w:rPr>
          <w:rFonts w:ascii="Arial" w:hAnsi="Arial" w:cs="Arial"/>
          <w:color w:val="000000"/>
          <w:sz w:val="24"/>
          <w:szCs w:val="24"/>
        </w:rPr>
        <w:t xml:space="preserve"> Senhor Presidente, retorno a esta tribuna para fazer algumas correções do que ouvi. Ouvi aqui o Deputado Goura… Aqui é um </w:t>
      </w:r>
      <w:r w:rsidR="009B01E9">
        <w:rPr>
          <w:rFonts w:ascii="Arial" w:hAnsi="Arial" w:cs="Arial"/>
          <w:color w:val="000000"/>
          <w:sz w:val="24"/>
          <w:szCs w:val="24"/>
        </w:rPr>
        <w:t>p</w:t>
      </w:r>
      <w:r w:rsidRPr="009B01E9">
        <w:rPr>
          <w:rFonts w:ascii="Arial" w:hAnsi="Arial" w:cs="Arial"/>
          <w:color w:val="000000"/>
          <w:sz w:val="24"/>
          <w:szCs w:val="24"/>
        </w:rPr>
        <w:t>arlamento e cada um fala o que quer, essa é a verdade. Agora, quando ouvimos muita barbaridade, dói o ouvido. Como é que uma pessoa que deve ser formada, que é um Deputado, vem acusar Bolsonaro de matar 700 mil pessoas</w:t>
      </w:r>
      <w:r w:rsidR="009B01E9">
        <w:rPr>
          <w:rFonts w:ascii="Arial" w:hAnsi="Arial" w:cs="Arial"/>
          <w:color w:val="000000"/>
          <w:sz w:val="24"/>
          <w:szCs w:val="24"/>
        </w:rPr>
        <w:t>?</w:t>
      </w:r>
      <w:r w:rsidRPr="00E254C5">
        <w:rPr>
          <w:rFonts w:ascii="Arial" w:hAnsi="Arial" w:cs="Arial"/>
          <w:color w:val="000000"/>
          <w:sz w:val="24"/>
          <w:szCs w:val="24"/>
        </w:rPr>
        <w:t xml:space="preserve"> Que vergonha falar isso, sendo que o Presidente Bolsonaro foi o Presidente que mais investiu na pandemia. O Brasil foi um dos países que mais vacina deu e deixou livre para quem quisesse tomar essa vacina. Então</w:t>
      </w:r>
      <w:r w:rsidR="009B01E9">
        <w:rPr>
          <w:rFonts w:ascii="Arial" w:hAnsi="Arial" w:cs="Arial"/>
          <w:color w:val="000000"/>
          <w:sz w:val="24"/>
          <w:szCs w:val="24"/>
        </w:rPr>
        <w:t>,</w:t>
      </w:r>
      <w:r w:rsidRPr="00E254C5">
        <w:rPr>
          <w:rFonts w:ascii="Arial" w:hAnsi="Arial" w:cs="Arial"/>
          <w:color w:val="000000"/>
          <w:sz w:val="24"/>
          <w:szCs w:val="24"/>
        </w:rPr>
        <w:t xml:space="preserve"> isso é de uma leviandade, uma mediocridade sem precedentes. Tinha que partir de alguém desse partido mesmo, mas, enfim... E quando ele fala em ditadura, digo o seguinte: eu vivi naquela época, não tivemos ditadura. Tivemos, sim, um regime </w:t>
      </w:r>
      <w:r w:rsidRPr="00E254C5">
        <w:rPr>
          <w:rFonts w:ascii="Arial" w:hAnsi="Arial" w:cs="Arial"/>
          <w:color w:val="000000"/>
          <w:sz w:val="24"/>
          <w:szCs w:val="24"/>
        </w:rPr>
        <w:lastRenderedPageBreak/>
        <w:t xml:space="preserve">militar a pedido do povo, a pedido das mulheres, a pedido da imprensa, a pedido dos políticos, porque o Brasil vivia uma baderna na época, uma roubalheira. Ditadura, quando tem uma ditadura, o pessoal entra com tanque na rua dando tiro. Não! Entregaram o poder aos militares e fizeram um excelente Governo por sinal, sem roubalheira, sem bandido na rua. </w:t>
      </w:r>
      <w:r w:rsidRPr="00E254C5">
        <w:rPr>
          <w:rFonts w:ascii="Arial" w:hAnsi="Arial" w:cs="Arial"/>
          <w:i/>
          <w:iCs/>
          <w:color w:val="000000"/>
          <w:sz w:val="24"/>
          <w:szCs w:val="24"/>
        </w:rPr>
        <w:t xml:space="preserve">Ah, mas tem gente torturada! </w:t>
      </w:r>
      <w:r w:rsidRPr="00E254C5">
        <w:rPr>
          <w:rFonts w:ascii="Arial" w:hAnsi="Arial" w:cs="Arial"/>
          <w:color w:val="000000"/>
          <w:sz w:val="24"/>
          <w:szCs w:val="24"/>
        </w:rPr>
        <w:t xml:space="preserve">Teve e teve os torturadores que foram anistiados: Lula, Dilma, Zé Dirceu, todos esses bandidos que mataram, sequestraram, explodiram bomba, sequestraram embaixadores. </w:t>
      </w:r>
      <w:r w:rsidR="009B01E9">
        <w:rPr>
          <w:rFonts w:ascii="Arial" w:hAnsi="Arial" w:cs="Arial"/>
          <w:color w:val="000000"/>
          <w:sz w:val="24"/>
          <w:szCs w:val="24"/>
        </w:rPr>
        <w:t>E</w:t>
      </w:r>
      <w:r w:rsidRPr="00E254C5">
        <w:rPr>
          <w:rFonts w:ascii="Arial" w:hAnsi="Arial" w:cs="Arial"/>
          <w:color w:val="000000"/>
          <w:sz w:val="24"/>
          <w:szCs w:val="24"/>
        </w:rPr>
        <w:t xml:space="preserve">sses tinham uma organização armada. Não é igual </w:t>
      </w:r>
      <w:r w:rsidR="009B01E9">
        <w:rPr>
          <w:rFonts w:ascii="Arial" w:hAnsi="Arial" w:cs="Arial"/>
          <w:color w:val="000000"/>
          <w:sz w:val="24"/>
          <w:szCs w:val="24"/>
        </w:rPr>
        <w:t xml:space="preserve">a </w:t>
      </w:r>
      <w:r w:rsidRPr="00E254C5">
        <w:rPr>
          <w:rFonts w:ascii="Arial" w:hAnsi="Arial" w:cs="Arial"/>
          <w:color w:val="000000"/>
          <w:sz w:val="24"/>
          <w:szCs w:val="24"/>
        </w:rPr>
        <w:t>esses que foram no dia 8, que ninguém tinha arma</w:t>
      </w:r>
      <w:r w:rsidR="009B01E9">
        <w:rPr>
          <w:rFonts w:ascii="Arial" w:hAnsi="Arial" w:cs="Arial"/>
          <w:color w:val="000000"/>
          <w:sz w:val="24"/>
          <w:szCs w:val="24"/>
        </w:rPr>
        <w:t>,</w:t>
      </w:r>
      <w:r w:rsidRPr="00E254C5">
        <w:rPr>
          <w:rFonts w:ascii="Arial" w:hAnsi="Arial" w:cs="Arial"/>
          <w:color w:val="000000"/>
          <w:sz w:val="24"/>
          <w:szCs w:val="24"/>
        </w:rPr>
        <w:t xml:space="preserve"> não; esses todos estavam armados, mataram gente, torturaram pessoas também e queriam implantar no Brasil a ditadura do proletariado. Lamento muito </w:t>
      </w:r>
      <w:r w:rsidR="009B01E9">
        <w:rPr>
          <w:rFonts w:ascii="Arial" w:hAnsi="Arial" w:cs="Arial"/>
          <w:color w:val="000000"/>
          <w:sz w:val="24"/>
          <w:szCs w:val="24"/>
        </w:rPr>
        <w:t>d</w:t>
      </w:r>
      <w:r w:rsidRPr="00E254C5">
        <w:rPr>
          <w:rFonts w:ascii="Arial" w:hAnsi="Arial" w:cs="Arial"/>
          <w:color w:val="000000"/>
          <w:sz w:val="24"/>
          <w:szCs w:val="24"/>
        </w:rPr>
        <w:t xml:space="preserve">eputado que não tem noção do que fala, que não estuda, que fica repetindo o que o jornalzinho do PT fala: ditadura. E os militares devolveram o poder sem dar um tiro, entregaram na mão e hoje estamos pagando o preço, porque todos esses que receberam anistia, que eram os verdadeiros bandidos, criminosos armados, hoje governam o nosso Brasil e dizem: </w:t>
      </w:r>
      <w:r w:rsidRPr="00E254C5">
        <w:rPr>
          <w:rFonts w:ascii="Arial" w:hAnsi="Arial" w:cs="Arial"/>
          <w:i/>
          <w:iCs/>
          <w:color w:val="000000"/>
          <w:sz w:val="24"/>
          <w:szCs w:val="24"/>
        </w:rPr>
        <w:t xml:space="preserve">Não à anistia! </w:t>
      </w:r>
      <w:r w:rsidRPr="00E254C5">
        <w:rPr>
          <w:rFonts w:ascii="Arial" w:hAnsi="Arial" w:cs="Arial"/>
          <w:color w:val="000000"/>
          <w:sz w:val="24"/>
          <w:szCs w:val="24"/>
        </w:rPr>
        <w:t>Cara de pau! Que gente que não tem moral, não tem ética, não tem nada! Então</w:t>
      </w:r>
      <w:r w:rsidR="009B01E9">
        <w:rPr>
          <w:rFonts w:ascii="Arial" w:hAnsi="Arial" w:cs="Arial"/>
          <w:color w:val="000000"/>
          <w:sz w:val="24"/>
          <w:szCs w:val="24"/>
        </w:rPr>
        <w:t>,</w:t>
      </w:r>
      <w:r w:rsidRPr="00E254C5">
        <w:rPr>
          <w:rFonts w:ascii="Arial" w:hAnsi="Arial" w:cs="Arial"/>
          <w:color w:val="000000"/>
          <w:sz w:val="24"/>
          <w:szCs w:val="24"/>
        </w:rPr>
        <w:t xml:space="preserve"> que fique claro aqui: no nosso País, o que teve foi o regime militar, e eu peguei uma parte dele, andávamos com tranquilidade na rua. Agora, os comunistas armados queriam ser tratados como? Com beijinho, recebendo flor? E quando vocês explodiram e mataram um militar do Exército, um cara novo, torturaram um tenente e executaram? Executaram um monte de gente! Ora, essa turma não vale nada. Já não valia naquela época</w:t>
      </w:r>
      <w:r w:rsidR="00C23794">
        <w:rPr>
          <w:rFonts w:ascii="Arial" w:hAnsi="Arial" w:cs="Arial"/>
          <w:color w:val="000000"/>
          <w:sz w:val="24"/>
          <w:szCs w:val="24"/>
        </w:rPr>
        <w:t>,</w:t>
      </w:r>
      <w:r w:rsidRPr="00E254C5">
        <w:rPr>
          <w:rFonts w:ascii="Arial" w:hAnsi="Arial" w:cs="Arial"/>
          <w:color w:val="000000"/>
          <w:sz w:val="24"/>
          <w:szCs w:val="24"/>
        </w:rPr>
        <w:t xml:space="preserve"> quando queriam implantar a ditadura do proletariado</w:t>
      </w:r>
      <w:r w:rsidR="00C23794">
        <w:rPr>
          <w:rFonts w:ascii="Arial" w:hAnsi="Arial" w:cs="Arial"/>
          <w:color w:val="000000"/>
          <w:sz w:val="24"/>
          <w:szCs w:val="24"/>
        </w:rPr>
        <w:t>,</w:t>
      </w:r>
      <w:r w:rsidRPr="00E254C5">
        <w:rPr>
          <w:rFonts w:ascii="Arial" w:hAnsi="Arial" w:cs="Arial"/>
          <w:color w:val="000000"/>
          <w:sz w:val="24"/>
          <w:szCs w:val="24"/>
        </w:rPr>
        <w:t xml:space="preserve"> e continuam os mesmos marginais, bandidos, ladrões que estão no Governo hoje em dia. Que fique claro isso aqui. Compare o Governo dos militares com o Governo do ladrão do Lula, veja a diferença, veja o que eles fizeram lá e veja o que esse ladrão fez aqui. Veja o rombo nas estatais que estão aí em bilhões e nenhum petista fala nada. Veja a criminalidade aumentando e nenhum petista fala nada. Veja a ligação do PT com o PCC e ninguém fala nada, que é escancarado e cada dia está mais </w:t>
      </w:r>
      <w:r w:rsidRPr="00E254C5">
        <w:rPr>
          <w:rFonts w:ascii="Arial" w:hAnsi="Arial" w:cs="Arial"/>
          <w:color w:val="000000"/>
          <w:sz w:val="24"/>
          <w:szCs w:val="24"/>
        </w:rPr>
        <w:lastRenderedPageBreak/>
        <w:t>escancarado isso. Então, aos jovens que não participaram e não estudaram, é melhor que fiquem calados para não passarem vergonha. Obrigado.</w:t>
      </w:r>
    </w:p>
    <w:p w:rsidR="00A94F1C" w:rsidRPr="00E254C5" w:rsidRDefault="00A94F1C" w:rsidP="00E254C5">
      <w:pPr>
        <w:tabs>
          <w:tab w:val="left" w:pos="7000"/>
        </w:tabs>
        <w:spacing w:before="100" w:beforeAutospacing="1" w:after="100" w:afterAutospacing="1" w:line="360" w:lineRule="auto"/>
        <w:ind w:right="113"/>
        <w:jc w:val="both"/>
        <w:rPr>
          <w:rFonts w:ascii="Arial" w:hAnsi="Arial" w:cs="Arial"/>
          <w:sz w:val="24"/>
          <w:szCs w:val="24"/>
        </w:rPr>
      </w:pPr>
      <w:r w:rsidRPr="00E254C5">
        <w:rPr>
          <w:rFonts w:ascii="Arial" w:hAnsi="Arial" w:cs="Arial"/>
          <w:b/>
          <w:bCs/>
          <w:color w:val="000000"/>
          <w:sz w:val="24"/>
          <w:szCs w:val="24"/>
        </w:rPr>
        <w:t xml:space="preserve">SR. PRESIDENTE (Deputado Alexandre Curi – PSD): </w:t>
      </w:r>
      <w:r w:rsidRPr="00E254C5">
        <w:rPr>
          <w:rFonts w:ascii="Arial" w:hAnsi="Arial" w:cs="Arial"/>
          <w:color w:val="000000"/>
          <w:sz w:val="24"/>
          <w:szCs w:val="24"/>
        </w:rPr>
        <w:t>Concedo a palavra ao Deputado Maurício Requião.</w:t>
      </w:r>
    </w:p>
    <w:p w:rsidR="00A94F1C" w:rsidRPr="00E254C5" w:rsidRDefault="00A94F1C" w:rsidP="00E254C5">
      <w:pPr>
        <w:tabs>
          <w:tab w:val="left" w:pos="7000"/>
        </w:tabs>
        <w:spacing w:before="100" w:beforeAutospacing="1" w:after="100" w:afterAutospacing="1" w:line="360" w:lineRule="auto"/>
        <w:ind w:right="113"/>
        <w:jc w:val="both"/>
        <w:rPr>
          <w:rFonts w:ascii="Arial" w:hAnsi="Arial" w:cs="Arial"/>
          <w:color w:val="000000"/>
          <w:sz w:val="24"/>
          <w:szCs w:val="24"/>
        </w:rPr>
      </w:pPr>
      <w:r w:rsidRPr="00E254C5">
        <w:rPr>
          <w:rFonts w:ascii="Arial" w:hAnsi="Arial" w:cs="Arial"/>
          <w:b/>
          <w:bCs/>
          <w:color w:val="000000"/>
          <w:sz w:val="24"/>
          <w:szCs w:val="24"/>
        </w:rPr>
        <w:t>DEPUTADO REQUIÃO FILHO (PDT):</w:t>
      </w:r>
      <w:r w:rsidRPr="00E254C5">
        <w:rPr>
          <w:rFonts w:ascii="Arial" w:hAnsi="Arial" w:cs="Arial"/>
          <w:color w:val="000000"/>
          <w:sz w:val="24"/>
          <w:szCs w:val="24"/>
        </w:rPr>
        <w:t xml:space="preserve"> Senhor Presidente e caros colegas, eu não i</w:t>
      </w:r>
      <w:r w:rsidR="00C23794">
        <w:rPr>
          <w:rFonts w:ascii="Arial" w:hAnsi="Arial" w:cs="Arial"/>
          <w:color w:val="000000"/>
          <w:sz w:val="24"/>
          <w:szCs w:val="24"/>
        </w:rPr>
        <w:t>ri</w:t>
      </w:r>
      <w:r w:rsidRPr="00E254C5">
        <w:rPr>
          <w:rFonts w:ascii="Arial" w:hAnsi="Arial" w:cs="Arial"/>
          <w:color w:val="000000"/>
          <w:sz w:val="24"/>
          <w:szCs w:val="24"/>
        </w:rPr>
        <w:t xml:space="preserve">a nem falar hoje, mas aí escuto que a ligação do PCC… Mas não era com a Faria Lima? Essa galera não gosta de banqueiro e bancário? Hein? Não são os banqueiros, o pessoal da </w:t>
      </w:r>
      <w:r w:rsidRPr="00E254C5">
        <w:rPr>
          <w:rFonts w:ascii="Arial" w:hAnsi="Arial" w:cs="Arial"/>
          <w:i/>
          <w:color w:val="000000"/>
          <w:sz w:val="24"/>
          <w:szCs w:val="24"/>
        </w:rPr>
        <w:t>fintech</w:t>
      </w:r>
      <w:r w:rsidRPr="00E254C5">
        <w:rPr>
          <w:rFonts w:ascii="Arial" w:hAnsi="Arial" w:cs="Arial"/>
          <w:color w:val="000000"/>
          <w:sz w:val="24"/>
          <w:szCs w:val="24"/>
        </w:rPr>
        <w:t>, lavar dinheiro, essa parada assim? É com a galera lá da Faria Lima. E daí vejo, meu amigo Romanelli, o pessoal da lavanderia dando coice para lá e para cá e botando agora nervoso que o tio Bolsonaro vai ser condenado. E fico assim...</w:t>
      </w:r>
      <w:r w:rsidR="00C23794">
        <w:rPr>
          <w:rFonts w:ascii="Arial" w:hAnsi="Arial" w:cs="Arial"/>
          <w:color w:val="000000"/>
          <w:sz w:val="24"/>
          <w:szCs w:val="24"/>
        </w:rPr>
        <w:t>,</w:t>
      </w:r>
      <w:r w:rsidRPr="00E254C5">
        <w:rPr>
          <w:rFonts w:ascii="Arial" w:hAnsi="Arial" w:cs="Arial"/>
          <w:color w:val="000000"/>
          <w:sz w:val="24"/>
          <w:szCs w:val="24"/>
        </w:rPr>
        <w:t xml:space="preserve"> não sei se rio ou se choro aqui de baixo vendo os discursos, porque lá atrás, quando o Judiciário começou a meter os pés pelas mãos se dizendo o único caminho para salvar o Brasil – e podiam fazer o que queriam, que estavam combatendo a corrupção e salvando o Brasil </w:t>
      </w:r>
      <w:r w:rsidR="00C23794">
        <w:rPr>
          <w:rFonts w:ascii="Arial" w:hAnsi="Arial" w:cs="Arial"/>
          <w:color w:val="000000"/>
          <w:sz w:val="24"/>
          <w:szCs w:val="24"/>
        </w:rPr>
        <w:t>-,</w:t>
      </w:r>
      <w:r w:rsidRPr="00E254C5">
        <w:rPr>
          <w:rFonts w:ascii="Arial" w:hAnsi="Arial" w:cs="Arial"/>
          <w:color w:val="000000"/>
          <w:sz w:val="24"/>
          <w:szCs w:val="24"/>
        </w:rPr>
        <w:t xml:space="preserve"> nós avisamos. Avisamos que aquilo um dia ia se voltar contra eles mesmos, e eles diziam: </w:t>
      </w:r>
      <w:r w:rsidRPr="00E254C5">
        <w:rPr>
          <w:rFonts w:ascii="Arial" w:hAnsi="Arial" w:cs="Arial"/>
          <w:i/>
          <w:iCs/>
          <w:color w:val="000000"/>
          <w:sz w:val="24"/>
          <w:szCs w:val="24"/>
        </w:rPr>
        <w:t xml:space="preserve">Pode vir, nós aguentamos! </w:t>
      </w:r>
      <w:r w:rsidRPr="00E254C5">
        <w:rPr>
          <w:rFonts w:ascii="Arial" w:hAnsi="Arial" w:cs="Arial"/>
          <w:color w:val="000000"/>
          <w:sz w:val="24"/>
          <w:szCs w:val="24"/>
        </w:rPr>
        <w:t>Ah, meu Deus, o que tem de viúva do Bolsonaro chorando hoje</w:t>
      </w:r>
      <w:r w:rsidR="00C23794">
        <w:rPr>
          <w:rFonts w:ascii="Arial" w:hAnsi="Arial" w:cs="Arial"/>
          <w:color w:val="000000"/>
          <w:sz w:val="24"/>
          <w:szCs w:val="24"/>
        </w:rPr>
        <w:t>!</w:t>
      </w:r>
      <w:r w:rsidRPr="00E254C5">
        <w:rPr>
          <w:rFonts w:ascii="Arial" w:hAnsi="Arial" w:cs="Arial"/>
          <w:color w:val="000000"/>
          <w:sz w:val="24"/>
          <w:szCs w:val="24"/>
        </w:rPr>
        <w:t xml:space="preserve"> E as viúvas do Bolsonaro choram. Choram porque começam a entender que não t</w:t>
      </w:r>
      <w:r w:rsidR="00C23794">
        <w:rPr>
          <w:rFonts w:ascii="Arial" w:hAnsi="Arial" w:cs="Arial"/>
          <w:color w:val="000000"/>
          <w:sz w:val="24"/>
          <w:szCs w:val="24"/>
        </w:rPr>
        <w:t>ê</w:t>
      </w:r>
      <w:r w:rsidRPr="00E254C5">
        <w:rPr>
          <w:rFonts w:ascii="Arial" w:hAnsi="Arial" w:cs="Arial"/>
          <w:color w:val="000000"/>
          <w:sz w:val="24"/>
          <w:szCs w:val="24"/>
        </w:rPr>
        <w:t>m mais vez no Brasil, não t</w:t>
      </w:r>
      <w:r w:rsidR="00C23794">
        <w:rPr>
          <w:rFonts w:ascii="Arial" w:hAnsi="Arial" w:cs="Arial"/>
          <w:color w:val="000000"/>
          <w:sz w:val="24"/>
          <w:szCs w:val="24"/>
        </w:rPr>
        <w:t>ê</w:t>
      </w:r>
      <w:r w:rsidRPr="00E254C5">
        <w:rPr>
          <w:rFonts w:ascii="Arial" w:hAnsi="Arial" w:cs="Arial"/>
          <w:color w:val="000000"/>
          <w:sz w:val="24"/>
          <w:szCs w:val="24"/>
        </w:rPr>
        <w:t>m mais chance de chegar ao poder, porque um equívoco tão grande acontece só uma vez. Foi uma onda, foi uma desconstrução da política, foi uma tentativa desesperada de se queimar todas as instituições que elegeram o Bolsonaro. Bolsonaro assume o poder e, como todo pequeno grande homem, chega lá, fica bêbado e inebriado de poder e mete os pés pelas mãos. Ele e sua família envolvidos em todos os escândalos de corrupç</w:t>
      </w:r>
      <w:r w:rsidR="00C23794">
        <w:rPr>
          <w:rFonts w:ascii="Arial" w:hAnsi="Arial" w:cs="Arial"/>
          <w:color w:val="000000"/>
          <w:sz w:val="24"/>
          <w:szCs w:val="24"/>
        </w:rPr>
        <w:t>ão</w:t>
      </w:r>
      <w:r w:rsidRPr="00E254C5">
        <w:rPr>
          <w:rFonts w:ascii="Arial" w:hAnsi="Arial" w:cs="Arial"/>
          <w:color w:val="000000"/>
          <w:sz w:val="24"/>
          <w:szCs w:val="24"/>
        </w:rPr>
        <w:t xml:space="preserve"> possíveis, até a Kopenhagen estava sendo usada para lavar dinheiro, uma marca reconhecida no Brasil; mansões compradas com um valor muito abaixo do mercado, que depois fomos descobrir que eram grandes negociatas; movimentações de mais de R$ 40 milhões em contas. E o que </w:t>
      </w:r>
      <w:r w:rsidRPr="00E254C5">
        <w:rPr>
          <w:rFonts w:ascii="Arial" w:hAnsi="Arial" w:cs="Arial"/>
          <w:color w:val="000000"/>
          <w:sz w:val="24"/>
          <w:szCs w:val="24"/>
        </w:rPr>
        <w:lastRenderedPageBreak/>
        <w:t xml:space="preserve">aconteceu? Aconteceu que, enquanto eles ficavam nesse delírio coletivo, o Brasil foi acordando. Tanto que, nas últimas pesquisas – e não estou nem aqui falando bem do Lula, meu amigo Marcelo Rangel –, a intenção de voto em Bolsonaro despenca. E despenca por quê? Se o Presidente me permite o uso do bom português, despenca porque estamos de </w:t>
      </w:r>
      <w:r w:rsidRPr="00E254C5">
        <w:rPr>
          <w:rFonts w:ascii="Arial" w:hAnsi="Arial" w:cs="Arial"/>
          <w:i/>
          <w:iCs/>
          <w:color w:val="000000"/>
          <w:sz w:val="24"/>
          <w:szCs w:val="24"/>
        </w:rPr>
        <w:t>saco cheio</w:t>
      </w:r>
      <w:r w:rsidRPr="00E254C5">
        <w:rPr>
          <w:rFonts w:ascii="Arial" w:hAnsi="Arial" w:cs="Arial"/>
          <w:color w:val="000000"/>
          <w:sz w:val="24"/>
          <w:szCs w:val="24"/>
        </w:rPr>
        <w:t xml:space="preserve">, ninguém mais aguenta as viúvas chorando. Aí um Ministro – que eu nem gosto tanto – tem uma palavra maravilhosa, quase que um iluminado quando ele fala: </w:t>
      </w:r>
      <w:r w:rsidRPr="00E254C5">
        <w:rPr>
          <w:rFonts w:ascii="Arial" w:hAnsi="Arial" w:cs="Arial"/>
          <w:i/>
          <w:iCs/>
          <w:color w:val="000000"/>
          <w:sz w:val="24"/>
          <w:szCs w:val="24"/>
        </w:rPr>
        <w:t xml:space="preserve">“Perdeu, mané!” </w:t>
      </w:r>
      <w:r w:rsidRPr="00E254C5">
        <w:rPr>
          <w:rFonts w:ascii="Arial" w:hAnsi="Arial" w:cs="Arial"/>
          <w:color w:val="000000"/>
          <w:sz w:val="24"/>
          <w:szCs w:val="24"/>
        </w:rPr>
        <w:t xml:space="preserve">Perderam, perderam a chance, estiveram lá, meteram os pés pelas mãos, roubaram, tentaram dar um golpe e o golpe não aconteceu, graças a Deus, porque eram idiotas tentando organizar um golpe. A intenção estava lá, as tentativas estavam lá, o movimento estava lá, brasileiros de bem foram manipulados a acreditar que estavam participando de um ato em defesa da democracia, foram utilizados como massa de manobra por um grupo que até hoje prefere ver esses brasileiros na cadeia a admitir a culpa de Jair Bolsonaro, </w:t>
      </w:r>
      <w:r w:rsidRPr="00E254C5">
        <w:rPr>
          <w:rFonts w:ascii="Arial" w:hAnsi="Arial" w:cs="Arial"/>
          <w:i/>
          <w:iCs/>
          <w:color w:val="000000"/>
          <w:sz w:val="24"/>
          <w:szCs w:val="24"/>
        </w:rPr>
        <w:t>botar o rabinho entre as pernas</w:t>
      </w:r>
      <w:r w:rsidRPr="00E254C5">
        <w:rPr>
          <w:rFonts w:ascii="Arial" w:hAnsi="Arial" w:cs="Arial"/>
          <w:color w:val="000000"/>
          <w:sz w:val="24"/>
          <w:szCs w:val="24"/>
        </w:rPr>
        <w:t xml:space="preserve"> e ver ele preso por uma tentativa de golpe fracassada. Eu me incomodo muito mais com o Sr. João e a Dona Maria</w:t>
      </w:r>
      <w:r w:rsidR="00C23794">
        <w:rPr>
          <w:rFonts w:ascii="Arial" w:hAnsi="Arial" w:cs="Arial"/>
          <w:color w:val="000000"/>
          <w:sz w:val="24"/>
          <w:szCs w:val="24"/>
        </w:rPr>
        <w:t>,</w:t>
      </w:r>
      <w:r w:rsidRPr="00E254C5">
        <w:rPr>
          <w:rFonts w:ascii="Arial" w:hAnsi="Arial" w:cs="Arial"/>
          <w:color w:val="000000"/>
          <w:sz w:val="24"/>
          <w:szCs w:val="24"/>
        </w:rPr>
        <w:t xml:space="preserve"> que estão cumprindo pena porque foram levados a acreditar que estavam defendendo a democracia</w:t>
      </w:r>
      <w:r w:rsidR="00C23794">
        <w:rPr>
          <w:rFonts w:ascii="Arial" w:hAnsi="Arial" w:cs="Arial"/>
          <w:color w:val="000000"/>
          <w:sz w:val="24"/>
          <w:szCs w:val="24"/>
        </w:rPr>
        <w:t>,</w:t>
      </w:r>
      <w:r w:rsidRPr="00E254C5">
        <w:rPr>
          <w:rFonts w:ascii="Arial" w:hAnsi="Arial" w:cs="Arial"/>
          <w:color w:val="000000"/>
          <w:sz w:val="24"/>
          <w:szCs w:val="24"/>
        </w:rPr>
        <w:t xml:space="preserve"> do que uma família de bandidos que diz que prefere ver terra arrasada no meu Brasil desde que Trump </w:t>
      </w:r>
      <w:r w:rsidRPr="00E254C5">
        <w:rPr>
          <w:rFonts w:ascii="Arial" w:hAnsi="Arial" w:cs="Arial"/>
          <w:i/>
          <w:color w:val="000000"/>
          <w:sz w:val="24"/>
          <w:szCs w:val="24"/>
        </w:rPr>
        <w:t>cuide de papai</w:t>
      </w:r>
      <w:r w:rsidRPr="00E254C5">
        <w:rPr>
          <w:rFonts w:ascii="Arial" w:hAnsi="Arial" w:cs="Arial"/>
          <w:color w:val="000000"/>
          <w:sz w:val="24"/>
          <w:szCs w:val="24"/>
        </w:rPr>
        <w:t xml:space="preserve">. Está lá o nosso </w:t>
      </w:r>
      <w:r w:rsidRPr="00E254C5">
        <w:rPr>
          <w:rFonts w:ascii="Arial" w:hAnsi="Arial" w:cs="Arial"/>
          <w:i/>
          <w:iCs/>
          <w:color w:val="000000"/>
          <w:sz w:val="24"/>
          <w:szCs w:val="24"/>
        </w:rPr>
        <w:t xml:space="preserve">virador de hambúrguer </w:t>
      </w:r>
      <w:r w:rsidRPr="00E254C5">
        <w:rPr>
          <w:rFonts w:ascii="Arial" w:hAnsi="Arial" w:cs="Arial"/>
          <w:color w:val="000000"/>
          <w:sz w:val="24"/>
          <w:szCs w:val="24"/>
        </w:rPr>
        <w:t xml:space="preserve">mimado pedindo mais tarifas, está lá pedindo para fechar fábricas da madeira que temos aqui no Paraná, com milhares de paranaenses tendo seu emprego, aqui nos Campos Gerais, ameaçados, porque eles não se importam com o Brasil, se importam com o poder, se importam com o dinheiro. E nós, como eu disse antes, estamos de </w:t>
      </w:r>
      <w:r w:rsidRPr="00E254C5">
        <w:rPr>
          <w:rFonts w:ascii="Arial" w:hAnsi="Arial" w:cs="Arial"/>
          <w:i/>
          <w:color w:val="000000"/>
          <w:sz w:val="24"/>
          <w:szCs w:val="24"/>
        </w:rPr>
        <w:t>saco cheio</w:t>
      </w:r>
      <w:r w:rsidRPr="00E254C5">
        <w:rPr>
          <w:rFonts w:ascii="Arial" w:hAnsi="Arial" w:cs="Arial"/>
          <w:color w:val="000000"/>
          <w:sz w:val="24"/>
          <w:szCs w:val="24"/>
        </w:rPr>
        <w:t>. O Romanelli disse que era um brasileiro comum à frente da Presidência do Brasil. Discordo da escolha dele, mas concordo que dá para ter vida pensante na política sem ser lado A e lado B. Dá para gente discutir política falando de imposto, de geração de emprego, de industrialização, de cuidar do agro, do agricultor. Eu acredito nisso e o que vejo é que o Brasil também acredita. Agora</w:t>
      </w:r>
      <w:r w:rsidR="00C23794">
        <w:rPr>
          <w:rFonts w:ascii="Arial" w:hAnsi="Arial" w:cs="Arial"/>
          <w:color w:val="000000"/>
          <w:sz w:val="24"/>
          <w:szCs w:val="24"/>
        </w:rPr>
        <w:t>,</w:t>
      </w:r>
      <w:r w:rsidRPr="00E254C5">
        <w:rPr>
          <w:rFonts w:ascii="Arial" w:hAnsi="Arial" w:cs="Arial"/>
          <w:color w:val="000000"/>
          <w:sz w:val="24"/>
          <w:szCs w:val="24"/>
        </w:rPr>
        <w:t xml:space="preserve"> o Brasil não vai </w:t>
      </w:r>
      <w:r w:rsidR="00C23794">
        <w:rPr>
          <w:rFonts w:ascii="Arial" w:hAnsi="Arial" w:cs="Arial"/>
          <w:color w:val="000000"/>
          <w:sz w:val="24"/>
          <w:szCs w:val="24"/>
        </w:rPr>
        <w:t xml:space="preserve">para </w:t>
      </w:r>
      <w:r w:rsidRPr="00E254C5">
        <w:rPr>
          <w:rFonts w:ascii="Arial" w:hAnsi="Arial" w:cs="Arial"/>
          <w:color w:val="000000"/>
          <w:sz w:val="24"/>
          <w:szCs w:val="24"/>
        </w:rPr>
        <w:t xml:space="preserve">passeata enrolado de </w:t>
      </w:r>
      <w:r w:rsidRPr="00E254C5">
        <w:rPr>
          <w:rFonts w:ascii="Arial" w:hAnsi="Arial" w:cs="Arial"/>
          <w:color w:val="000000"/>
          <w:sz w:val="24"/>
          <w:szCs w:val="24"/>
        </w:rPr>
        <w:lastRenderedPageBreak/>
        <w:t>vermelho, azul e branco; o Brasil vai para passeata comemorar a Independência do Brasil</w:t>
      </w:r>
      <w:r w:rsidR="00C23794">
        <w:rPr>
          <w:rFonts w:ascii="Arial" w:hAnsi="Arial" w:cs="Arial"/>
          <w:color w:val="000000"/>
          <w:sz w:val="24"/>
          <w:szCs w:val="24"/>
        </w:rPr>
        <w:t>,</w:t>
      </w:r>
      <w:r w:rsidRPr="00E254C5">
        <w:rPr>
          <w:rFonts w:ascii="Arial" w:hAnsi="Arial" w:cs="Arial"/>
          <w:color w:val="000000"/>
          <w:sz w:val="24"/>
          <w:szCs w:val="24"/>
        </w:rPr>
        <w:t xml:space="preserve"> no dia 7 de setembro</w:t>
      </w:r>
      <w:r w:rsidR="00C23794">
        <w:rPr>
          <w:rFonts w:ascii="Arial" w:hAnsi="Arial" w:cs="Arial"/>
          <w:color w:val="000000"/>
          <w:sz w:val="24"/>
          <w:szCs w:val="24"/>
        </w:rPr>
        <w:t>,</w:t>
      </w:r>
      <w:r w:rsidRPr="00E254C5">
        <w:rPr>
          <w:rFonts w:ascii="Arial" w:hAnsi="Arial" w:cs="Arial"/>
          <w:color w:val="000000"/>
          <w:sz w:val="24"/>
          <w:szCs w:val="24"/>
        </w:rPr>
        <w:t xml:space="preserve"> de um </w:t>
      </w:r>
      <w:r w:rsidR="00C23794">
        <w:rPr>
          <w:rFonts w:ascii="Arial" w:hAnsi="Arial" w:cs="Arial"/>
          <w:color w:val="000000"/>
          <w:sz w:val="24"/>
          <w:szCs w:val="24"/>
        </w:rPr>
        <w:t>p</w:t>
      </w:r>
      <w:r w:rsidRPr="00E254C5">
        <w:rPr>
          <w:rFonts w:ascii="Arial" w:hAnsi="Arial" w:cs="Arial"/>
          <w:color w:val="000000"/>
          <w:sz w:val="24"/>
          <w:szCs w:val="24"/>
        </w:rPr>
        <w:t xml:space="preserve">aís soberano, forte, de um povo orgulhoso. De um povo feito de indígenas, de negros, de portugueses, de alemães, de japoneses. Uma mistura incrível que dá um povo maravilhoso. Mas tem gente – meu Deus, eu tenho dó dessa gente – que se vê pequeno, um complexo de vira-lata, lastimável. E acha que é o </w:t>
      </w:r>
      <w:r w:rsidRPr="00E254C5">
        <w:rPr>
          <w:rFonts w:ascii="Arial" w:hAnsi="Arial" w:cs="Arial"/>
          <w:i/>
          <w:color w:val="000000"/>
          <w:sz w:val="24"/>
          <w:szCs w:val="24"/>
        </w:rPr>
        <w:t>laranjão</w:t>
      </w:r>
      <w:r w:rsidRPr="00E254C5">
        <w:rPr>
          <w:rFonts w:ascii="Arial" w:hAnsi="Arial" w:cs="Arial"/>
          <w:color w:val="000000"/>
          <w:sz w:val="24"/>
          <w:szCs w:val="24"/>
        </w:rPr>
        <w:t xml:space="preserve"> lá dos Estados Unidos que vai salvar uma democracia. Eu gostaria de ver esta Casa e o Brasil livre do choro das viúvas e respeitando as viúvas da ditadura</w:t>
      </w:r>
      <w:r w:rsidR="00C23794">
        <w:rPr>
          <w:rFonts w:ascii="Arial" w:hAnsi="Arial" w:cs="Arial"/>
          <w:color w:val="000000"/>
          <w:sz w:val="24"/>
          <w:szCs w:val="24"/>
        </w:rPr>
        <w:t>, a</w:t>
      </w:r>
      <w:r w:rsidRPr="00E254C5">
        <w:rPr>
          <w:rFonts w:ascii="Arial" w:hAnsi="Arial" w:cs="Arial"/>
          <w:color w:val="000000"/>
          <w:sz w:val="24"/>
          <w:szCs w:val="24"/>
        </w:rPr>
        <w:t xml:space="preserve">quelas que perderam seus maridos, aquelas que perderam pais de família para a tortura, aquelas que viram seus familiares sequestrados, torturados e jogados ao mar. Ditadura, só gosta da ditadura quem participou dela ou se beneficiou por ela. Só não foi perseguido pela ditadura quem teve os benefícios daquele poder ou quem não teve coragem de se opor. E uma coisa que o povo paranaense tem, e sempre teve, é coragem. E temos coragem de fazer política olhando para frente, olhando para o futuro. Depois desta semana, quando tudo isso acabar, daqui a um tempo vamos estar sentados nas rodas de família durante o </w:t>
      </w:r>
      <w:r w:rsidR="00C23794">
        <w:rPr>
          <w:rFonts w:ascii="Arial" w:hAnsi="Arial" w:cs="Arial"/>
          <w:color w:val="000000"/>
          <w:sz w:val="24"/>
          <w:szCs w:val="24"/>
        </w:rPr>
        <w:t>N</w:t>
      </w:r>
      <w:r w:rsidRPr="00E254C5">
        <w:rPr>
          <w:rFonts w:ascii="Arial" w:hAnsi="Arial" w:cs="Arial"/>
          <w:color w:val="000000"/>
          <w:sz w:val="24"/>
          <w:szCs w:val="24"/>
        </w:rPr>
        <w:t xml:space="preserve">atal e relembrando </w:t>
      </w:r>
      <w:r w:rsidRPr="00E254C5">
        <w:rPr>
          <w:rFonts w:ascii="Arial" w:hAnsi="Arial" w:cs="Arial"/>
          <w:i/>
          <w:color w:val="000000"/>
          <w:sz w:val="24"/>
          <w:szCs w:val="24"/>
        </w:rPr>
        <w:t>meu Deus do céu, como foi triste o Brasil</w:t>
      </w:r>
      <w:r w:rsidRPr="00E254C5">
        <w:rPr>
          <w:rFonts w:ascii="Arial" w:hAnsi="Arial" w:cs="Arial"/>
          <w:color w:val="000000"/>
          <w:sz w:val="24"/>
          <w:szCs w:val="24"/>
        </w:rPr>
        <w:t xml:space="preserve">, quando famílias brigaram por causa de política, porque foram manipuladas por um grupo que nem do Brasil gostava. Preferia ver o Estado, a Nação, terra arrasada, com tarifas absurdas impostas por um Governo que não defende democracias, mas é famoso mundialmente por dar golpes. Esses sim, famosos por dar golpes na América Latina inteira, de Pinochet ao </w:t>
      </w:r>
      <w:r w:rsidRPr="00E254C5">
        <w:rPr>
          <w:rFonts w:ascii="Arial" w:hAnsi="Arial" w:cs="Arial"/>
          <w:i/>
          <w:color w:val="000000"/>
          <w:sz w:val="24"/>
          <w:szCs w:val="24"/>
        </w:rPr>
        <w:t>diabo a quatro</w:t>
      </w:r>
      <w:r w:rsidRPr="00E254C5">
        <w:rPr>
          <w:rFonts w:ascii="Arial" w:hAnsi="Arial" w:cs="Arial"/>
          <w:color w:val="000000"/>
          <w:sz w:val="24"/>
          <w:szCs w:val="24"/>
        </w:rPr>
        <w:t>. Eu não! Eu sou brasileiro, esse 7 de setembro fui com os meus filhos, com a minha família comemorar a Independência do Brasil. Não entreguismo barato</w:t>
      </w:r>
      <w:r w:rsidR="00C23794">
        <w:rPr>
          <w:rFonts w:ascii="Arial" w:hAnsi="Arial" w:cs="Arial"/>
          <w:color w:val="000000"/>
          <w:sz w:val="24"/>
          <w:szCs w:val="24"/>
        </w:rPr>
        <w:t>, o</w:t>
      </w:r>
      <w:r w:rsidRPr="00E254C5">
        <w:rPr>
          <w:rFonts w:ascii="Arial" w:hAnsi="Arial" w:cs="Arial"/>
          <w:color w:val="000000"/>
          <w:sz w:val="24"/>
          <w:szCs w:val="24"/>
        </w:rPr>
        <w:t xml:space="preserve"> entreguismo de momento político, tentando se prender a um nicho, a um nicho para conseguir um mandato parlamentar aqui ou em Brasília, porque é só o que vai sobrar. Vai voltar a ser aquele pequeno nicho que vai eleger um, dois, três, quatro Deputados Federais aqui ou acolá. Enquanto isso, o Centrão voltará a ser Centrão. Vai apoiar quem é que quer que esteja à frente do Governo. Vai negociar e vender votos por emendas pix, emendas </w:t>
      </w:r>
      <w:r w:rsidRPr="00E254C5">
        <w:rPr>
          <w:rFonts w:ascii="Arial" w:hAnsi="Arial" w:cs="Arial"/>
          <w:color w:val="000000"/>
          <w:sz w:val="24"/>
          <w:szCs w:val="24"/>
        </w:rPr>
        <w:lastRenderedPageBreak/>
        <w:t>fantasmas e tudo mais que a gente vê. Mas o Brasil, o Brasil há de se ver livre dessa gente na política. E eu, eu tenho orgulho de ser paranaense e brasileiro. Obrigado.</w:t>
      </w:r>
    </w:p>
    <w:p w:rsidR="00A94F1C" w:rsidRPr="00E254C5" w:rsidRDefault="00A94F1C" w:rsidP="00E254C5">
      <w:pPr>
        <w:spacing w:before="100" w:beforeAutospacing="1" w:after="100" w:afterAutospacing="1" w:line="360" w:lineRule="auto"/>
        <w:jc w:val="both"/>
        <w:rPr>
          <w:rFonts w:ascii="Arial" w:hAnsi="Arial" w:cs="Arial"/>
          <w:color w:val="000000"/>
          <w:sz w:val="24"/>
          <w:szCs w:val="24"/>
        </w:rPr>
      </w:pPr>
      <w:r w:rsidRPr="00E254C5">
        <w:rPr>
          <w:rFonts w:ascii="Arial" w:hAnsi="Arial" w:cs="Arial"/>
          <w:b/>
          <w:bCs/>
          <w:color w:val="000000"/>
          <w:sz w:val="24"/>
          <w:szCs w:val="24"/>
        </w:rPr>
        <w:t>SR. PRESIDENTE (Deputado Alexandre Curi – PSD):</w:t>
      </w:r>
      <w:r w:rsidRPr="00E254C5">
        <w:rPr>
          <w:rFonts w:ascii="Arial" w:hAnsi="Arial" w:cs="Arial"/>
          <w:color w:val="000000"/>
          <w:sz w:val="24"/>
          <w:szCs w:val="24"/>
        </w:rPr>
        <w:t xml:space="preserve"> Passamos ao Horário da Liderança da Oposição. Concedo a palavra ao Deputado Professor Lemos.</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color w:val="000000"/>
          <w:sz w:val="24"/>
          <w:szCs w:val="24"/>
        </w:rPr>
        <w:t>DEPUTADO PROFESSOR LEMOS (PT):</w:t>
      </w:r>
      <w:r w:rsidRPr="00E254C5">
        <w:rPr>
          <w:rFonts w:ascii="Arial" w:hAnsi="Arial" w:cs="Arial"/>
          <w:color w:val="000000"/>
          <w:sz w:val="24"/>
          <w:szCs w:val="24"/>
        </w:rPr>
        <w:t xml:space="preserve"> Senhor Presidente, Sr.</w:t>
      </w:r>
      <w:r w:rsidRPr="00E254C5">
        <w:rPr>
          <w:rFonts w:ascii="Arial" w:hAnsi="Arial" w:cs="Arial"/>
          <w:color w:val="000000"/>
          <w:sz w:val="24"/>
          <w:szCs w:val="24"/>
          <w:vertAlign w:val="superscript"/>
        </w:rPr>
        <w:t>s</w:t>
      </w:r>
      <w:r w:rsidRPr="00E254C5">
        <w:rPr>
          <w:rFonts w:ascii="Arial" w:hAnsi="Arial" w:cs="Arial"/>
          <w:color w:val="000000"/>
          <w:sz w:val="24"/>
          <w:szCs w:val="24"/>
        </w:rPr>
        <w:t xml:space="preserve"> Deputados Sr.</w:t>
      </w:r>
      <w:r w:rsidRPr="00E254C5">
        <w:rPr>
          <w:rFonts w:ascii="Arial" w:hAnsi="Arial" w:cs="Arial"/>
          <w:color w:val="000000"/>
          <w:sz w:val="24"/>
          <w:szCs w:val="24"/>
          <w:vertAlign w:val="superscript"/>
        </w:rPr>
        <w:t>as</w:t>
      </w:r>
      <w:r w:rsidRPr="00E254C5">
        <w:rPr>
          <w:rFonts w:ascii="Arial" w:hAnsi="Arial" w:cs="Arial"/>
          <w:color w:val="000000"/>
          <w:sz w:val="24"/>
          <w:szCs w:val="24"/>
        </w:rPr>
        <w:t xml:space="preserve"> Deputadas, quero cumprimentá-los ao tempo que cumprimento todos e todas que nos visitam aqui na Assembleia no dia de hoje e quem está acompanhando também à distância a nossa Sessão. Ditadura nunca mais! Todas as vezes que tivemos golpe no nosso País, o País ficou no atraso, a população empobrecida. E todas as vezes que não se processa e se pune golpistas, eles voltam a propor golpe. Generais que estão nos bancos dos réus, capitão também do Exército, que foi Presidente da República que está no banco dos réus, participou da ditadura que iniciou-se em 1964. Tivemos 22 anos de ditadura. O tempo todo defendendo torturadores e propondo um regime de exceção. Está correto o Ministério Público que investigou. Está correta a Polícia Federal que fez também a investigação. Está correta a Procuradoria Geral da União, que denunciou no Supremo Tribunal Federal. Está correto o Ministro Alexandre de Moraes, que é o Relator. Certamente, os demais Ministros vão acompanhar o Relator e serão devidamente condenados e pagarão pelos crimes que cometeram. Não dá mais para o Brasil deixar de punir quem atenta contra a democracia. É muito importante observar que o Ex-Presidente e os seus ajudantes o tempo todo atacando, por exemplo, as urnas eletrônicas, mas e os outros que foram eleitos? Os Governadores, os Senadores, os Deputados Federais, Estaduais do grupo dele, não teve problema com a urna eletrônica? Ele perdeu a eleição para o Lula, daí tem problema? Isso é uma vergonha. É um absurdo. Nenhum brasileiro acredita nisso. Tem gente que até fala, reproduz essa fala, porque é conveniente mentir ao povo, mas nem a </w:t>
      </w:r>
      <w:r w:rsidRPr="00E254C5">
        <w:rPr>
          <w:rFonts w:ascii="Arial" w:hAnsi="Arial" w:cs="Arial"/>
          <w:color w:val="000000"/>
          <w:sz w:val="24"/>
          <w:szCs w:val="24"/>
        </w:rPr>
        <w:lastRenderedPageBreak/>
        <w:t>pessoa que fala acredita nisso. Fizeram pessoas fazerem protesto, ficar diante de quartéis pedindo para acabar com a liberdade do povo brasileiro. Insuflaram a população para fazer atos de ódio. Tivemos, inclusive, assassinatos de pessoas aqui no Paraná. Se você for a Cafezal do Sul, duas pessoas foram assassinadas lá, porque estavam defendendo a democracia e defendiam o Presidente Lula. Lá em Foz do Iguaçu, o tesoureiro do PT, o Marcelo, foi assassinado no dia que completou 50 anos, meia-noite, estava no final da comemoração de seus 50 anos, mas ele escolheu homenagear o Lula, o PT e aí um agente federal, seguidor do Bolsonaro – um agente penitenciário federal – foi lá e matou por ódio. Então, fizeram isso e muito mais. Estimularam pessoas a colocar bomba em caminhão de combustível que estava adentrando o aeroporto de Brasília para explodir lá e matar muita gente para criar o caos. No dia em que o Lula foi diplomado fizeram um quebra-quebra, atacaram inclusive um Posto da Polícia Federal de Brasília. Montaram o tal do Punhal Verde e Amarelo</w:t>
      </w:r>
      <w:r w:rsidRPr="00E254C5">
        <w:rPr>
          <w:rFonts w:ascii="Arial" w:hAnsi="Arial" w:cs="Arial"/>
          <w:sz w:val="24"/>
          <w:szCs w:val="24"/>
        </w:rPr>
        <w:t xml:space="preserve"> usando policiais federais da ativa para matar o Presidente e o Vice-Presidente da República, o Presidente do Senado e também o Presidente do STF. Montaram um golpe, fracassaram no golpe, não deram conta de implementar o golpe e o covardão não ficou no Brasil para tentar enganar, dizendo que ele tinha um álibi, que estava nos Estados Unidos. Não ficou para transferir para o Presidente Lula a faixa. Fujão! Covardão! E aí dizia à população: </w:t>
      </w:r>
      <w:r w:rsidRPr="00E254C5">
        <w:rPr>
          <w:rFonts w:ascii="Arial" w:hAnsi="Arial" w:cs="Arial"/>
          <w:i/>
          <w:sz w:val="24"/>
          <w:szCs w:val="24"/>
        </w:rPr>
        <w:t>espera 72 horas o que vai acontecer</w:t>
      </w:r>
      <w:r w:rsidRPr="00E254C5">
        <w:rPr>
          <w:rFonts w:ascii="Arial" w:hAnsi="Arial" w:cs="Arial"/>
          <w:sz w:val="24"/>
          <w:szCs w:val="24"/>
        </w:rPr>
        <w:t xml:space="preserve">. Foi mentindo, mentindo... fracassaram. Estão sendo punidos e deveriam ser punidos. O Bolsonaro e seu time teve oportunidade de governar o Brasil, foi um fracasso. É o primeiro Presidente da República do Brasil que foi para a reeleição e perdeu. Foi reprovado: no primeiro turno e no segundo turno. O Lula é o primeiro brasileiro que foi eleito três vezes para presidir o Brasil e tudo indica que será tetra, vai ser eleito pela quarta vez. Dizer para vocês que estão nos acompanhando: os Estados Unidos patrocinaram, nos anos 1960, ditaduras em todos os países da América Latina, não foi só no Brasil, para saquear a América Latina, para não deixar desenvolver. Fizeram isso com o Brasil. Quando assumiram aqui, em 1964, a </w:t>
      </w:r>
      <w:r w:rsidRPr="00E254C5">
        <w:rPr>
          <w:rFonts w:ascii="Arial" w:hAnsi="Arial" w:cs="Arial"/>
          <w:sz w:val="24"/>
          <w:szCs w:val="24"/>
        </w:rPr>
        <w:lastRenderedPageBreak/>
        <w:t>inflação no Brasil era baixíssima, a dívida que tínhamos era muito pequena, não tínhamos desemprego; 22 anos depois entregaram o Brasil com uma dívida que parecia impagável ao FMI. Com desemprego brutal, com inflação que era mais de 80% por mês e um povo passando fome. Não tinha assistência médica porque não tinha o SUS, não tinha um sistema de educação pública. A maioria do nosso povo não tinha escola, não ia à universidade e não ia ao médico. Um fracasso. Fracassaram! É por isso que precisamos combater o bom combate em defesa do interesse público, em defesa da democracia, que é a melhor forma de governar uma nação. Deputado Doutor Antenor.</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sz w:val="24"/>
          <w:szCs w:val="24"/>
        </w:rPr>
        <w:t xml:space="preserve">Deputado Doutor Antenor (PT): </w:t>
      </w:r>
      <w:r w:rsidRPr="00E254C5">
        <w:rPr>
          <w:rFonts w:ascii="Arial" w:hAnsi="Arial" w:cs="Arial"/>
          <w:sz w:val="24"/>
          <w:szCs w:val="24"/>
        </w:rPr>
        <w:t>Agradeço pelo aparte</w:t>
      </w:r>
      <w:r w:rsidR="00C23794">
        <w:rPr>
          <w:rFonts w:ascii="Arial" w:hAnsi="Arial" w:cs="Arial"/>
          <w:sz w:val="24"/>
          <w:szCs w:val="24"/>
        </w:rPr>
        <w:t>. P</w:t>
      </w:r>
      <w:r w:rsidRPr="00E254C5">
        <w:rPr>
          <w:rFonts w:ascii="Arial" w:hAnsi="Arial" w:cs="Arial"/>
          <w:sz w:val="24"/>
          <w:szCs w:val="24"/>
        </w:rPr>
        <w:t>arabéns pelo posicionamento, assim como o Deputado Requião também, parabéns. Gostaria de pontuar algo que vamos passando ao largo de quem constrói no imaginário da população es</w:t>
      </w:r>
      <w:r w:rsidR="00C23794">
        <w:rPr>
          <w:rFonts w:ascii="Arial" w:hAnsi="Arial" w:cs="Arial"/>
          <w:sz w:val="24"/>
          <w:szCs w:val="24"/>
        </w:rPr>
        <w:t>t</w:t>
      </w:r>
      <w:r w:rsidRPr="00E254C5">
        <w:rPr>
          <w:rFonts w:ascii="Arial" w:hAnsi="Arial" w:cs="Arial"/>
          <w:sz w:val="24"/>
          <w:szCs w:val="24"/>
        </w:rPr>
        <w:t>a loucura, es</w:t>
      </w:r>
      <w:r w:rsidR="00C23794">
        <w:rPr>
          <w:rFonts w:ascii="Arial" w:hAnsi="Arial" w:cs="Arial"/>
          <w:sz w:val="24"/>
          <w:szCs w:val="24"/>
        </w:rPr>
        <w:t>t</w:t>
      </w:r>
      <w:r w:rsidRPr="00E254C5">
        <w:rPr>
          <w:rFonts w:ascii="Arial" w:hAnsi="Arial" w:cs="Arial"/>
          <w:sz w:val="24"/>
          <w:szCs w:val="24"/>
        </w:rPr>
        <w:t>a sandice. Ontem chegamos ao absurdo – e creio que todos nós que aqui estamos presentes vimos a bandeira dos Estados Unidos estendida na Avenida Paulista, uma bandeira gigantesca. Mas lá estava o Pastor “Malacheia”</w:t>
      </w:r>
      <w:r w:rsidR="00C23794">
        <w:rPr>
          <w:rFonts w:ascii="Arial" w:hAnsi="Arial" w:cs="Arial"/>
          <w:sz w:val="24"/>
          <w:szCs w:val="24"/>
        </w:rPr>
        <w:t>,</w:t>
      </w:r>
      <w:r w:rsidRPr="00E254C5">
        <w:rPr>
          <w:rFonts w:ascii="Arial" w:hAnsi="Arial" w:cs="Arial"/>
          <w:sz w:val="24"/>
          <w:szCs w:val="24"/>
        </w:rPr>
        <w:t xml:space="preserve"> que é um pseudoevangélico, falso evangélico, um homem que distorce a palavra. Quem não assistiu, assista </w:t>
      </w:r>
      <w:r w:rsidRPr="00E254C5">
        <w:rPr>
          <w:rFonts w:ascii="Arial" w:hAnsi="Arial" w:cs="Arial"/>
          <w:i/>
          <w:sz w:val="24"/>
          <w:szCs w:val="24"/>
        </w:rPr>
        <w:t>Apocalipse nos Trópicos</w:t>
      </w:r>
      <w:r w:rsidR="00C23794">
        <w:rPr>
          <w:rFonts w:ascii="Arial" w:hAnsi="Arial" w:cs="Arial"/>
          <w:i/>
          <w:sz w:val="24"/>
          <w:szCs w:val="24"/>
        </w:rPr>
        <w:t>,</w:t>
      </w:r>
      <w:r w:rsidRPr="00E254C5">
        <w:rPr>
          <w:rFonts w:ascii="Arial" w:hAnsi="Arial" w:cs="Arial"/>
          <w:sz w:val="24"/>
          <w:szCs w:val="24"/>
        </w:rPr>
        <w:t xml:space="preserve"> para ver quando passa um menino com uma moto e ele quase atropela e fala que Jesus era violento, que Jesus no templo praticou violência. Mas não fala o contexto, que Jesus batia em gente da qualidade dele</w:t>
      </w:r>
      <w:r w:rsidR="00C23794">
        <w:rPr>
          <w:rFonts w:ascii="Arial" w:hAnsi="Arial" w:cs="Arial"/>
          <w:sz w:val="24"/>
          <w:szCs w:val="24"/>
        </w:rPr>
        <w:t>,</w:t>
      </w:r>
      <w:r w:rsidRPr="00E254C5">
        <w:rPr>
          <w:rFonts w:ascii="Arial" w:hAnsi="Arial" w:cs="Arial"/>
          <w:sz w:val="24"/>
          <w:szCs w:val="24"/>
        </w:rPr>
        <w:t xml:space="preserve"> que explora a religião para encher os bolsos e ficar rico. O “Malacheia”, o “Malacraia” – sei lá que nome dar para ele – estava lá dizendo que quem colocou aquela bandeira e levou de forma escondida foram os militantes do PT, como escutamos um seguidor dele falar, a torto e a direito, bobagem e já vamos relevando, de tanta bobagem que fala. Mas chegamos ao cúmulo de usar uma bandeira no dia da nossa Independência, não a nossa bandeira... (É retirado o som.)</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sz w:val="24"/>
          <w:szCs w:val="24"/>
        </w:rPr>
        <w:lastRenderedPageBreak/>
        <w:t xml:space="preserve">SR. PRESIDENTE (Deputado Alexandre Curi – PSD): </w:t>
      </w:r>
      <w:r w:rsidRPr="00E254C5">
        <w:rPr>
          <w:rFonts w:ascii="Arial" w:hAnsi="Arial" w:cs="Arial"/>
          <w:sz w:val="24"/>
          <w:szCs w:val="24"/>
        </w:rPr>
        <w:t xml:space="preserve"> Um minuto para V.Ex.ª concluir.</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sz w:val="24"/>
          <w:szCs w:val="24"/>
        </w:rPr>
        <w:t>Deputado Doutor Antenor (PT):</w:t>
      </w:r>
      <w:r w:rsidRPr="00E254C5">
        <w:rPr>
          <w:rFonts w:ascii="Arial" w:hAnsi="Arial" w:cs="Arial"/>
          <w:sz w:val="24"/>
          <w:szCs w:val="24"/>
        </w:rPr>
        <w:t xml:space="preserve"> Imagina a torcida do Athletico levar a bandeira do Coritiba e a do Coritiba a do Athletico</w:t>
      </w:r>
      <w:r w:rsidR="00C23794">
        <w:rPr>
          <w:rFonts w:ascii="Arial" w:hAnsi="Arial" w:cs="Arial"/>
          <w:sz w:val="24"/>
          <w:szCs w:val="24"/>
        </w:rPr>
        <w:t>,</w:t>
      </w:r>
      <w:r w:rsidRPr="00E254C5">
        <w:rPr>
          <w:rFonts w:ascii="Arial" w:hAnsi="Arial" w:cs="Arial"/>
          <w:sz w:val="24"/>
          <w:szCs w:val="24"/>
        </w:rPr>
        <w:t xml:space="preserve"> o que acontece? É um contrassenso tão grande, precisamos denunciar também esses que fazem a cabeça do povo. Tinha muita coisa para falar, mas tenho certeza </w:t>
      </w:r>
      <w:r w:rsidR="00C23794">
        <w:rPr>
          <w:rFonts w:ascii="Arial" w:hAnsi="Arial" w:cs="Arial"/>
          <w:sz w:val="24"/>
          <w:szCs w:val="24"/>
        </w:rPr>
        <w:t xml:space="preserve">de </w:t>
      </w:r>
      <w:r w:rsidRPr="00E254C5">
        <w:rPr>
          <w:rFonts w:ascii="Arial" w:hAnsi="Arial" w:cs="Arial"/>
          <w:sz w:val="24"/>
          <w:szCs w:val="24"/>
        </w:rPr>
        <w:t>que V.Ex.ª vai concluir com propriedade.</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sz w:val="24"/>
          <w:szCs w:val="24"/>
        </w:rPr>
        <w:t>DEPUTADO PROFESSOR LEMOS (PT):</w:t>
      </w:r>
      <w:r w:rsidRPr="00E254C5">
        <w:rPr>
          <w:rFonts w:ascii="Arial" w:hAnsi="Arial" w:cs="Arial"/>
          <w:sz w:val="24"/>
          <w:szCs w:val="24"/>
        </w:rPr>
        <w:t xml:space="preserve"> Obrigado, Doutor Antenor</w:t>
      </w:r>
      <w:r w:rsidR="00C23794">
        <w:rPr>
          <w:rFonts w:ascii="Arial" w:hAnsi="Arial" w:cs="Arial"/>
          <w:sz w:val="24"/>
          <w:szCs w:val="24"/>
        </w:rPr>
        <w:t>. P</w:t>
      </w:r>
      <w:r w:rsidRPr="00E254C5">
        <w:rPr>
          <w:rFonts w:ascii="Arial" w:hAnsi="Arial" w:cs="Arial"/>
          <w:sz w:val="24"/>
          <w:szCs w:val="24"/>
        </w:rPr>
        <w:t>ara concluir</w:t>
      </w:r>
      <w:r w:rsidR="00C23794">
        <w:rPr>
          <w:rFonts w:ascii="Arial" w:hAnsi="Arial" w:cs="Arial"/>
          <w:sz w:val="24"/>
          <w:szCs w:val="24"/>
        </w:rPr>
        <w:t>,</w:t>
      </w:r>
      <w:r w:rsidRPr="00E254C5">
        <w:rPr>
          <w:rFonts w:ascii="Arial" w:hAnsi="Arial" w:cs="Arial"/>
          <w:sz w:val="24"/>
          <w:szCs w:val="24"/>
        </w:rPr>
        <w:t xml:space="preserve"> dizer que o Presidente Lula vem</w:t>
      </w:r>
      <w:r w:rsidR="00C23794">
        <w:rPr>
          <w:rFonts w:ascii="Arial" w:hAnsi="Arial" w:cs="Arial"/>
          <w:sz w:val="24"/>
          <w:szCs w:val="24"/>
        </w:rPr>
        <w:t>,</w:t>
      </w:r>
      <w:r w:rsidRPr="00E254C5">
        <w:rPr>
          <w:rFonts w:ascii="Arial" w:hAnsi="Arial" w:cs="Arial"/>
          <w:sz w:val="24"/>
          <w:szCs w:val="24"/>
        </w:rPr>
        <w:t xml:space="preserve"> ao lado de várias lideranças</w:t>
      </w:r>
      <w:r w:rsidR="00C23794">
        <w:rPr>
          <w:rFonts w:ascii="Arial" w:hAnsi="Arial" w:cs="Arial"/>
          <w:sz w:val="24"/>
          <w:szCs w:val="24"/>
        </w:rPr>
        <w:t>,</w:t>
      </w:r>
      <w:r w:rsidRPr="00E254C5">
        <w:rPr>
          <w:rFonts w:ascii="Arial" w:hAnsi="Arial" w:cs="Arial"/>
          <w:sz w:val="24"/>
          <w:szCs w:val="24"/>
        </w:rPr>
        <w:t xml:space="preserve"> governando o Brasil. O PT não governa sozinho e está com mais 15 partidos governando e o Brasil já é a oitava maior economia do mundo, cresce acima da média mundial gerando emprego e renda. E o nosso povo está mais feliz. Não tenho dúvida de que Lula será tetra no ano que vem. Ditadura nunca mais!</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sz w:val="24"/>
          <w:szCs w:val="24"/>
        </w:rPr>
        <w:t xml:space="preserve">SR. PRESIDENTE (Deputado Alexandre Curi – PSD): </w:t>
      </w:r>
      <w:r w:rsidRPr="00E254C5">
        <w:rPr>
          <w:rFonts w:ascii="Arial" w:hAnsi="Arial" w:cs="Arial"/>
          <w:sz w:val="24"/>
          <w:szCs w:val="24"/>
        </w:rPr>
        <w:t>Conced</w:t>
      </w:r>
      <w:r w:rsidR="00C23794">
        <w:rPr>
          <w:rFonts w:ascii="Arial" w:hAnsi="Arial" w:cs="Arial"/>
          <w:sz w:val="24"/>
          <w:szCs w:val="24"/>
        </w:rPr>
        <w:t>o</w:t>
      </w:r>
      <w:r w:rsidRPr="00E254C5">
        <w:rPr>
          <w:rFonts w:ascii="Arial" w:hAnsi="Arial" w:cs="Arial"/>
          <w:sz w:val="24"/>
          <w:szCs w:val="24"/>
        </w:rPr>
        <w:t xml:space="preserve"> a palavra ao Deputado Marcelo Rangel, pela Liderança do Governo.</w:t>
      </w:r>
    </w:p>
    <w:p w:rsidR="00A94F1C" w:rsidRPr="00E254C5" w:rsidRDefault="00A94F1C" w:rsidP="00E254C5">
      <w:pPr>
        <w:spacing w:before="100" w:beforeAutospacing="1" w:after="100" w:afterAutospacing="1" w:line="360" w:lineRule="auto"/>
        <w:jc w:val="both"/>
        <w:rPr>
          <w:rFonts w:ascii="Arial" w:hAnsi="Arial" w:cs="Arial"/>
          <w:b/>
          <w:bCs/>
          <w:sz w:val="24"/>
          <w:szCs w:val="24"/>
        </w:rPr>
      </w:pPr>
      <w:r w:rsidRPr="00E254C5">
        <w:rPr>
          <w:rFonts w:ascii="Arial" w:hAnsi="Arial" w:cs="Arial"/>
          <w:b/>
          <w:bCs/>
          <w:sz w:val="24"/>
          <w:szCs w:val="24"/>
        </w:rPr>
        <w:t xml:space="preserve">DEPUTADO MAURO MORAES (UNIÃO): </w:t>
      </w:r>
      <w:r w:rsidRPr="00E254C5">
        <w:rPr>
          <w:rFonts w:ascii="Arial" w:hAnsi="Arial" w:cs="Arial"/>
          <w:i/>
          <w:sz w:val="24"/>
          <w:szCs w:val="24"/>
        </w:rPr>
        <w:t>Pela ordem</w:t>
      </w:r>
      <w:r w:rsidRPr="00E254C5">
        <w:rPr>
          <w:rFonts w:ascii="Arial" w:hAnsi="Arial" w:cs="Arial"/>
          <w:sz w:val="24"/>
          <w:szCs w:val="24"/>
        </w:rPr>
        <w:t>, Sr. Presidente. Só registrar a presença aqui dos Vereadores Mayk, de Sertaneja, e de Rancho Alegre, o Pety, o Lenilson, o Silvio e o Cezar.</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sz w:val="24"/>
          <w:szCs w:val="24"/>
        </w:rPr>
        <w:t>SR. PRESIDENTE (Deputado Alexandre Curi – PSD):</w:t>
      </w:r>
      <w:r w:rsidRPr="00E254C5">
        <w:rPr>
          <w:rFonts w:ascii="Arial" w:hAnsi="Arial" w:cs="Arial"/>
          <w:sz w:val="24"/>
          <w:szCs w:val="24"/>
        </w:rPr>
        <w:t xml:space="preserve"> E esta Presidência registra a presença dos Vereadores também de Sertaneja senhores Galego, Jair e Mayk, por solicitação do Deputado Tercilio Turini; e dos Vereadores de Ivaí, os Sr.</w:t>
      </w:r>
      <w:r w:rsidRPr="00E254C5">
        <w:rPr>
          <w:rFonts w:ascii="Arial" w:hAnsi="Arial" w:cs="Arial"/>
          <w:sz w:val="24"/>
          <w:szCs w:val="24"/>
          <w:vertAlign w:val="superscript"/>
        </w:rPr>
        <w:t>s</w:t>
      </w:r>
      <w:r w:rsidRPr="00E254C5">
        <w:rPr>
          <w:rFonts w:ascii="Arial" w:hAnsi="Arial" w:cs="Arial"/>
          <w:sz w:val="24"/>
          <w:szCs w:val="24"/>
        </w:rPr>
        <w:t xml:space="preserve"> José do Augustinho, Fabiane Dalzoto e Gilmar Chopek, por solicitação do Deputado Anibelli. Concedo a pala</w:t>
      </w:r>
      <w:r w:rsidR="008A3EDA">
        <w:rPr>
          <w:rFonts w:ascii="Arial" w:hAnsi="Arial" w:cs="Arial"/>
          <w:sz w:val="24"/>
          <w:szCs w:val="24"/>
        </w:rPr>
        <w:t>vra ao Deputado Marcelo Rangel.</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sz w:val="24"/>
          <w:szCs w:val="24"/>
        </w:rPr>
        <w:t xml:space="preserve">DEPUTADO MARCELO RANGEL (PSD): </w:t>
      </w:r>
      <w:r w:rsidRPr="00E254C5">
        <w:rPr>
          <w:rFonts w:ascii="Arial" w:hAnsi="Arial" w:cs="Arial"/>
          <w:sz w:val="24"/>
          <w:szCs w:val="24"/>
        </w:rPr>
        <w:t>Senhor Presidente, Deputado Alexandre Curi, Gugu Bueno, Maria Victoria, Sr.</w:t>
      </w:r>
      <w:r w:rsidRPr="00E254C5">
        <w:rPr>
          <w:rFonts w:ascii="Arial" w:hAnsi="Arial" w:cs="Arial"/>
          <w:sz w:val="24"/>
          <w:szCs w:val="24"/>
          <w:vertAlign w:val="superscript"/>
        </w:rPr>
        <w:t>as</w:t>
      </w:r>
      <w:r w:rsidRPr="00E254C5">
        <w:rPr>
          <w:rFonts w:ascii="Arial" w:hAnsi="Arial" w:cs="Arial"/>
          <w:sz w:val="24"/>
          <w:szCs w:val="24"/>
        </w:rPr>
        <w:t xml:space="preserve"> e Sr.</w:t>
      </w:r>
      <w:r w:rsidRPr="00E254C5">
        <w:rPr>
          <w:rFonts w:ascii="Arial" w:hAnsi="Arial" w:cs="Arial"/>
          <w:sz w:val="24"/>
          <w:szCs w:val="24"/>
          <w:vertAlign w:val="superscript"/>
        </w:rPr>
        <w:t>s</w:t>
      </w:r>
      <w:r w:rsidRPr="00E254C5">
        <w:rPr>
          <w:rFonts w:ascii="Arial" w:hAnsi="Arial" w:cs="Arial"/>
          <w:sz w:val="24"/>
          <w:szCs w:val="24"/>
        </w:rPr>
        <w:t xml:space="preserve"> Parlamentares, preciso </w:t>
      </w:r>
      <w:r w:rsidRPr="00E254C5">
        <w:rPr>
          <w:rFonts w:ascii="Arial" w:hAnsi="Arial" w:cs="Arial"/>
          <w:sz w:val="24"/>
          <w:szCs w:val="24"/>
        </w:rPr>
        <w:lastRenderedPageBreak/>
        <w:t xml:space="preserve">confessar a todos que realmente também não aguento mais essa discussão do time do Lula contra o time do Bolsonaro. Acredito que, inclusive, muitos dos nossos convidados que aqui estão acompanhando a Sessão da Assembleia Legislativa também já não aguentam mais essa discussão que não tem fim. Porque quando um sobe a uma tribuna para falar bem do Lula, vem outro para falar bem do Bolsonaro e não chegamos a um denominador comum porque, afinal de contas, temos muitas discussões em todos os times, mas resultados práticos infelizmente são poucos. E queria falar aqui, na tribuna nesta tarde, a respeito de uma pesquisa que saiu ontem da CNT com os seguintes números, que demonstram que o Brasil também já começa a pensar em uma terceira via, já começa a pensar em virar a página porque vivemos em um Estado que é exemplo, é referência para todo o Brasil e que pode fornecer, sim, uma boa alternativa para toda essa discussão. Segundo a pesquisa CNT, o Presidente Lula teria 35,8%; Tarcísio teria 17,1%; Ciro Gomes, 11,6%; Ratinho Júnior, o Governador do Paraná, já estaria com dois dígitos, chegando à marca de 10%; Caiado, 4,2%; Zema, 3,6%. Sendo que, em um segundo turno, em um possível segundo turno, o Governador do Paraná estaria apenas um ponto a menos do que Jair Bolsonaro, que aliás é a palavra, é a pessoa mais citada no Brasil há muito tempo; e 0,9% menor do que Tarcísio. Ou seja, é um competidor, é um candidato com possibilidades de se tornar o Presidente do Brasil. A impressão que temos é que, na democracia em que estamos vivendo, só tem dois times, e sempre aprendi que, na melhor democracia, você pode escolher aquele que melhor te representa. E por isso que hoje subo aqui no time de Carlos Massa Ratinho Junior, até porque recebi ali como Líder do Governo – substituindo o Deputado Hussein – somente as notícias destes últimos três dias aqui do Estado do Paraná, e como sou Deputado Estadual e tenho orgulho de ser paranaense – como disse o Deputado Requião Filho, orgulho de ser paranaense –, vou defender o que pode se tornar exemplo para o nosso País. Vejam só se não é de se orgulhar: o Governador Ratinho Junior, agora há pouco, recebeu o Presidente do Paraguai e </w:t>
      </w:r>
      <w:r w:rsidRPr="00E254C5">
        <w:rPr>
          <w:rFonts w:ascii="Arial" w:hAnsi="Arial" w:cs="Arial"/>
          <w:sz w:val="24"/>
          <w:szCs w:val="24"/>
        </w:rPr>
        <w:lastRenderedPageBreak/>
        <w:t xml:space="preserve">com ele, Sr. Santiago Peña, já traçou projetos, planejamento, oportunidades de parcerias e investimentos além de aprofundamento das relações comerciais entre o Paraná e o país vizinho. Para proteger as nossas indústrias, as nossas empresas do tarifaço dos Estados Unidos, eles discutiram a possibilidade de o Paraná ter uma parceria com o Paraguai, para que possamos exportar também nessa parceria com o país vizinho. Além das parcerias com o Paraguai, falando inclusive sobre a finalização de uma das obras mais importantes da história do nosso Estado, a ponte que liga o Brasil ao Paraguai, também nesta semana foi lançado o BUD, que é o Bonde Urbano Digital, que liga Pinhais a Piraquara, uma linha para 10 mil pessoas da região metropolitana, um bonde completamente inovador. Lembrando que o Estado do Paraná é o mais inovador do Brasil, até porque vai ser o primeiro estado do País e o primeiro da América do Sul a trazer essa nova tecnologia, apresentada pelo Governador Ratinho Junior, para trazer agilidade, inovação, tecnologia, um bonde sem motorista, elétrico, importado da China. Senhoras e senhores, amanhã, em Foz do Iguaçu, o Governador vai anunciar investimento de R$ 100 milhões para a implantação de sinalização de trânsito – extremamente moderna a sinalização – nos 399 municípios do Estado. Um programa único que leva asfalto para os 399 municípios, em todas as áreas. Podemos discutir qualquer assunto, em qualquer setor, que o Estado do Paraná demonstra que está no caminho certo. Está na hora de realmente virarmos a página, começarmos um caminho novo. Concordo com os Deputados que aqui me antecederam, que falaram a respeito da bandeira dos Estados Unidos que foi deflagrada, foi aberta no dia 7 de setembro na Avenida Paulista; sem dúvida nenhuma, um ato falho, um ato infeliz, lamentável, que aconteceu, até porque, em qualquer outro país do mundo, isso não pode acontecer devido às legislações locais. Vocês nunca verão nenhuma outra bandeira se sobrepor à bandeira norte-americana em qualquer estado dos Estados Unidos, porque por lei a bandeira norte-americana tem que ficar à frente de qualquer outro estandarte. Aqui no Brasil tinha que acontecer a mesma coisa, tínhamos que ter leis que proibissem </w:t>
      </w:r>
      <w:r w:rsidRPr="00E254C5">
        <w:rPr>
          <w:rFonts w:ascii="Arial" w:hAnsi="Arial" w:cs="Arial"/>
          <w:sz w:val="24"/>
          <w:szCs w:val="24"/>
        </w:rPr>
        <w:lastRenderedPageBreak/>
        <w:t>que a nossa bandeira brasileira ficasse submissa a qualquer outro estandarte. Podemos fazer assim como Parlamentar, concordo. Mas também quero dizer a todos que, como brasileiro, estou entristecido ao ver que o nosso País também...</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Professor Lemos (PT): </w:t>
      </w:r>
      <w:r w:rsidRPr="00E254C5">
        <w:rPr>
          <w:rFonts w:ascii="Arial" w:hAnsi="Arial" w:cs="Arial"/>
          <w:sz w:val="24"/>
          <w:szCs w:val="24"/>
        </w:rPr>
        <w:t>Deputado, um aparte</w:t>
      </w:r>
      <w:r w:rsidR="00602EE3">
        <w:rPr>
          <w:rFonts w:ascii="Arial" w:hAnsi="Arial" w:cs="Arial"/>
          <w:sz w:val="24"/>
          <w:szCs w:val="24"/>
        </w:rPr>
        <w:t>.</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MARCELO RANGEL (PSD): </w:t>
      </w:r>
      <w:r w:rsidRPr="00E254C5">
        <w:rPr>
          <w:rFonts w:ascii="Arial" w:hAnsi="Arial" w:cs="Arial"/>
          <w:sz w:val="24"/>
          <w:szCs w:val="24"/>
        </w:rPr>
        <w:t>Para concluir, Deputado</w:t>
      </w:r>
      <w:r w:rsidR="00602EE3">
        <w:rPr>
          <w:rFonts w:ascii="Arial" w:hAnsi="Arial" w:cs="Arial"/>
          <w:sz w:val="24"/>
          <w:szCs w:val="24"/>
        </w:rPr>
        <w:t>,</w:t>
      </w:r>
      <w:r w:rsidRPr="00E254C5">
        <w:rPr>
          <w:rFonts w:ascii="Arial" w:hAnsi="Arial" w:cs="Arial"/>
          <w:sz w:val="24"/>
          <w:szCs w:val="24"/>
        </w:rPr>
        <w:t xml:space="preserve"> e passo a palavra. Infelizmente está em uma discussão infindável com injustiças, perseguições, e o brasileiro sofrendo no dia a dia, com o aumento dos preços, infelizmente, com corrupção deslavada em todo o nosso País. Ou seja, qual será o futuro do Brasil se não mudarmos o rumo, com um bom exemplo que pode vir aqui do Estado do Paraná? Passo a palavra ao Deputado Professor Lemos.</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Professor Lemos (PT): </w:t>
      </w:r>
      <w:r w:rsidRPr="00E254C5">
        <w:rPr>
          <w:rFonts w:ascii="Arial" w:hAnsi="Arial" w:cs="Arial"/>
          <w:sz w:val="24"/>
          <w:szCs w:val="24"/>
        </w:rPr>
        <w:t>Deputado, acompanho V.Ex.ª falando da importância de despolarizar. Mas acontece que t</w:t>
      </w:r>
      <w:r w:rsidR="00602EE3">
        <w:rPr>
          <w:rFonts w:ascii="Arial" w:hAnsi="Arial" w:cs="Arial"/>
          <w:sz w:val="24"/>
          <w:szCs w:val="24"/>
        </w:rPr>
        <w:t>e</w:t>
      </w:r>
      <w:r w:rsidRPr="00E254C5">
        <w:rPr>
          <w:rFonts w:ascii="Arial" w:hAnsi="Arial" w:cs="Arial"/>
          <w:sz w:val="24"/>
          <w:szCs w:val="24"/>
        </w:rPr>
        <w:t>m dois projetos distintos, um que propõe um Estado mínimo, que exclui, e um projeto que propõe um Estado amplo, o Estado de bem-estar social. Então, são dois projetos antagônicos. Vi que, na eleição de 2018, tínhamos 13 candidatos à Presidência da República – um inclusive era do Paraná, o Álvaro Dias –, mas o Governador Ratinho Junior apoiou o Bolsonaro. Agora, em 2022, tinham 11 candidatos a Presidente da República, novamente o Governador do Paraná apoiou o Bolsonaro. Então, por que agora ele quer distensionar, se ele ajudou tensionar em duas eleições? Será que ele estava errado? Se estava errado, precisa pedir desculpa para a população do Paraná.</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MARCELO RANGEL (PSD): </w:t>
      </w:r>
      <w:r w:rsidRPr="00E254C5">
        <w:rPr>
          <w:rFonts w:ascii="Arial" w:hAnsi="Arial" w:cs="Arial"/>
          <w:sz w:val="24"/>
          <w:szCs w:val="24"/>
        </w:rPr>
        <w:t xml:space="preserve">Qual o sentido de se ter segundo turno em uma democracia, se não pudermos escolher aquele que nos representa? O Governador Ratinho Junior tem o que oferecer, ele tem história e experiência. Sem dúvida nenhuma, tentamos escolher o melhor para nosso País e hoje estamos nessa situação. Agora, está na hora de o Brasil reverter tudo isso, trazer </w:t>
      </w:r>
      <w:r w:rsidRPr="00E254C5">
        <w:rPr>
          <w:rFonts w:ascii="Arial" w:hAnsi="Arial" w:cs="Arial"/>
          <w:sz w:val="24"/>
          <w:szCs w:val="24"/>
        </w:rPr>
        <w:lastRenderedPageBreak/>
        <w:t>mais jovialidade, vontade, determinação e, ao mesmo tempo, experiência de gestão... (É retirado o som.)</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SR. PRESIDENTE (Deputado Alexandre Curi – PSD): </w:t>
      </w:r>
      <w:r w:rsidRPr="00E254C5">
        <w:rPr>
          <w:rFonts w:ascii="Arial" w:hAnsi="Arial" w:cs="Arial"/>
          <w:sz w:val="24"/>
          <w:szCs w:val="24"/>
        </w:rPr>
        <w:t>Um minuto para V.Ex.ª concluir.</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MARCELO RANGEL (PSD): </w:t>
      </w:r>
      <w:r w:rsidRPr="00E254C5">
        <w:rPr>
          <w:rFonts w:ascii="Arial" w:hAnsi="Arial" w:cs="Arial"/>
          <w:sz w:val="24"/>
          <w:szCs w:val="24"/>
        </w:rPr>
        <w:t>Isso nós temos. Senhoras e senhores, vou subir todas as vezes que tiver discussão entre Lula e Bolsonaro na Assembleia Legislativa para defender um projeto novo para o Brasil. O projeto novo para este País se chama Carlos Massa Ratinho Junior, o Governador do Estado do Paraná.</w:t>
      </w:r>
    </w:p>
    <w:p w:rsidR="00A94F1C" w:rsidRPr="008A3EDA" w:rsidRDefault="00A94F1C" w:rsidP="00E254C5">
      <w:pPr>
        <w:spacing w:before="100" w:beforeAutospacing="1" w:after="100" w:afterAutospacing="1" w:line="360" w:lineRule="auto"/>
        <w:jc w:val="both"/>
        <w:rPr>
          <w:rFonts w:ascii="Arial" w:hAnsi="Arial" w:cs="Arial"/>
          <w:b/>
          <w:sz w:val="24"/>
          <w:szCs w:val="24"/>
        </w:rPr>
      </w:pPr>
      <w:r w:rsidRPr="00E254C5">
        <w:rPr>
          <w:rFonts w:ascii="Arial" w:hAnsi="Arial" w:cs="Arial"/>
          <w:b/>
          <w:sz w:val="24"/>
          <w:szCs w:val="24"/>
        </w:rPr>
        <w:t>SR. PRESIDENTE (</w:t>
      </w:r>
      <w:r w:rsidR="008A3EDA">
        <w:rPr>
          <w:rFonts w:ascii="Arial" w:hAnsi="Arial" w:cs="Arial"/>
          <w:b/>
          <w:sz w:val="24"/>
          <w:szCs w:val="24"/>
        </w:rPr>
        <w:t>Deputado Alexandre Curi – PSD):</w:t>
      </w:r>
      <w:r w:rsidRPr="00E254C5">
        <w:rPr>
          <w:rFonts w:ascii="Arial" w:hAnsi="Arial" w:cs="Arial"/>
          <w:b/>
          <w:sz w:val="24"/>
          <w:szCs w:val="24"/>
        </w:rPr>
        <w:t xml:space="preserve"> </w:t>
      </w:r>
      <w:r w:rsidRPr="008A3EDA">
        <w:rPr>
          <w:rFonts w:ascii="Arial" w:hAnsi="Arial" w:cs="Arial"/>
          <w:b/>
          <w:sz w:val="24"/>
          <w:szCs w:val="24"/>
        </w:rPr>
        <w:t>Passamos à Ordem do Dia.</w:t>
      </w:r>
    </w:p>
    <w:p w:rsidR="00A94F1C" w:rsidRPr="00E254C5" w:rsidRDefault="00A94F1C" w:rsidP="00E254C5">
      <w:pPr>
        <w:autoSpaceDE w:val="0"/>
        <w:autoSpaceDN w:val="0"/>
        <w:adjustRightInd w:val="0"/>
        <w:spacing w:before="100" w:beforeAutospacing="1" w:after="100" w:afterAutospacing="1" w:line="360" w:lineRule="auto"/>
        <w:rPr>
          <w:rFonts w:ascii="Arial" w:hAnsi="Arial" w:cs="Arial"/>
          <w:sz w:val="24"/>
          <w:szCs w:val="24"/>
          <w:lang/>
        </w:rPr>
      </w:pPr>
      <w:r w:rsidRPr="00E254C5">
        <w:rPr>
          <w:rFonts w:ascii="Arial" w:hAnsi="Arial" w:cs="Arial"/>
          <w:b/>
          <w:bCs/>
          <w:sz w:val="24"/>
          <w:szCs w:val="24"/>
          <w:u w:val="single"/>
          <w:lang/>
        </w:rPr>
        <w:t>ORDEM DO DIA</w:t>
      </w:r>
      <w:r w:rsidRPr="00E254C5">
        <w:rPr>
          <w:rFonts w:ascii="Arial" w:hAnsi="Arial" w:cs="Arial"/>
          <w:b/>
          <w:sz w:val="24"/>
          <w:szCs w:val="24"/>
          <w:lang/>
        </w:rPr>
        <w:t>.</w:t>
      </w:r>
    </w:p>
    <w:p w:rsidR="00A94F1C" w:rsidRPr="00E254C5" w:rsidRDefault="00A94F1C" w:rsidP="00E254C5">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E254C5">
        <w:rPr>
          <w:rFonts w:ascii="Arial" w:hAnsi="Arial" w:cs="Arial"/>
          <w:b/>
          <w:bCs/>
          <w:sz w:val="24"/>
          <w:szCs w:val="24"/>
          <w:lang/>
        </w:rPr>
        <w:t>[Iniciou-se a apreciação das matérias constantes da Ordem do Dia</w:t>
      </w:r>
      <w:r w:rsidRPr="00E254C5">
        <w:rPr>
          <w:rFonts w:ascii="Arial" w:hAnsi="Arial" w:cs="Arial"/>
          <w:b/>
          <w:sz w:val="24"/>
          <w:szCs w:val="24"/>
          <w:lang/>
        </w:rPr>
        <w:t>.</w:t>
      </w:r>
      <w:r w:rsidRPr="00E254C5">
        <w:rPr>
          <w:rFonts w:ascii="Arial" w:hAnsi="Arial" w:cs="Arial"/>
          <w:sz w:val="24"/>
          <w:szCs w:val="24"/>
          <w:lang/>
        </w:rPr>
        <w:t xml:space="preserve"> </w:t>
      </w:r>
      <w:r w:rsidRPr="00E254C5">
        <w:rPr>
          <w:rFonts w:ascii="Arial" w:hAnsi="Arial" w:cs="Arial"/>
          <w:b/>
          <w:bCs/>
          <w:sz w:val="24"/>
          <w:szCs w:val="24"/>
          <w:lang/>
        </w:rPr>
        <w:t xml:space="preserve">Presidente sem voto. Votações realizadas pelo processo simbólico ou através de aplicativo para votações. Para cômputo do quórum, registrou-se a presença dos seguintes Parlamentares: </w:t>
      </w:r>
      <w:r w:rsidRPr="00E254C5">
        <w:rPr>
          <w:rFonts w:ascii="Arial" w:hAnsi="Arial" w:cs="Arial"/>
          <w:i/>
          <w:iCs/>
          <w:sz w:val="24"/>
          <w:szCs w:val="24"/>
          <w:shd w:val="clear" w:color="auto" w:fill="FFFFFF"/>
        </w:rPr>
        <w:t>Adão Litro (PSD),</w:t>
      </w:r>
      <w:r w:rsidRPr="00E254C5">
        <w:rPr>
          <w:rFonts w:ascii="Arial" w:hAnsi="Arial" w:cs="Arial"/>
          <w:sz w:val="24"/>
          <w:szCs w:val="24"/>
          <w:shd w:val="clear" w:color="auto" w:fill="FFFFFF"/>
        </w:rPr>
        <w:t xml:space="preserve"> </w:t>
      </w:r>
      <w:r w:rsidRPr="00E254C5">
        <w:rPr>
          <w:rFonts w:ascii="Arial" w:hAnsi="Arial" w:cs="Arial"/>
          <w:i/>
          <w:iCs/>
          <w:sz w:val="24"/>
          <w:szCs w:val="24"/>
          <w:lang w:val="pt-PT"/>
        </w:rPr>
        <w:t>Ademar Traiano (PSD), Alexandre Amaro (REP), Alexandre Curi (PSD), Alisson Wandscheer (SD), Ana Júlia (PT), Anibelli Neto (MDB), Artagão Junior (PSD),</w:t>
      </w:r>
      <w:r w:rsidRPr="00E254C5">
        <w:rPr>
          <w:rFonts w:ascii="Arial" w:hAnsi="Arial" w:cs="Arial"/>
          <w:i/>
          <w:iCs/>
          <w:sz w:val="24"/>
          <w:szCs w:val="24"/>
          <w:shd w:val="clear" w:color="auto" w:fill="FFFFFF"/>
        </w:rPr>
        <w:t xml:space="preserve"> Bazana (PSD), </w:t>
      </w:r>
      <w:r w:rsidRPr="00E254C5">
        <w:rPr>
          <w:rFonts w:ascii="Arial" w:hAnsi="Arial" w:cs="Arial"/>
          <w:i/>
          <w:iCs/>
          <w:sz w:val="24"/>
          <w:szCs w:val="24"/>
          <w:lang w:val="pt-PT"/>
        </w:rPr>
        <w:t>Cantora Mara Lima (REP), Cloara Pinheiro (PSD), Cobra Repórter (PSD), Cristina Silvestri (PSDB), Delegado Jacovós (PL), Doutor Antenor (PT)</w:t>
      </w:r>
      <w:r w:rsidRPr="00E254C5">
        <w:rPr>
          <w:rFonts w:ascii="Arial" w:hAnsi="Arial" w:cs="Arial"/>
          <w:bCs/>
          <w:i/>
          <w:iCs/>
          <w:sz w:val="24"/>
          <w:szCs w:val="24"/>
          <w:lang w:val="pt-PT"/>
        </w:rPr>
        <w:t xml:space="preserve">, </w:t>
      </w:r>
      <w:r w:rsidRPr="00E254C5">
        <w:rPr>
          <w:rFonts w:ascii="Arial" w:hAnsi="Arial" w:cs="Arial"/>
          <w:i/>
          <w:iCs/>
          <w:sz w:val="24"/>
          <w:szCs w:val="24"/>
          <w:lang w:val="pt-PT"/>
        </w:rPr>
        <w:t>Doutor Leonidas (CDN),</w:t>
      </w:r>
      <w:r w:rsidRPr="00E254C5">
        <w:rPr>
          <w:rFonts w:ascii="Arial" w:hAnsi="Arial" w:cs="Arial"/>
          <w:b/>
          <w:i/>
          <w:iCs/>
          <w:sz w:val="24"/>
          <w:szCs w:val="24"/>
          <w:lang w:val="pt-PT"/>
        </w:rPr>
        <w:t xml:space="preserve"> </w:t>
      </w:r>
      <w:r w:rsidRPr="00E254C5">
        <w:rPr>
          <w:rFonts w:ascii="Arial" w:hAnsi="Arial" w:cs="Arial"/>
          <w:i/>
          <w:iCs/>
          <w:sz w:val="24"/>
          <w:szCs w:val="24"/>
          <w:lang w:val="pt-PT"/>
        </w:rPr>
        <w:t>Fabio Oliveira (PODE), Flavia Franscischini (UNIÃO),</w:t>
      </w:r>
      <w:r w:rsidR="00602EE3">
        <w:rPr>
          <w:rFonts w:ascii="Arial" w:hAnsi="Arial" w:cs="Arial"/>
          <w:i/>
          <w:iCs/>
          <w:sz w:val="24"/>
          <w:szCs w:val="24"/>
          <w:lang w:val="pt-PT"/>
        </w:rPr>
        <w:t xml:space="preserve"> </w:t>
      </w:r>
      <w:r w:rsidRPr="00E254C5">
        <w:rPr>
          <w:rFonts w:ascii="Arial" w:hAnsi="Arial" w:cs="Arial"/>
          <w:i/>
          <w:iCs/>
          <w:sz w:val="24"/>
          <w:szCs w:val="24"/>
          <w:lang w:val="pt-PT"/>
        </w:rPr>
        <w:t>Gilberto Ribeiro (PL), Gilson de Souza (PL), Goura (PDT),</w:t>
      </w:r>
      <w:r w:rsidRPr="00E254C5">
        <w:rPr>
          <w:rFonts w:ascii="Arial" w:hAnsi="Arial" w:cs="Arial"/>
          <w:b/>
          <w:bCs/>
          <w:i/>
          <w:iCs/>
          <w:sz w:val="24"/>
          <w:szCs w:val="24"/>
          <w:lang w:val="pt-PT"/>
        </w:rPr>
        <w:t xml:space="preserve"> </w:t>
      </w:r>
      <w:r w:rsidRPr="00E254C5">
        <w:rPr>
          <w:rFonts w:ascii="Arial" w:hAnsi="Arial" w:cs="Arial"/>
          <w:i/>
          <w:iCs/>
          <w:sz w:val="24"/>
          <w:szCs w:val="24"/>
          <w:lang w:val="pt-PT"/>
        </w:rPr>
        <w:t>Gugu Bueno (PSD), Jairo Tamura (PL)</w:t>
      </w:r>
      <w:r w:rsidR="00602EE3">
        <w:rPr>
          <w:rFonts w:ascii="Arial" w:hAnsi="Arial" w:cs="Arial"/>
          <w:i/>
          <w:iCs/>
          <w:sz w:val="24"/>
          <w:szCs w:val="24"/>
          <w:lang w:val="pt-PT"/>
        </w:rPr>
        <w:t>,</w:t>
      </w:r>
      <w:r w:rsidRPr="00E254C5">
        <w:rPr>
          <w:rFonts w:ascii="Arial" w:hAnsi="Arial" w:cs="Arial"/>
          <w:i/>
          <w:iCs/>
          <w:sz w:val="24"/>
          <w:szCs w:val="24"/>
          <w:lang w:val="pt-PT"/>
        </w:rPr>
        <w:t xml:space="preserve"> Luciana Rafagnin (PT), Luiz Corti (PSB), Luiz Claudio Romanelli (PSD), Luiz Fernando Guerra (UNIÃO), Mabel Canto (PP),</w:t>
      </w:r>
      <w:r w:rsidR="00602EE3">
        <w:rPr>
          <w:rFonts w:ascii="Arial" w:hAnsi="Arial" w:cs="Arial"/>
          <w:i/>
          <w:iCs/>
          <w:sz w:val="24"/>
          <w:szCs w:val="24"/>
          <w:lang w:val="pt-PT"/>
        </w:rPr>
        <w:t xml:space="preserve"> </w:t>
      </w:r>
      <w:r w:rsidRPr="00E254C5">
        <w:rPr>
          <w:rFonts w:ascii="Arial" w:hAnsi="Arial" w:cs="Arial"/>
          <w:i/>
          <w:iCs/>
          <w:sz w:val="24"/>
          <w:szCs w:val="24"/>
          <w:lang w:val="pt-PT"/>
        </w:rPr>
        <w:t>Mauro Moraes (UNIÂO), Matheus Vermel</w:t>
      </w:r>
      <w:r w:rsidR="00602EE3">
        <w:rPr>
          <w:rFonts w:ascii="Arial" w:hAnsi="Arial" w:cs="Arial"/>
          <w:i/>
          <w:iCs/>
          <w:sz w:val="24"/>
          <w:szCs w:val="24"/>
          <w:lang w:val="pt-PT"/>
        </w:rPr>
        <w:t>ho (UNIÃO), Maria Victória (PP)</w:t>
      </w:r>
      <w:r w:rsidRPr="00E254C5">
        <w:rPr>
          <w:rFonts w:ascii="Arial" w:hAnsi="Arial" w:cs="Arial"/>
          <w:i/>
          <w:iCs/>
          <w:sz w:val="24"/>
          <w:szCs w:val="24"/>
          <w:lang w:val="pt-PT"/>
        </w:rPr>
        <w:t xml:space="preserve">, Marcelo Rangel (PSD), Marcio Pacheco (PSD), </w:t>
      </w:r>
      <w:r w:rsidRPr="00E254C5">
        <w:rPr>
          <w:rFonts w:ascii="Arial" w:hAnsi="Arial" w:cs="Arial"/>
          <w:i/>
          <w:iCs/>
          <w:sz w:val="24"/>
          <w:szCs w:val="24"/>
          <w:lang w:val="pt-PT"/>
        </w:rPr>
        <w:lastRenderedPageBreak/>
        <w:t>Secretária Márcia (PSD), Marli Paulino (SD), Moacyr Fadel (PSD), Ney Leprevost (UNIÃO), Nelson Justus (UNIÂO)</w:t>
      </w:r>
      <w:r w:rsidR="00602EE3">
        <w:rPr>
          <w:rFonts w:ascii="Arial" w:hAnsi="Arial" w:cs="Arial"/>
          <w:i/>
          <w:iCs/>
          <w:sz w:val="24"/>
          <w:szCs w:val="24"/>
          <w:lang w:val="pt-PT"/>
        </w:rPr>
        <w:t>,</w:t>
      </w:r>
      <w:r w:rsidRPr="00E254C5">
        <w:rPr>
          <w:rFonts w:ascii="Arial" w:hAnsi="Arial" w:cs="Arial"/>
          <w:i/>
          <w:iCs/>
          <w:sz w:val="24"/>
          <w:szCs w:val="24"/>
          <w:lang w:val="pt-PT"/>
        </w:rPr>
        <w:t xml:space="preserve"> Paulo Gomes da TV (PP), Professor Lemos (PT), Requião Filho (PDT), Ricardo Arruda (PL),</w:t>
      </w:r>
      <w:r w:rsidR="00602EE3">
        <w:rPr>
          <w:rFonts w:ascii="Arial" w:hAnsi="Arial" w:cs="Arial"/>
          <w:i/>
          <w:iCs/>
          <w:sz w:val="24"/>
          <w:szCs w:val="24"/>
          <w:lang w:val="pt-PT"/>
        </w:rPr>
        <w:t xml:space="preserve"> </w:t>
      </w:r>
      <w:r w:rsidRPr="00E254C5">
        <w:rPr>
          <w:rFonts w:ascii="Arial" w:hAnsi="Arial" w:cs="Arial"/>
          <w:i/>
          <w:iCs/>
          <w:sz w:val="24"/>
          <w:szCs w:val="24"/>
          <w:lang w:val="pt-PT"/>
        </w:rPr>
        <w:t xml:space="preserve">Reichembach (PSD), Samuel Dantas </w:t>
      </w:r>
      <w:r w:rsidR="00602EE3">
        <w:rPr>
          <w:rFonts w:ascii="Arial" w:hAnsi="Arial" w:cs="Arial"/>
          <w:i/>
          <w:iCs/>
          <w:sz w:val="24"/>
          <w:szCs w:val="24"/>
          <w:lang w:val="pt-PT"/>
        </w:rPr>
        <w:t xml:space="preserve">(SD), Soldado Adriano José (PP), </w:t>
      </w:r>
      <w:r w:rsidRPr="00E254C5">
        <w:rPr>
          <w:rFonts w:ascii="Arial" w:hAnsi="Arial" w:cs="Arial"/>
          <w:i/>
          <w:iCs/>
          <w:sz w:val="24"/>
          <w:szCs w:val="24"/>
          <w:lang w:val="pt-PT"/>
        </w:rPr>
        <w:t xml:space="preserve">Tercílio Turini (PSD), e Thiago Buhrer (UNIÃO) </w:t>
      </w:r>
      <w:r w:rsidRPr="00E254C5">
        <w:rPr>
          <w:rFonts w:ascii="Arial" w:hAnsi="Arial" w:cs="Arial"/>
          <w:b/>
          <w:bCs/>
          <w:i/>
          <w:iCs/>
          <w:sz w:val="24"/>
          <w:szCs w:val="24"/>
          <w:lang w:val="pt-PT"/>
        </w:rPr>
        <w:t>(47 Parlamentares); Deputados ausentes com justificativa:</w:t>
      </w:r>
      <w:r w:rsidRPr="00E254C5">
        <w:rPr>
          <w:rFonts w:ascii="Arial" w:hAnsi="Arial" w:cs="Arial"/>
          <w:i/>
          <w:iCs/>
          <w:sz w:val="24"/>
          <w:szCs w:val="24"/>
          <w:shd w:val="clear" w:color="auto" w:fill="FFFFFF"/>
        </w:rPr>
        <w:t xml:space="preserve"> Batatinha (MDB) </w:t>
      </w:r>
      <w:r w:rsidRPr="00E254C5">
        <w:rPr>
          <w:rFonts w:ascii="Arial" w:hAnsi="Arial" w:cs="Arial"/>
          <w:i/>
          <w:sz w:val="24"/>
          <w:szCs w:val="24"/>
          <w:shd w:val="clear" w:color="auto" w:fill="FFFFFF"/>
        </w:rPr>
        <w:t xml:space="preserve">(Req. 2252 - Art. 97, § 3º, IV do Regimento Interno), </w:t>
      </w:r>
      <w:r w:rsidRPr="00E254C5">
        <w:rPr>
          <w:rFonts w:ascii="Arial" w:hAnsi="Arial" w:cs="Arial"/>
          <w:i/>
          <w:iCs/>
          <w:sz w:val="24"/>
          <w:szCs w:val="24"/>
          <w:lang w:val="pt-PT"/>
        </w:rPr>
        <w:t xml:space="preserve">Denian Couto (PODE) </w:t>
      </w:r>
      <w:r w:rsidRPr="00E254C5">
        <w:rPr>
          <w:rFonts w:ascii="Arial" w:hAnsi="Arial" w:cs="Arial"/>
          <w:sz w:val="24"/>
          <w:szCs w:val="24"/>
          <w:shd w:val="clear" w:color="auto" w:fill="FFFFFF"/>
        </w:rPr>
        <w:t xml:space="preserve">(Req. 246- Art. 97, § 4º, do Regimento Interno) e </w:t>
      </w:r>
      <w:r w:rsidRPr="00E254C5">
        <w:rPr>
          <w:rFonts w:ascii="Arial" w:hAnsi="Arial" w:cs="Arial"/>
          <w:bCs/>
          <w:i/>
          <w:iCs/>
          <w:sz w:val="24"/>
          <w:szCs w:val="24"/>
          <w:lang w:val="pt-PT"/>
        </w:rPr>
        <w:t xml:space="preserve">Evandro Araújo (PSD) </w:t>
      </w:r>
      <w:r w:rsidRPr="00E254C5">
        <w:rPr>
          <w:rFonts w:ascii="Arial" w:hAnsi="Arial" w:cs="Arial"/>
          <w:color w:val="2C3345"/>
          <w:sz w:val="24"/>
          <w:szCs w:val="24"/>
          <w:shd w:val="clear" w:color="auto" w:fill="FFFFFF"/>
        </w:rPr>
        <w:t>(</w:t>
      </w:r>
      <w:r w:rsidRPr="00E254C5">
        <w:rPr>
          <w:rFonts w:ascii="Arial" w:hAnsi="Arial" w:cs="Arial"/>
          <w:i/>
          <w:sz w:val="24"/>
          <w:szCs w:val="24"/>
          <w:shd w:val="clear" w:color="auto" w:fill="FFFFFF"/>
        </w:rPr>
        <w:t>Req. 2245 - art. 104, inciso I, do Regimento Interno)</w:t>
      </w:r>
      <w:r w:rsidRPr="00E254C5">
        <w:rPr>
          <w:rFonts w:ascii="Arial" w:hAnsi="Arial" w:cs="Arial"/>
          <w:i/>
          <w:iCs/>
          <w:sz w:val="24"/>
          <w:szCs w:val="24"/>
          <w:lang w:val="pt-PT"/>
        </w:rPr>
        <w:t xml:space="preserve"> </w:t>
      </w:r>
      <w:r w:rsidRPr="00E254C5">
        <w:rPr>
          <w:rFonts w:ascii="Arial" w:hAnsi="Arial" w:cs="Arial"/>
          <w:b/>
          <w:bCs/>
          <w:i/>
          <w:iCs/>
          <w:sz w:val="24"/>
          <w:szCs w:val="24"/>
          <w:lang w:val="pt-PT"/>
        </w:rPr>
        <w:t>(3 Parlamentares) Deputados ausentes sem justificativa:</w:t>
      </w:r>
      <w:r w:rsidRPr="00E254C5">
        <w:rPr>
          <w:rFonts w:ascii="Arial" w:hAnsi="Arial" w:cs="Arial"/>
          <w:i/>
          <w:iCs/>
          <w:sz w:val="24"/>
          <w:szCs w:val="24"/>
          <w:lang w:val="pt-PT"/>
        </w:rPr>
        <w:t xml:space="preserve"> Arilson Chiorato (PT), Delegado Tito Barichello (UNIÃO), Hussein Bakri (PSD) e Renato Freitas (PT) </w:t>
      </w:r>
      <w:r w:rsidRPr="00E254C5">
        <w:rPr>
          <w:rFonts w:ascii="Arial" w:hAnsi="Arial" w:cs="Arial"/>
          <w:b/>
          <w:bCs/>
          <w:i/>
          <w:iCs/>
          <w:sz w:val="24"/>
          <w:szCs w:val="24"/>
          <w:lang w:val="pt-PT"/>
        </w:rPr>
        <w:t>( 4 Parlamentares).</w:t>
      </w:r>
      <w:r w:rsidRPr="00E254C5">
        <w:rPr>
          <w:rFonts w:ascii="Arial" w:hAnsi="Arial" w:cs="Arial"/>
          <w:b/>
          <w:bCs/>
          <w:sz w:val="24"/>
          <w:szCs w:val="24"/>
          <w:lang w:val="pt-PT"/>
        </w:rPr>
        <w:t>]</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SR. PRESIDENTE (Deputado Alexandre Curi – PSD): </w:t>
      </w:r>
      <w:r w:rsidRPr="00E254C5">
        <w:rPr>
          <w:rFonts w:ascii="Arial" w:hAnsi="Arial" w:cs="Arial"/>
          <w:sz w:val="24"/>
          <w:szCs w:val="24"/>
        </w:rPr>
        <w:t>Solicito à 2.ª Secretária que proceda à leitura das proposições protocoladas</w:t>
      </w:r>
      <w:r w:rsidR="00602EE3">
        <w:rPr>
          <w:rFonts w:ascii="Arial" w:hAnsi="Arial" w:cs="Arial"/>
          <w:sz w:val="24"/>
          <w:szCs w:val="24"/>
        </w:rPr>
        <w:t>,</w:t>
      </w:r>
      <w:r w:rsidRPr="00E254C5">
        <w:rPr>
          <w:rFonts w:ascii="Arial" w:hAnsi="Arial" w:cs="Arial"/>
          <w:sz w:val="24"/>
          <w:szCs w:val="24"/>
        </w:rPr>
        <w:t xml:space="preserve"> para conhecimento dos Deputados. Deputada, apenas esta Presidência agradece a visita dos acadêmicos do Curso de Direito da UEPG – Universidade Estadual de Ponta Grossa, acompanhados pelos professores Andressa e Pedro Henrique. Muito obrigado pela presença. Concedo a palavra à Deputada Maria Victoria.</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SR.ª 2.ª SECRETÁRIA (Deputada Maria Victoria – PP): </w:t>
      </w:r>
      <w:r w:rsidRPr="00E254C5">
        <w:rPr>
          <w:rFonts w:ascii="Arial" w:hAnsi="Arial" w:cs="Arial"/>
          <w:sz w:val="24"/>
          <w:szCs w:val="24"/>
        </w:rPr>
        <w:t>Sim, Sr. Presidente.</w:t>
      </w:r>
    </w:p>
    <w:p w:rsidR="00A94F1C" w:rsidRPr="00E254C5" w:rsidRDefault="00A94F1C" w:rsidP="00E254C5">
      <w:pPr>
        <w:autoSpaceDE w:val="0"/>
        <w:autoSpaceDN w:val="0"/>
        <w:adjustRightInd w:val="0"/>
        <w:spacing w:before="100" w:beforeAutospacing="1" w:after="100" w:afterAutospacing="1" w:line="360" w:lineRule="auto"/>
        <w:jc w:val="both"/>
        <w:rPr>
          <w:rFonts w:ascii="Arial" w:hAnsi="Arial" w:cs="Arial"/>
          <w:sz w:val="24"/>
          <w:szCs w:val="24"/>
          <w:lang/>
        </w:rPr>
      </w:pPr>
      <w:r w:rsidRPr="00E254C5">
        <w:rPr>
          <w:rFonts w:ascii="Arial" w:hAnsi="Arial" w:cs="Arial"/>
          <w:b/>
          <w:bCs/>
          <w:sz w:val="24"/>
          <w:szCs w:val="24"/>
          <w:u w:val="single"/>
          <w:lang/>
        </w:rPr>
        <w:t>Projetos regula</w:t>
      </w:r>
      <w:r w:rsidR="00602EE3">
        <w:rPr>
          <w:rFonts w:ascii="Arial" w:hAnsi="Arial" w:cs="Arial"/>
          <w:b/>
          <w:bCs/>
          <w:sz w:val="24"/>
          <w:szCs w:val="24"/>
          <w:u w:val="single"/>
          <w:lang/>
        </w:rPr>
        <w:t>r</w:t>
      </w:r>
      <w:r w:rsidRPr="00E254C5">
        <w:rPr>
          <w:rFonts w:ascii="Arial" w:hAnsi="Arial" w:cs="Arial"/>
          <w:b/>
          <w:bCs/>
          <w:sz w:val="24"/>
          <w:szCs w:val="24"/>
          <w:u w:val="single"/>
          <w:lang/>
        </w:rPr>
        <w:t>mente protocolad</w:t>
      </w:r>
      <w:r w:rsidR="00602EE3">
        <w:rPr>
          <w:rFonts w:ascii="Arial" w:hAnsi="Arial" w:cs="Arial"/>
          <w:b/>
          <w:bCs/>
          <w:sz w:val="24"/>
          <w:szCs w:val="24"/>
          <w:u w:val="single"/>
          <w:lang/>
        </w:rPr>
        <w:t>o</w:t>
      </w:r>
      <w:r w:rsidRPr="00E254C5">
        <w:rPr>
          <w:rFonts w:ascii="Arial" w:hAnsi="Arial" w:cs="Arial"/>
          <w:b/>
          <w:bCs/>
          <w:sz w:val="24"/>
          <w:szCs w:val="24"/>
          <w:u w:val="single"/>
          <w:lang/>
        </w:rPr>
        <w:t>s pelos Senhores Deputados</w:t>
      </w:r>
      <w:r w:rsidR="00602EE3" w:rsidRPr="00602EE3">
        <w:rPr>
          <w:rFonts w:ascii="Arial" w:hAnsi="Arial" w:cs="Arial"/>
          <w:b/>
          <w:bCs/>
          <w:sz w:val="24"/>
          <w:szCs w:val="24"/>
          <w:lang/>
        </w:rPr>
        <w:t>.</w:t>
      </w:r>
    </w:p>
    <w:p w:rsidR="00A94F1C" w:rsidRPr="00E254C5" w:rsidRDefault="00A94F1C" w:rsidP="00E254C5">
      <w:pPr>
        <w:spacing w:before="100" w:beforeAutospacing="1" w:after="100" w:afterAutospacing="1" w:line="360" w:lineRule="auto"/>
        <w:jc w:val="both"/>
        <w:rPr>
          <w:rFonts w:ascii="Arial" w:hAnsi="Arial" w:cs="Arial"/>
          <w:b/>
          <w:sz w:val="24"/>
          <w:szCs w:val="24"/>
        </w:rPr>
      </w:pPr>
      <w:r w:rsidRPr="00CA3E8F">
        <w:rPr>
          <w:rFonts w:ascii="Arial" w:hAnsi="Arial" w:cs="Arial"/>
          <w:b/>
          <w:sz w:val="24"/>
          <w:szCs w:val="24"/>
        </w:rPr>
        <w:t>Projetos de Lei:</w:t>
      </w:r>
      <w:r w:rsidRPr="00CA3E8F">
        <w:rPr>
          <w:rFonts w:ascii="Arial" w:hAnsi="Arial" w:cs="Arial"/>
          <w:sz w:val="24"/>
          <w:szCs w:val="24"/>
        </w:rPr>
        <w:t xml:space="preserve"> (</w:t>
      </w:r>
      <w:r w:rsidRPr="00CA3E8F">
        <w:rPr>
          <w:rFonts w:ascii="Arial" w:hAnsi="Arial" w:cs="Arial"/>
          <w:sz w:val="24"/>
          <w:szCs w:val="24"/>
          <w:u w:val="single"/>
        </w:rPr>
        <w:t>Com apoiamento e encaminhados à Diretoria Legislativa para registro, autuação e tramitação</w:t>
      </w:r>
      <w:r w:rsidRPr="00CA3E8F">
        <w:rPr>
          <w:rFonts w:ascii="Arial" w:hAnsi="Arial" w:cs="Arial"/>
          <w:sz w:val="24"/>
          <w:szCs w:val="24"/>
        </w:rPr>
        <w:t xml:space="preserve">.) </w:t>
      </w:r>
      <w:r w:rsidRPr="00CA3E8F">
        <w:rPr>
          <w:rFonts w:ascii="Arial" w:hAnsi="Arial" w:cs="Arial"/>
          <w:b/>
          <w:sz w:val="24"/>
          <w:szCs w:val="24"/>
        </w:rPr>
        <w:t xml:space="preserve">Autuado sob o </w:t>
      </w:r>
      <w:r w:rsidRPr="00CA3E8F">
        <w:rPr>
          <w:rFonts w:ascii="Arial" w:hAnsi="Arial" w:cs="Arial"/>
          <w:b/>
          <w:sz w:val="24"/>
          <w:szCs w:val="24"/>
          <w:u w:val="single"/>
        </w:rPr>
        <w:t>n</w:t>
      </w:r>
      <w:r w:rsidR="00602EE3" w:rsidRPr="00CA3E8F">
        <w:rPr>
          <w:rFonts w:ascii="Arial" w:hAnsi="Arial" w:cs="Arial"/>
          <w:b/>
          <w:sz w:val="24"/>
          <w:szCs w:val="24"/>
          <w:u w:val="single"/>
        </w:rPr>
        <w:t>.</w:t>
      </w:r>
      <w:r w:rsidRPr="00CA3E8F">
        <w:rPr>
          <w:rFonts w:ascii="Arial" w:hAnsi="Arial" w:cs="Arial"/>
          <w:b/>
          <w:sz w:val="24"/>
          <w:szCs w:val="24"/>
          <w:u w:val="single"/>
        </w:rPr>
        <w:t>º 717/2025</w:t>
      </w:r>
      <w:r w:rsidRPr="00CA3E8F">
        <w:rPr>
          <w:rFonts w:ascii="Arial" w:hAnsi="Arial" w:cs="Arial"/>
          <w:sz w:val="24"/>
          <w:szCs w:val="24"/>
        </w:rPr>
        <w:t>,</w:t>
      </w:r>
      <w:r w:rsidRPr="00CA3E8F">
        <w:rPr>
          <w:rFonts w:ascii="Arial" w:hAnsi="Arial" w:cs="Arial"/>
          <w:b/>
          <w:sz w:val="24"/>
          <w:szCs w:val="24"/>
        </w:rPr>
        <w:t xml:space="preserve"> </w:t>
      </w:r>
      <w:r w:rsidRPr="00CA3E8F">
        <w:rPr>
          <w:rFonts w:ascii="Arial" w:hAnsi="Arial" w:cs="Arial"/>
          <w:sz w:val="24"/>
          <w:szCs w:val="24"/>
        </w:rPr>
        <w:t>do Deputado Lu</w:t>
      </w:r>
      <w:r w:rsidR="00CA3E8F">
        <w:rPr>
          <w:rFonts w:ascii="Arial" w:hAnsi="Arial" w:cs="Arial"/>
          <w:sz w:val="24"/>
          <w:szCs w:val="24"/>
        </w:rPr>
        <w:t>ís</w:t>
      </w:r>
      <w:r w:rsidRPr="00CA3E8F">
        <w:rPr>
          <w:rFonts w:ascii="Arial" w:hAnsi="Arial" w:cs="Arial"/>
          <w:sz w:val="24"/>
          <w:szCs w:val="24"/>
        </w:rPr>
        <w:t xml:space="preserve"> Corti, que autoriza a conceder o uso das faixas de domínio das rodovias estaduais, por prazo determinado, para fins exclusivos de implantação de lavouras de culturas anuais que contribuem para a segurança do trânsito; </w:t>
      </w:r>
      <w:r w:rsidRPr="00CA3E8F">
        <w:rPr>
          <w:rFonts w:ascii="Arial" w:hAnsi="Arial" w:cs="Arial"/>
          <w:b/>
          <w:sz w:val="24"/>
          <w:szCs w:val="24"/>
        </w:rPr>
        <w:t>Autuado sob o</w:t>
      </w:r>
      <w:r w:rsidRPr="00E254C5">
        <w:rPr>
          <w:rFonts w:ascii="Arial" w:hAnsi="Arial" w:cs="Arial"/>
          <w:b/>
          <w:sz w:val="24"/>
          <w:szCs w:val="24"/>
        </w:rPr>
        <w:t xml:space="preserve"> </w:t>
      </w:r>
      <w:r w:rsidRPr="00E254C5">
        <w:rPr>
          <w:rFonts w:ascii="Arial" w:hAnsi="Arial" w:cs="Arial"/>
          <w:b/>
          <w:sz w:val="24"/>
          <w:szCs w:val="24"/>
          <w:u w:val="single"/>
        </w:rPr>
        <w:t>n</w:t>
      </w:r>
      <w:r w:rsidR="00602EE3">
        <w:rPr>
          <w:rFonts w:ascii="Arial" w:hAnsi="Arial" w:cs="Arial"/>
          <w:b/>
          <w:sz w:val="24"/>
          <w:szCs w:val="24"/>
          <w:u w:val="single"/>
        </w:rPr>
        <w:t>.</w:t>
      </w:r>
      <w:r w:rsidRPr="00E254C5">
        <w:rPr>
          <w:rFonts w:ascii="Arial" w:hAnsi="Arial" w:cs="Arial"/>
          <w:b/>
          <w:sz w:val="24"/>
          <w:szCs w:val="24"/>
          <w:u w:val="single"/>
        </w:rPr>
        <w:t>º 718/2025</w:t>
      </w:r>
      <w:r w:rsidRPr="00E254C5">
        <w:rPr>
          <w:rFonts w:ascii="Arial" w:hAnsi="Arial" w:cs="Arial"/>
          <w:sz w:val="24"/>
          <w:szCs w:val="24"/>
        </w:rPr>
        <w:t>,</w:t>
      </w:r>
      <w:r w:rsidRPr="00E254C5">
        <w:rPr>
          <w:rFonts w:ascii="Arial" w:hAnsi="Arial" w:cs="Arial"/>
          <w:b/>
          <w:sz w:val="24"/>
          <w:szCs w:val="24"/>
        </w:rPr>
        <w:t xml:space="preserve"> </w:t>
      </w:r>
      <w:r w:rsidRPr="00E254C5">
        <w:rPr>
          <w:rFonts w:ascii="Arial" w:hAnsi="Arial" w:cs="Arial"/>
          <w:sz w:val="24"/>
          <w:szCs w:val="24"/>
        </w:rPr>
        <w:t xml:space="preserve">da Deputada Cloara Pinheiro, que dispõe sobre a oferta de aulas de jiu-jitsu nas escolas da rede pública estadual do Paraná como atividade complementar e formadora de cidadania; </w:t>
      </w:r>
      <w:r w:rsidRPr="00E254C5">
        <w:rPr>
          <w:rFonts w:ascii="Arial" w:hAnsi="Arial" w:cs="Arial"/>
          <w:b/>
          <w:sz w:val="24"/>
          <w:szCs w:val="24"/>
        </w:rPr>
        <w:t xml:space="preserve">Autuado sob o </w:t>
      </w:r>
      <w:r w:rsidRPr="00E254C5">
        <w:rPr>
          <w:rFonts w:ascii="Arial" w:hAnsi="Arial" w:cs="Arial"/>
          <w:b/>
          <w:sz w:val="24"/>
          <w:szCs w:val="24"/>
          <w:u w:val="single"/>
        </w:rPr>
        <w:t>n</w:t>
      </w:r>
      <w:r w:rsidR="00602EE3">
        <w:rPr>
          <w:rFonts w:ascii="Arial" w:hAnsi="Arial" w:cs="Arial"/>
          <w:b/>
          <w:sz w:val="24"/>
          <w:szCs w:val="24"/>
          <w:u w:val="single"/>
        </w:rPr>
        <w:t>.</w:t>
      </w:r>
      <w:r w:rsidRPr="00E254C5">
        <w:rPr>
          <w:rFonts w:ascii="Arial" w:hAnsi="Arial" w:cs="Arial"/>
          <w:b/>
          <w:sz w:val="24"/>
          <w:szCs w:val="24"/>
          <w:u w:val="single"/>
        </w:rPr>
        <w:t>º 719/2025</w:t>
      </w:r>
      <w:r w:rsidRPr="00E254C5">
        <w:rPr>
          <w:rFonts w:ascii="Arial" w:hAnsi="Arial" w:cs="Arial"/>
          <w:sz w:val="24"/>
          <w:szCs w:val="24"/>
        </w:rPr>
        <w:t>,</w:t>
      </w:r>
      <w:r w:rsidRPr="00E254C5">
        <w:rPr>
          <w:rFonts w:ascii="Arial" w:hAnsi="Arial" w:cs="Arial"/>
          <w:b/>
          <w:sz w:val="24"/>
          <w:szCs w:val="24"/>
        </w:rPr>
        <w:t xml:space="preserve"> </w:t>
      </w:r>
      <w:r w:rsidRPr="00E254C5">
        <w:rPr>
          <w:rFonts w:ascii="Arial" w:hAnsi="Arial" w:cs="Arial"/>
          <w:sz w:val="24"/>
          <w:szCs w:val="24"/>
        </w:rPr>
        <w:t xml:space="preserve">do </w:t>
      </w:r>
      <w:r w:rsidRPr="00E254C5">
        <w:rPr>
          <w:rFonts w:ascii="Arial" w:hAnsi="Arial" w:cs="Arial"/>
          <w:sz w:val="24"/>
          <w:szCs w:val="24"/>
        </w:rPr>
        <w:lastRenderedPageBreak/>
        <w:t xml:space="preserve">Deputado Gugu Bueno, que inclui no calendário oficial de eventos do Paraná o Acampamento Farroupilha da AMOP, realizado anualmente no município de Cascavel; </w:t>
      </w:r>
      <w:r w:rsidRPr="00E254C5">
        <w:rPr>
          <w:rFonts w:ascii="Arial" w:hAnsi="Arial" w:cs="Arial"/>
          <w:b/>
          <w:sz w:val="24"/>
          <w:szCs w:val="24"/>
        </w:rPr>
        <w:t xml:space="preserve">Autuado sob o </w:t>
      </w:r>
      <w:r w:rsidRPr="00E254C5">
        <w:rPr>
          <w:rFonts w:ascii="Arial" w:hAnsi="Arial" w:cs="Arial"/>
          <w:b/>
          <w:sz w:val="24"/>
          <w:szCs w:val="24"/>
          <w:u w:val="single"/>
        </w:rPr>
        <w:t>n</w:t>
      </w:r>
      <w:r w:rsidR="00602EE3">
        <w:rPr>
          <w:rFonts w:ascii="Arial" w:hAnsi="Arial" w:cs="Arial"/>
          <w:b/>
          <w:sz w:val="24"/>
          <w:szCs w:val="24"/>
          <w:u w:val="single"/>
        </w:rPr>
        <w:t>.</w:t>
      </w:r>
      <w:r w:rsidRPr="00E254C5">
        <w:rPr>
          <w:rFonts w:ascii="Arial" w:hAnsi="Arial" w:cs="Arial"/>
          <w:b/>
          <w:sz w:val="24"/>
          <w:szCs w:val="24"/>
          <w:u w:val="single"/>
        </w:rPr>
        <w:t>º 720/2025</w:t>
      </w:r>
      <w:r w:rsidRPr="00E254C5">
        <w:rPr>
          <w:rFonts w:ascii="Arial" w:hAnsi="Arial" w:cs="Arial"/>
          <w:sz w:val="24"/>
          <w:szCs w:val="24"/>
        </w:rPr>
        <w:t>,</w:t>
      </w:r>
      <w:r w:rsidRPr="00E254C5">
        <w:rPr>
          <w:rFonts w:ascii="Arial" w:hAnsi="Arial" w:cs="Arial"/>
          <w:b/>
          <w:sz w:val="24"/>
          <w:szCs w:val="24"/>
        </w:rPr>
        <w:t xml:space="preserve"> </w:t>
      </w:r>
      <w:r w:rsidR="00CA3E8F">
        <w:rPr>
          <w:rFonts w:ascii="Arial" w:hAnsi="Arial" w:cs="Arial"/>
          <w:sz w:val="24"/>
          <w:szCs w:val="24"/>
        </w:rPr>
        <w:t>do Deputado Luís</w:t>
      </w:r>
      <w:r w:rsidRPr="00E254C5">
        <w:rPr>
          <w:rFonts w:ascii="Arial" w:hAnsi="Arial" w:cs="Arial"/>
          <w:sz w:val="24"/>
          <w:szCs w:val="24"/>
        </w:rPr>
        <w:t xml:space="preserve"> Corti, que concede o título de utilidade pública ao projeto social Aprender É Arte Lutar Faz Parte, com sede no município de Palmas; </w:t>
      </w:r>
      <w:r w:rsidRPr="00E254C5">
        <w:rPr>
          <w:rFonts w:ascii="Arial" w:hAnsi="Arial" w:cs="Arial"/>
          <w:b/>
          <w:sz w:val="24"/>
          <w:szCs w:val="24"/>
        </w:rPr>
        <w:t xml:space="preserve">Autuado sob o </w:t>
      </w:r>
      <w:r w:rsidRPr="00E254C5">
        <w:rPr>
          <w:rFonts w:ascii="Arial" w:hAnsi="Arial" w:cs="Arial"/>
          <w:b/>
          <w:sz w:val="24"/>
          <w:szCs w:val="24"/>
          <w:u w:val="single"/>
        </w:rPr>
        <w:t>n</w:t>
      </w:r>
      <w:r w:rsidR="00602EE3">
        <w:rPr>
          <w:rFonts w:ascii="Arial" w:hAnsi="Arial" w:cs="Arial"/>
          <w:b/>
          <w:sz w:val="24"/>
          <w:szCs w:val="24"/>
          <w:u w:val="single"/>
        </w:rPr>
        <w:t>.</w:t>
      </w:r>
      <w:r w:rsidRPr="00E254C5">
        <w:rPr>
          <w:rFonts w:ascii="Arial" w:hAnsi="Arial" w:cs="Arial"/>
          <w:b/>
          <w:sz w:val="24"/>
          <w:szCs w:val="24"/>
          <w:u w:val="single"/>
        </w:rPr>
        <w:t>º 721/2025</w:t>
      </w:r>
      <w:r w:rsidRPr="00E254C5">
        <w:rPr>
          <w:rFonts w:ascii="Arial" w:hAnsi="Arial" w:cs="Arial"/>
          <w:sz w:val="24"/>
          <w:szCs w:val="24"/>
        </w:rPr>
        <w:t>,</w:t>
      </w:r>
      <w:r w:rsidRPr="00E254C5">
        <w:rPr>
          <w:rFonts w:ascii="Arial" w:hAnsi="Arial" w:cs="Arial"/>
          <w:b/>
          <w:sz w:val="24"/>
          <w:szCs w:val="24"/>
        </w:rPr>
        <w:t xml:space="preserve"> </w:t>
      </w:r>
      <w:r w:rsidRPr="00E254C5">
        <w:rPr>
          <w:rFonts w:ascii="Arial" w:hAnsi="Arial" w:cs="Arial"/>
          <w:sz w:val="24"/>
          <w:szCs w:val="24"/>
        </w:rPr>
        <w:t xml:space="preserve">do Deputado Jairo Tamura, que institui o Dia da Imigração Chinesa no Estado do Paraná, a ser celebrado anualmente em 15 de agosto, e adota outras providências; </w:t>
      </w:r>
      <w:r w:rsidRPr="00E254C5">
        <w:rPr>
          <w:rFonts w:ascii="Arial" w:hAnsi="Arial" w:cs="Arial"/>
          <w:b/>
          <w:sz w:val="24"/>
          <w:szCs w:val="24"/>
        </w:rPr>
        <w:t xml:space="preserve">Autuado sob o </w:t>
      </w:r>
      <w:r w:rsidRPr="00E254C5">
        <w:rPr>
          <w:rFonts w:ascii="Arial" w:hAnsi="Arial" w:cs="Arial"/>
          <w:b/>
          <w:sz w:val="24"/>
          <w:szCs w:val="24"/>
          <w:u w:val="single"/>
        </w:rPr>
        <w:t>n</w:t>
      </w:r>
      <w:r w:rsidR="00602EE3">
        <w:rPr>
          <w:rFonts w:ascii="Arial" w:hAnsi="Arial" w:cs="Arial"/>
          <w:b/>
          <w:sz w:val="24"/>
          <w:szCs w:val="24"/>
          <w:u w:val="single"/>
        </w:rPr>
        <w:t>.</w:t>
      </w:r>
      <w:r w:rsidRPr="00E254C5">
        <w:rPr>
          <w:rFonts w:ascii="Arial" w:hAnsi="Arial" w:cs="Arial"/>
          <w:b/>
          <w:sz w:val="24"/>
          <w:szCs w:val="24"/>
          <w:u w:val="single"/>
        </w:rPr>
        <w:t>º 722/2025</w:t>
      </w:r>
      <w:r w:rsidRPr="00E254C5">
        <w:rPr>
          <w:rFonts w:ascii="Arial" w:hAnsi="Arial" w:cs="Arial"/>
          <w:sz w:val="24"/>
          <w:szCs w:val="24"/>
        </w:rPr>
        <w:t>,</w:t>
      </w:r>
      <w:r w:rsidRPr="00E254C5">
        <w:rPr>
          <w:rFonts w:ascii="Arial" w:hAnsi="Arial" w:cs="Arial"/>
          <w:b/>
          <w:sz w:val="24"/>
          <w:szCs w:val="24"/>
        </w:rPr>
        <w:t xml:space="preserve"> </w:t>
      </w:r>
      <w:r w:rsidRPr="00E254C5">
        <w:rPr>
          <w:rFonts w:ascii="Arial" w:hAnsi="Arial" w:cs="Arial"/>
          <w:sz w:val="24"/>
          <w:szCs w:val="24"/>
        </w:rPr>
        <w:t xml:space="preserve">do Deputado Anibelli Neto, que insere no calendário oficial de eventos turísticos do Estado do Paraná o Arraiá Caiçara, do município de Pontal do Paraná; </w:t>
      </w:r>
      <w:r w:rsidRPr="00E254C5">
        <w:rPr>
          <w:rFonts w:ascii="Arial" w:hAnsi="Arial" w:cs="Arial"/>
          <w:b/>
          <w:sz w:val="24"/>
          <w:szCs w:val="24"/>
        </w:rPr>
        <w:t xml:space="preserve">Autuado sob o </w:t>
      </w:r>
      <w:r w:rsidRPr="00E254C5">
        <w:rPr>
          <w:rFonts w:ascii="Arial" w:hAnsi="Arial" w:cs="Arial"/>
          <w:b/>
          <w:sz w:val="24"/>
          <w:szCs w:val="24"/>
          <w:u w:val="single"/>
        </w:rPr>
        <w:t>n</w:t>
      </w:r>
      <w:r w:rsidR="00602EE3">
        <w:rPr>
          <w:rFonts w:ascii="Arial" w:hAnsi="Arial" w:cs="Arial"/>
          <w:b/>
          <w:sz w:val="24"/>
          <w:szCs w:val="24"/>
          <w:u w:val="single"/>
        </w:rPr>
        <w:t>.</w:t>
      </w:r>
      <w:r w:rsidRPr="00E254C5">
        <w:rPr>
          <w:rFonts w:ascii="Arial" w:hAnsi="Arial" w:cs="Arial"/>
          <w:b/>
          <w:sz w:val="24"/>
          <w:szCs w:val="24"/>
          <w:u w:val="single"/>
        </w:rPr>
        <w:t>º 723/2025</w:t>
      </w:r>
      <w:r w:rsidRPr="00E254C5">
        <w:rPr>
          <w:rFonts w:ascii="Arial" w:hAnsi="Arial" w:cs="Arial"/>
          <w:sz w:val="24"/>
          <w:szCs w:val="24"/>
        </w:rPr>
        <w:t>,</w:t>
      </w:r>
      <w:r w:rsidRPr="00E254C5">
        <w:rPr>
          <w:rFonts w:ascii="Arial" w:hAnsi="Arial" w:cs="Arial"/>
          <w:b/>
          <w:sz w:val="24"/>
          <w:szCs w:val="24"/>
        </w:rPr>
        <w:t xml:space="preserve"> </w:t>
      </w:r>
      <w:r w:rsidRPr="00E254C5">
        <w:rPr>
          <w:rFonts w:ascii="Arial" w:hAnsi="Arial" w:cs="Arial"/>
          <w:sz w:val="24"/>
          <w:szCs w:val="24"/>
        </w:rPr>
        <w:t xml:space="preserve">do Deputado Soldado Adriano José, que determina que estabelecimentos comerciais no Estado do Paraná disponibilizem teclados físicos avulsos em terminais de pagamento eletrônico, a fim de garantir acessibilidade às pessoas com deficiência visual; </w:t>
      </w:r>
      <w:r w:rsidRPr="00E254C5">
        <w:rPr>
          <w:rFonts w:ascii="Arial" w:hAnsi="Arial" w:cs="Arial"/>
          <w:b/>
          <w:sz w:val="24"/>
          <w:szCs w:val="24"/>
        </w:rPr>
        <w:t xml:space="preserve">Autuado sob o </w:t>
      </w:r>
      <w:r w:rsidRPr="00E254C5">
        <w:rPr>
          <w:rFonts w:ascii="Arial" w:hAnsi="Arial" w:cs="Arial"/>
          <w:b/>
          <w:sz w:val="24"/>
          <w:szCs w:val="24"/>
          <w:u w:val="single"/>
        </w:rPr>
        <w:t>n</w:t>
      </w:r>
      <w:r w:rsidR="00602EE3">
        <w:rPr>
          <w:rFonts w:ascii="Arial" w:hAnsi="Arial" w:cs="Arial"/>
          <w:b/>
          <w:sz w:val="24"/>
          <w:szCs w:val="24"/>
          <w:u w:val="single"/>
        </w:rPr>
        <w:t>.</w:t>
      </w:r>
      <w:r w:rsidRPr="00E254C5">
        <w:rPr>
          <w:rFonts w:ascii="Arial" w:hAnsi="Arial" w:cs="Arial"/>
          <w:b/>
          <w:sz w:val="24"/>
          <w:szCs w:val="24"/>
          <w:u w:val="single"/>
        </w:rPr>
        <w:t>º 724/2025</w:t>
      </w:r>
      <w:r w:rsidRPr="00E254C5">
        <w:rPr>
          <w:rFonts w:ascii="Arial" w:hAnsi="Arial" w:cs="Arial"/>
          <w:sz w:val="24"/>
          <w:szCs w:val="24"/>
        </w:rPr>
        <w:t>,</w:t>
      </w:r>
      <w:r w:rsidRPr="00E254C5">
        <w:rPr>
          <w:rFonts w:ascii="Arial" w:hAnsi="Arial" w:cs="Arial"/>
          <w:b/>
          <w:sz w:val="24"/>
          <w:szCs w:val="24"/>
        </w:rPr>
        <w:t xml:space="preserve"> </w:t>
      </w:r>
      <w:r w:rsidRPr="00E254C5">
        <w:rPr>
          <w:rFonts w:ascii="Arial" w:hAnsi="Arial" w:cs="Arial"/>
          <w:sz w:val="24"/>
          <w:szCs w:val="24"/>
        </w:rPr>
        <w:t>do Deputado Lu</w:t>
      </w:r>
      <w:r w:rsidR="00CA3E8F">
        <w:rPr>
          <w:rFonts w:ascii="Arial" w:hAnsi="Arial" w:cs="Arial"/>
          <w:sz w:val="24"/>
          <w:szCs w:val="24"/>
        </w:rPr>
        <w:t>ís</w:t>
      </w:r>
      <w:r w:rsidRPr="00E254C5">
        <w:rPr>
          <w:rFonts w:ascii="Arial" w:hAnsi="Arial" w:cs="Arial"/>
          <w:sz w:val="24"/>
          <w:szCs w:val="24"/>
        </w:rPr>
        <w:t xml:space="preserve"> Corti, que autoriza o Poder Público e particulares a utilizarem as faixas de domínio das rodovias estaduais para trânsito de máquinas agrícolas e abertura de vias de cascalho, e dá outras providências; </w:t>
      </w:r>
      <w:r w:rsidRPr="00E254C5">
        <w:rPr>
          <w:rFonts w:ascii="Arial" w:hAnsi="Arial" w:cs="Arial"/>
          <w:b/>
          <w:sz w:val="24"/>
          <w:szCs w:val="24"/>
        </w:rPr>
        <w:t xml:space="preserve">Autuado sob o </w:t>
      </w:r>
      <w:r w:rsidRPr="00E254C5">
        <w:rPr>
          <w:rFonts w:ascii="Arial" w:hAnsi="Arial" w:cs="Arial"/>
          <w:b/>
          <w:sz w:val="24"/>
          <w:szCs w:val="24"/>
          <w:u w:val="single"/>
        </w:rPr>
        <w:t>n</w:t>
      </w:r>
      <w:r w:rsidR="00602EE3">
        <w:rPr>
          <w:rFonts w:ascii="Arial" w:hAnsi="Arial" w:cs="Arial"/>
          <w:b/>
          <w:sz w:val="24"/>
          <w:szCs w:val="24"/>
          <w:u w:val="single"/>
        </w:rPr>
        <w:t>.</w:t>
      </w:r>
      <w:r w:rsidRPr="00E254C5">
        <w:rPr>
          <w:rFonts w:ascii="Arial" w:hAnsi="Arial" w:cs="Arial"/>
          <w:b/>
          <w:sz w:val="24"/>
          <w:szCs w:val="24"/>
          <w:u w:val="single"/>
        </w:rPr>
        <w:t>º 725/2025</w:t>
      </w:r>
      <w:r w:rsidRPr="00E254C5">
        <w:rPr>
          <w:rFonts w:ascii="Arial" w:hAnsi="Arial" w:cs="Arial"/>
          <w:sz w:val="24"/>
          <w:szCs w:val="24"/>
        </w:rPr>
        <w:t>,</w:t>
      </w:r>
      <w:r w:rsidRPr="00E254C5">
        <w:rPr>
          <w:rFonts w:ascii="Arial" w:hAnsi="Arial" w:cs="Arial"/>
          <w:b/>
          <w:sz w:val="24"/>
          <w:szCs w:val="24"/>
        </w:rPr>
        <w:t xml:space="preserve"> </w:t>
      </w:r>
      <w:r w:rsidRPr="00E254C5">
        <w:rPr>
          <w:rFonts w:ascii="Arial" w:hAnsi="Arial" w:cs="Arial"/>
          <w:sz w:val="24"/>
          <w:szCs w:val="24"/>
        </w:rPr>
        <w:t>do Deputado Lu</w:t>
      </w:r>
      <w:r w:rsidR="00CA3E8F">
        <w:rPr>
          <w:rFonts w:ascii="Arial" w:hAnsi="Arial" w:cs="Arial"/>
          <w:sz w:val="24"/>
          <w:szCs w:val="24"/>
        </w:rPr>
        <w:t>í</w:t>
      </w:r>
      <w:r w:rsidRPr="00E254C5">
        <w:rPr>
          <w:rFonts w:ascii="Arial" w:hAnsi="Arial" w:cs="Arial"/>
          <w:sz w:val="24"/>
          <w:szCs w:val="24"/>
        </w:rPr>
        <w:t xml:space="preserve">s Corti, que institui a Política Estadual de Apoio aos Produtores de Urucum no Estado do Paraná e dá outras providências; </w:t>
      </w:r>
      <w:r w:rsidRPr="00E254C5">
        <w:rPr>
          <w:rFonts w:ascii="Arial" w:hAnsi="Arial" w:cs="Arial"/>
          <w:b/>
          <w:sz w:val="24"/>
          <w:szCs w:val="24"/>
        </w:rPr>
        <w:t xml:space="preserve">Autuado sob o </w:t>
      </w:r>
      <w:r w:rsidRPr="00E254C5">
        <w:rPr>
          <w:rFonts w:ascii="Arial" w:hAnsi="Arial" w:cs="Arial"/>
          <w:b/>
          <w:sz w:val="24"/>
          <w:szCs w:val="24"/>
          <w:u w:val="single"/>
        </w:rPr>
        <w:t>n</w:t>
      </w:r>
      <w:r w:rsidR="00602EE3">
        <w:rPr>
          <w:rFonts w:ascii="Arial" w:hAnsi="Arial" w:cs="Arial"/>
          <w:b/>
          <w:sz w:val="24"/>
          <w:szCs w:val="24"/>
          <w:u w:val="single"/>
        </w:rPr>
        <w:t>.</w:t>
      </w:r>
      <w:r w:rsidRPr="00E254C5">
        <w:rPr>
          <w:rFonts w:ascii="Arial" w:hAnsi="Arial" w:cs="Arial"/>
          <w:b/>
          <w:sz w:val="24"/>
          <w:szCs w:val="24"/>
          <w:u w:val="single"/>
        </w:rPr>
        <w:t>º 726/2025</w:t>
      </w:r>
      <w:r w:rsidRPr="00E254C5">
        <w:rPr>
          <w:rFonts w:ascii="Arial" w:hAnsi="Arial" w:cs="Arial"/>
          <w:sz w:val="24"/>
          <w:szCs w:val="24"/>
        </w:rPr>
        <w:t>,</w:t>
      </w:r>
      <w:r w:rsidRPr="00E254C5">
        <w:rPr>
          <w:rFonts w:ascii="Arial" w:hAnsi="Arial" w:cs="Arial"/>
          <w:b/>
          <w:sz w:val="24"/>
          <w:szCs w:val="24"/>
        </w:rPr>
        <w:t xml:space="preserve"> </w:t>
      </w:r>
      <w:r w:rsidRPr="00E254C5">
        <w:rPr>
          <w:rFonts w:ascii="Arial" w:hAnsi="Arial" w:cs="Arial"/>
          <w:sz w:val="24"/>
          <w:szCs w:val="24"/>
        </w:rPr>
        <w:t xml:space="preserve">do Deputado Renato Freitas, que institui o reconhecimento do caráter educacional e formativo do esporte capoeira e autoriza parcerias para seu ensino em escolas da rede estadual do Paraná; </w:t>
      </w:r>
      <w:r w:rsidRPr="00E254C5">
        <w:rPr>
          <w:rFonts w:ascii="Arial" w:hAnsi="Arial" w:cs="Arial"/>
          <w:b/>
          <w:sz w:val="24"/>
          <w:szCs w:val="24"/>
        </w:rPr>
        <w:t xml:space="preserve">Autuado sob o </w:t>
      </w:r>
      <w:r w:rsidRPr="00E254C5">
        <w:rPr>
          <w:rFonts w:ascii="Arial" w:hAnsi="Arial" w:cs="Arial"/>
          <w:b/>
          <w:sz w:val="24"/>
          <w:szCs w:val="24"/>
          <w:u w:val="single"/>
        </w:rPr>
        <w:t>n</w:t>
      </w:r>
      <w:r w:rsidR="00602EE3">
        <w:rPr>
          <w:rFonts w:ascii="Arial" w:hAnsi="Arial" w:cs="Arial"/>
          <w:b/>
          <w:sz w:val="24"/>
          <w:szCs w:val="24"/>
          <w:u w:val="single"/>
        </w:rPr>
        <w:t>.</w:t>
      </w:r>
      <w:r w:rsidRPr="00E254C5">
        <w:rPr>
          <w:rFonts w:ascii="Arial" w:hAnsi="Arial" w:cs="Arial"/>
          <w:b/>
          <w:sz w:val="24"/>
          <w:szCs w:val="24"/>
          <w:u w:val="single"/>
        </w:rPr>
        <w:t>º 727/2025</w:t>
      </w:r>
      <w:r w:rsidRPr="00E254C5">
        <w:rPr>
          <w:rFonts w:ascii="Arial" w:hAnsi="Arial" w:cs="Arial"/>
          <w:sz w:val="24"/>
          <w:szCs w:val="24"/>
        </w:rPr>
        <w:t>,</w:t>
      </w:r>
      <w:r w:rsidRPr="00E254C5">
        <w:rPr>
          <w:rFonts w:ascii="Arial" w:hAnsi="Arial" w:cs="Arial"/>
          <w:b/>
          <w:sz w:val="24"/>
          <w:szCs w:val="24"/>
        </w:rPr>
        <w:t xml:space="preserve"> </w:t>
      </w:r>
      <w:r w:rsidRPr="00E254C5">
        <w:rPr>
          <w:rFonts w:ascii="Arial" w:hAnsi="Arial" w:cs="Arial"/>
          <w:sz w:val="24"/>
          <w:szCs w:val="24"/>
        </w:rPr>
        <w:t xml:space="preserve">da Deputada Mabel Canto, que institui garantias </w:t>
      </w:r>
      <w:r w:rsidR="00CA3E8F">
        <w:rPr>
          <w:rFonts w:ascii="Arial" w:hAnsi="Arial" w:cs="Arial"/>
          <w:sz w:val="24"/>
          <w:szCs w:val="24"/>
        </w:rPr>
        <w:t>à</w:t>
      </w:r>
      <w:r w:rsidRPr="00E254C5">
        <w:rPr>
          <w:rFonts w:ascii="Arial" w:hAnsi="Arial" w:cs="Arial"/>
          <w:sz w:val="24"/>
          <w:szCs w:val="24"/>
        </w:rPr>
        <w:t xml:space="preserve"> criança e ao adolescente com deficiência e/ou transtorno do neurodesenvolvimento no ambiente escolar no Estado do Paraná; </w:t>
      </w:r>
      <w:r w:rsidRPr="00E254C5">
        <w:rPr>
          <w:rFonts w:ascii="Arial" w:hAnsi="Arial" w:cs="Arial"/>
          <w:b/>
          <w:sz w:val="24"/>
          <w:szCs w:val="24"/>
        </w:rPr>
        <w:t xml:space="preserve">Autuado sob o </w:t>
      </w:r>
      <w:r w:rsidRPr="00E254C5">
        <w:rPr>
          <w:rFonts w:ascii="Arial" w:hAnsi="Arial" w:cs="Arial"/>
          <w:b/>
          <w:sz w:val="24"/>
          <w:szCs w:val="24"/>
          <w:u w:val="single"/>
        </w:rPr>
        <w:t>n</w:t>
      </w:r>
      <w:r w:rsidR="00602EE3">
        <w:rPr>
          <w:rFonts w:ascii="Arial" w:hAnsi="Arial" w:cs="Arial"/>
          <w:b/>
          <w:sz w:val="24"/>
          <w:szCs w:val="24"/>
          <w:u w:val="single"/>
        </w:rPr>
        <w:t>.</w:t>
      </w:r>
      <w:r w:rsidRPr="00E254C5">
        <w:rPr>
          <w:rFonts w:ascii="Arial" w:hAnsi="Arial" w:cs="Arial"/>
          <w:b/>
          <w:sz w:val="24"/>
          <w:szCs w:val="24"/>
          <w:u w:val="single"/>
        </w:rPr>
        <w:t>º 728/2025</w:t>
      </w:r>
      <w:r w:rsidRPr="00E254C5">
        <w:rPr>
          <w:rFonts w:ascii="Arial" w:hAnsi="Arial" w:cs="Arial"/>
          <w:sz w:val="24"/>
          <w:szCs w:val="24"/>
        </w:rPr>
        <w:t>,</w:t>
      </w:r>
      <w:r w:rsidRPr="00E254C5">
        <w:rPr>
          <w:rFonts w:ascii="Arial" w:hAnsi="Arial" w:cs="Arial"/>
          <w:b/>
          <w:sz w:val="24"/>
          <w:szCs w:val="24"/>
        </w:rPr>
        <w:t xml:space="preserve"> </w:t>
      </w:r>
      <w:r w:rsidRPr="00E254C5">
        <w:rPr>
          <w:rFonts w:ascii="Arial" w:hAnsi="Arial" w:cs="Arial"/>
          <w:sz w:val="24"/>
          <w:szCs w:val="24"/>
        </w:rPr>
        <w:t xml:space="preserve">do Deputado Matheus Vermelho, que institui o documento de identificação da pessoa com câncer no Estado do Paraná e dá outras providências; </w:t>
      </w:r>
      <w:r w:rsidRPr="00E254C5">
        <w:rPr>
          <w:rFonts w:ascii="Arial" w:hAnsi="Arial" w:cs="Arial"/>
          <w:b/>
          <w:sz w:val="24"/>
          <w:szCs w:val="24"/>
        </w:rPr>
        <w:t xml:space="preserve">Autuado sob o </w:t>
      </w:r>
      <w:r w:rsidRPr="00E254C5">
        <w:rPr>
          <w:rFonts w:ascii="Arial" w:hAnsi="Arial" w:cs="Arial"/>
          <w:b/>
          <w:sz w:val="24"/>
          <w:szCs w:val="24"/>
          <w:u w:val="single"/>
        </w:rPr>
        <w:t>n</w:t>
      </w:r>
      <w:r w:rsidR="00602EE3">
        <w:rPr>
          <w:rFonts w:ascii="Arial" w:hAnsi="Arial" w:cs="Arial"/>
          <w:b/>
          <w:sz w:val="24"/>
          <w:szCs w:val="24"/>
          <w:u w:val="single"/>
        </w:rPr>
        <w:t>.</w:t>
      </w:r>
      <w:r w:rsidRPr="00E254C5">
        <w:rPr>
          <w:rFonts w:ascii="Arial" w:hAnsi="Arial" w:cs="Arial"/>
          <w:b/>
          <w:sz w:val="24"/>
          <w:szCs w:val="24"/>
          <w:u w:val="single"/>
        </w:rPr>
        <w:t>º 729/2025</w:t>
      </w:r>
      <w:r w:rsidRPr="00E254C5">
        <w:rPr>
          <w:rFonts w:ascii="Arial" w:hAnsi="Arial" w:cs="Arial"/>
          <w:sz w:val="24"/>
          <w:szCs w:val="24"/>
        </w:rPr>
        <w:t>,</w:t>
      </w:r>
      <w:r w:rsidRPr="00E254C5">
        <w:rPr>
          <w:rFonts w:ascii="Arial" w:hAnsi="Arial" w:cs="Arial"/>
          <w:b/>
          <w:sz w:val="24"/>
          <w:szCs w:val="24"/>
        </w:rPr>
        <w:t xml:space="preserve"> </w:t>
      </w:r>
      <w:r w:rsidRPr="00E254C5">
        <w:rPr>
          <w:rFonts w:ascii="Arial" w:hAnsi="Arial" w:cs="Arial"/>
          <w:sz w:val="24"/>
          <w:szCs w:val="24"/>
        </w:rPr>
        <w:t xml:space="preserve">do Deputado Matheus Vermelho, que insere no calendário oficial de eventos do Estado do Paraná o evento Pinga na Lama, realizado anualmente no município de Santa Terezinha de Itaipu; </w:t>
      </w:r>
      <w:r w:rsidRPr="00E254C5">
        <w:rPr>
          <w:rFonts w:ascii="Arial" w:hAnsi="Arial" w:cs="Arial"/>
          <w:b/>
          <w:sz w:val="24"/>
          <w:szCs w:val="24"/>
        </w:rPr>
        <w:t xml:space="preserve">Autuado sob o </w:t>
      </w:r>
      <w:r w:rsidRPr="00E254C5">
        <w:rPr>
          <w:rFonts w:ascii="Arial" w:hAnsi="Arial" w:cs="Arial"/>
          <w:b/>
          <w:sz w:val="24"/>
          <w:szCs w:val="24"/>
          <w:u w:val="single"/>
        </w:rPr>
        <w:t>n</w:t>
      </w:r>
      <w:r w:rsidR="00602EE3">
        <w:rPr>
          <w:rFonts w:ascii="Arial" w:hAnsi="Arial" w:cs="Arial"/>
          <w:b/>
          <w:sz w:val="24"/>
          <w:szCs w:val="24"/>
          <w:u w:val="single"/>
        </w:rPr>
        <w:t>.</w:t>
      </w:r>
      <w:r w:rsidRPr="00E254C5">
        <w:rPr>
          <w:rFonts w:ascii="Arial" w:hAnsi="Arial" w:cs="Arial"/>
          <w:b/>
          <w:sz w:val="24"/>
          <w:szCs w:val="24"/>
          <w:u w:val="single"/>
        </w:rPr>
        <w:t>º 730/2025</w:t>
      </w:r>
      <w:r w:rsidRPr="00E254C5">
        <w:rPr>
          <w:rFonts w:ascii="Arial" w:hAnsi="Arial" w:cs="Arial"/>
          <w:sz w:val="24"/>
          <w:szCs w:val="24"/>
        </w:rPr>
        <w:t>,</w:t>
      </w:r>
      <w:r w:rsidRPr="00E254C5">
        <w:rPr>
          <w:rFonts w:ascii="Arial" w:hAnsi="Arial" w:cs="Arial"/>
          <w:b/>
          <w:sz w:val="24"/>
          <w:szCs w:val="24"/>
        </w:rPr>
        <w:t xml:space="preserve"> </w:t>
      </w:r>
      <w:r w:rsidRPr="00E254C5">
        <w:rPr>
          <w:rFonts w:ascii="Arial" w:hAnsi="Arial" w:cs="Arial"/>
          <w:sz w:val="24"/>
          <w:szCs w:val="24"/>
        </w:rPr>
        <w:t xml:space="preserve">do Deputado Ricardo Arruda, </w:t>
      </w:r>
      <w:r w:rsidRPr="00E254C5">
        <w:rPr>
          <w:rFonts w:ascii="Arial" w:hAnsi="Arial" w:cs="Arial"/>
          <w:sz w:val="24"/>
          <w:szCs w:val="24"/>
        </w:rPr>
        <w:lastRenderedPageBreak/>
        <w:t xml:space="preserve">que dispõe sobre a obrigatoriedade do uso de focinheira, coleira em cães, quando em circulação em parques, praças e vias públicas do Estado do Paraná; </w:t>
      </w:r>
      <w:r w:rsidRPr="00E254C5">
        <w:rPr>
          <w:rFonts w:ascii="Arial" w:hAnsi="Arial" w:cs="Arial"/>
          <w:b/>
          <w:sz w:val="24"/>
          <w:szCs w:val="24"/>
        </w:rPr>
        <w:t xml:space="preserve">Autuado sob o </w:t>
      </w:r>
      <w:r w:rsidRPr="00E254C5">
        <w:rPr>
          <w:rFonts w:ascii="Arial" w:hAnsi="Arial" w:cs="Arial"/>
          <w:b/>
          <w:sz w:val="24"/>
          <w:szCs w:val="24"/>
          <w:u w:val="single"/>
        </w:rPr>
        <w:t>n</w:t>
      </w:r>
      <w:r w:rsidR="00602EE3">
        <w:rPr>
          <w:rFonts w:ascii="Arial" w:hAnsi="Arial" w:cs="Arial"/>
          <w:b/>
          <w:sz w:val="24"/>
          <w:szCs w:val="24"/>
          <w:u w:val="single"/>
        </w:rPr>
        <w:t>.</w:t>
      </w:r>
      <w:r w:rsidRPr="00E254C5">
        <w:rPr>
          <w:rFonts w:ascii="Arial" w:hAnsi="Arial" w:cs="Arial"/>
          <w:b/>
          <w:sz w:val="24"/>
          <w:szCs w:val="24"/>
          <w:u w:val="single"/>
        </w:rPr>
        <w:t>º 731/2025</w:t>
      </w:r>
      <w:r w:rsidRPr="00E254C5">
        <w:rPr>
          <w:rFonts w:ascii="Arial" w:hAnsi="Arial" w:cs="Arial"/>
          <w:sz w:val="24"/>
          <w:szCs w:val="24"/>
        </w:rPr>
        <w:t>,</w:t>
      </w:r>
      <w:r w:rsidRPr="00E254C5">
        <w:rPr>
          <w:rFonts w:ascii="Arial" w:hAnsi="Arial" w:cs="Arial"/>
          <w:b/>
          <w:sz w:val="24"/>
          <w:szCs w:val="24"/>
        </w:rPr>
        <w:t xml:space="preserve"> </w:t>
      </w:r>
      <w:r w:rsidRPr="00E254C5">
        <w:rPr>
          <w:rFonts w:ascii="Arial" w:hAnsi="Arial" w:cs="Arial"/>
          <w:sz w:val="24"/>
          <w:szCs w:val="24"/>
        </w:rPr>
        <w:t xml:space="preserve">do Deputado Alexandre Amaro, que institui o Dia Estadual do Karatê Shubu-Dô; </w:t>
      </w:r>
      <w:r w:rsidRPr="00E254C5">
        <w:rPr>
          <w:rFonts w:ascii="Arial" w:hAnsi="Arial" w:cs="Arial"/>
          <w:b/>
          <w:sz w:val="24"/>
          <w:szCs w:val="24"/>
        </w:rPr>
        <w:t xml:space="preserve">Autuado sob o </w:t>
      </w:r>
      <w:r w:rsidRPr="00E254C5">
        <w:rPr>
          <w:rFonts w:ascii="Arial" w:hAnsi="Arial" w:cs="Arial"/>
          <w:b/>
          <w:sz w:val="24"/>
          <w:szCs w:val="24"/>
          <w:u w:val="single"/>
        </w:rPr>
        <w:t>n</w:t>
      </w:r>
      <w:r w:rsidR="00602EE3">
        <w:rPr>
          <w:rFonts w:ascii="Arial" w:hAnsi="Arial" w:cs="Arial"/>
          <w:b/>
          <w:sz w:val="24"/>
          <w:szCs w:val="24"/>
          <w:u w:val="single"/>
        </w:rPr>
        <w:t>.</w:t>
      </w:r>
      <w:r w:rsidRPr="00E254C5">
        <w:rPr>
          <w:rFonts w:ascii="Arial" w:hAnsi="Arial" w:cs="Arial"/>
          <w:b/>
          <w:sz w:val="24"/>
          <w:szCs w:val="24"/>
          <w:u w:val="single"/>
        </w:rPr>
        <w:t>º 732/2025</w:t>
      </w:r>
      <w:r w:rsidRPr="00E254C5">
        <w:rPr>
          <w:rFonts w:ascii="Arial" w:hAnsi="Arial" w:cs="Arial"/>
          <w:sz w:val="24"/>
          <w:szCs w:val="24"/>
        </w:rPr>
        <w:t>,</w:t>
      </w:r>
      <w:r w:rsidRPr="00E254C5">
        <w:rPr>
          <w:rFonts w:ascii="Arial" w:hAnsi="Arial" w:cs="Arial"/>
          <w:b/>
          <w:sz w:val="24"/>
          <w:szCs w:val="24"/>
        </w:rPr>
        <w:t xml:space="preserve"> </w:t>
      </w:r>
      <w:r w:rsidRPr="00E254C5">
        <w:rPr>
          <w:rFonts w:ascii="Arial" w:hAnsi="Arial" w:cs="Arial"/>
          <w:sz w:val="24"/>
          <w:szCs w:val="24"/>
        </w:rPr>
        <w:t xml:space="preserve">do Deputado Alexandre Amaro, que institui no calendário oficial de eventos do Estado do Paraná a Semana Estadual do “Não Te Julgo, Te Ajudo”; </w:t>
      </w:r>
      <w:r w:rsidRPr="00E254C5">
        <w:rPr>
          <w:rFonts w:ascii="Arial" w:hAnsi="Arial" w:cs="Arial"/>
          <w:b/>
          <w:sz w:val="24"/>
          <w:szCs w:val="24"/>
        </w:rPr>
        <w:t xml:space="preserve">Autuado sob o </w:t>
      </w:r>
      <w:r w:rsidRPr="00E254C5">
        <w:rPr>
          <w:rFonts w:ascii="Arial" w:hAnsi="Arial" w:cs="Arial"/>
          <w:b/>
          <w:sz w:val="24"/>
          <w:szCs w:val="24"/>
          <w:u w:val="single"/>
        </w:rPr>
        <w:t>n</w:t>
      </w:r>
      <w:r w:rsidR="00602EE3">
        <w:rPr>
          <w:rFonts w:ascii="Arial" w:hAnsi="Arial" w:cs="Arial"/>
          <w:b/>
          <w:sz w:val="24"/>
          <w:szCs w:val="24"/>
          <w:u w:val="single"/>
        </w:rPr>
        <w:t>.</w:t>
      </w:r>
      <w:r w:rsidRPr="00E254C5">
        <w:rPr>
          <w:rFonts w:ascii="Arial" w:hAnsi="Arial" w:cs="Arial"/>
          <w:b/>
          <w:sz w:val="24"/>
          <w:szCs w:val="24"/>
          <w:u w:val="single"/>
        </w:rPr>
        <w:t>º 733/2025</w:t>
      </w:r>
      <w:r w:rsidRPr="00E254C5">
        <w:rPr>
          <w:rFonts w:ascii="Arial" w:hAnsi="Arial" w:cs="Arial"/>
          <w:sz w:val="24"/>
          <w:szCs w:val="24"/>
        </w:rPr>
        <w:t>,</w:t>
      </w:r>
      <w:r w:rsidRPr="00E254C5">
        <w:rPr>
          <w:rFonts w:ascii="Arial" w:hAnsi="Arial" w:cs="Arial"/>
          <w:b/>
          <w:sz w:val="24"/>
          <w:szCs w:val="24"/>
        </w:rPr>
        <w:t xml:space="preserve"> </w:t>
      </w:r>
      <w:r w:rsidRPr="00E254C5">
        <w:rPr>
          <w:rFonts w:ascii="Arial" w:hAnsi="Arial" w:cs="Arial"/>
          <w:sz w:val="24"/>
          <w:szCs w:val="24"/>
        </w:rPr>
        <w:t xml:space="preserve">dos Deputados Ana Júlia, Luciana Rafagnin, Arilson Chiorato, Goura e Requião Filho, que institui o banco de dados unificado de objetos perdidos e recuperados no Estado do Paraná e adota outras providências; </w:t>
      </w:r>
      <w:r w:rsidRPr="00E254C5">
        <w:rPr>
          <w:rFonts w:ascii="Arial" w:hAnsi="Arial" w:cs="Arial"/>
          <w:b/>
          <w:sz w:val="24"/>
          <w:szCs w:val="24"/>
        </w:rPr>
        <w:t xml:space="preserve">Autuado sob o </w:t>
      </w:r>
      <w:r w:rsidRPr="00E254C5">
        <w:rPr>
          <w:rFonts w:ascii="Arial" w:hAnsi="Arial" w:cs="Arial"/>
          <w:b/>
          <w:sz w:val="24"/>
          <w:szCs w:val="24"/>
          <w:u w:val="single"/>
        </w:rPr>
        <w:t>n</w:t>
      </w:r>
      <w:r w:rsidR="00602EE3">
        <w:rPr>
          <w:rFonts w:ascii="Arial" w:hAnsi="Arial" w:cs="Arial"/>
          <w:b/>
          <w:sz w:val="24"/>
          <w:szCs w:val="24"/>
          <w:u w:val="single"/>
        </w:rPr>
        <w:t>.</w:t>
      </w:r>
      <w:r w:rsidRPr="00E254C5">
        <w:rPr>
          <w:rFonts w:ascii="Arial" w:hAnsi="Arial" w:cs="Arial"/>
          <w:b/>
          <w:sz w:val="24"/>
          <w:szCs w:val="24"/>
          <w:u w:val="single"/>
        </w:rPr>
        <w:t>º 734/2025</w:t>
      </w:r>
      <w:r w:rsidRPr="00E254C5">
        <w:rPr>
          <w:rFonts w:ascii="Arial" w:hAnsi="Arial" w:cs="Arial"/>
          <w:sz w:val="24"/>
          <w:szCs w:val="24"/>
        </w:rPr>
        <w:t>,</w:t>
      </w:r>
      <w:r w:rsidRPr="00E254C5">
        <w:rPr>
          <w:rFonts w:ascii="Arial" w:hAnsi="Arial" w:cs="Arial"/>
          <w:b/>
          <w:sz w:val="24"/>
          <w:szCs w:val="24"/>
        </w:rPr>
        <w:t xml:space="preserve"> </w:t>
      </w:r>
      <w:r w:rsidRPr="00E254C5">
        <w:rPr>
          <w:rFonts w:ascii="Arial" w:hAnsi="Arial" w:cs="Arial"/>
          <w:sz w:val="24"/>
          <w:szCs w:val="24"/>
        </w:rPr>
        <w:t xml:space="preserve">da Deputada Cantora Mara Lima, que altera a Lei n.º 21.926, de 11 de abril de 2024, que consolida a legislação paranaense relativa aos direitos da mulher; </w:t>
      </w:r>
      <w:r w:rsidRPr="00E254C5">
        <w:rPr>
          <w:rFonts w:ascii="Arial" w:hAnsi="Arial" w:cs="Arial"/>
          <w:b/>
          <w:sz w:val="24"/>
          <w:szCs w:val="24"/>
        </w:rPr>
        <w:t xml:space="preserve">Autuado sob o </w:t>
      </w:r>
      <w:r w:rsidRPr="00E254C5">
        <w:rPr>
          <w:rFonts w:ascii="Arial" w:hAnsi="Arial" w:cs="Arial"/>
          <w:b/>
          <w:sz w:val="24"/>
          <w:szCs w:val="24"/>
          <w:u w:val="single"/>
        </w:rPr>
        <w:t>n</w:t>
      </w:r>
      <w:r w:rsidR="00602EE3">
        <w:rPr>
          <w:rFonts w:ascii="Arial" w:hAnsi="Arial" w:cs="Arial"/>
          <w:b/>
          <w:sz w:val="24"/>
          <w:szCs w:val="24"/>
          <w:u w:val="single"/>
        </w:rPr>
        <w:t>.</w:t>
      </w:r>
      <w:r w:rsidRPr="00E254C5">
        <w:rPr>
          <w:rFonts w:ascii="Arial" w:hAnsi="Arial" w:cs="Arial"/>
          <w:b/>
          <w:sz w:val="24"/>
          <w:szCs w:val="24"/>
          <w:u w:val="single"/>
        </w:rPr>
        <w:t>º 735/2025</w:t>
      </w:r>
      <w:r w:rsidRPr="00E254C5">
        <w:rPr>
          <w:rFonts w:ascii="Arial" w:hAnsi="Arial" w:cs="Arial"/>
          <w:sz w:val="24"/>
          <w:szCs w:val="24"/>
        </w:rPr>
        <w:t>,</w:t>
      </w:r>
      <w:r w:rsidRPr="00E254C5">
        <w:rPr>
          <w:rFonts w:ascii="Arial" w:hAnsi="Arial" w:cs="Arial"/>
          <w:b/>
          <w:sz w:val="24"/>
          <w:szCs w:val="24"/>
        </w:rPr>
        <w:t xml:space="preserve"> </w:t>
      </w:r>
      <w:r w:rsidRPr="00E254C5">
        <w:rPr>
          <w:rFonts w:ascii="Arial" w:hAnsi="Arial" w:cs="Arial"/>
          <w:sz w:val="24"/>
          <w:szCs w:val="24"/>
        </w:rPr>
        <w:t>do Deputado Alexandre Curi, que concede o título de utilidade pública a Liga Iguaçuense de Futebol e de Futebol de Salão, com sede no município de Foz do Iguaçu.</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sz w:val="24"/>
          <w:szCs w:val="24"/>
        </w:rPr>
        <w:t>Era isso, Sr. Presidente.</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SR. PRESIDENTE (Deputado Alexandre Curi – PSD): </w:t>
      </w:r>
      <w:r w:rsidRPr="00E254C5">
        <w:rPr>
          <w:rFonts w:ascii="Arial" w:hAnsi="Arial" w:cs="Arial"/>
          <w:sz w:val="24"/>
          <w:szCs w:val="24"/>
        </w:rPr>
        <w:t>Passamos aos Itens da pauta.</w:t>
      </w:r>
    </w:p>
    <w:p w:rsidR="00A94F1C" w:rsidRPr="00E254C5" w:rsidRDefault="00CA3E8F" w:rsidP="00E254C5">
      <w:pPr>
        <w:tabs>
          <w:tab w:val="left" w:pos="3690"/>
        </w:tabs>
        <w:spacing w:before="100" w:beforeAutospacing="1" w:after="100" w:afterAutospacing="1" w:line="360" w:lineRule="auto"/>
        <w:jc w:val="both"/>
        <w:rPr>
          <w:rFonts w:ascii="Arial" w:hAnsi="Arial" w:cs="Arial"/>
          <w:sz w:val="24"/>
          <w:szCs w:val="24"/>
        </w:rPr>
      </w:pPr>
      <w:r>
        <w:rPr>
          <w:rFonts w:ascii="Arial" w:hAnsi="Arial" w:cs="Arial"/>
          <w:sz w:val="24"/>
          <w:szCs w:val="24"/>
        </w:rPr>
        <w:t>Temos duas Redações Finais.</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u w:val="single"/>
        </w:rPr>
        <w:t>ITEM 1</w:t>
      </w:r>
      <w:r w:rsidRPr="00E254C5">
        <w:rPr>
          <w:rFonts w:ascii="Arial" w:hAnsi="Arial" w:cs="Arial"/>
          <w:b/>
          <w:sz w:val="24"/>
          <w:szCs w:val="24"/>
        </w:rPr>
        <w:t xml:space="preserve"> – </w:t>
      </w:r>
      <w:r w:rsidRPr="00E254C5">
        <w:rPr>
          <w:rFonts w:ascii="Arial" w:hAnsi="Arial" w:cs="Arial"/>
          <w:sz w:val="24"/>
          <w:szCs w:val="24"/>
        </w:rPr>
        <w:t>Redação Final do Projeto de Lei n.º 317/2025, de autoria do Deputado Gilberto Ribeiro, que reconhece a bala de banana como Patrimônio Cultural</w:t>
      </w:r>
      <w:r w:rsidR="00CA3E8F">
        <w:rPr>
          <w:rFonts w:ascii="Arial" w:hAnsi="Arial" w:cs="Arial"/>
          <w:sz w:val="24"/>
          <w:szCs w:val="24"/>
        </w:rPr>
        <w:t xml:space="preserve"> Imaterial do Estado do Paraná.</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u w:val="single"/>
        </w:rPr>
        <w:t>ITEM 2</w:t>
      </w:r>
      <w:r w:rsidRPr="00E254C5">
        <w:rPr>
          <w:rFonts w:ascii="Arial" w:hAnsi="Arial" w:cs="Arial"/>
          <w:b/>
          <w:sz w:val="24"/>
          <w:szCs w:val="24"/>
        </w:rPr>
        <w:t xml:space="preserve"> – </w:t>
      </w:r>
      <w:r w:rsidRPr="00E254C5">
        <w:rPr>
          <w:rFonts w:ascii="Arial" w:hAnsi="Arial" w:cs="Arial"/>
          <w:sz w:val="24"/>
          <w:szCs w:val="24"/>
        </w:rPr>
        <w:t>Redação Final do Projeto de Lei n.º 507/2025, de autoria da Deputada Cristina Silvestri, que concede o título de utilidade pública ao Conselho Comunitário de Segur</w:t>
      </w:r>
      <w:r w:rsidR="00CA3E8F">
        <w:rPr>
          <w:rFonts w:ascii="Arial" w:hAnsi="Arial" w:cs="Arial"/>
          <w:sz w:val="24"/>
          <w:szCs w:val="24"/>
        </w:rPr>
        <w:t>ança de Entre Rios, Guarapuava.</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sz w:val="24"/>
          <w:szCs w:val="24"/>
        </w:rPr>
        <w:t xml:space="preserve">Não foram apresentadas Emendas de Redação. </w:t>
      </w:r>
      <w:r w:rsidRPr="00E254C5">
        <w:rPr>
          <w:rFonts w:ascii="Arial" w:hAnsi="Arial" w:cs="Arial"/>
          <w:b/>
          <w:sz w:val="24"/>
          <w:szCs w:val="24"/>
        </w:rPr>
        <w:t xml:space="preserve">Está </w:t>
      </w:r>
      <w:r w:rsidRPr="00E254C5">
        <w:rPr>
          <w:rFonts w:ascii="Arial" w:hAnsi="Arial" w:cs="Arial"/>
          <w:b/>
          <w:sz w:val="24"/>
          <w:szCs w:val="24"/>
          <w:u w:val="single"/>
        </w:rPr>
        <w:t>dispensada</w:t>
      </w:r>
      <w:r w:rsidRPr="00E254C5">
        <w:rPr>
          <w:rFonts w:ascii="Arial" w:hAnsi="Arial" w:cs="Arial"/>
          <w:b/>
          <w:sz w:val="24"/>
          <w:szCs w:val="24"/>
        </w:rPr>
        <w:t xml:space="preserve"> a votação.</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u w:val="single"/>
        </w:rPr>
        <w:lastRenderedPageBreak/>
        <w:t>ITEM 3</w:t>
      </w:r>
      <w:r w:rsidRPr="00E254C5">
        <w:rPr>
          <w:rFonts w:ascii="Arial" w:hAnsi="Arial" w:cs="Arial"/>
          <w:b/>
          <w:sz w:val="24"/>
          <w:szCs w:val="24"/>
        </w:rPr>
        <w:t xml:space="preserve"> – </w:t>
      </w:r>
      <w:r w:rsidRPr="00E254C5">
        <w:rPr>
          <w:rFonts w:ascii="Arial" w:hAnsi="Arial" w:cs="Arial"/>
          <w:sz w:val="24"/>
          <w:szCs w:val="24"/>
        </w:rPr>
        <w:t>2.º Turno do Projeto de Lei n.º 777/2023, de autoria do Deputado Goura e da Deputada Maria Victoria, que reconhece o montanhismo como patrimônio cultural imaterial do Estado do Paraná. Parecer favorável da Comissão de Constituição e Justiça, com emenda; Comissão de Ecologia, Meio Ambiente e Proteção aos Animais. Subemenda Substitutiva Geral de Plenário com parecer favorável da Comissão de Constituição e Justiça. Em discussão o Projeto. Não havendo quem queira discutir, em votação. Como encaminham os Líderes?</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MARCELO RANGEL (PSD): </w:t>
      </w:r>
      <w:r w:rsidRPr="00E254C5">
        <w:rPr>
          <w:rFonts w:ascii="Arial" w:hAnsi="Arial" w:cs="Arial"/>
          <w:sz w:val="24"/>
          <w:szCs w:val="24"/>
        </w:rPr>
        <w:t>O Governo encaminha voto “</w:t>
      </w:r>
      <w:r w:rsidRPr="00E254C5">
        <w:rPr>
          <w:rFonts w:ascii="Arial" w:hAnsi="Arial" w:cs="Arial"/>
          <w:i/>
          <w:sz w:val="24"/>
          <w:szCs w:val="24"/>
        </w:rPr>
        <w:t>sim</w:t>
      </w:r>
      <w:r w:rsidRPr="00E254C5">
        <w:rPr>
          <w:rFonts w:ascii="Arial" w:hAnsi="Arial" w:cs="Arial"/>
          <w:sz w:val="24"/>
          <w:szCs w:val="24"/>
        </w:rPr>
        <w:t>”.</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PROFESSOR LEMOS (PT): </w:t>
      </w:r>
      <w:r w:rsidRPr="00E254C5">
        <w:rPr>
          <w:rFonts w:ascii="Arial" w:hAnsi="Arial" w:cs="Arial"/>
          <w:sz w:val="24"/>
          <w:szCs w:val="24"/>
        </w:rPr>
        <w:t>A Oposição vota “</w:t>
      </w:r>
      <w:r w:rsidRPr="00E254C5">
        <w:rPr>
          <w:rFonts w:ascii="Arial" w:hAnsi="Arial" w:cs="Arial"/>
          <w:i/>
          <w:sz w:val="24"/>
          <w:szCs w:val="24"/>
        </w:rPr>
        <w:t>sim</w:t>
      </w:r>
      <w:r w:rsidRPr="00E254C5">
        <w:rPr>
          <w:rFonts w:ascii="Arial" w:hAnsi="Arial" w:cs="Arial"/>
          <w:sz w:val="24"/>
          <w:szCs w:val="24"/>
        </w:rPr>
        <w:t>”.</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SR. PRESIDENTE (Deputado Alexandre Curi – PSD): </w:t>
      </w:r>
      <w:r w:rsidRPr="00E254C5">
        <w:rPr>
          <w:rFonts w:ascii="Arial" w:hAnsi="Arial" w:cs="Arial"/>
          <w:sz w:val="24"/>
          <w:szCs w:val="24"/>
        </w:rPr>
        <w:t>Votando.</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GOURA (PDT): </w:t>
      </w:r>
      <w:r w:rsidRPr="00E254C5">
        <w:rPr>
          <w:rFonts w:ascii="Arial" w:hAnsi="Arial" w:cs="Arial"/>
          <w:sz w:val="24"/>
          <w:szCs w:val="24"/>
        </w:rPr>
        <w:t xml:space="preserve">Presidente Alexandre Curi, </w:t>
      </w:r>
      <w:r w:rsidRPr="00E254C5">
        <w:rPr>
          <w:rFonts w:ascii="Arial" w:hAnsi="Arial" w:cs="Arial"/>
          <w:i/>
          <w:sz w:val="24"/>
          <w:szCs w:val="24"/>
        </w:rPr>
        <w:t>pela ordem</w:t>
      </w:r>
      <w:r w:rsidRPr="00E254C5">
        <w:rPr>
          <w:rFonts w:ascii="Arial" w:hAnsi="Arial" w:cs="Arial"/>
          <w:sz w:val="24"/>
          <w:szCs w:val="24"/>
        </w:rPr>
        <w:t>.</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SR. PRESIDENTE (Deputado Alexandre Curi – PSD): </w:t>
      </w:r>
      <w:r w:rsidRPr="00E254C5">
        <w:rPr>
          <w:rFonts w:ascii="Arial" w:hAnsi="Arial" w:cs="Arial"/>
          <w:i/>
          <w:sz w:val="24"/>
          <w:szCs w:val="24"/>
        </w:rPr>
        <w:t>Pela ordem</w:t>
      </w:r>
      <w:r w:rsidRPr="00E254C5">
        <w:rPr>
          <w:rFonts w:ascii="Arial" w:hAnsi="Arial" w:cs="Arial"/>
          <w:sz w:val="24"/>
          <w:szCs w:val="24"/>
        </w:rPr>
        <w:t>, Deputado Goura.</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GOURA (PDT): </w:t>
      </w:r>
      <w:r w:rsidRPr="00E254C5">
        <w:rPr>
          <w:rFonts w:ascii="Arial" w:hAnsi="Arial" w:cs="Arial"/>
          <w:sz w:val="24"/>
          <w:szCs w:val="24"/>
        </w:rPr>
        <w:t>Só para perguntar se V.Ex.ª já subiu o morro, o Pico Paraná alguma vez?</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SR. PRESIDENTE (Deputado Alexandre Curi – PSD): </w:t>
      </w:r>
      <w:r w:rsidRPr="00E254C5">
        <w:rPr>
          <w:rFonts w:ascii="Arial" w:hAnsi="Arial" w:cs="Arial"/>
          <w:sz w:val="24"/>
          <w:szCs w:val="24"/>
        </w:rPr>
        <w:t>Fui até a metade uma vez, Deputado Goura.</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GOURA (PDT): </w:t>
      </w:r>
      <w:r w:rsidRPr="00E254C5">
        <w:rPr>
          <w:rFonts w:ascii="Arial" w:hAnsi="Arial" w:cs="Arial"/>
          <w:sz w:val="24"/>
          <w:szCs w:val="24"/>
        </w:rPr>
        <w:t>Vou fazer um convite para o senhor, o ponto mais alto do sul do Brasil, com a Deputada Maria Victoria, subir lá.</w:t>
      </w:r>
    </w:p>
    <w:p w:rsidR="00A4738F" w:rsidRDefault="00A94F1C" w:rsidP="00E254C5">
      <w:pPr>
        <w:spacing w:before="100" w:beforeAutospacing="1" w:after="100" w:afterAutospacing="1" w:line="360" w:lineRule="auto"/>
        <w:jc w:val="both"/>
        <w:rPr>
          <w:rFonts w:ascii="Arial" w:hAnsi="Arial" w:cs="Arial"/>
          <w:b/>
          <w:sz w:val="24"/>
          <w:szCs w:val="24"/>
        </w:rPr>
      </w:pPr>
      <w:r w:rsidRPr="00E254C5">
        <w:rPr>
          <w:rFonts w:ascii="Arial" w:hAnsi="Arial" w:cs="Arial"/>
          <w:b/>
          <w:sz w:val="24"/>
          <w:szCs w:val="24"/>
        </w:rPr>
        <w:t xml:space="preserve">SR. PRESIDENTE (Deputado Alexandre Curi – PSD): </w:t>
      </w:r>
      <w:r w:rsidRPr="00E254C5">
        <w:rPr>
          <w:rFonts w:ascii="Arial" w:hAnsi="Arial" w:cs="Arial"/>
          <w:sz w:val="24"/>
          <w:szCs w:val="24"/>
        </w:rPr>
        <w:t xml:space="preserve">Convite aceito. Encerrada a votação: </w:t>
      </w:r>
      <w:r w:rsidRPr="00E254C5">
        <w:rPr>
          <w:rFonts w:ascii="Arial" w:hAnsi="Arial" w:cs="Arial"/>
          <w:b/>
          <w:i/>
          <w:sz w:val="24"/>
          <w:szCs w:val="24"/>
        </w:rPr>
        <w:t>[Votaram Sim:</w:t>
      </w:r>
      <w:r w:rsidRPr="00E254C5">
        <w:rPr>
          <w:rFonts w:ascii="Arial" w:hAnsi="Arial" w:cs="Arial"/>
          <w:i/>
          <w:sz w:val="24"/>
          <w:szCs w:val="24"/>
        </w:rPr>
        <w:t xml:space="preserve"> Adão Litro, Alexandre Amaro, Alisson Wandscheer, Ana Julia, Anibelli Neto, Artagão Junior, Bazana, Cantora Mara Lima, Cloara Pinheiro, Dr. Antenor, Dr. Leônidas, Fabio Oliveira, Flavia Francischini, Gilberto Ribeiro, </w:t>
      </w:r>
      <w:r w:rsidRPr="00E254C5">
        <w:rPr>
          <w:rFonts w:ascii="Arial" w:hAnsi="Arial" w:cs="Arial"/>
          <w:i/>
          <w:sz w:val="24"/>
          <w:szCs w:val="24"/>
        </w:rPr>
        <w:lastRenderedPageBreak/>
        <w:t xml:space="preserve">Gilson de Souza, Goura, Gugu Bueno, Jairo Tamura, Luciana Rafagnin, Luis Corti, Luiz Claudio Romanelli, Luiz Fernando Guerra, Mabel Canto, Marcelo Rangel, Marcio Pacheco, Maria Victoria, Marli Paulino, Matheus Vermelho, Mauro Moraes, Nelson Justus, Ney Leprevost, Professor Lemos, Ricardo Arruda, Secretária Marcia, Soldado Adriano José, Tercílio Turini e Thiago Buhrer (37 Deputados); </w:t>
      </w:r>
      <w:r w:rsidRPr="00E254C5">
        <w:rPr>
          <w:rFonts w:ascii="Arial" w:hAnsi="Arial" w:cs="Arial"/>
          <w:b/>
          <w:i/>
          <w:sz w:val="24"/>
          <w:szCs w:val="24"/>
        </w:rPr>
        <w:t>Não Votaram:</w:t>
      </w:r>
      <w:r w:rsidRPr="00E254C5">
        <w:rPr>
          <w:rFonts w:ascii="Arial" w:hAnsi="Arial" w:cs="Arial"/>
          <w:i/>
          <w:sz w:val="24"/>
          <w:szCs w:val="24"/>
        </w:rPr>
        <w:t xml:space="preserve"> Ademar Luiz Traiano, Alexandre Curi, Arilson Chiorato, Batatinha, Cobra Repórter, Cristina Silvestri, Del. Jacovós, Del. Tito Barichello, Denian Couto, Evandro Araújo, Hussein Bakri, Moacyr Fadel, Paulo Gomes, Reichembach, Renato Freitas, Requião Filho e Samuel Dantas (17 Deputados).] </w:t>
      </w:r>
      <w:r w:rsidRPr="00A4738F">
        <w:rPr>
          <w:rFonts w:ascii="Arial" w:hAnsi="Arial" w:cs="Arial"/>
          <w:sz w:val="24"/>
          <w:szCs w:val="24"/>
        </w:rPr>
        <w:t xml:space="preserve">Com 37 votos favoráveis e nenhum voto contrário, </w:t>
      </w:r>
      <w:r w:rsidRPr="00A4738F">
        <w:rPr>
          <w:rFonts w:ascii="Arial" w:hAnsi="Arial" w:cs="Arial"/>
          <w:b/>
          <w:sz w:val="24"/>
          <w:szCs w:val="24"/>
        </w:rPr>
        <w:t xml:space="preserve">está </w:t>
      </w:r>
      <w:r w:rsidRPr="00A4738F">
        <w:rPr>
          <w:rFonts w:ascii="Arial" w:hAnsi="Arial" w:cs="Arial"/>
          <w:b/>
          <w:sz w:val="24"/>
          <w:szCs w:val="24"/>
          <w:u w:val="single"/>
        </w:rPr>
        <w:t>aprovado</w:t>
      </w:r>
      <w:r w:rsidRPr="00A4738F">
        <w:rPr>
          <w:rFonts w:ascii="Arial" w:hAnsi="Arial" w:cs="Arial"/>
          <w:b/>
          <w:sz w:val="24"/>
          <w:szCs w:val="24"/>
        </w:rPr>
        <w:t xml:space="preserve"> o Projeto</w:t>
      </w:r>
      <w:r w:rsidR="008A3EDA">
        <w:rPr>
          <w:rFonts w:ascii="Arial" w:hAnsi="Arial" w:cs="Arial"/>
          <w:b/>
          <w:sz w:val="24"/>
          <w:szCs w:val="24"/>
        </w:rPr>
        <w:t xml:space="preserve"> de Lei n.º 777/2023.</w:t>
      </w:r>
    </w:p>
    <w:p w:rsidR="00A94F1C" w:rsidRPr="00A4738F" w:rsidRDefault="00A94F1C" w:rsidP="00E254C5">
      <w:pPr>
        <w:spacing w:before="100" w:beforeAutospacing="1" w:after="100" w:afterAutospacing="1" w:line="360" w:lineRule="auto"/>
        <w:jc w:val="both"/>
        <w:rPr>
          <w:rFonts w:ascii="Arial" w:hAnsi="Arial" w:cs="Arial"/>
          <w:sz w:val="24"/>
          <w:szCs w:val="24"/>
        </w:rPr>
      </w:pPr>
      <w:r w:rsidRPr="00A4738F">
        <w:rPr>
          <w:rFonts w:ascii="Arial" w:hAnsi="Arial" w:cs="Arial"/>
          <w:sz w:val="24"/>
          <w:szCs w:val="24"/>
        </w:rPr>
        <w:t>Vamos votar agora a Subemenda Substitutiva Geral de Plenário. Em discussão a Subemenda. Não havendo quem queira discutir, em votação. Como encaminham os Líderes?</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MARCELO RANGEL (PSD): </w:t>
      </w:r>
      <w:r w:rsidRPr="00E254C5">
        <w:rPr>
          <w:rFonts w:ascii="Arial" w:hAnsi="Arial" w:cs="Arial"/>
          <w:sz w:val="24"/>
          <w:szCs w:val="24"/>
        </w:rPr>
        <w:t>Governo encaminha voto “</w:t>
      </w:r>
      <w:r w:rsidRPr="00E254C5">
        <w:rPr>
          <w:rFonts w:ascii="Arial" w:hAnsi="Arial" w:cs="Arial"/>
          <w:i/>
          <w:sz w:val="24"/>
          <w:szCs w:val="24"/>
        </w:rPr>
        <w:t>sim</w:t>
      </w:r>
      <w:r w:rsidRPr="00E254C5">
        <w:rPr>
          <w:rFonts w:ascii="Arial" w:hAnsi="Arial" w:cs="Arial"/>
          <w:sz w:val="24"/>
          <w:szCs w:val="24"/>
        </w:rPr>
        <w:t>”.</w:t>
      </w:r>
    </w:p>
    <w:p w:rsidR="00A94F1C" w:rsidRPr="00E254C5"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PROFESSOR LEMOS (PT): </w:t>
      </w:r>
      <w:r w:rsidRPr="00E254C5">
        <w:rPr>
          <w:rFonts w:ascii="Arial" w:hAnsi="Arial" w:cs="Arial"/>
          <w:sz w:val="24"/>
          <w:szCs w:val="24"/>
        </w:rPr>
        <w:t>A Oposição vota “</w:t>
      </w:r>
      <w:r w:rsidRPr="00E254C5">
        <w:rPr>
          <w:rFonts w:ascii="Arial" w:hAnsi="Arial" w:cs="Arial"/>
          <w:i/>
          <w:sz w:val="24"/>
          <w:szCs w:val="24"/>
        </w:rPr>
        <w:t>sim</w:t>
      </w:r>
      <w:r w:rsidRPr="00E254C5">
        <w:rPr>
          <w:rFonts w:ascii="Arial" w:hAnsi="Arial" w:cs="Arial"/>
          <w:sz w:val="24"/>
          <w:szCs w:val="24"/>
        </w:rPr>
        <w:t>”.</w:t>
      </w:r>
    </w:p>
    <w:p w:rsidR="00A94F1C" w:rsidRPr="00A4738F" w:rsidRDefault="00A94F1C"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SR. PRESIDENTE (Deputado Alexandre Curi – PSD): </w:t>
      </w:r>
      <w:r w:rsidRPr="00E254C5">
        <w:rPr>
          <w:rFonts w:ascii="Arial" w:hAnsi="Arial" w:cs="Arial"/>
          <w:sz w:val="24"/>
          <w:szCs w:val="24"/>
        </w:rPr>
        <w:t xml:space="preserve">Votando. Encerrada a votação: </w:t>
      </w:r>
      <w:r w:rsidRPr="00A4738F">
        <w:rPr>
          <w:rFonts w:ascii="Arial" w:hAnsi="Arial" w:cs="Arial"/>
          <w:b/>
          <w:i/>
          <w:sz w:val="24"/>
          <w:szCs w:val="24"/>
        </w:rPr>
        <w:t>[Votaram Sim:</w:t>
      </w:r>
      <w:r w:rsidRPr="00E254C5">
        <w:rPr>
          <w:rFonts w:ascii="Arial" w:hAnsi="Arial" w:cs="Arial"/>
          <w:i/>
          <w:sz w:val="24"/>
          <w:szCs w:val="24"/>
        </w:rPr>
        <w:t xml:space="preserve"> Ademar Luiz Traiano, Adão Litro, Alexandre Amaro, Ana Julia, Anibelli Neto, Artagão Junior, Bazana, Cantora Mara Lima, Cloara Pinheiro, Dr. Antenor, Dr. Leônidas, Fabio Oliveira, Flavia Francischini, Gilberto Ribeiro, Gilson de Souza, Goura, Gugu Bueno, Jairo Tamura, Luciana Rafagnin, Luis Corti, Luiz Claudio Romanelli, Luiz Fernando Guerra, Mabel Canto, Marcelo Rangel, Marcio Pacheco, Maria Victoria, Marli Paulino, Matheus Vermelho, Mauro Moraes, Moacyr Fadel, Nelson Justus, Ney Leprevost, Paulo Gomes, Professor Lemos, Reichembach, Requião Filho, Ricardo Arruda, Samuel Dantas, Secretária Marcia, Soldado Adriano José, Tercílio Turini e Thiago Buhrer (42 Deputados); </w:t>
      </w:r>
      <w:r w:rsidRPr="00A4738F">
        <w:rPr>
          <w:rFonts w:ascii="Arial" w:hAnsi="Arial" w:cs="Arial"/>
          <w:b/>
          <w:i/>
          <w:sz w:val="24"/>
          <w:szCs w:val="24"/>
        </w:rPr>
        <w:t xml:space="preserve">Não </w:t>
      </w:r>
      <w:r w:rsidRPr="00A4738F">
        <w:rPr>
          <w:rFonts w:ascii="Arial" w:hAnsi="Arial" w:cs="Arial"/>
          <w:b/>
          <w:i/>
          <w:sz w:val="24"/>
          <w:szCs w:val="24"/>
        </w:rPr>
        <w:lastRenderedPageBreak/>
        <w:t>Votaram:</w:t>
      </w:r>
      <w:r w:rsidRPr="00E254C5">
        <w:rPr>
          <w:rFonts w:ascii="Arial" w:hAnsi="Arial" w:cs="Arial"/>
          <w:i/>
          <w:sz w:val="24"/>
          <w:szCs w:val="24"/>
        </w:rPr>
        <w:t xml:space="preserve"> Alexandre Curi, Alisson Wandscheer, Arilson Chiorato, Batatinha, Cobra Repórter, Cristina Silvestri, Del. Jacovós, Del. Tito Barichello, Denian Couto, Evandro Araújo, Hussein Bakri e Renato Freitas (12 Deputados).] </w:t>
      </w:r>
      <w:r w:rsidRPr="00A4738F">
        <w:rPr>
          <w:rFonts w:ascii="Arial" w:hAnsi="Arial" w:cs="Arial"/>
          <w:sz w:val="24"/>
          <w:szCs w:val="24"/>
        </w:rPr>
        <w:t xml:space="preserve">Com 42 votos favoráveis e nenhum voto contrário, </w:t>
      </w:r>
      <w:r w:rsidRPr="00A4738F">
        <w:rPr>
          <w:rFonts w:ascii="Arial" w:hAnsi="Arial" w:cs="Arial"/>
          <w:b/>
          <w:sz w:val="24"/>
          <w:szCs w:val="24"/>
        </w:rPr>
        <w:t xml:space="preserve">está </w:t>
      </w:r>
      <w:r w:rsidRPr="00A4738F">
        <w:rPr>
          <w:rFonts w:ascii="Arial" w:hAnsi="Arial" w:cs="Arial"/>
          <w:b/>
          <w:sz w:val="24"/>
          <w:szCs w:val="24"/>
          <w:u w:val="single"/>
        </w:rPr>
        <w:t>aprovada</w:t>
      </w:r>
      <w:r w:rsidRPr="00A4738F">
        <w:rPr>
          <w:rFonts w:ascii="Arial" w:hAnsi="Arial" w:cs="Arial"/>
          <w:b/>
          <w:sz w:val="24"/>
          <w:szCs w:val="24"/>
        </w:rPr>
        <w:t xml:space="preserve"> a </w:t>
      </w:r>
      <w:r w:rsidR="00826882" w:rsidRPr="00A4738F">
        <w:rPr>
          <w:rFonts w:ascii="Arial" w:hAnsi="Arial" w:cs="Arial"/>
          <w:b/>
          <w:sz w:val="24"/>
          <w:szCs w:val="24"/>
        </w:rPr>
        <w:t>subemenda substitutiva geral de plenário</w:t>
      </w:r>
      <w:r w:rsidR="00A4738F">
        <w:rPr>
          <w:rFonts w:ascii="Arial" w:hAnsi="Arial" w:cs="Arial"/>
          <w:b/>
          <w:sz w:val="24"/>
          <w:szCs w:val="24"/>
        </w:rPr>
        <w:t>;</w:t>
      </w:r>
      <w:r w:rsidR="00826882" w:rsidRPr="00A4738F">
        <w:rPr>
          <w:rFonts w:ascii="Arial" w:hAnsi="Arial" w:cs="Arial"/>
          <w:b/>
          <w:sz w:val="24"/>
          <w:szCs w:val="24"/>
        </w:rPr>
        <w:t xml:space="preserve"> </w:t>
      </w:r>
      <w:r w:rsidRPr="00A4738F">
        <w:rPr>
          <w:rFonts w:ascii="Arial" w:hAnsi="Arial" w:cs="Arial"/>
          <w:b/>
          <w:sz w:val="24"/>
          <w:szCs w:val="24"/>
        </w:rPr>
        <w:t xml:space="preserve">e a Emenda da CCJ está </w:t>
      </w:r>
      <w:r w:rsidRPr="00A4738F">
        <w:rPr>
          <w:rFonts w:ascii="Arial" w:hAnsi="Arial" w:cs="Arial"/>
          <w:b/>
          <w:sz w:val="24"/>
          <w:szCs w:val="24"/>
          <w:u w:val="single"/>
        </w:rPr>
        <w:t>prejudicada</w:t>
      </w:r>
      <w:r w:rsidRPr="00A4738F">
        <w:rPr>
          <w:rFonts w:ascii="Arial" w:hAnsi="Arial" w:cs="Arial"/>
          <w:b/>
          <w:sz w:val="24"/>
          <w:szCs w:val="24"/>
        </w:rPr>
        <w:t>.</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057359">
        <w:rPr>
          <w:rFonts w:ascii="Arial" w:hAnsi="Arial" w:cs="Arial"/>
          <w:b/>
          <w:sz w:val="24"/>
          <w:szCs w:val="24"/>
          <w:u w:val="single"/>
        </w:rPr>
        <w:t>ITEM 4</w:t>
      </w:r>
      <w:r w:rsidRPr="00057359">
        <w:rPr>
          <w:rFonts w:ascii="Arial" w:hAnsi="Arial" w:cs="Arial"/>
          <w:b/>
          <w:sz w:val="24"/>
          <w:szCs w:val="24"/>
        </w:rPr>
        <w:t xml:space="preserve"> – </w:t>
      </w:r>
      <w:r w:rsidRPr="00057359">
        <w:rPr>
          <w:rFonts w:ascii="Arial" w:hAnsi="Arial" w:cs="Arial"/>
          <w:sz w:val="24"/>
          <w:szCs w:val="24"/>
        </w:rPr>
        <w:t>2.º Turno do Projeto de Lei n.º 68/2025, de autoria do Deputado Nelson Justus, que institui o Programa Saúde Solidária Animal</w:t>
      </w:r>
      <w:r w:rsidR="00057359">
        <w:rPr>
          <w:rFonts w:ascii="Arial" w:hAnsi="Arial" w:cs="Arial"/>
          <w:sz w:val="24"/>
          <w:szCs w:val="24"/>
        </w:rPr>
        <w:t>,</w:t>
      </w:r>
      <w:r w:rsidRPr="00057359">
        <w:rPr>
          <w:rFonts w:ascii="Arial" w:hAnsi="Arial" w:cs="Arial"/>
          <w:sz w:val="24"/>
          <w:szCs w:val="24"/>
        </w:rPr>
        <w:t xml:space="preserve"> o qual dispõe acerca do recebimento de doações, coleta, reaproveitamento, seleção, armazenamento, distribuição gratuita de produtos de uso veterinário no âmbito do Estado do Paraná</w:t>
      </w:r>
      <w:r w:rsidRPr="00E254C5">
        <w:rPr>
          <w:rFonts w:ascii="Arial" w:hAnsi="Arial" w:cs="Arial"/>
          <w:sz w:val="24"/>
          <w:szCs w:val="24"/>
        </w:rPr>
        <w:t xml:space="preserve"> e dá outras providências. Parecer favorável da Comissão de Constituição e Justiça, com substitutivo geral; Comissão de Ecologia, Meio Ambiente e Proteção aos Animais; Comissão de Indústria, Comércio, Emprego e Renda. </w:t>
      </w:r>
      <w:r w:rsidR="00057359">
        <w:rPr>
          <w:rFonts w:ascii="Arial" w:hAnsi="Arial" w:cs="Arial"/>
          <w:sz w:val="24"/>
          <w:szCs w:val="24"/>
        </w:rPr>
        <w:t xml:space="preserve">Em discussão. </w:t>
      </w:r>
      <w:r w:rsidRPr="00E254C5">
        <w:rPr>
          <w:rFonts w:ascii="Arial" w:hAnsi="Arial" w:cs="Arial"/>
          <w:sz w:val="24"/>
          <w:szCs w:val="24"/>
        </w:rPr>
        <w:t>Não havendo quem queira discutir, em votação. Como encaminham os Líderes?</w:t>
      </w:r>
    </w:p>
    <w:p w:rsidR="00826882" w:rsidRPr="00E254C5" w:rsidRDefault="00826882" w:rsidP="00E254C5">
      <w:pPr>
        <w:spacing w:before="100" w:beforeAutospacing="1" w:after="100" w:afterAutospacing="1" w:line="360" w:lineRule="auto"/>
        <w:jc w:val="both"/>
        <w:rPr>
          <w:rFonts w:ascii="Arial" w:hAnsi="Arial" w:cs="Arial"/>
          <w:b/>
          <w:sz w:val="24"/>
          <w:szCs w:val="24"/>
        </w:rPr>
      </w:pPr>
      <w:r w:rsidRPr="00E254C5">
        <w:rPr>
          <w:rFonts w:ascii="Arial" w:hAnsi="Arial" w:cs="Arial"/>
          <w:b/>
          <w:sz w:val="24"/>
          <w:szCs w:val="24"/>
        </w:rPr>
        <w:t xml:space="preserve">DEPUTADO MARCELO RANGEL (PSD): </w:t>
      </w:r>
      <w:r w:rsidRPr="00E254C5">
        <w:rPr>
          <w:rFonts w:ascii="Arial" w:hAnsi="Arial" w:cs="Arial"/>
          <w:sz w:val="24"/>
          <w:szCs w:val="24"/>
        </w:rPr>
        <w:t>Parabenizando o Deputado Nelson Justus pelo importante Projeto. O Governo vota “</w:t>
      </w:r>
      <w:r w:rsidRPr="00E254C5">
        <w:rPr>
          <w:rFonts w:ascii="Arial" w:hAnsi="Arial" w:cs="Arial"/>
          <w:i/>
          <w:sz w:val="24"/>
          <w:szCs w:val="24"/>
        </w:rPr>
        <w:t>sim</w:t>
      </w:r>
      <w:r w:rsidRPr="00E254C5">
        <w:rPr>
          <w:rFonts w:ascii="Arial" w:hAnsi="Arial" w:cs="Arial"/>
          <w:sz w:val="24"/>
          <w:szCs w:val="24"/>
        </w:rPr>
        <w:t>”.</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SR. PRESIDENTE (Deputado Alexandre Curi – PSD): </w:t>
      </w:r>
      <w:r w:rsidRPr="00E254C5">
        <w:rPr>
          <w:rFonts w:ascii="Arial" w:hAnsi="Arial" w:cs="Arial"/>
          <w:sz w:val="24"/>
          <w:szCs w:val="24"/>
        </w:rPr>
        <w:t>Como encaminha a Liderança da Oposição?</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PROFESSOR LEMOS (PT): </w:t>
      </w:r>
      <w:r w:rsidRPr="00E254C5">
        <w:rPr>
          <w:rFonts w:ascii="Arial" w:hAnsi="Arial" w:cs="Arial"/>
          <w:sz w:val="24"/>
          <w:szCs w:val="24"/>
        </w:rPr>
        <w:t>A Oposição vota “</w:t>
      </w:r>
      <w:r w:rsidRPr="00E254C5">
        <w:rPr>
          <w:rFonts w:ascii="Arial" w:hAnsi="Arial" w:cs="Arial"/>
          <w:i/>
          <w:sz w:val="24"/>
          <w:szCs w:val="24"/>
        </w:rPr>
        <w:t>sim</w:t>
      </w:r>
      <w:r w:rsidRPr="00E254C5">
        <w:rPr>
          <w:rFonts w:ascii="Arial" w:hAnsi="Arial" w:cs="Arial"/>
          <w:sz w:val="24"/>
          <w:szCs w:val="24"/>
        </w:rPr>
        <w:t>”.</w:t>
      </w:r>
    </w:p>
    <w:p w:rsidR="00826882" w:rsidRPr="00057359" w:rsidRDefault="00826882" w:rsidP="00E254C5">
      <w:pPr>
        <w:spacing w:before="100" w:beforeAutospacing="1" w:after="100" w:afterAutospacing="1" w:line="360" w:lineRule="auto"/>
        <w:jc w:val="both"/>
        <w:rPr>
          <w:rFonts w:ascii="Arial" w:hAnsi="Arial" w:cs="Arial"/>
          <w:b/>
          <w:sz w:val="24"/>
          <w:szCs w:val="24"/>
          <w:u w:val="single"/>
        </w:rPr>
      </w:pPr>
      <w:r w:rsidRPr="00E254C5">
        <w:rPr>
          <w:rFonts w:ascii="Arial" w:hAnsi="Arial" w:cs="Arial"/>
          <w:b/>
          <w:sz w:val="24"/>
          <w:szCs w:val="24"/>
        </w:rPr>
        <w:t xml:space="preserve">SR. PRESIDENTE (Deputado Alexandre Curi – PSD): </w:t>
      </w:r>
      <w:r w:rsidRPr="00E254C5">
        <w:rPr>
          <w:rFonts w:ascii="Arial" w:hAnsi="Arial" w:cs="Arial"/>
          <w:sz w:val="24"/>
          <w:szCs w:val="24"/>
        </w:rPr>
        <w:t xml:space="preserve">Votando. Encerrada a votação: </w:t>
      </w:r>
      <w:r w:rsidRPr="00E254C5">
        <w:rPr>
          <w:rFonts w:ascii="Arial" w:hAnsi="Arial" w:cs="Arial"/>
          <w:b/>
          <w:i/>
          <w:sz w:val="24"/>
          <w:szCs w:val="24"/>
        </w:rPr>
        <w:t>[Votaram Sim:</w:t>
      </w:r>
      <w:r w:rsidRPr="00E254C5">
        <w:rPr>
          <w:rFonts w:ascii="Arial" w:hAnsi="Arial" w:cs="Arial"/>
          <w:i/>
          <w:sz w:val="24"/>
          <w:szCs w:val="24"/>
        </w:rPr>
        <w:t xml:space="preserve"> Ademar Luiz Traiano, Adão Litro, Alexandre Amaro, Alisson Wandscheer, Anibelli Neto, Artagão Junior, Bazana, Cantora Mara Lima, Cloara Pinheiro, Cristina Silvestri, Dr. Antenor, Dr. Leônidas, Fabio Oliveira, Flavia Francischini, Gilberto Ribeiro, Gilson de Souza, Goura, Gugu Bueno, Jairo Tamura, Luciana Rafagnin, Luis Corti, Luiz Claudio Romanelli, Luiz Fernando Guerra, Mabel Canto, Marcelo Rangel, Marcio Pacheco, Maria Victoria, Marli </w:t>
      </w:r>
      <w:r w:rsidRPr="00E254C5">
        <w:rPr>
          <w:rFonts w:ascii="Arial" w:hAnsi="Arial" w:cs="Arial"/>
          <w:i/>
          <w:sz w:val="24"/>
          <w:szCs w:val="24"/>
        </w:rPr>
        <w:lastRenderedPageBreak/>
        <w:t xml:space="preserve">Paulino, Matheus Vermelho, Mauro Moraes, Moacyr Fadel, Nelson Justus, Ney Leprevost, Paulo Gomes, Professor Lemos, Reichembach, Requião Filho, Ricardo Arruda, Samuel Dantas, Secretária Marcia, Soldado Adriano José, Tercílio Turini e Thiago Buhrer (43 Deputados); </w:t>
      </w:r>
      <w:r w:rsidRPr="00E254C5">
        <w:rPr>
          <w:rFonts w:ascii="Arial" w:hAnsi="Arial" w:cs="Arial"/>
          <w:b/>
          <w:i/>
          <w:sz w:val="24"/>
          <w:szCs w:val="24"/>
        </w:rPr>
        <w:t>Não Votaram:</w:t>
      </w:r>
      <w:r w:rsidRPr="00E254C5">
        <w:rPr>
          <w:rFonts w:ascii="Arial" w:hAnsi="Arial" w:cs="Arial"/>
          <w:i/>
          <w:sz w:val="24"/>
          <w:szCs w:val="24"/>
        </w:rPr>
        <w:t xml:space="preserve"> Alexandre Curi, Ana Julia, Arilson Chiorato, Batatinha, Cobra Repórter, Del. Jacovós, Del. Tito Barichello, Denian Couto, Evandro Araújo, Hussein Bakri e Renato Freitas (11 Deputados).] </w:t>
      </w:r>
      <w:r w:rsidRPr="00057359">
        <w:rPr>
          <w:rFonts w:ascii="Arial" w:hAnsi="Arial" w:cs="Arial"/>
          <w:sz w:val="24"/>
          <w:szCs w:val="24"/>
        </w:rPr>
        <w:t xml:space="preserve">Com 43 votos favoráveis e nenhum voto contrário, </w:t>
      </w:r>
      <w:r w:rsidRPr="00057359">
        <w:rPr>
          <w:rFonts w:ascii="Arial" w:hAnsi="Arial" w:cs="Arial"/>
          <w:b/>
          <w:sz w:val="24"/>
          <w:szCs w:val="24"/>
        </w:rPr>
        <w:t xml:space="preserve">está </w:t>
      </w:r>
      <w:r w:rsidRPr="00057359">
        <w:rPr>
          <w:rFonts w:ascii="Arial" w:hAnsi="Arial" w:cs="Arial"/>
          <w:b/>
          <w:sz w:val="24"/>
          <w:szCs w:val="24"/>
          <w:u w:val="single"/>
        </w:rPr>
        <w:t>aprovada</w:t>
      </w:r>
      <w:r w:rsidRPr="00057359">
        <w:rPr>
          <w:rFonts w:ascii="Arial" w:hAnsi="Arial" w:cs="Arial"/>
          <w:b/>
          <w:sz w:val="24"/>
          <w:szCs w:val="24"/>
        </w:rPr>
        <w:t xml:space="preserve"> a subemenda substitutiva geral da CCJ.</w:t>
      </w:r>
    </w:p>
    <w:p w:rsidR="000E4EB2" w:rsidRPr="00E254C5" w:rsidRDefault="00826882" w:rsidP="00E254C5">
      <w:pPr>
        <w:spacing w:before="100" w:beforeAutospacing="1" w:after="100" w:afterAutospacing="1" w:line="360" w:lineRule="auto"/>
        <w:jc w:val="both"/>
        <w:rPr>
          <w:rFonts w:ascii="Arial" w:hAnsi="Arial" w:cs="Arial"/>
          <w:b/>
          <w:bCs/>
          <w:sz w:val="24"/>
          <w:szCs w:val="24"/>
        </w:rPr>
      </w:pPr>
      <w:r w:rsidRPr="00E254C5">
        <w:rPr>
          <w:rFonts w:ascii="Arial" w:hAnsi="Arial" w:cs="Arial"/>
          <w:b/>
          <w:sz w:val="24"/>
          <w:szCs w:val="24"/>
          <w:u w:val="single"/>
        </w:rPr>
        <w:t>ITEM 5</w:t>
      </w:r>
      <w:r w:rsidRPr="00E254C5">
        <w:rPr>
          <w:rFonts w:ascii="Arial" w:hAnsi="Arial" w:cs="Arial"/>
          <w:b/>
          <w:sz w:val="24"/>
          <w:szCs w:val="24"/>
        </w:rPr>
        <w:t xml:space="preserve"> – </w:t>
      </w:r>
      <w:r w:rsidRPr="00E254C5">
        <w:rPr>
          <w:rFonts w:ascii="Arial" w:hAnsi="Arial" w:cs="Arial"/>
          <w:sz w:val="24"/>
          <w:szCs w:val="24"/>
        </w:rPr>
        <w:t>2.º Turno do Projeto de Lei n.º 690/2025, de autoria do Poder Executivo, Mensagem n.º 79/2025, em regime de urgência, que altera a Lei n.º 14.260, de 22 de dezembro de 2003, que estabelece normas sobre o tratamento tributário pertinente ao Imposto Sobre a Propriedade de Veículos Automotores, e dá outras providências. Parecer favorável da Comissão de Constituição e Justiça; Comissão de Finanças e Tributação.</w:t>
      </w:r>
      <w:r w:rsidR="00057359">
        <w:rPr>
          <w:rFonts w:ascii="Arial" w:hAnsi="Arial" w:cs="Arial"/>
          <w:sz w:val="24"/>
          <w:szCs w:val="24"/>
        </w:rPr>
        <w:t xml:space="preserve"> </w:t>
      </w:r>
      <w:r w:rsidR="000E4EB2" w:rsidRPr="00057359">
        <w:rPr>
          <w:rFonts w:ascii="Arial" w:hAnsi="Arial" w:cs="Arial"/>
          <w:b/>
          <w:sz w:val="24"/>
          <w:szCs w:val="24"/>
        </w:rPr>
        <w:t>(Sobre o Projeto:</w:t>
      </w:r>
      <w:r w:rsidR="000E4EB2" w:rsidRPr="00E254C5">
        <w:rPr>
          <w:rFonts w:ascii="Arial" w:hAnsi="Arial" w:cs="Arial"/>
          <w:sz w:val="24"/>
          <w:szCs w:val="24"/>
        </w:rPr>
        <w:t xml:space="preserve"> </w:t>
      </w:r>
      <w:r w:rsidRPr="00E254C5">
        <w:rPr>
          <w:rFonts w:ascii="Arial" w:hAnsi="Arial" w:cs="Arial"/>
          <w:sz w:val="24"/>
          <w:szCs w:val="24"/>
          <w:u w:val="single"/>
        </w:rPr>
        <w:t>Emenda de Plenário n.º 1</w:t>
      </w:r>
      <w:r w:rsidRPr="00E254C5">
        <w:rPr>
          <w:rFonts w:ascii="Arial" w:hAnsi="Arial" w:cs="Arial"/>
          <w:sz w:val="24"/>
          <w:szCs w:val="24"/>
        </w:rPr>
        <w:t xml:space="preserve">, dos Deputados Cristina Silvestri, Requião Filho, Goura, Ana Júlia e Luciana Rafagnin; </w:t>
      </w:r>
      <w:r w:rsidRPr="00E254C5">
        <w:rPr>
          <w:rFonts w:ascii="Arial" w:hAnsi="Arial" w:cs="Arial"/>
          <w:sz w:val="24"/>
          <w:szCs w:val="24"/>
          <w:u w:val="single"/>
        </w:rPr>
        <w:t>Emenda de Plenário n.º 2</w:t>
      </w:r>
      <w:r w:rsidRPr="00E254C5">
        <w:rPr>
          <w:rFonts w:ascii="Arial" w:hAnsi="Arial" w:cs="Arial"/>
          <w:sz w:val="24"/>
          <w:szCs w:val="24"/>
        </w:rPr>
        <w:t xml:space="preserve">, dos Deputados Ana Júlia, Goura, Renato Freitas, Luciana Rafagnin, Doutor Antenor e Arilson Chiorato;   </w:t>
      </w:r>
      <w:r w:rsidRPr="00E254C5">
        <w:rPr>
          <w:rFonts w:ascii="Arial" w:hAnsi="Arial" w:cs="Arial"/>
          <w:sz w:val="24"/>
          <w:szCs w:val="24"/>
          <w:u w:val="single"/>
        </w:rPr>
        <w:t>Emenda de Plenário n.º 3</w:t>
      </w:r>
      <w:r w:rsidRPr="00E254C5">
        <w:rPr>
          <w:rFonts w:ascii="Arial" w:hAnsi="Arial" w:cs="Arial"/>
          <w:sz w:val="24"/>
          <w:szCs w:val="24"/>
        </w:rPr>
        <w:t>, dos Deputados Arilson Chiorato, Luciana Rafagnin, Ana Júlia, Doutor Antenor, Goura e Renato Freitas</w:t>
      </w:r>
      <w:r w:rsidR="000E4EB2" w:rsidRPr="00E254C5">
        <w:rPr>
          <w:rFonts w:ascii="Arial" w:hAnsi="Arial" w:cs="Arial"/>
          <w:sz w:val="24"/>
          <w:szCs w:val="24"/>
        </w:rPr>
        <w:t xml:space="preserve">.) </w:t>
      </w:r>
      <w:r w:rsidR="000E4EB2" w:rsidRPr="00E254C5">
        <w:rPr>
          <w:rFonts w:ascii="Arial" w:hAnsi="Arial" w:cs="Arial"/>
          <w:b/>
          <w:sz w:val="24"/>
          <w:szCs w:val="24"/>
        </w:rPr>
        <w:t xml:space="preserve">O Projeto recebeu Emendas e </w:t>
      </w:r>
      <w:r w:rsidR="000E4EB2" w:rsidRPr="00E254C5">
        <w:rPr>
          <w:rFonts w:ascii="Arial" w:hAnsi="Arial" w:cs="Arial"/>
          <w:b/>
          <w:sz w:val="24"/>
          <w:szCs w:val="24"/>
          <w:u w:val="single"/>
        </w:rPr>
        <w:t>retorna à CCJ</w:t>
      </w:r>
      <w:r w:rsidR="000E4EB2" w:rsidRPr="00E254C5">
        <w:rPr>
          <w:rFonts w:ascii="Arial" w:hAnsi="Arial" w:cs="Arial"/>
          <w:b/>
          <w:sz w:val="24"/>
          <w:szCs w:val="24"/>
        </w:rPr>
        <w:t>.</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u w:val="single"/>
        </w:rPr>
        <w:t>ITEM 6</w:t>
      </w:r>
      <w:r w:rsidRPr="00E254C5">
        <w:rPr>
          <w:rFonts w:ascii="Arial" w:hAnsi="Arial" w:cs="Arial"/>
          <w:b/>
          <w:sz w:val="24"/>
          <w:szCs w:val="24"/>
        </w:rPr>
        <w:t xml:space="preserve"> – </w:t>
      </w:r>
      <w:r w:rsidRPr="00E254C5">
        <w:rPr>
          <w:rFonts w:ascii="Arial" w:hAnsi="Arial" w:cs="Arial"/>
          <w:sz w:val="24"/>
          <w:szCs w:val="24"/>
        </w:rPr>
        <w:t>1.º Turno do Projeto de Lei n.º 163/2024, de autoria da Deputada Flávia Francischini, que institui a Rota Turística do Surf Paranaense e dá outras providências. Parecer favorável da Comissão de Constituição e Justiça; Comissão de Esportes. Em discussão o Projeto. Não havendo quem queira discutir, em votação. Como encaminham os Líderes?</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MARCELO RANGEL (PSD): </w:t>
      </w:r>
      <w:r w:rsidRPr="00E254C5">
        <w:rPr>
          <w:rFonts w:ascii="Arial" w:hAnsi="Arial" w:cs="Arial"/>
          <w:sz w:val="24"/>
          <w:szCs w:val="24"/>
        </w:rPr>
        <w:t>Bancada do Governo encaminha voto “</w:t>
      </w:r>
      <w:r w:rsidRPr="00E254C5">
        <w:rPr>
          <w:rFonts w:ascii="Arial" w:hAnsi="Arial" w:cs="Arial"/>
          <w:i/>
          <w:sz w:val="24"/>
          <w:szCs w:val="24"/>
        </w:rPr>
        <w:t>sim</w:t>
      </w:r>
      <w:r w:rsidRPr="00E254C5">
        <w:rPr>
          <w:rFonts w:ascii="Arial" w:hAnsi="Arial" w:cs="Arial"/>
          <w:sz w:val="24"/>
          <w:szCs w:val="24"/>
        </w:rPr>
        <w:t>”.</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lastRenderedPageBreak/>
        <w:t xml:space="preserve">DEPUTADO PROFESSOR LEMOS (PT): </w:t>
      </w:r>
      <w:r w:rsidRPr="00E254C5">
        <w:rPr>
          <w:rFonts w:ascii="Arial" w:hAnsi="Arial" w:cs="Arial"/>
          <w:sz w:val="24"/>
          <w:szCs w:val="24"/>
        </w:rPr>
        <w:t>A Oposição vota “</w:t>
      </w:r>
      <w:r w:rsidRPr="00E254C5">
        <w:rPr>
          <w:rFonts w:ascii="Arial" w:hAnsi="Arial" w:cs="Arial"/>
          <w:i/>
          <w:sz w:val="24"/>
          <w:szCs w:val="24"/>
        </w:rPr>
        <w:t>sim</w:t>
      </w:r>
      <w:r w:rsidRPr="00E254C5">
        <w:rPr>
          <w:rFonts w:ascii="Arial" w:hAnsi="Arial" w:cs="Arial"/>
          <w:sz w:val="24"/>
          <w:szCs w:val="24"/>
        </w:rPr>
        <w:t>”.</w:t>
      </w:r>
    </w:p>
    <w:p w:rsidR="00826882" w:rsidRPr="00057359" w:rsidRDefault="00826882" w:rsidP="00E254C5">
      <w:pPr>
        <w:spacing w:before="100" w:beforeAutospacing="1" w:after="100" w:afterAutospacing="1" w:line="360" w:lineRule="auto"/>
        <w:jc w:val="both"/>
        <w:rPr>
          <w:rFonts w:ascii="Arial" w:hAnsi="Arial" w:cs="Arial"/>
          <w:b/>
          <w:sz w:val="24"/>
          <w:szCs w:val="24"/>
        </w:rPr>
      </w:pPr>
      <w:r w:rsidRPr="00E254C5">
        <w:rPr>
          <w:rFonts w:ascii="Arial" w:hAnsi="Arial" w:cs="Arial"/>
          <w:b/>
          <w:sz w:val="24"/>
          <w:szCs w:val="24"/>
        </w:rPr>
        <w:t xml:space="preserve">SR. PRESIDENTE (Deputado Alexandre Curi – PSD): </w:t>
      </w:r>
      <w:r w:rsidRPr="00E254C5">
        <w:rPr>
          <w:rFonts w:ascii="Arial" w:hAnsi="Arial" w:cs="Arial"/>
          <w:sz w:val="24"/>
          <w:szCs w:val="24"/>
        </w:rPr>
        <w:t xml:space="preserve">Encerrada a votação: </w:t>
      </w:r>
      <w:r w:rsidRPr="00E254C5">
        <w:rPr>
          <w:rFonts w:ascii="Arial" w:hAnsi="Arial" w:cs="Arial"/>
          <w:b/>
          <w:i/>
          <w:sz w:val="24"/>
          <w:szCs w:val="24"/>
        </w:rPr>
        <w:t>[Votaram Sim:</w:t>
      </w:r>
      <w:r w:rsidRPr="00E254C5">
        <w:rPr>
          <w:rFonts w:ascii="Arial" w:hAnsi="Arial" w:cs="Arial"/>
          <w:i/>
          <w:sz w:val="24"/>
          <w:szCs w:val="24"/>
        </w:rPr>
        <w:t xml:space="preserve"> Ademar Luiz Traiano, Adão Litro, Alexandre Amaro, Alisson Wandscheer, Anibelli Neto, Bazana, Cantora Mara Lima, Cloara Pinheiro, Cobra Repórter, Cristina Silvestri, Dr. Antenor, Dr. Leônidas, Fabio Oliveira, Flavia Francischini, Gilberto Ribeiro, Gilson de Souza, Goura, Gugu Bueno, Jairo Tamura, Luciana Rafagnin, Luiz Claudio Romanelli, Luiz Fernando Guerra, Mabel Canto, Marcelo Rangel, Maria Victoria, Marli Paulino, Matheus Vermelho, Moacyr Fadel, Nelson Justus, Ney Leprevost, Paulo Gomes, Professor Lemos, Reichembach, Requião Filho, Samuel Dantas, Secretária Marcia, Soldado Adriano José, Tercílio Turini e Thiago Buhrer (39 Deputados); </w:t>
      </w:r>
      <w:r w:rsidRPr="00E254C5">
        <w:rPr>
          <w:rFonts w:ascii="Arial" w:hAnsi="Arial" w:cs="Arial"/>
          <w:b/>
          <w:i/>
          <w:sz w:val="24"/>
          <w:szCs w:val="24"/>
        </w:rPr>
        <w:t>Não Votaram:</w:t>
      </w:r>
      <w:r w:rsidRPr="00E254C5">
        <w:rPr>
          <w:rFonts w:ascii="Arial" w:hAnsi="Arial" w:cs="Arial"/>
          <w:i/>
          <w:sz w:val="24"/>
          <w:szCs w:val="24"/>
        </w:rPr>
        <w:t xml:space="preserve"> Alexandre Curi, Ana Julia, Arilson Chiorato, Artagão Junior, Batatinha, Del. Jacovós, Del. Tito Barichello, Denian Couto, Evandro Araújo, Hussein Bakri, Luis Corti, Marcio Pacheco, Mauro Moraes, Renato Freitas e Ricardo Arruda (15 Deputados).] </w:t>
      </w:r>
      <w:r w:rsidRPr="00057359">
        <w:rPr>
          <w:rFonts w:ascii="Arial" w:hAnsi="Arial" w:cs="Arial"/>
          <w:sz w:val="24"/>
          <w:szCs w:val="24"/>
        </w:rPr>
        <w:t xml:space="preserve">Com 39 votos favoráveis e nenhum voto contrário, </w:t>
      </w:r>
      <w:r w:rsidRPr="00057359">
        <w:rPr>
          <w:rFonts w:ascii="Arial" w:hAnsi="Arial" w:cs="Arial"/>
          <w:b/>
          <w:sz w:val="24"/>
          <w:szCs w:val="24"/>
        </w:rPr>
        <w:t xml:space="preserve">está </w:t>
      </w:r>
      <w:r w:rsidRPr="00057359">
        <w:rPr>
          <w:rFonts w:ascii="Arial" w:hAnsi="Arial" w:cs="Arial"/>
          <w:b/>
          <w:sz w:val="24"/>
          <w:szCs w:val="24"/>
          <w:u w:val="single"/>
        </w:rPr>
        <w:t>aprovado</w:t>
      </w:r>
      <w:r w:rsidRPr="00057359">
        <w:rPr>
          <w:rFonts w:ascii="Arial" w:hAnsi="Arial" w:cs="Arial"/>
          <w:b/>
          <w:sz w:val="24"/>
          <w:szCs w:val="24"/>
        </w:rPr>
        <w:t xml:space="preserve"> o Projeto de Lei n.º 163/2024.</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u w:val="single"/>
        </w:rPr>
        <w:t>ITEM 7</w:t>
      </w:r>
      <w:r w:rsidRPr="00E254C5">
        <w:rPr>
          <w:rFonts w:ascii="Arial" w:hAnsi="Arial" w:cs="Arial"/>
          <w:b/>
          <w:sz w:val="24"/>
          <w:szCs w:val="24"/>
        </w:rPr>
        <w:t xml:space="preserve"> – </w:t>
      </w:r>
      <w:r w:rsidRPr="00E254C5">
        <w:rPr>
          <w:rFonts w:ascii="Arial" w:hAnsi="Arial" w:cs="Arial"/>
          <w:sz w:val="24"/>
          <w:szCs w:val="24"/>
        </w:rPr>
        <w:t>1.º Turno do Projeto de Lei n.º 362/2024, de autoria do Tribunal de Justiça do Estado do Paraná, Ofício n.º 1.067/2024, que altera a Lei n.° 14.277, de 30 de dezembro de 2003 — Código de Organização e Divisão Judiciárias, para criar os serviços notariais e de registro no Foro Regional de Paiçandu, da Comarca da Região Metropolitana de Maringá: transformar o Serviço Distrital de Paiçandu em Tabelionato de Notas; e transferir os Serviços Distritais de Água Boa, Doutor Camargo, Floresta e lvatuba para o Foro Regional de Paiçandu, da Comarca da Região Metropolitana de Maringá. Parecer favorável da Comissão de Constituição e Justiça. Em discussão o Projeto. Não havendo quem queira discutir, em votação. Como encaminham os Líderes?</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MARCELO RANGEL (PSD): </w:t>
      </w:r>
      <w:r w:rsidRPr="00E254C5">
        <w:rPr>
          <w:rFonts w:ascii="Arial" w:hAnsi="Arial" w:cs="Arial"/>
          <w:sz w:val="24"/>
          <w:szCs w:val="24"/>
        </w:rPr>
        <w:t>O Governo vota “</w:t>
      </w:r>
      <w:r w:rsidRPr="00E254C5">
        <w:rPr>
          <w:rFonts w:ascii="Arial" w:hAnsi="Arial" w:cs="Arial"/>
          <w:i/>
          <w:sz w:val="24"/>
          <w:szCs w:val="24"/>
        </w:rPr>
        <w:t>sim</w:t>
      </w:r>
      <w:r w:rsidRPr="00E254C5">
        <w:rPr>
          <w:rFonts w:ascii="Arial" w:hAnsi="Arial" w:cs="Arial"/>
          <w:sz w:val="24"/>
          <w:szCs w:val="24"/>
        </w:rPr>
        <w:t>”.</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lastRenderedPageBreak/>
        <w:t xml:space="preserve">DEPUTADO PROFESSOR LEMOS (PT): </w:t>
      </w:r>
      <w:r w:rsidRPr="00E254C5">
        <w:rPr>
          <w:rFonts w:ascii="Arial" w:hAnsi="Arial" w:cs="Arial"/>
          <w:sz w:val="24"/>
          <w:szCs w:val="24"/>
        </w:rPr>
        <w:t>Oposição vota “</w:t>
      </w:r>
      <w:r w:rsidRPr="00E254C5">
        <w:rPr>
          <w:rFonts w:ascii="Arial" w:hAnsi="Arial" w:cs="Arial"/>
          <w:i/>
          <w:sz w:val="24"/>
          <w:szCs w:val="24"/>
        </w:rPr>
        <w:t>sim</w:t>
      </w:r>
      <w:r w:rsidRPr="00E254C5">
        <w:rPr>
          <w:rFonts w:ascii="Arial" w:hAnsi="Arial" w:cs="Arial"/>
          <w:sz w:val="24"/>
          <w:szCs w:val="24"/>
        </w:rPr>
        <w:t>”.</w:t>
      </w:r>
    </w:p>
    <w:p w:rsidR="00826882" w:rsidRPr="00057359" w:rsidRDefault="00826882" w:rsidP="00E254C5">
      <w:pPr>
        <w:spacing w:before="100" w:beforeAutospacing="1" w:after="100" w:afterAutospacing="1" w:line="360" w:lineRule="auto"/>
        <w:jc w:val="both"/>
        <w:rPr>
          <w:rFonts w:ascii="Arial" w:hAnsi="Arial" w:cs="Arial"/>
          <w:b/>
          <w:sz w:val="24"/>
          <w:szCs w:val="24"/>
        </w:rPr>
      </w:pPr>
      <w:r w:rsidRPr="00E254C5">
        <w:rPr>
          <w:rFonts w:ascii="Arial" w:hAnsi="Arial" w:cs="Arial"/>
          <w:b/>
          <w:sz w:val="24"/>
          <w:szCs w:val="24"/>
        </w:rPr>
        <w:t xml:space="preserve">SR. PRESIDENTE (Deputado Alexandre Curi – PSD): </w:t>
      </w:r>
      <w:r w:rsidRPr="00E254C5">
        <w:rPr>
          <w:rFonts w:ascii="Arial" w:hAnsi="Arial" w:cs="Arial"/>
          <w:sz w:val="24"/>
          <w:szCs w:val="24"/>
        </w:rPr>
        <w:t>Votando. Encerrada a votação:</w:t>
      </w:r>
      <w:r w:rsidRPr="00E254C5">
        <w:rPr>
          <w:rFonts w:ascii="Arial" w:hAnsi="Arial" w:cs="Arial"/>
          <w:b/>
          <w:i/>
          <w:sz w:val="24"/>
          <w:szCs w:val="24"/>
        </w:rPr>
        <w:t xml:space="preserve"> [Votaram Sim:</w:t>
      </w:r>
      <w:r w:rsidRPr="00E254C5">
        <w:rPr>
          <w:rFonts w:ascii="Arial" w:hAnsi="Arial" w:cs="Arial"/>
          <w:i/>
          <w:sz w:val="24"/>
          <w:szCs w:val="24"/>
        </w:rPr>
        <w:t xml:space="preserve"> Ademar Luiz Traiano, Adão Litro, Alexandre Amaro, Alisson Wandscheer, Ana Julia, Anibelli Neto, Bazana, Cantora Mara Lima, Cloara Pinheiro, Del. Jacovós, Dr. Antenor, Dr. Leônidas, Flavia Francischini, Gilberto Ribeiro, Gilson de Souza, Goura, Jairo Tamura, Luciana Rafagnin, Luis Corti, Luiz Claudio Romanelli, Luiz Fernando Guerra, Mabel Canto, Marcelo Rangel, Maria Victoria, Marli Paulino, Matheus Vermelho, Moacyr Fadel, Nelson Justus, Ney Leprevost, Paulo Gomes, Professor Lemos, Reichembach, Ricardo Arruda, Samuel Dantas, Secretária Marcia, Soldado Adriano José, Tercílio Turini e Thiago Buhrer (38 Deputados); </w:t>
      </w:r>
      <w:r w:rsidRPr="00E254C5">
        <w:rPr>
          <w:rFonts w:ascii="Arial" w:hAnsi="Arial" w:cs="Arial"/>
          <w:b/>
          <w:i/>
          <w:sz w:val="24"/>
          <w:szCs w:val="24"/>
        </w:rPr>
        <w:t>Não Votaram:</w:t>
      </w:r>
      <w:r w:rsidRPr="00E254C5">
        <w:rPr>
          <w:rFonts w:ascii="Arial" w:hAnsi="Arial" w:cs="Arial"/>
          <w:i/>
          <w:sz w:val="24"/>
          <w:szCs w:val="24"/>
        </w:rPr>
        <w:t xml:space="preserve"> Alexandre Curi, Arilson Chiorato, Artagão Junior, Batatinha, Cobra Repórter, Cristina Silvestri, Del. Tito Barichello, Denian Couto, Evandro Araújo, Fabio Oliveira, Gugu Bueno, Hussein Bakri, Marcio Pacheco, Mauro Moraes, Renato Freitas e Requião Filho (16 Deputados).] </w:t>
      </w:r>
      <w:r w:rsidRPr="00057359">
        <w:rPr>
          <w:rFonts w:ascii="Arial" w:hAnsi="Arial" w:cs="Arial"/>
          <w:sz w:val="24"/>
          <w:szCs w:val="24"/>
        </w:rPr>
        <w:t xml:space="preserve">Com 38 votos favoráveis e nenhum voto contrário, </w:t>
      </w:r>
      <w:r w:rsidRPr="00057359">
        <w:rPr>
          <w:rFonts w:ascii="Arial" w:hAnsi="Arial" w:cs="Arial"/>
          <w:b/>
          <w:sz w:val="24"/>
          <w:szCs w:val="24"/>
        </w:rPr>
        <w:t xml:space="preserve">está </w:t>
      </w:r>
      <w:r w:rsidRPr="00057359">
        <w:rPr>
          <w:rFonts w:ascii="Arial" w:hAnsi="Arial" w:cs="Arial"/>
          <w:b/>
          <w:sz w:val="24"/>
          <w:szCs w:val="24"/>
          <w:u w:val="single"/>
        </w:rPr>
        <w:t>aprovado</w:t>
      </w:r>
      <w:r w:rsidRPr="00057359">
        <w:rPr>
          <w:rFonts w:ascii="Arial" w:hAnsi="Arial" w:cs="Arial"/>
          <w:b/>
          <w:sz w:val="24"/>
          <w:szCs w:val="24"/>
        </w:rPr>
        <w:t xml:space="preserve"> o Projeto de Lei n.º 362/2024.</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u w:val="single"/>
        </w:rPr>
        <w:t>ITEM 8</w:t>
      </w:r>
      <w:r w:rsidRPr="00E254C5">
        <w:rPr>
          <w:rFonts w:ascii="Arial" w:hAnsi="Arial" w:cs="Arial"/>
          <w:b/>
          <w:sz w:val="24"/>
          <w:szCs w:val="24"/>
        </w:rPr>
        <w:t xml:space="preserve"> – </w:t>
      </w:r>
      <w:r w:rsidRPr="00E254C5">
        <w:rPr>
          <w:rFonts w:ascii="Arial" w:hAnsi="Arial" w:cs="Arial"/>
          <w:sz w:val="24"/>
          <w:szCs w:val="24"/>
        </w:rPr>
        <w:t>1.º Turno do Projeto de Lei n.º 569/2025, de autoria do Tribunal de Justiça do Estado do Paraná, Ofício n.º 1.517/2025, que altera a Lei n.º 16.024, de 19 de dezembro de 2008, que estabelece o regime jurídico dos funcionários do Poder Judiciário do Estado do Paraná. Parecer favorável da Comissão de Constituição e Justiça; Comissão de Finanças e Tributação. Em discussão o Projeto. Não havendo quem queira discutir, em votação. Como encaminham os Líderes?</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MARCELO RANGEL (PSD): </w:t>
      </w:r>
      <w:r w:rsidRPr="00E254C5">
        <w:rPr>
          <w:rFonts w:ascii="Arial" w:hAnsi="Arial" w:cs="Arial"/>
          <w:sz w:val="24"/>
          <w:szCs w:val="24"/>
        </w:rPr>
        <w:t>Liderança do Governo encaminha voto “</w:t>
      </w:r>
      <w:r w:rsidRPr="00E254C5">
        <w:rPr>
          <w:rFonts w:ascii="Arial" w:hAnsi="Arial" w:cs="Arial"/>
          <w:i/>
          <w:sz w:val="24"/>
          <w:szCs w:val="24"/>
        </w:rPr>
        <w:t>sim</w:t>
      </w:r>
      <w:r w:rsidRPr="00E254C5">
        <w:rPr>
          <w:rFonts w:ascii="Arial" w:hAnsi="Arial" w:cs="Arial"/>
          <w:sz w:val="24"/>
          <w:szCs w:val="24"/>
        </w:rPr>
        <w:t>”.</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PROFESSOR LEMOS (PT): </w:t>
      </w:r>
      <w:r w:rsidRPr="00E254C5">
        <w:rPr>
          <w:rFonts w:ascii="Arial" w:hAnsi="Arial" w:cs="Arial"/>
          <w:sz w:val="24"/>
          <w:szCs w:val="24"/>
        </w:rPr>
        <w:t>A Oposição vota “</w:t>
      </w:r>
      <w:r w:rsidRPr="00E254C5">
        <w:rPr>
          <w:rFonts w:ascii="Arial" w:hAnsi="Arial" w:cs="Arial"/>
          <w:i/>
          <w:sz w:val="24"/>
          <w:szCs w:val="24"/>
        </w:rPr>
        <w:t>sim</w:t>
      </w:r>
      <w:r w:rsidRPr="00E254C5">
        <w:rPr>
          <w:rFonts w:ascii="Arial" w:hAnsi="Arial" w:cs="Arial"/>
          <w:sz w:val="24"/>
          <w:szCs w:val="24"/>
        </w:rPr>
        <w:t>”.</w:t>
      </w:r>
    </w:p>
    <w:p w:rsidR="00826882" w:rsidRPr="00057359" w:rsidRDefault="00826882" w:rsidP="00E254C5">
      <w:pPr>
        <w:spacing w:before="100" w:beforeAutospacing="1" w:after="100" w:afterAutospacing="1" w:line="360" w:lineRule="auto"/>
        <w:jc w:val="both"/>
        <w:rPr>
          <w:rFonts w:ascii="Arial" w:hAnsi="Arial" w:cs="Arial"/>
          <w:b/>
          <w:sz w:val="24"/>
          <w:szCs w:val="24"/>
        </w:rPr>
      </w:pPr>
      <w:r w:rsidRPr="00E254C5">
        <w:rPr>
          <w:rFonts w:ascii="Arial" w:hAnsi="Arial" w:cs="Arial"/>
          <w:b/>
          <w:sz w:val="24"/>
          <w:szCs w:val="24"/>
        </w:rPr>
        <w:lastRenderedPageBreak/>
        <w:t xml:space="preserve">SR. PRESIDENTE (Deputado Alexandre Curi – PSD): </w:t>
      </w:r>
      <w:r w:rsidRPr="00E254C5">
        <w:rPr>
          <w:rFonts w:ascii="Arial" w:hAnsi="Arial" w:cs="Arial"/>
          <w:sz w:val="24"/>
          <w:szCs w:val="24"/>
        </w:rPr>
        <w:t xml:space="preserve">Votando. Encerrada a votação: </w:t>
      </w:r>
      <w:r w:rsidRPr="00E254C5">
        <w:rPr>
          <w:rFonts w:ascii="Arial" w:hAnsi="Arial" w:cs="Arial"/>
          <w:b/>
          <w:i/>
          <w:sz w:val="24"/>
          <w:szCs w:val="24"/>
        </w:rPr>
        <w:t>[Votaram Sim:</w:t>
      </w:r>
      <w:r w:rsidRPr="00E254C5">
        <w:rPr>
          <w:rFonts w:ascii="Arial" w:hAnsi="Arial" w:cs="Arial"/>
          <w:i/>
          <w:sz w:val="24"/>
          <w:szCs w:val="24"/>
        </w:rPr>
        <w:t xml:space="preserve"> Ademar Luiz Traiano, Adão Litro, Alexandre Amaro, Alisson Wandscheer, Ana Julia, Anibelli Neto, Bazana, Cantora Mara Lima, Cloara Pinheiro, Del. Jacovós, Dr. Antenor, Dr. Leônidas, Fabio Oliveira, Flavia Francischini, Gilberto Ribeiro, Gilson de Souza, Goura, Gugu Bueno, Jairo Tamura, Luciana Rafagnin, Luis Corti, Luiz Claudio Romanelli, Luiz Fernando Guerra, Mabel Canto, Marcelo Rangel, Marcio Pacheco, Maria Victoria, Marli Paulino, Matheus Vermelho, Mauro Moraes, Moacyr Fadel, Nelson Justus, Ney Leprevost, Paulo Gomes, Professor Lemos, Reichembach, Requião Filho, Samuel Dantas, Secretária Marcia, Soldado Adriano José, Tercílio Turini e Thiago Buhrer (42 Deputados); </w:t>
      </w:r>
      <w:r w:rsidRPr="00E254C5">
        <w:rPr>
          <w:rFonts w:ascii="Arial" w:hAnsi="Arial" w:cs="Arial"/>
          <w:b/>
          <w:i/>
          <w:sz w:val="24"/>
          <w:szCs w:val="24"/>
        </w:rPr>
        <w:t>Não Votaram:</w:t>
      </w:r>
      <w:r w:rsidRPr="00E254C5">
        <w:rPr>
          <w:rFonts w:ascii="Arial" w:hAnsi="Arial" w:cs="Arial"/>
          <w:i/>
          <w:sz w:val="24"/>
          <w:szCs w:val="24"/>
        </w:rPr>
        <w:t xml:space="preserve"> Alexandre Curi, Arilson Chiorato, Artagão Junior, Batatinha, Cobra Repórter, Cristina Silvestri, Del. Tito Barichello, Denian Couto, Evandro Araújo, Hussein Bakri, Renato Freitas e Ricardo Arruda (12 Deputados).] </w:t>
      </w:r>
      <w:r w:rsidRPr="00057359">
        <w:rPr>
          <w:rFonts w:ascii="Arial" w:hAnsi="Arial" w:cs="Arial"/>
          <w:sz w:val="24"/>
          <w:szCs w:val="24"/>
        </w:rPr>
        <w:t xml:space="preserve">Com 42 votos favoráveis e nenhum voto contrário, </w:t>
      </w:r>
      <w:r w:rsidRPr="00057359">
        <w:rPr>
          <w:rFonts w:ascii="Arial" w:hAnsi="Arial" w:cs="Arial"/>
          <w:b/>
          <w:sz w:val="24"/>
          <w:szCs w:val="24"/>
        </w:rPr>
        <w:t xml:space="preserve">está </w:t>
      </w:r>
      <w:r w:rsidRPr="00057359">
        <w:rPr>
          <w:rFonts w:ascii="Arial" w:hAnsi="Arial" w:cs="Arial"/>
          <w:b/>
          <w:sz w:val="24"/>
          <w:szCs w:val="24"/>
          <w:u w:val="single"/>
        </w:rPr>
        <w:t>aprovado</w:t>
      </w:r>
      <w:r w:rsidRPr="00057359">
        <w:rPr>
          <w:rFonts w:ascii="Arial" w:hAnsi="Arial" w:cs="Arial"/>
          <w:b/>
          <w:sz w:val="24"/>
          <w:szCs w:val="24"/>
        </w:rPr>
        <w:t xml:space="preserve"> o Projeto de Lei n.º 569/2025.</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u w:val="single"/>
        </w:rPr>
        <w:t>ITEM 9</w:t>
      </w:r>
      <w:r w:rsidRPr="00E254C5">
        <w:rPr>
          <w:rFonts w:ascii="Arial" w:hAnsi="Arial" w:cs="Arial"/>
          <w:b/>
          <w:sz w:val="24"/>
          <w:szCs w:val="24"/>
        </w:rPr>
        <w:t xml:space="preserve"> – </w:t>
      </w:r>
      <w:r w:rsidRPr="00E254C5">
        <w:rPr>
          <w:rFonts w:ascii="Arial" w:hAnsi="Arial" w:cs="Arial"/>
          <w:sz w:val="24"/>
          <w:szCs w:val="24"/>
        </w:rPr>
        <w:t>1.º Turno do Projeto de Lei n.º 655/2025, de autoria da Defensoria Pública do Estado do Paraná, Ofício n.º 302/2025, que dispõe sobre a garantia da assistência jurídica integral e gratuita às pessoas com deficiência no Estado do Paraná e dá outras providências. Parecer favorável da Comissão de Constituição e Justiça; Comissão de Finanças e Tributação. Não havendo quem queira discutir, em votaç</w:t>
      </w:r>
      <w:r w:rsidR="008A3EDA">
        <w:rPr>
          <w:rFonts w:ascii="Arial" w:hAnsi="Arial" w:cs="Arial"/>
          <w:sz w:val="24"/>
          <w:szCs w:val="24"/>
        </w:rPr>
        <w:t>ão. Como encaminham os Líderes?</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DEPUTADO MARCELO RANGEL (PSD): </w:t>
      </w:r>
      <w:r w:rsidRPr="00E254C5">
        <w:rPr>
          <w:rFonts w:ascii="Arial" w:hAnsi="Arial" w:cs="Arial"/>
          <w:sz w:val="24"/>
          <w:szCs w:val="24"/>
        </w:rPr>
        <w:t>O Governo vota “</w:t>
      </w:r>
      <w:r w:rsidRPr="00E254C5">
        <w:rPr>
          <w:rFonts w:ascii="Arial" w:hAnsi="Arial" w:cs="Arial"/>
          <w:i/>
          <w:sz w:val="24"/>
          <w:szCs w:val="24"/>
        </w:rPr>
        <w:t>sim</w:t>
      </w:r>
      <w:r w:rsidRPr="00E254C5">
        <w:rPr>
          <w:rFonts w:ascii="Arial" w:hAnsi="Arial" w:cs="Arial"/>
          <w:sz w:val="24"/>
          <w:szCs w:val="24"/>
        </w:rPr>
        <w:t>”.</w:t>
      </w:r>
    </w:p>
    <w:p w:rsidR="00826882" w:rsidRPr="00E254C5" w:rsidRDefault="00826882" w:rsidP="00E254C5">
      <w:pPr>
        <w:spacing w:before="100" w:beforeAutospacing="1" w:after="100" w:afterAutospacing="1" w:line="360" w:lineRule="auto"/>
        <w:jc w:val="both"/>
        <w:rPr>
          <w:rFonts w:ascii="Arial" w:hAnsi="Arial" w:cs="Arial"/>
          <w:b/>
          <w:sz w:val="24"/>
          <w:szCs w:val="24"/>
        </w:rPr>
      </w:pPr>
      <w:r w:rsidRPr="00E254C5">
        <w:rPr>
          <w:rFonts w:ascii="Arial" w:hAnsi="Arial" w:cs="Arial"/>
          <w:b/>
          <w:sz w:val="24"/>
          <w:szCs w:val="24"/>
        </w:rPr>
        <w:t>DEPUTADO PROFESSOR LEMOS (PT):</w:t>
      </w:r>
      <w:r w:rsidRPr="00E254C5">
        <w:rPr>
          <w:rFonts w:ascii="Arial" w:hAnsi="Arial" w:cs="Arial"/>
          <w:sz w:val="24"/>
          <w:szCs w:val="24"/>
        </w:rPr>
        <w:t xml:space="preserve"> A Oposição vota “</w:t>
      </w:r>
      <w:r w:rsidRPr="00E254C5">
        <w:rPr>
          <w:rFonts w:ascii="Arial" w:hAnsi="Arial" w:cs="Arial"/>
          <w:i/>
          <w:sz w:val="24"/>
          <w:szCs w:val="24"/>
        </w:rPr>
        <w:t>sim</w:t>
      </w:r>
      <w:r w:rsidRPr="00E254C5">
        <w:rPr>
          <w:rFonts w:ascii="Arial" w:hAnsi="Arial" w:cs="Arial"/>
          <w:sz w:val="24"/>
          <w:szCs w:val="24"/>
        </w:rPr>
        <w:t>”.</w:t>
      </w:r>
    </w:p>
    <w:p w:rsidR="00826882" w:rsidRPr="001F0CCE" w:rsidRDefault="00826882" w:rsidP="00E254C5">
      <w:pPr>
        <w:spacing w:before="100" w:beforeAutospacing="1" w:after="100" w:afterAutospacing="1" w:line="360" w:lineRule="auto"/>
        <w:jc w:val="both"/>
        <w:rPr>
          <w:rFonts w:ascii="Arial" w:hAnsi="Arial" w:cs="Arial"/>
          <w:b/>
          <w:sz w:val="24"/>
          <w:szCs w:val="24"/>
        </w:rPr>
      </w:pPr>
      <w:r w:rsidRPr="00E254C5">
        <w:rPr>
          <w:rFonts w:ascii="Arial" w:hAnsi="Arial" w:cs="Arial"/>
          <w:b/>
          <w:sz w:val="24"/>
          <w:szCs w:val="24"/>
        </w:rPr>
        <w:t xml:space="preserve">SR. PRESIDENTE (Deputado Alexandre Curi – PSD): </w:t>
      </w:r>
      <w:r w:rsidRPr="00E254C5">
        <w:rPr>
          <w:rFonts w:ascii="Arial" w:hAnsi="Arial" w:cs="Arial"/>
          <w:sz w:val="24"/>
          <w:szCs w:val="24"/>
        </w:rPr>
        <w:t xml:space="preserve">Votando. Encerrada a votação: </w:t>
      </w:r>
      <w:r w:rsidRPr="00E254C5">
        <w:rPr>
          <w:rFonts w:ascii="Arial" w:hAnsi="Arial" w:cs="Arial"/>
          <w:b/>
          <w:i/>
          <w:sz w:val="24"/>
          <w:szCs w:val="24"/>
        </w:rPr>
        <w:t>[Votaram Sim:</w:t>
      </w:r>
      <w:r w:rsidRPr="00E254C5">
        <w:rPr>
          <w:rFonts w:ascii="Arial" w:hAnsi="Arial" w:cs="Arial"/>
          <w:i/>
          <w:sz w:val="24"/>
          <w:szCs w:val="24"/>
        </w:rPr>
        <w:t xml:space="preserve"> Ademar Luiz Traiano, Adão Litro, Alexandre Amaro, Alisson Wandscheer, Ana Julia, Anibelli Neto, Cantora Mara Lima, Cloara Pinheiro, </w:t>
      </w:r>
      <w:r w:rsidRPr="00E254C5">
        <w:rPr>
          <w:rFonts w:ascii="Arial" w:hAnsi="Arial" w:cs="Arial"/>
          <w:i/>
          <w:sz w:val="24"/>
          <w:szCs w:val="24"/>
        </w:rPr>
        <w:lastRenderedPageBreak/>
        <w:t xml:space="preserve">Cristina Silvestri, Del. Jacovós, Dr. Antenor, Dr. Leônidas, Flavia Francischini, Gilberto Ribeiro, Gilson de Souza, Goura, Jairo Tamura, Luciana Rafagnin, Luis Corti, Luiz Claudio Romanelli, Luiz Fernando Guerra, Marcelo Rangel, Marcio Pacheco, Maria Victoria, Marli Paulino, Matheus Vermelho, Mauro Moraes, Nelson Justus, Ney Leprevost, Paulo Gomes, Professor Lemos, Reichembach, Requião Filho, Samuel Dantas, Soldado Adriano José, Tercílio Turini e Thiago Buhrer (37 Deputados); </w:t>
      </w:r>
      <w:r w:rsidRPr="00E254C5">
        <w:rPr>
          <w:rFonts w:ascii="Arial" w:hAnsi="Arial" w:cs="Arial"/>
          <w:b/>
          <w:i/>
          <w:sz w:val="24"/>
          <w:szCs w:val="24"/>
        </w:rPr>
        <w:t>Não Votaram:</w:t>
      </w:r>
      <w:r w:rsidRPr="00E254C5">
        <w:rPr>
          <w:rFonts w:ascii="Arial" w:hAnsi="Arial" w:cs="Arial"/>
          <w:i/>
          <w:sz w:val="24"/>
          <w:szCs w:val="24"/>
        </w:rPr>
        <w:t xml:space="preserve"> Alexandre Curi, Arilson Chiorato, Artagão Junior, Batatinha, Bazana, Cobra Repórter, Del. Tito Barichello, Denian Couto, Evandro Araújo, Fabio Oliveira, Gugu Bueno, Hussein Bakri, Mabel Canto, Moacyr Fadel, Renato Freitas, Ricardo Arruda e Secretária Marcia (17 Deputados).] </w:t>
      </w:r>
      <w:r w:rsidRPr="001F0CCE">
        <w:rPr>
          <w:rFonts w:ascii="Arial" w:hAnsi="Arial" w:cs="Arial"/>
          <w:sz w:val="24"/>
          <w:szCs w:val="24"/>
        </w:rPr>
        <w:t xml:space="preserve">Com 37 votos favoráveis e nenhum voto contrário, </w:t>
      </w:r>
      <w:r w:rsidRPr="001F0CCE">
        <w:rPr>
          <w:rFonts w:ascii="Arial" w:hAnsi="Arial" w:cs="Arial"/>
          <w:b/>
          <w:sz w:val="24"/>
          <w:szCs w:val="24"/>
        </w:rPr>
        <w:t xml:space="preserve">está </w:t>
      </w:r>
      <w:r w:rsidRPr="001F0CCE">
        <w:rPr>
          <w:rFonts w:ascii="Arial" w:hAnsi="Arial" w:cs="Arial"/>
          <w:b/>
          <w:sz w:val="24"/>
          <w:szCs w:val="24"/>
          <w:u w:val="single"/>
        </w:rPr>
        <w:t>aprovado</w:t>
      </w:r>
      <w:r w:rsidRPr="001F0CCE">
        <w:rPr>
          <w:rFonts w:ascii="Arial" w:hAnsi="Arial" w:cs="Arial"/>
          <w:b/>
          <w:sz w:val="24"/>
          <w:szCs w:val="24"/>
        </w:rPr>
        <w:t xml:space="preserve"> o Projeto de Lei n.º 655/2025.</w:t>
      </w:r>
      <w:r w:rsidR="001F0CCE">
        <w:rPr>
          <w:rFonts w:ascii="Arial" w:hAnsi="Arial" w:cs="Arial"/>
          <w:b/>
          <w:sz w:val="24"/>
          <w:szCs w:val="24"/>
        </w:rPr>
        <w:t xml:space="preserve"> (O Sr. Presidente, Deputado Alexandre Curi, registra em Ata o voto favorável do Deputado Bazana.)</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sz w:val="24"/>
          <w:szCs w:val="24"/>
        </w:rPr>
        <w:t xml:space="preserve">Para os Itens 10, </w:t>
      </w:r>
      <w:r w:rsidRPr="00E254C5">
        <w:rPr>
          <w:rFonts w:ascii="Arial" w:hAnsi="Arial" w:cs="Arial"/>
          <w:color w:val="000000"/>
          <w:sz w:val="24"/>
          <w:szCs w:val="24"/>
        </w:rPr>
        <w:t>11 e 12 faremos votação agrupada, por tratarem de matérias correlatas.</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u w:val="single"/>
        </w:rPr>
        <w:t>ITEM 10</w:t>
      </w:r>
      <w:r w:rsidRPr="00E254C5">
        <w:rPr>
          <w:rFonts w:ascii="Arial" w:hAnsi="Arial" w:cs="Arial"/>
          <w:b/>
          <w:sz w:val="24"/>
          <w:szCs w:val="24"/>
        </w:rPr>
        <w:t xml:space="preserve"> – </w:t>
      </w:r>
      <w:r w:rsidRPr="00E254C5">
        <w:rPr>
          <w:rFonts w:ascii="Arial" w:hAnsi="Arial" w:cs="Arial"/>
          <w:sz w:val="24"/>
          <w:szCs w:val="24"/>
        </w:rPr>
        <w:t xml:space="preserve">Turno Único do Projeto de Lei n.º 493/2024, de autoria do Deputado Luis Corti, que concede o título de utilidade pública ao Centro de Tradições Gaúchas “Esteio da Tradição”, com sede no </w:t>
      </w:r>
      <w:r w:rsidR="001F0CCE">
        <w:rPr>
          <w:rFonts w:ascii="Arial" w:hAnsi="Arial" w:cs="Arial"/>
          <w:sz w:val="24"/>
          <w:szCs w:val="24"/>
        </w:rPr>
        <w:t>m</w:t>
      </w:r>
      <w:r w:rsidRPr="00E254C5">
        <w:rPr>
          <w:rFonts w:ascii="Arial" w:hAnsi="Arial" w:cs="Arial"/>
          <w:sz w:val="24"/>
          <w:szCs w:val="24"/>
        </w:rPr>
        <w:t>unicípio de Vitorino. Parecer favorável da Comissão de Constituição e Justiça.</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u w:val="single"/>
        </w:rPr>
        <w:t>ITEM 11</w:t>
      </w:r>
      <w:r w:rsidRPr="00E254C5">
        <w:rPr>
          <w:rFonts w:ascii="Arial" w:hAnsi="Arial" w:cs="Arial"/>
          <w:b/>
          <w:sz w:val="24"/>
          <w:szCs w:val="24"/>
        </w:rPr>
        <w:t xml:space="preserve"> – </w:t>
      </w:r>
      <w:r w:rsidRPr="00E254C5">
        <w:rPr>
          <w:rFonts w:ascii="Arial" w:hAnsi="Arial" w:cs="Arial"/>
          <w:sz w:val="24"/>
          <w:szCs w:val="24"/>
        </w:rPr>
        <w:t xml:space="preserve">Turno Único do Projeto de Lei n.º 429/2025, de autoria do Deputado Alisson Wandscheer, que concede o título de utilidade pública </w:t>
      </w:r>
      <w:r w:rsidR="001F0CCE">
        <w:rPr>
          <w:rFonts w:ascii="Arial" w:hAnsi="Arial" w:cs="Arial"/>
          <w:sz w:val="24"/>
          <w:szCs w:val="24"/>
        </w:rPr>
        <w:t>à</w:t>
      </w:r>
      <w:r w:rsidRPr="00E254C5">
        <w:rPr>
          <w:rFonts w:ascii="Arial" w:hAnsi="Arial" w:cs="Arial"/>
          <w:sz w:val="24"/>
          <w:szCs w:val="24"/>
        </w:rPr>
        <w:t xml:space="preserve"> Associação Pegasus</w:t>
      </w:r>
      <w:r w:rsidR="001F0CCE">
        <w:rPr>
          <w:rFonts w:ascii="Arial" w:hAnsi="Arial" w:cs="Arial"/>
          <w:sz w:val="24"/>
          <w:szCs w:val="24"/>
        </w:rPr>
        <w:t>,</w:t>
      </w:r>
      <w:r w:rsidRPr="00E254C5">
        <w:rPr>
          <w:rFonts w:ascii="Arial" w:hAnsi="Arial" w:cs="Arial"/>
          <w:sz w:val="24"/>
          <w:szCs w:val="24"/>
        </w:rPr>
        <w:t xml:space="preserve"> no </w:t>
      </w:r>
      <w:r w:rsidR="001F0CCE">
        <w:rPr>
          <w:rFonts w:ascii="Arial" w:hAnsi="Arial" w:cs="Arial"/>
          <w:sz w:val="24"/>
          <w:szCs w:val="24"/>
        </w:rPr>
        <w:t>m</w:t>
      </w:r>
      <w:r w:rsidRPr="00E254C5">
        <w:rPr>
          <w:rFonts w:ascii="Arial" w:hAnsi="Arial" w:cs="Arial"/>
          <w:sz w:val="24"/>
          <w:szCs w:val="24"/>
        </w:rPr>
        <w:t>unicípio de Foz do Iguaçu. Parecer favorável da Comissão de Constituição e Justi</w:t>
      </w:r>
      <w:r w:rsidR="008A3EDA">
        <w:rPr>
          <w:rFonts w:ascii="Arial" w:hAnsi="Arial" w:cs="Arial"/>
          <w:sz w:val="24"/>
          <w:szCs w:val="24"/>
        </w:rPr>
        <w:t>ça.</w:t>
      </w:r>
    </w:p>
    <w:p w:rsidR="001F0CCE"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u w:val="single"/>
        </w:rPr>
        <w:t>ITEM 12</w:t>
      </w:r>
      <w:r w:rsidRPr="00E254C5">
        <w:rPr>
          <w:rFonts w:ascii="Arial" w:hAnsi="Arial" w:cs="Arial"/>
          <w:b/>
          <w:sz w:val="24"/>
          <w:szCs w:val="24"/>
        </w:rPr>
        <w:t xml:space="preserve"> – </w:t>
      </w:r>
      <w:r w:rsidRPr="00E254C5">
        <w:rPr>
          <w:rFonts w:ascii="Arial" w:hAnsi="Arial" w:cs="Arial"/>
          <w:sz w:val="24"/>
          <w:szCs w:val="24"/>
        </w:rPr>
        <w:t xml:space="preserve">Turno Único do Projeto de Lei n.º 455/2025, de autoria do Deputado Matheus Vermelho, que concede o título de utilidade pública à Associação Amigos </w:t>
      </w:r>
      <w:r w:rsidRPr="00E254C5">
        <w:rPr>
          <w:rFonts w:ascii="Arial" w:hAnsi="Arial" w:cs="Arial"/>
          <w:sz w:val="24"/>
          <w:szCs w:val="24"/>
        </w:rPr>
        <w:lastRenderedPageBreak/>
        <w:t xml:space="preserve">da Saúde, com sede no </w:t>
      </w:r>
      <w:r w:rsidR="001F0CCE">
        <w:rPr>
          <w:rFonts w:ascii="Arial" w:hAnsi="Arial" w:cs="Arial"/>
          <w:sz w:val="24"/>
          <w:szCs w:val="24"/>
        </w:rPr>
        <w:t>m</w:t>
      </w:r>
      <w:r w:rsidRPr="00E254C5">
        <w:rPr>
          <w:rFonts w:ascii="Arial" w:hAnsi="Arial" w:cs="Arial"/>
          <w:sz w:val="24"/>
          <w:szCs w:val="24"/>
        </w:rPr>
        <w:t>unicípio de Realeza. Parecer favorável da Comissão de Constituição e Ju</w:t>
      </w:r>
      <w:r w:rsidR="008A3EDA">
        <w:rPr>
          <w:rFonts w:ascii="Arial" w:hAnsi="Arial" w:cs="Arial"/>
          <w:sz w:val="24"/>
          <w:szCs w:val="24"/>
        </w:rPr>
        <w:t>stiça.</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color w:val="000000"/>
          <w:sz w:val="24"/>
          <w:szCs w:val="24"/>
        </w:rPr>
        <w:t>Em discussão os Projetos. Não havendo quem queira discutir, em votação. Como encaminham os Líderes?</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color w:val="000000"/>
          <w:sz w:val="24"/>
          <w:szCs w:val="24"/>
        </w:rPr>
        <w:t>DEPUTADO MARCELO RANGEL (PSD):</w:t>
      </w:r>
      <w:r w:rsidRPr="00E254C5">
        <w:rPr>
          <w:rFonts w:ascii="Arial" w:hAnsi="Arial" w:cs="Arial"/>
          <w:color w:val="000000"/>
          <w:sz w:val="24"/>
          <w:szCs w:val="24"/>
        </w:rPr>
        <w:t xml:space="preserve"> O Governo orienta voto </w:t>
      </w:r>
      <w:r w:rsidRPr="00E254C5">
        <w:rPr>
          <w:rFonts w:ascii="Arial" w:hAnsi="Arial" w:cs="Arial"/>
          <w:i/>
          <w:iCs/>
          <w:color w:val="000000"/>
          <w:sz w:val="24"/>
          <w:szCs w:val="24"/>
        </w:rPr>
        <w:t>“sim”</w:t>
      </w:r>
      <w:r w:rsidRPr="00E254C5">
        <w:rPr>
          <w:rFonts w:ascii="Arial" w:hAnsi="Arial" w:cs="Arial"/>
          <w:color w:val="000000"/>
          <w:sz w:val="24"/>
          <w:szCs w:val="24"/>
        </w:rPr>
        <w:t>.</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color w:val="000000"/>
          <w:sz w:val="24"/>
          <w:szCs w:val="24"/>
        </w:rPr>
        <w:t>DEPUTADO BAZANA (PSD):</w:t>
      </w:r>
      <w:r w:rsidRPr="00E254C5">
        <w:rPr>
          <w:rFonts w:ascii="Arial" w:hAnsi="Arial" w:cs="Arial"/>
          <w:color w:val="000000"/>
          <w:sz w:val="24"/>
          <w:szCs w:val="24"/>
        </w:rPr>
        <w:t xml:space="preserve"> Presidente, registre o meu voto no anterior.</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color w:val="000000"/>
          <w:sz w:val="24"/>
          <w:szCs w:val="24"/>
        </w:rPr>
        <w:t xml:space="preserve">SR. PRESIDENTE (Deputado Alexandre Curi – PSD): </w:t>
      </w:r>
      <w:r w:rsidRPr="00E254C5">
        <w:rPr>
          <w:rFonts w:ascii="Arial" w:hAnsi="Arial" w:cs="Arial"/>
          <w:color w:val="000000"/>
          <w:sz w:val="24"/>
          <w:szCs w:val="24"/>
        </w:rPr>
        <w:t>Devidamente registrado o voto do Deputado Bazana.</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color w:val="000000"/>
          <w:sz w:val="24"/>
          <w:szCs w:val="24"/>
        </w:rPr>
        <w:t>DEPUTADO PROFESSOR LEMOS (PT):</w:t>
      </w:r>
      <w:r w:rsidRPr="00E254C5">
        <w:rPr>
          <w:rFonts w:ascii="Arial" w:hAnsi="Arial" w:cs="Arial"/>
          <w:color w:val="000000"/>
          <w:sz w:val="24"/>
          <w:szCs w:val="24"/>
        </w:rPr>
        <w:t xml:space="preserve"> A Oposição vota </w:t>
      </w:r>
      <w:r w:rsidRPr="00E254C5">
        <w:rPr>
          <w:rFonts w:ascii="Arial" w:hAnsi="Arial" w:cs="Arial"/>
          <w:i/>
          <w:iCs/>
          <w:color w:val="000000"/>
          <w:sz w:val="24"/>
          <w:szCs w:val="24"/>
        </w:rPr>
        <w:t>“sim”.</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color w:val="000000"/>
          <w:sz w:val="24"/>
          <w:szCs w:val="24"/>
        </w:rPr>
        <w:t>SR. PRESIDENTE (Deputado Alexandre Curi – PSD):</w:t>
      </w:r>
      <w:r w:rsidRPr="00E254C5">
        <w:rPr>
          <w:rFonts w:ascii="Arial" w:hAnsi="Arial" w:cs="Arial"/>
          <w:color w:val="000000"/>
          <w:sz w:val="24"/>
          <w:szCs w:val="24"/>
        </w:rPr>
        <w:t xml:space="preserve"> Votando.</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color w:val="000000"/>
          <w:sz w:val="24"/>
          <w:szCs w:val="24"/>
        </w:rPr>
        <w:t xml:space="preserve">DEPUTADO MARCELO RANGEL (PSD): </w:t>
      </w:r>
      <w:r w:rsidRPr="00E254C5">
        <w:rPr>
          <w:rFonts w:ascii="Arial" w:hAnsi="Arial" w:cs="Arial"/>
          <w:i/>
          <w:color w:val="000000"/>
          <w:sz w:val="24"/>
          <w:szCs w:val="24"/>
        </w:rPr>
        <w:t>Pela ordem</w:t>
      </w:r>
      <w:r w:rsidRPr="00E254C5">
        <w:rPr>
          <w:rFonts w:ascii="Arial" w:hAnsi="Arial" w:cs="Arial"/>
          <w:color w:val="000000"/>
          <w:sz w:val="24"/>
          <w:szCs w:val="24"/>
        </w:rPr>
        <w:t>, Sr. Presidente.</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color w:val="000000"/>
          <w:sz w:val="24"/>
          <w:szCs w:val="24"/>
        </w:rPr>
        <w:t>SR. PRESIDENTE (Deputado Alexandre Curi – PSD):</w:t>
      </w:r>
      <w:r w:rsidRPr="00E254C5">
        <w:rPr>
          <w:rFonts w:ascii="Arial" w:hAnsi="Arial" w:cs="Arial"/>
          <w:color w:val="000000"/>
          <w:sz w:val="24"/>
          <w:szCs w:val="24"/>
        </w:rPr>
        <w:t xml:space="preserve"> </w:t>
      </w:r>
      <w:r w:rsidRPr="00E254C5">
        <w:rPr>
          <w:rFonts w:ascii="Arial" w:hAnsi="Arial" w:cs="Arial"/>
          <w:i/>
          <w:color w:val="000000"/>
          <w:sz w:val="24"/>
          <w:szCs w:val="24"/>
        </w:rPr>
        <w:t>Pela ordem</w:t>
      </w:r>
      <w:r w:rsidRPr="00E254C5">
        <w:rPr>
          <w:rFonts w:ascii="Arial" w:hAnsi="Arial" w:cs="Arial"/>
          <w:color w:val="000000"/>
          <w:sz w:val="24"/>
          <w:szCs w:val="24"/>
        </w:rPr>
        <w:t>, Deputado Marcelo.</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color w:val="000000"/>
          <w:sz w:val="24"/>
          <w:szCs w:val="24"/>
        </w:rPr>
        <w:t>DEPUTADO MARCELO RANGEL (PSD):</w:t>
      </w:r>
      <w:r w:rsidRPr="00E254C5">
        <w:rPr>
          <w:rFonts w:ascii="Arial" w:hAnsi="Arial" w:cs="Arial"/>
          <w:color w:val="000000"/>
          <w:sz w:val="24"/>
          <w:szCs w:val="24"/>
        </w:rPr>
        <w:t xml:space="preserve"> Somente registrando a presença da Universidade Estadual de Ponta Grossa, acadêmicos representantes da nossa querida Universidade da cidade de Ponta Grossa. Sejam bem-vindos à nossa Casa de Leis.</w:t>
      </w:r>
    </w:p>
    <w:p w:rsidR="00826882" w:rsidRPr="001F0CCE" w:rsidRDefault="00826882" w:rsidP="00E254C5">
      <w:pPr>
        <w:spacing w:before="100" w:beforeAutospacing="1" w:after="100" w:afterAutospacing="1" w:line="360" w:lineRule="auto"/>
        <w:jc w:val="both"/>
        <w:rPr>
          <w:rFonts w:ascii="Arial" w:hAnsi="Arial" w:cs="Arial"/>
          <w:b/>
          <w:sz w:val="24"/>
          <w:szCs w:val="24"/>
        </w:rPr>
      </w:pPr>
      <w:r w:rsidRPr="00E254C5">
        <w:rPr>
          <w:rFonts w:ascii="Arial" w:hAnsi="Arial" w:cs="Arial"/>
          <w:b/>
          <w:bCs/>
          <w:color w:val="000000"/>
          <w:sz w:val="24"/>
          <w:szCs w:val="24"/>
        </w:rPr>
        <w:t>SR. PRESIDENTE (Deputado Alexandre Curi – PSD):</w:t>
      </w:r>
      <w:r w:rsidRPr="00E254C5">
        <w:rPr>
          <w:rFonts w:ascii="Arial" w:hAnsi="Arial" w:cs="Arial"/>
          <w:color w:val="000000"/>
          <w:sz w:val="24"/>
          <w:szCs w:val="24"/>
        </w:rPr>
        <w:t xml:space="preserve"> Encerrada a votação: </w:t>
      </w:r>
      <w:r w:rsidRPr="00E254C5">
        <w:rPr>
          <w:rFonts w:ascii="Arial" w:hAnsi="Arial" w:cs="Arial"/>
          <w:b/>
          <w:i/>
          <w:sz w:val="24"/>
          <w:szCs w:val="24"/>
        </w:rPr>
        <w:t>[Votaram Sim:</w:t>
      </w:r>
      <w:r w:rsidRPr="00E254C5">
        <w:rPr>
          <w:rFonts w:ascii="Arial" w:hAnsi="Arial" w:cs="Arial"/>
          <w:i/>
          <w:sz w:val="24"/>
          <w:szCs w:val="24"/>
        </w:rPr>
        <w:t xml:space="preserve"> Ademar Luiz Traiano, Adão Litro, Alexandre Amaro, Alisson Wandscheer, Ana Julia, Anibelli Neto, Bazana, Cantora Mara Lima, Cloara Pinheiro, Cristina Silvestri, Del. Jacovós, Dr. Antenor, Dr. Leônidas, Fabio Oliveira, Flavia Francischini, Gilberto Ribeiro, Gilson de Souza, Goura, Jairo Tamura, </w:t>
      </w:r>
      <w:r w:rsidRPr="00E254C5">
        <w:rPr>
          <w:rFonts w:ascii="Arial" w:hAnsi="Arial" w:cs="Arial"/>
          <w:i/>
          <w:sz w:val="24"/>
          <w:szCs w:val="24"/>
        </w:rPr>
        <w:lastRenderedPageBreak/>
        <w:t xml:space="preserve">Luciana Rafagnin, Luis Corti, Luiz Claudio Romanelli, Luiz Fernando Guerra, Marcelo Rangel, Marcio Pacheco, Maria Victoria, Marli Paulino, Matheus Vermelho, Mauro Moraes, Moacyr Fadel, Nelson Justus, Ney Leprevost, Paulo Gomes, Professor Lemos, Reichembach, Samuel Dantas, Secretária Marcia, Soldado Adriano José, Tercílio Turini e Thiago Buhrer (39 Deputados); </w:t>
      </w:r>
      <w:r w:rsidRPr="00E254C5">
        <w:rPr>
          <w:rFonts w:ascii="Arial" w:hAnsi="Arial" w:cs="Arial"/>
          <w:b/>
          <w:i/>
          <w:sz w:val="24"/>
          <w:szCs w:val="24"/>
        </w:rPr>
        <w:t xml:space="preserve">Não Votaram: </w:t>
      </w:r>
      <w:r w:rsidRPr="00E254C5">
        <w:rPr>
          <w:rFonts w:ascii="Arial" w:hAnsi="Arial" w:cs="Arial"/>
          <w:i/>
          <w:sz w:val="24"/>
          <w:szCs w:val="24"/>
        </w:rPr>
        <w:t xml:space="preserve">Alexandre Curi, Arilson Chiorato, Artagão Junior, Batatinha, Cobra Repórter, Del. Tito Barichello, Denian Couto, Evandro Araújo, Gugu Bueno, Hussein Bakri, Mabel Canto, Renato Freitas, Requião Filho e Ricardo Arruda (14 Deputados).] </w:t>
      </w:r>
      <w:r w:rsidRPr="001F0CCE">
        <w:rPr>
          <w:rFonts w:ascii="Arial" w:hAnsi="Arial" w:cs="Arial"/>
          <w:sz w:val="24"/>
          <w:szCs w:val="24"/>
        </w:rPr>
        <w:t xml:space="preserve">Com 39 votos favoráveis e nenhum voto contrário, </w:t>
      </w:r>
      <w:r w:rsidRPr="001F0CCE">
        <w:rPr>
          <w:rFonts w:ascii="Arial" w:hAnsi="Arial" w:cs="Arial"/>
          <w:b/>
          <w:sz w:val="24"/>
          <w:szCs w:val="24"/>
        </w:rPr>
        <w:t xml:space="preserve">estão </w:t>
      </w:r>
      <w:r w:rsidRPr="001F0CCE">
        <w:rPr>
          <w:rFonts w:ascii="Arial" w:hAnsi="Arial" w:cs="Arial"/>
          <w:b/>
          <w:sz w:val="24"/>
          <w:szCs w:val="24"/>
          <w:u w:val="single"/>
        </w:rPr>
        <w:t>aprovados</w:t>
      </w:r>
      <w:r w:rsidRPr="001F0CCE">
        <w:rPr>
          <w:rFonts w:ascii="Arial" w:hAnsi="Arial" w:cs="Arial"/>
          <w:b/>
          <w:sz w:val="24"/>
          <w:szCs w:val="24"/>
        </w:rPr>
        <w:t xml:space="preserve"> os Projetos.</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bCs/>
          <w:color w:val="000000"/>
          <w:sz w:val="24"/>
          <w:szCs w:val="24"/>
        </w:rPr>
        <w:t>DEPUTADO LUÍS CORTI (PSB):</w:t>
      </w:r>
      <w:r w:rsidRPr="00E254C5">
        <w:rPr>
          <w:rFonts w:ascii="Arial" w:hAnsi="Arial" w:cs="Arial"/>
          <w:color w:val="000000"/>
          <w:sz w:val="24"/>
          <w:szCs w:val="24"/>
        </w:rPr>
        <w:t xml:space="preserve"> Senhor Presidente, está confirmado o nosso voto.</w:t>
      </w:r>
    </w:p>
    <w:p w:rsidR="00826882" w:rsidRPr="00E254C5" w:rsidRDefault="00826882" w:rsidP="00E254C5">
      <w:pPr>
        <w:spacing w:before="100" w:beforeAutospacing="1" w:after="100" w:afterAutospacing="1" w:line="360" w:lineRule="auto"/>
        <w:jc w:val="both"/>
        <w:rPr>
          <w:rFonts w:ascii="Arial" w:hAnsi="Arial" w:cs="Arial"/>
          <w:color w:val="000000"/>
          <w:sz w:val="24"/>
          <w:szCs w:val="24"/>
        </w:rPr>
      </w:pPr>
      <w:r w:rsidRPr="00E254C5">
        <w:rPr>
          <w:rFonts w:ascii="Arial" w:hAnsi="Arial" w:cs="Arial"/>
          <w:b/>
          <w:bCs/>
          <w:color w:val="000000"/>
          <w:sz w:val="24"/>
          <w:szCs w:val="24"/>
        </w:rPr>
        <w:t>SR. PRESIDENTE (Deputado Alexandre Curi – PSD):</w:t>
      </w:r>
      <w:r w:rsidRPr="00E254C5">
        <w:rPr>
          <w:rFonts w:ascii="Arial" w:hAnsi="Arial" w:cs="Arial"/>
          <w:color w:val="000000"/>
          <w:sz w:val="24"/>
          <w:szCs w:val="24"/>
        </w:rPr>
        <w:t xml:space="preserve"> Confirmado o voto do Deputado Luís Corti.</w:t>
      </w:r>
    </w:p>
    <w:p w:rsidR="00B57FE1" w:rsidRPr="00E254C5" w:rsidRDefault="00B57FE1" w:rsidP="00E254C5">
      <w:pPr>
        <w:pStyle w:val="Corpodetexto2"/>
      </w:pPr>
      <w:r w:rsidRPr="00E254C5">
        <w:t>(Não havendo mais matéria a ser deliberada na pauta da Ordem do Dia, passou-se à votação dos Requerimentos.)</w:t>
      </w:r>
    </w:p>
    <w:p w:rsidR="00B57FE1" w:rsidRPr="00E254C5" w:rsidRDefault="00B57FE1" w:rsidP="00E254C5">
      <w:pPr>
        <w:autoSpaceDE w:val="0"/>
        <w:autoSpaceDN w:val="0"/>
        <w:adjustRightInd w:val="0"/>
        <w:spacing w:before="100" w:beforeAutospacing="1" w:after="100" w:afterAutospacing="1" w:line="360" w:lineRule="auto"/>
        <w:jc w:val="both"/>
        <w:rPr>
          <w:rFonts w:ascii="Arial" w:hAnsi="Arial" w:cs="Arial"/>
          <w:b/>
          <w:bCs/>
          <w:sz w:val="24"/>
          <w:szCs w:val="24"/>
          <w:lang/>
        </w:rPr>
      </w:pPr>
      <w:r w:rsidRPr="00E254C5">
        <w:rPr>
          <w:rFonts w:ascii="Arial" w:hAnsi="Arial" w:cs="Arial"/>
          <w:b/>
          <w:bCs/>
          <w:sz w:val="24"/>
          <w:szCs w:val="24"/>
          <w:lang/>
        </w:rPr>
        <w:t>REQUERIMENTOS.</w:t>
      </w:r>
    </w:p>
    <w:p w:rsidR="00826882" w:rsidRPr="00E254C5" w:rsidRDefault="00826882" w:rsidP="00E254C5">
      <w:pPr>
        <w:spacing w:before="100" w:beforeAutospacing="1" w:after="100" w:afterAutospacing="1" w:line="360" w:lineRule="auto"/>
        <w:jc w:val="both"/>
        <w:rPr>
          <w:rFonts w:ascii="Arial" w:hAnsi="Arial" w:cs="Arial"/>
          <w:b/>
          <w:sz w:val="24"/>
          <w:szCs w:val="24"/>
          <w:u w:val="single"/>
        </w:rPr>
      </w:pPr>
      <w:r w:rsidRPr="00E254C5">
        <w:rPr>
          <w:rFonts w:ascii="Arial" w:hAnsi="Arial" w:cs="Arial"/>
          <w:b/>
          <w:sz w:val="24"/>
          <w:szCs w:val="24"/>
        </w:rPr>
        <w:t xml:space="preserve">Requerimento n.º 2251/2025, </w:t>
      </w:r>
      <w:r w:rsidRPr="00E254C5">
        <w:rPr>
          <w:rFonts w:ascii="Arial" w:hAnsi="Arial" w:cs="Arial"/>
          <w:sz w:val="24"/>
          <w:szCs w:val="24"/>
        </w:rPr>
        <w:t>da Deputada Ana Júlia,</w:t>
      </w:r>
      <w:r w:rsidRPr="00E254C5">
        <w:rPr>
          <w:rFonts w:ascii="Arial" w:hAnsi="Arial" w:cs="Arial"/>
          <w:b/>
          <w:sz w:val="24"/>
          <w:szCs w:val="24"/>
        </w:rPr>
        <w:t xml:space="preserve"> </w:t>
      </w:r>
      <w:r w:rsidRPr="00E254C5">
        <w:rPr>
          <w:rFonts w:ascii="Arial" w:hAnsi="Arial" w:cs="Arial"/>
          <w:sz w:val="24"/>
          <w:szCs w:val="24"/>
        </w:rPr>
        <w:t xml:space="preserve">requerendo o envio de expediente à Secretária Estadual de Educação do Paraná - SEED, para que apresente o estudo de impacto relacionado ao fechamento do Colégio Estadual Pio Lanteri, localizado no município de Curitiba. </w:t>
      </w:r>
      <w:r w:rsidRPr="001F0CCE">
        <w:rPr>
          <w:rFonts w:ascii="Arial" w:hAnsi="Arial" w:cs="Arial"/>
          <w:b/>
          <w:sz w:val="24"/>
          <w:szCs w:val="24"/>
        </w:rPr>
        <w:t xml:space="preserve">Conforme acordo </w:t>
      </w:r>
      <w:r w:rsidR="001F0CCE" w:rsidRPr="001F0CCE">
        <w:rPr>
          <w:rFonts w:ascii="Arial" w:hAnsi="Arial" w:cs="Arial"/>
          <w:b/>
          <w:sz w:val="24"/>
          <w:szCs w:val="24"/>
        </w:rPr>
        <w:t>d</w:t>
      </w:r>
      <w:r w:rsidRPr="001F0CCE">
        <w:rPr>
          <w:rFonts w:ascii="Arial" w:hAnsi="Arial" w:cs="Arial"/>
          <w:b/>
          <w:sz w:val="24"/>
          <w:szCs w:val="24"/>
        </w:rPr>
        <w:t xml:space="preserve">o Líder do Governo </w:t>
      </w:r>
      <w:r w:rsidR="001F0CCE" w:rsidRPr="001F0CCE">
        <w:rPr>
          <w:rFonts w:ascii="Arial" w:hAnsi="Arial" w:cs="Arial"/>
          <w:b/>
          <w:sz w:val="24"/>
          <w:szCs w:val="24"/>
        </w:rPr>
        <w:t xml:space="preserve">com a </w:t>
      </w:r>
      <w:r w:rsidRPr="001F0CCE">
        <w:rPr>
          <w:rFonts w:ascii="Arial" w:hAnsi="Arial" w:cs="Arial"/>
          <w:b/>
          <w:sz w:val="24"/>
          <w:szCs w:val="24"/>
        </w:rPr>
        <w:t xml:space="preserve">autora, </w:t>
      </w:r>
      <w:r w:rsidRPr="00E254C5">
        <w:rPr>
          <w:rFonts w:ascii="Arial" w:hAnsi="Arial" w:cs="Arial"/>
          <w:b/>
          <w:sz w:val="24"/>
          <w:szCs w:val="24"/>
          <w:u w:val="single"/>
        </w:rPr>
        <w:t>será encaminhado como envio de expediente</w:t>
      </w:r>
      <w:r w:rsidRPr="001F0CCE">
        <w:rPr>
          <w:rFonts w:ascii="Arial" w:hAnsi="Arial" w:cs="Arial"/>
          <w:b/>
          <w:sz w:val="24"/>
          <w:szCs w:val="24"/>
        </w:rPr>
        <w:t>.</w:t>
      </w:r>
    </w:p>
    <w:p w:rsidR="00D438F7" w:rsidRDefault="00826882" w:rsidP="00D438F7">
      <w:pPr>
        <w:spacing w:before="100" w:beforeAutospacing="1" w:after="100" w:afterAutospacing="1" w:line="360" w:lineRule="auto"/>
        <w:jc w:val="both"/>
        <w:rPr>
          <w:rFonts w:ascii="Arial" w:hAnsi="Arial" w:cs="Arial"/>
          <w:b/>
          <w:sz w:val="24"/>
          <w:szCs w:val="24"/>
        </w:rPr>
      </w:pPr>
      <w:r w:rsidRPr="00E254C5">
        <w:rPr>
          <w:rFonts w:ascii="Arial" w:hAnsi="Arial" w:cs="Arial"/>
          <w:b/>
          <w:sz w:val="24"/>
          <w:szCs w:val="24"/>
          <w:u w:val="single"/>
        </w:rPr>
        <w:t>Requerimentos aprovados e encaminhados à Diretoria Legislativa para providências</w:t>
      </w:r>
      <w:r w:rsidR="001F0CCE" w:rsidRPr="001F0CCE">
        <w:rPr>
          <w:rFonts w:ascii="Arial" w:hAnsi="Arial" w:cs="Arial"/>
          <w:b/>
          <w:sz w:val="24"/>
          <w:szCs w:val="24"/>
        </w:rPr>
        <w:t>.</w:t>
      </w:r>
    </w:p>
    <w:p w:rsidR="00D438F7" w:rsidRPr="00FD146E" w:rsidRDefault="00826882" w:rsidP="00D438F7">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lastRenderedPageBreak/>
        <w:t xml:space="preserve">Requerimento n.º 2240/2025, </w:t>
      </w:r>
      <w:r w:rsidRPr="00E254C5">
        <w:rPr>
          <w:rFonts w:ascii="Arial" w:hAnsi="Arial" w:cs="Arial"/>
          <w:sz w:val="24"/>
          <w:szCs w:val="24"/>
        </w:rPr>
        <w:t>do Deputado Anibelli Neto, solicitando o envio de votos de louvor e congratulações com menção honrosa pelo transcurso do aniversário de 49 anos de fundação do Jornal Diário Indústria &amp; Comércio</w:t>
      </w:r>
      <w:r w:rsidR="00577D22">
        <w:rPr>
          <w:rFonts w:ascii="Arial" w:hAnsi="Arial" w:cs="Arial"/>
          <w:sz w:val="24"/>
          <w:szCs w:val="24"/>
        </w:rPr>
        <w:t>,</w:t>
      </w:r>
      <w:r w:rsidRPr="00E254C5">
        <w:rPr>
          <w:rFonts w:ascii="Arial" w:hAnsi="Arial" w:cs="Arial"/>
          <w:sz w:val="24"/>
          <w:szCs w:val="24"/>
        </w:rPr>
        <w:t xml:space="preserve"> no dia 2 de setembro de 2025; </w:t>
      </w:r>
      <w:r w:rsidRPr="00E254C5">
        <w:rPr>
          <w:rFonts w:ascii="Arial" w:hAnsi="Arial" w:cs="Arial"/>
          <w:b/>
          <w:sz w:val="24"/>
          <w:szCs w:val="24"/>
        </w:rPr>
        <w:t xml:space="preserve">Requerimento n.º 2241/2025, </w:t>
      </w:r>
      <w:r w:rsidRPr="00E254C5">
        <w:rPr>
          <w:rFonts w:ascii="Arial" w:hAnsi="Arial" w:cs="Arial"/>
          <w:sz w:val="24"/>
          <w:szCs w:val="24"/>
        </w:rPr>
        <w:t>da Deputada Marli Paulino, solicitando o envio de votos de congratulações com menção honrosa</w:t>
      </w:r>
      <w:r w:rsidR="00577D22">
        <w:rPr>
          <w:rFonts w:ascii="Arial" w:hAnsi="Arial" w:cs="Arial"/>
          <w:sz w:val="24"/>
          <w:szCs w:val="24"/>
        </w:rPr>
        <w:t xml:space="preserve"> ao</w:t>
      </w:r>
      <w:r w:rsidRPr="00E254C5">
        <w:rPr>
          <w:rFonts w:ascii="Arial" w:hAnsi="Arial" w:cs="Arial"/>
          <w:sz w:val="24"/>
          <w:szCs w:val="24"/>
        </w:rPr>
        <w:t xml:space="preserve"> Arquivo Público do Paraná, pela exposição “Memórias do Legislativo: 171 anos de história da Casa de leis do Paraná; </w:t>
      </w:r>
      <w:r w:rsidRPr="00E254C5">
        <w:rPr>
          <w:rFonts w:ascii="Arial" w:hAnsi="Arial" w:cs="Arial"/>
          <w:b/>
          <w:sz w:val="24"/>
          <w:szCs w:val="24"/>
        </w:rPr>
        <w:t xml:space="preserve">Requerimento n.º 2244/2025, </w:t>
      </w:r>
      <w:r w:rsidRPr="00E254C5">
        <w:rPr>
          <w:rFonts w:ascii="Arial" w:hAnsi="Arial" w:cs="Arial"/>
          <w:sz w:val="24"/>
          <w:szCs w:val="24"/>
        </w:rPr>
        <w:t>do Deputado Alexandre Curi, solicitando o registro e o envio de votos de congratulações com menção honrosa ao atleta paranaense Yago Dora, pela conquista do título de campeão</w:t>
      </w:r>
      <w:r w:rsidR="001F0CCE">
        <w:rPr>
          <w:rFonts w:ascii="Arial" w:hAnsi="Arial" w:cs="Arial"/>
          <w:sz w:val="24"/>
          <w:szCs w:val="24"/>
        </w:rPr>
        <w:t xml:space="preserve"> da Liga Mundial de Surf (WSL);</w:t>
      </w:r>
      <w:r w:rsidRPr="00E254C5">
        <w:rPr>
          <w:rFonts w:ascii="Arial" w:hAnsi="Arial" w:cs="Arial"/>
          <w:sz w:val="24"/>
          <w:szCs w:val="24"/>
        </w:rPr>
        <w:t xml:space="preserve"> </w:t>
      </w:r>
      <w:r w:rsidRPr="00E254C5">
        <w:rPr>
          <w:rFonts w:ascii="Arial" w:hAnsi="Arial" w:cs="Arial"/>
          <w:b/>
          <w:sz w:val="24"/>
          <w:szCs w:val="24"/>
        </w:rPr>
        <w:t xml:space="preserve">Requerimento n.º 2247/2025, </w:t>
      </w:r>
      <w:r w:rsidRPr="00E254C5">
        <w:rPr>
          <w:rFonts w:ascii="Arial" w:hAnsi="Arial" w:cs="Arial"/>
          <w:sz w:val="24"/>
          <w:szCs w:val="24"/>
        </w:rPr>
        <w:t xml:space="preserve">do Deputado Marcelo Rangel, solicitando o registro e o envio de votos de congratulações com menção honrosa ao Sr. Osires Nadal, que construiu uma trajetória profissional marcada pelo </w:t>
      </w:r>
      <w:r w:rsidR="001F0CCE">
        <w:rPr>
          <w:rFonts w:ascii="Arial" w:hAnsi="Arial" w:cs="Arial"/>
          <w:sz w:val="24"/>
          <w:szCs w:val="24"/>
        </w:rPr>
        <w:t>comprometimento e destacou-se como comunicador</w:t>
      </w:r>
      <w:r w:rsidRPr="00E254C5">
        <w:rPr>
          <w:rFonts w:ascii="Arial" w:hAnsi="Arial" w:cs="Arial"/>
          <w:sz w:val="24"/>
          <w:szCs w:val="24"/>
        </w:rPr>
        <w:t xml:space="preserve">, tendo atuado em veículos de grande relevância na cidade de Ponta Grossa; </w:t>
      </w:r>
      <w:r w:rsidRPr="00E254C5">
        <w:rPr>
          <w:rFonts w:ascii="Arial" w:hAnsi="Arial" w:cs="Arial"/>
          <w:b/>
          <w:sz w:val="24"/>
          <w:szCs w:val="24"/>
        </w:rPr>
        <w:t>Requerimentos n.º</w:t>
      </w:r>
      <w:r w:rsidRPr="00E254C5">
        <w:rPr>
          <w:rFonts w:ascii="Arial" w:hAnsi="Arial" w:cs="Arial"/>
          <w:b/>
          <w:sz w:val="24"/>
          <w:szCs w:val="24"/>
          <w:vertAlign w:val="superscript"/>
        </w:rPr>
        <w:t>s</w:t>
      </w:r>
      <w:r w:rsidRPr="00E254C5">
        <w:rPr>
          <w:rFonts w:ascii="Arial" w:hAnsi="Arial" w:cs="Arial"/>
          <w:b/>
          <w:sz w:val="24"/>
          <w:szCs w:val="24"/>
        </w:rPr>
        <w:t xml:space="preserve"> 2248, 2249</w:t>
      </w:r>
      <w:r w:rsidR="00577D22">
        <w:rPr>
          <w:rFonts w:ascii="Arial" w:hAnsi="Arial" w:cs="Arial"/>
          <w:b/>
          <w:sz w:val="24"/>
          <w:szCs w:val="24"/>
        </w:rPr>
        <w:t xml:space="preserve"> e</w:t>
      </w:r>
      <w:r w:rsidRPr="00E254C5">
        <w:rPr>
          <w:rFonts w:ascii="Arial" w:hAnsi="Arial" w:cs="Arial"/>
          <w:b/>
          <w:sz w:val="24"/>
          <w:szCs w:val="24"/>
        </w:rPr>
        <w:t xml:space="preserve"> 2250/2025, </w:t>
      </w:r>
      <w:r w:rsidRPr="00E254C5">
        <w:rPr>
          <w:rFonts w:ascii="Arial" w:hAnsi="Arial" w:cs="Arial"/>
          <w:sz w:val="24"/>
          <w:szCs w:val="24"/>
        </w:rPr>
        <w:t xml:space="preserve">do Deputado Luiz Fernando Guerra, solicitando o envio de votos de louvor com menção honrosa aos Restaurantes: Strapazzon, de Coronel Vivida/PR; Chris Trattoria, localizado em Pato Branco/PR; </w:t>
      </w:r>
      <w:r w:rsidR="00577D22">
        <w:rPr>
          <w:rFonts w:ascii="Arial" w:hAnsi="Arial" w:cs="Arial"/>
          <w:sz w:val="24"/>
          <w:szCs w:val="24"/>
        </w:rPr>
        <w:t>e</w:t>
      </w:r>
      <w:r w:rsidRPr="00E254C5">
        <w:rPr>
          <w:rFonts w:ascii="Arial" w:hAnsi="Arial" w:cs="Arial"/>
          <w:sz w:val="24"/>
          <w:szCs w:val="24"/>
        </w:rPr>
        <w:t xml:space="preserve"> Grupo Qualittá Food Service, pelo aniversário de 10 anos de fundação; </w:t>
      </w:r>
      <w:r w:rsidRPr="00E254C5">
        <w:rPr>
          <w:rFonts w:ascii="Arial" w:hAnsi="Arial" w:cs="Arial"/>
          <w:b/>
          <w:sz w:val="24"/>
          <w:szCs w:val="24"/>
        </w:rPr>
        <w:t xml:space="preserve">Requerimento n.º 2253/2025, </w:t>
      </w:r>
      <w:r w:rsidRPr="00E254C5">
        <w:rPr>
          <w:rFonts w:ascii="Arial" w:hAnsi="Arial" w:cs="Arial"/>
          <w:sz w:val="24"/>
          <w:szCs w:val="24"/>
        </w:rPr>
        <w:t>do Deputado Cobra Repórter, solicitando o envio de expediente ao Ex.</w:t>
      </w:r>
      <w:r w:rsidRPr="00E254C5">
        <w:rPr>
          <w:rFonts w:ascii="Arial" w:hAnsi="Arial" w:cs="Arial"/>
          <w:sz w:val="24"/>
          <w:szCs w:val="24"/>
          <w:vertAlign w:val="superscript"/>
        </w:rPr>
        <w:t>mo</w:t>
      </w:r>
      <w:r w:rsidRPr="00E254C5">
        <w:rPr>
          <w:rFonts w:ascii="Arial" w:hAnsi="Arial" w:cs="Arial"/>
          <w:sz w:val="24"/>
          <w:szCs w:val="24"/>
        </w:rPr>
        <w:t xml:space="preserve"> Secretário de Estado da Infraestrutura e Logística do Paraná e ao Il.</w:t>
      </w:r>
      <w:r w:rsidRPr="00E254C5">
        <w:rPr>
          <w:rFonts w:ascii="Arial" w:hAnsi="Arial" w:cs="Arial"/>
          <w:sz w:val="24"/>
          <w:szCs w:val="24"/>
          <w:vertAlign w:val="superscript"/>
        </w:rPr>
        <w:t>mo</w:t>
      </w:r>
      <w:r w:rsidR="001F0CCE">
        <w:rPr>
          <w:rFonts w:ascii="Arial" w:hAnsi="Arial" w:cs="Arial"/>
          <w:sz w:val="24"/>
          <w:szCs w:val="24"/>
        </w:rPr>
        <w:t xml:space="preserve"> Sr. Diretor–</w:t>
      </w:r>
      <w:r w:rsidRPr="00E254C5">
        <w:rPr>
          <w:rFonts w:ascii="Arial" w:hAnsi="Arial" w:cs="Arial"/>
          <w:sz w:val="24"/>
          <w:szCs w:val="24"/>
        </w:rPr>
        <w:t>Geral do DER/PR,  requerendo providências emergenciais para a limpeza, roçada, retirada de entulho, implantação e adequação de acostamento, bem como dema</w:t>
      </w:r>
      <w:r w:rsidR="001F0CCE">
        <w:rPr>
          <w:rFonts w:ascii="Arial" w:hAnsi="Arial" w:cs="Arial"/>
          <w:sz w:val="24"/>
          <w:szCs w:val="24"/>
        </w:rPr>
        <w:t>is  melhorias no trecho da PR-</w:t>
      </w:r>
      <w:r w:rsidRPr="00E254C5">
        <w:rPr>
          <w:rFonts w:ascii="Arial" w:hAnsi="Arial" w:cs="Arial"/>
          <w:sz w:val="24"/>
          <w:szCs w:val="24"/>
        </w:rPr>
        <w:t xml:space="preserve">431; </w:t>
      </w:r>
      <w:r w:rsidRPr="00E254C5">
        <w:rPr>
          <w:rFonts w:ascii="Arial" w:hAnsi="Arial" w:cs="Arial"/>
          <w:b/>
          <w:sz w:val="24"/>
          <w:szCs w:val="24"/>
        </w:rPr>
        <w:t xml:space="preserve">Requerimento n.º 2254/2025, </w:t>
      </w:r>
      <w:r w:rsidRPr="00E254C5">
        <w:rPr>
          <w:rFonts w:ascii="Arial" w:hAnsi="Arial" w:cs="Arial"/>
          <w:sz w:val="24"/>
          <w:szCs w:val="24"/>
        </w:rPr>
        <w:t>do Deputado Doutor Leônidas, requerendo o registro e o envio de menção honrosa em homenagem à Sr.</w:t>
      </w:r>
      <w:r w:rsidRPr="00E254C5">
        <w:rPr>
          <w:rFonts w:ascii="Arial" w:hAnsi="Arial" w:cs="Arial"/>
          <w:sz w:val="24"/>
          <w:szCs w:val="24"/>
          <w:vertAlign w:val="superscript"/>
        </w:rPr>
        <w:t>a</w:t>
      </w:r>
      <w:r w:rsidRPr="00E254C5">
        <w:rPr>
          <w:rFonts w:ascii="Arial" w:hAnsi="Arial" w:cs="Arial"/>
          <w:sz w:val="24"/>
          <w:szCs w:val="24"/>
        </w:rPr>
        <w:t xml:space="preserve"> Karen Friedrich Nascimento, em razão da trajetória exemplar de dedicação, resiliência e compromisso com o serviço público; </w:t>
      </w:r>
      <w:r w:rsidRPr="00E254C5">
        <w:rPr>
          <w:rFonts w:ascii="Arial" w:hAnsi="Arial" w:cs="Arial"/>
          <w:b/>
          <w:sz w:val="24"/>
          <w:szCs w:val="24"/>
        </w:rPr>
        <w:t xml:space="preserve">Requerimento n.º 2255/2025, </w:t>
      </w:r>
      <w:r w:rsidRPr="00E254C5">
        <w:rPr>
          <w:rFonts w:ascii="Arial" w:hAnsi="Arial" w:cs="Arial"/>
          <w:sz w:val="24"/>
          <w:szCs w:val="24"/>
        </w:rPr>
        <w:t xml:space="preserve">do Deputado Alexandre Amaro, requerendo o registro e o envio de menção honrosa aos representantes relacionados do Esporte no Estado do Paraná, pelo belíssimo trabalho realizado pelas autoridades </w:t>
      </w:r>
      <w:r w:rsidRPr="00E254C5">
        <w:rPr>
          <w:rFonts w:ascii="Arial" w:hAnsi="Arial" w:cs="Arial"/>
          <w:sz w:val="24"/>
          <w:szCs w:val="24"/>
        </w:rPr>
        <w:lastRenderedPageBreak/>
        <w:t xml:space="preserve">estaduais e os principais incentivadores das artes marciais do Estado do Paraná; </w:t>
      </w:r>
      <w:r w:rsidRPr="00E254C5">
        <w:rPr>
          <w:rFonts w:ascii="Arial" w:hAnsi="Arial" w:cs="Arial"/>
          <w:b/>
          <w:sz w:val="24"/>
          <w:szCs w:val="24"/>
        </w:rPr>
        <w:t>Requerimentos n.º</w:t>
      </w:r>
      <w:r w:rsidRPr="00E254C5">
        <w:rPr>
          <w:rFonts w:ascii="Arial" w:hAnsi="Arial" w:cs="Arial"/>
          <w:b/>
          <w:sz w:val="24"/>
          <w:szCs w:val="24"/>
          <w:vertAlign w:val="superscript"/>
        </w:rPr>
        <w:t>s</w:t>
      </w:r>
      <w:r w:rsidRPr="00E254C5">
        <w:rPr>
          <w:rFonts w:ascii="Arial" w:hAnsi="Arial" w:cs="Arial"/>
          <w:b/>
          <w:sz w:val="24"/>
          <w:szCs w:val="24"/>
        </w:rPr>
        <w:t xml:space="preserve"> 2256</w:t>
      </w:r>
      <w:r w:rsidR="00577D22">
        <w:rPr>
          <w:rFonts w:ascii="Arial" w:hAnsi="Arial" w:cs="Arial"/>
          <w:b/>
          <w:sz w:val="24"/>
          <w:szCs w:val="24"/>
        </w:rPr>
        <w:t xml:space="preserve"> e</w:t>
      </w:r>
      <w:r w:rsidRPr="00E254C5">
        <w:rPr>
          <w:rFonts w:ascii="Arial" w:hAnsi="Arial" w:cs="Arial"/>
          <w:b/>
          <w:sz w:val="24"/>
          <w:szCs w:val="24"/>
        </w:rPr>
        <w:t xml:space="preserve"> 2257/2025, </w:t>
      </w:r>
      <w:r w:rsidRPr="00E254C5">
        <w:rPr>
          <w:rFonts w:ascii="Arial" w:hAnsi="Arial" w:cs="Arial"/>
          <w:sz w:val="24"/>
          <w:szCs w:val="24"/>
        </w:rPr>
        <w:t>da Deputada Mabel Canto, solicitando o registro e o envio de menção honrosa</w:t>
      </w:r>
      <w:r w:rsidR="00577D22">
        <w:rPr>
          <w:rFonts w:ascii="Arial" w:hAnsi="Arial" w:cs="Arial"/>
          <w:sz w:val="24"/>
          <w:szCs w:val="24"/>
        </w:rPr>
        <w:t xml:space="preserve"> a:</w:t>
      </w:r>
      <w:r w:rsidRPr="00E254C5">
        <w:rPr>
          <w:rFonts w:ascii="Arial" w:hAnsi="Arial" w:cs="Arial"/>
          <w:sz w:val="24"/>
          <w:szCs w:val="24"/>
        </w:rPr>
        <w:t xml:space="preserve"> Maria Garcia, em reconhecimento ao trabalho realizado na elaboração do Código Estadual da Mulher Paranaense Comentado; </w:t>
      </w:r>
      <w:r w:rsidR="00577D22">
        <w:rPr>
          <w:rFonts w:ascii="Arial" w:hAnsi="Arial" w:cs="Arial"/>
          <w:sz w:val="24"/>
          <w:szCs w:val="24"/>
        </w:rPr>
        <w:t xml:space="preserve">e </w:t>
      </w:r>
      <w:r w:rsidRPr="00E254C5">
        <w:rPr>
          <w:rFonts w:ascii="Arial" w:hAnsi="Arial" w:cs="Arial"/>
          <w:sz w:val="24"/>
          <w:szCs w:val="24"/>
        </w:rPr>
        <w:t xml:space="preserve">Mariana de Souza Machado Neris, Diretora de Políticas Públicas para as Mulheres da Secretaria de Estado da Mulher, Igualdade Racial e Pessoa Idosa - SEMIPI; </w:t>
      </w:r>
      <w:r w:rsidRPr="00E254C5">
        <w:rPr>
          <w:rFonts w:ascii="Arial" w:hAnsi="Arial" w:cs="Arial"/>
          <w:b/>
          <w:sz w:val="24"/>
          <w:szCs w:val="24"/>
        </w:rPr>
        <w:t xml:space="preserve">Requerimento n.º 2258/2025, </w:t>
      </w:r>
      <w:r w:rsidRPr="00E254C5">
        <w:rPr>
          <w:rFonts w:ascii="Arial" w:hAnsi="Arial" w:cs="Arial"/>
          <w:sz w:val="24"/>
          <w:szCs w:val="24"/>
        </w:rPr>
        <w:t>do Deputado Goura, requerendo o envio de expediente ao Ex.</w:t>
      </w:r>
      <w:r w:rsidRPr="00E254C5">
        <w:rPr>
          <w:rFonts w:ascii="Arial" w:hAnsi="Arial" w:cs="Arial"/>
          <w:sz w:val="24"/>
          <w:szCs w:val="24"/>
          <w:vertAlign w:val="superscript"/>
        </w:rPr>
        <w:t xml:space="preserve">mo </w:t>
      </w:r>
      <w:r w:rsidRPr="00E254C5">
        <w:rPr>
          <w:rFonts w:ascii="Arial" w:hAnsi="Arial" w:cs="Arial"/>
          <w:sz w:val="24"/>
          <w:szCs w:val="24"/>
        </w:rPr>
        <w:t xml:space="preserve">Governador do Estado do Paraná, solicitando a presença de Intérprete de Libras e medidas para a igualdade de gênero e valorização da cultura local em eventos realizados e organizados pelo Estado do Paraná; </w:t>
      </w:r>
      <w:r w:rsidRPr="00E254C5">
        <w:rPr>
          <w:rFonts w:ascii="Arial" w:hAnsi="Arial" w:cs="Arial"/>
          <w:b/>
          <w:sz w:val="24"/>
          <w:szCs w:val="24"/>
        </w:rPr>
        <w:t xml:space="preserve">Requerimento n.º 2259/2025, </w:t>
      </w:r>
      <w:r w:rsidRPr="00E254C5">
        <w:rPr>
          <w:rFonts w:ascii="Arial" w:hAnsi="Arial" w:cs="Arial"/>
          <w:sz w:val="24"/>
          <w:szCs w:val="24"/>
        </w:rPr>
        <w:t>do Deputado Goura, solicitando o registro e o envio de menção honrosa aos Sr.</w:t>
      </w:r>
      <w:r w:rsidRPr="00E254C5">
        <w:rPr>
          <w:rFonts w:ascii="Arial" w:hAnsi="Arial" w:cs="Arial"/>
          <w:sz w:val="24"/>
          <w:szCs w:val="24"/>
          <w:vertAlign w:val="superscript"/>
        </w:rPr>
        <w:t>s</w:t>
      </w:r>
      <w:r w:rsidRPr="00E254C5">
        <w:rPr>
          <w:rFonts w:ascii="Arial" w:hAnsi="Arial" w:cs="Arial"/>
          <w:sz w:val="24"/>
          <w:szCs w:val="24"/>
        </w:rPr>
        <w:t xml:space="preserve"> Antônio Carlos Domingues e Adriano Esturilho, respectivamente produtor executivo e diretor de produção, pela realização do Festival de Cinema Curta 8 em Curitiba; </w:t>
      </w:r>
      <w:r w:rsidRPr="00E254C5">
        <w:rPr>
          <w:rFonts w:ascii="Arial" w:hAnsi="Arial" w:cs="Arial"/>
          <w:b/>
          <w:sz w:val="24"/>
          <w:szCs w:val="24"/>
        </w:rPr>
        <w:t xml:space="preserve">Requerimento n.º 2260/2025, </w:t>
      </w:r>
      <w:r w:rsidRPr="00E254C5">
        <w:rPr>
          <w:rFonts w:ascii="Arial" w:hAnsi="Arial" w:cs="Arial"/>
          <w:sz w:val="24"/>
          <w:szCs w:val="24"/>
        </w:rPr>
        <w:t>dos Deputados Alexandre Curi e Ney Leprevost, requerendo o registro e o envio de votos de louvor e congratulações ao Hospital de Clínicas da Universidade Federal do Paraná - HC/UFPR, pela celebração d</w:t>
      </w:r>
      <w:r w:rsidR="00577D22">
        <w:rPr>
          <w:rFonts w:ascii="Arial" w:hAnsi="Arial" w:cs="Arial"/>
          <w:sz w:val="24"/>
          <w:szCs w:val="24"/>
        </w:rPr>
        <w:t>e</w:t>
      </w:r>
      <w:r w:rsidRPr="00E254C5">
        <w:rPr>
          <w:rFonts w:ascii="Arial" w:hAnsi="Arial" w:cs="Arial"/>
          <w:sz w:val="24"/>
          <w:szCs w:val="24"/>
        </w:rPr>
        <w:t xml:space="preserve"> 64 anos de fundação; </w:t>
      </w:r>
      <w:r w:rsidRPr="00E254C5">
        <w:rPr>
          <w:rFonts w:ascii="Arial" w:hAnsi="Arial" w:cs="Arial"/>
          <w:b/>
          <w:sz w:val="24"/>
          <w:szCs w:val="24"/>
        </w:rPr>
        <w:t xml:space="preserve">Requerimento n.º 2261/2025, </w:t>
      </w:r>
      <w:r w:rsidRPr="00E254C5">
        <w:rPr>
          <w:rFonts w:ascii="Arial" w:hAnsi="Arial" w:cs="Arial"/>
          <w:sz w:val="24"/>
          <w:szCs w:val="24"/>
        </w:rPr>
        <w:t xml:space="preserve">da Deputada Luciana Rafagnin, requerendo o envio de expediente ao Governador do Estado sobre o recebimento de precatório da União pela Companhia de </w:t>
      </w:r>
      <w:r w:rsidR="00577D22">
        <w:rPr>
          <w:rFonts w:ascii="Arial" w:hAnsi="Arial" w:cs="Arial"/>
          <w:sz w:val="24"/>
          <w:szCs w:val="24"/>
        </w:rPr>
        <w:t>S</w:t>
      </w:r>
      <w:r w:rsidR="001F0CCE">
        <w:rPr>
          <w:rFonts w:ascii="Arial" w:hAnsi="Arial" w:cs="Arial"/>
          <w:sz w:val="24"/>
          <w:szCs w:val="24"/>
        </w:rPr>
        <w:t>aneamento do Paraná (Sanepar)</w:t>
      </w:r>
      <w:r w:rsidR="00D438F7">
        <w:rPr>
          <w:rFonts w:ascii="Arial" w:hAnsi="Arial" w:cs="Arial"/>
          <w:sz w:val="24"/>
          <w:szCs w:val="24"/>
        </w:rPr>
        <w:t xml:space="preserve">; </w:t>
      </w:r>
      <w:r w:rsidR="00D438F7">
        <w:rPr>
          <w:rFonts w:ascii="Arial" w:hAnsi="Arial" w:cs="Arial"/>
          <w:b/>
          <w:sz w:val="24"/>
          <w:szCs w:val="24"/>
        </w:rPr>
        <w:t xml:space="preserve">Requerimento n.º 2263/2025, </w:t>
      </w:r>
      <w:r w:rsidR="00D438F7" w:rsidRPr="0052711D">
        <w:rPr>
          <w:rFonts w:ascii="Arial" w:hAnsi="Arial" w:cs="Arial"/>
          <w:sz w:val="24"/>
          <w:szCs w:val="24"/>
        </w:rPr>
        <w:t>dos</w:t>
      </w:r>
      <w:r w:rsidR="00D438F7">
        <w:rPr>
          <w:rFonts w:ascii="Arial" w:hAnsi="Arial" w:cs="Arial"/>
          <w:sz w:val="24"/>
          <w:szCs w:val="24"/>
        </w:rPr>
        <w:t xml:space="preserve"> Deputados Arilson Chiorato, Ana Júlia, Requião Filho, Renato Freitas, Luciana Rafagnin, Doutor Antenor, Professor Lemos e Goura, solicitando o envio de expediente ao Ex</w:t>
      </w:r>
      <w:r w:rsidR="00D438F7" w:rsidRPr="0052711D">
        <w:rPr>
          <w:rFonts w:ascii="Arial" w:hAnsi="Arial" w:cs="Arial"/>
          <w:sz w:val="24"/>
          <w:szCs w:val="24"/>
          <w:vertAlign w:val="superscript"/>
        </w:rPr>
        <w:t>.mo</w:t>
      </w:r>
      <w:r w:rsidR="00D438F7">
        <w:rPr>
          <w:rFonts w:ascii="Arial" w:hAnsi="Arial" w:cs="Arial"/>
          <w:sz w:val="24"/>
          <w:szCs w:val="24"/>
          <w:vertAlign w:val="superscript"/>
        </w:rPr>
        <w:t xml:space="preserve"> </w:t>
      </w:r>
      <w:r w:rsidR="00D438F7">
        <w:rPr>
          <w:rFonts w:ascii="Arial" w:hAnsi="Arial" w:cs="Arial"/>
          <w:sz w:val="24"/>
          <w:szCs w:val="24"/>
        </w:rPr>
        <w:t xml:space="preserve">Sr. Conselheiro Presidente do Tribunal de Contas do Estado do Paraná, requerendo informações e providências sobre a privatização da Companhia de Tecnologia da Informação e Comunicação do Paraná; </w:t>
      </w:r>
      <w:r w:rsidR="00D438F7">
        <w:rPr>
          <w:rFonts w:ascii="Arial" w:hAnsi="Arial" w:cs="Arial"/>
          <w:b/>
          <w:sz w:val="24"/>
          <w:szCs w:val="24"/>
        </w:rPr>
        <w:t xml:space="preserve">Requerimento n.º 2264/2025, </w:t>
      </w:r>
      <w:r w:rsidR="00D438F7" w:rsidRPr="0052711D">
        <w:rPr>
          <w:rFonts w:ascii="Arial" w:hAnsi="Arial" w:cs="Arial"/>
          <w:sz w:val="24"/>
          <w:szCs w:val="24"/>
        </w:rPr>
        <w:t>dos</w:t>
      </w:r>
      <w:r w:rsidR="00D438F7">
        <w:rPr>
          <w:rFonts w:ascii="Arial" w:hAnsi="Arial" w:cs="Arial"/>
          <w:sz w:val="24"/>
          <w:szCs w:val="24"/>
        </w:rPr>
        <w:t xml:space="preserve"> Deputados Luciana Rafagnin e Arilson Chiorato, solicitando o envio de expediente à Agência Reguladora de Serviços Públicos Delegados do Paraná (Agepar) sobre o recebimento de Precatório da União pela Companhia de Saneamento do Paraná.</w:t>
      </w:r>
    </w:p>
    <w:p w:rsidR="00826882" w:rsidRPr="00E254C5" w:rsidRDefault="00826882" w:rsidP="00E254C5">
      <w:pPr>
        <w:spacing w:before="100" w:beforeAutospacing="1" w:after="100" w:afterAutospacing="1" w:line="360" w:lineRule="auto"/>
        <w:jc w:val="both"/>
        <w:rPr>
          <w:rFonts w:ascii="Arial" w:hAnsi="Arial" w:cs="Arial"/>
          <w:b/>
          <w:sz w:val="24"/>
          <w:szCs w:val="24"/>
          <w:u w:val="single"/>
        </w:rPr>
      </w:pPr>
      <w:r w:rsidRPr="00E254C5">
        <w:rPr>
          <w:rFonts w:ascii="Arial" w:hAnsi="Arial" w:cs="Arial"/>
          <w:b/>
          <w:sz w:val="24"/>
          <w:szCs w:val="24"/>
          <w:u w:val="single"/>
        </w:rPr>
        <w:lastRenderedPageBreak/>
        <w:t>Justificativas</w:t>
      </w:r>
      <w:r w:rsidR="001F0CCE">
        <w:rPr>
          <w:rFonts w:ascii="Arial" w:hAnsi="Arial" w:cs="Arial"/>
          <w:b/>
          <w:sz w:val="24"/>
          <w:szCs w:val="24"/>
          <w:u w:val="single"/>
        </w:rPr>
        <w:t xml:space="preserve"> de ausências</w:t>
      </w:r>
      <w:r w:rsidR="001F0CCE" w:rsidRPr="001F0CCE">
        <w:rPr>
          <w:rFonts w:ascii="Arial" w:hAnsi="Arial" w:cs="Arial"/>
          <w:b/>
          <w:sz w:val="24"/>
          <w:szCs w:val="24"/>
        </w:rPr>
        <w:t>.</w:t>
      </w:r>
    </w:p>
    <w:p w:rsidR="00826882" w:rsidRPr="00E254C5" w:rsidRDefault="00826882" w:rsidP="00E254C5">
      <w:pPr>
        <w:spacing w:before="100" w:beforeAutospacing="1" w:after="100" w:afterAutospacing="1" w:line="360" w:lineRule="auto"/>
        <w:jc w:val="both"/>
        <w:rPr>
          <w:rFonts w:ascii="Arial" w:hAnsi="Arial" w:cs="Arial"/>
          <w:b/>
          <w:sz w:val="24"/>
          <w:szCs w:val="24"/>
        </w:rPr>
      </w:pPr>
      <w:r w:rsidRPr="00E254C5">
        <w:rPr>
          <w:rFonts w:ascii="Arial" w:hAnsi="Arial" w:cs="Arial"/>
          <w:b/>
          <w:sz w:val="24"/>
          <w:szCs w:val="24"/>
        </w:rPr>
        <w:t>Deferidos conforme o art. 97, § 3.º, I do Regimento Interno</w:t>
      </w:r>
      <w:r w:rsidRPr="00E254C5">
        <w:rPr>
          <w:rFonts w:ascii="Arial" w:hAnsi="Arial" w:cs="Arial"/>
          <w:sz w:val="24"/>
          <w:szCs w:val="24"/>
        </w:rPr>
        <w:t xml:space="preserve"> (por motivo de doença, mediante apresentação de atestado médico): </w:t>
      </w:r>
      <w:r w:rsidRPr="00E254C5">
        <w:rPr>
          <w:rFonts w:ascii="Arial" w:hAnsi="Arial" w:cs="Arial"/>
          <w:b/>
          <w:sz w:val="24"/>
          <w:szCs w:val="24"/>
        </w:rPr>
        <w:t>Requerimento n.º 2242/2025,</w:t>
      </w:r>
      <w:r w:rsidRPr="00E254C5">
        <w:rPr>
          <w:rFonts w:ascii="Arial" w:hAnsi="Arial" w:cs="Arial"/>
          <w:sz w:val="24"/>
          <w:szCs w:val="24"/>
        </w:rPr>
        <w:t xml:space="preserve"> do Deputado Paulo Gomes, apresentando justificativa de ausência nas Sessões Plenárias dos dia</w:t>
      </w:r>
      <w:r w:rsidR="00D438F7">
        <w:rPr>
          <w:rFonts w:ascii="Arial" w:hAnsi="Arial" w:cs="Arial"/>
          <w:sz w:val="24"/>
          <w:szCs w:val="24"/>
        </w:rPr>
        <w:t>s</w:t>
      </w:r>
      <w:r w:rsidRPr="00E254C5">
        <w:rPr>
          <w:rFonts w:ascii="Arial" w:hAnsi="Arial" w:cs="Arial"/>
          <w:sz w:val="24"/>
          <w:szCs w:val="24"/>
        </w:rPr>
        <w:t xml:space="preserve"> 1 e 2 de setembro de 2025;</w:t>
      </w:r>
      <w:r w:rsidRPr="00E254C5">
        <w:rPr>
          <w:rFonts w:ascii="Arial" w:hAnsi="Arial" w:cs="Arial"/>
          <w:b/>
          <w:sz w:val="24"/>
          <w:szCs w:val="24"/>
        </w:rPr>
        <w:t xml:space="preserve"> Requerimento n.º 2243/2025,</w:t>
      </w:r>
      <w:r w:rsidRPr="00E254C5">
        <w:rPr>
          <w:rFonts w:ascii="Arial" w:hAnsi="Arial" w:cs="Arial"/>
          <w:sz w:val="24"/>
          <w:szCs w:val="24"/>
        </w:rPr>
        <w:t xml:space="preserve"> do Deputado Reichembach, apresentando justificativa de ausência nas Sessões Plenárias dos dia 1 e 2 de setembro de 2025.</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Deferido conforme o inciso I do art. 104 do Regimento Interno </w:t>
      </w:r>
      <w:r w:rsidRPr="00E254C5">
        <w:rPr>
          <w:rFonts w:ascii="Arial" w:hAnsi="Arial" w:cs="Arial"/>
          <w:sz w:val="24"/>
          <w:szCs w:val="24"/>
        </w:rPr>
        <w:t xml:space="preserve">(em razão de tratamento de saúde): </w:t>
      </w:r>
      <w:r w:rsidRPr="00E254C5">
        <w:rPr>
          <w:rFonts w:ascii="Arial" w:hAnsi="Arial" w:cs="Arial"/>
          <w:b/>
          <w:sz w:val="24"/>
          <w:szCs w:val="24"/>
        </w:rPr>
        <w:t>Requerimento n.º 2245/2025,</w:t>
      </w:r>
      <w:r w:rsidRPr="00E254C5">
        <w:rPr>
          <w:rFonts w:ascii="Arial" w:hAnsi="Arial" w:cs="Arial"/>
          <w:sz w:val="24"/>
          <w:szCs w:val="24"/>
        </w:rPr>
        <w:t xml:space="preserve"> do Deputado Evandro Araújo, apresentand</w:t>
      </w:r>
      <w:r w:rsidR="001F0CCE">
        <w:rPr>
          <w:rFonts w:ascii="Arial" w:hAnsi="Arial" w:cs="Arial"/>
          <w:sz w:val="24"/>
          <w:szCs w:val="24"/>
        </w:rPr>
        <w:t>o justificativa de ausência por</w:t>
      </w:r>
      <w:r w:rsidRPr="00E254C5">
        <w:rPr>
          <w:rFonts w:ascii="Arial" w:hAnsi="Arial" w:cs="Arial"/>
          <w:sz w:val="24"/>
          <w:szCs w:val="24"/>
        </w:rPr>
        <w:t xml:space="preserve"> licença</w:t>
      </w:r>
      <w:r w:rsidR="001F0CCE">
        <w:rPr>
          <w:rFonts w:ascii="Arial" w:hAnsi="Arial" w:cs="Arial"/>
          <w:sz w:val="24"/>
          <w:szCs w:val="24"/>
        </w:rPr>
        <w:t xml:space="preserve"> médica no período de dez dias.</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Deferido conforme o art. 97, § 4.º, do Regimento Interno</w:t>
      </w:r>
      <w:r w:rsidRPr="00E254C5">
        <w:rPr>
          <w:rFonts w:ascii="Arial" w:hAnsi="Arial" w:cs="Arial"/>
          <w:sz w:val="24"/>
          <w:szCs w:val="24"/>
        </w:rPr>
        <w:t xml:space="preserve"> (o Presidente poderá abonar, no período de um mês ausência injustificada): </w:t>
      </w:r>
      <w:r w:rsidRPr="00E254C5">
        <w:rPr>
          <w:rFonts w:ascii="Arial" w:hAnsi="Arial" w:cs="Arial"/>
          <w:b/>
          <w:sz w:val="24"/>
          <w:szCs w:val="24"/>
        </w:rPr>
        <w:t>Requerimento n.º 2246/2025,</w:t>
      </w:r>
      <w:r w:rsidRPr="00E254C5">
        <w:rPr>
          <w:rFonts w:ascii="Arial" w:hAnsi="Arial" w:cs="Arial"/>
          <w:sz w:val="24"/>
          <w:szCs w:val="24"/>
        </w:rPr>
        <w:t xml:space="preserve"> do Deputado Denian Couto, apresentando justificativa de ausência na Sessão Plenária do dia 9 de setembro de 2025.</w:t>
      </w:r>
    </w:p>
    <w:p w:rsidR="00826882" w:rsidRPr="00E254C5" w:rsidRDefault="00826882"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Deferido conforme o art. 97, § 3.º, IV do Regimento Interno</w:t>
      </w:r>
      <w:r w:rsidRPr="00E254C5">
        <w:rPr>
          <w:rFonts w:ascii="Arial" w:hAnsi="Arial" w:cs="Arial"/>
          <w:sz w:val="24"/>
          <w:szCs w:val="24"/>
        </w:rPr>
        <w:t xml:space="preserve"> (Deputado que, por indicação do Presidente estiver representando a Assembleia): </w:t>
      </w:r>
      <w:r w:rsidRPr="00E254C5">
        <w:rPr>
          <w:rFonts w:ascii="Arial" w:hAnsi="Arial" w:cs="Arial"/>
          <w:b/>
          <w:sz w:val="24"/>
          <w:szCs w:val="24"/>
        </w:rPr>
        <w:t>Requerimento n.º 2252/2025</w:t>
      </w:r>
      <w:r w:rsidRPr="00E254C5">
        <w:rPr>
          <w:rFonts w:ascii="Arial" w:hAnsi="Arial" w:cs="Arial"/>
          <w:sz w:val="24"/>
          <w:szCs w:val="24"/>
        </w:rPr>
        <w:t xml:space="preserve"> do Deputado Batatinha, apresentando justificativa de ausência na Sessão Plenária do dia 9 de setembro de 2025.</w:t>
      </w:r>
    </w:p>
    <w:p w:rsidR="00826882" w:rsidRPr="00E254C5" w:rsidRDefault="00A44058" w:rsidP="00E254C5">
      <w:pPr>
        <w:spacing w:before="100" w:beforeAutospacing="1" w:after="100" w:afterAutospacing="1" w:line="360" w:lineRule="auto"/>
        <w:jc w:val="both"/>
        <w:rPr>
          <w:rFonts w:ascii="Arial" w:hAnsi="Arial" w:cs="Arial"/>
          <w:sz w:val="24"/>
          <w:szCs w:val="24"/>
        </w:rPr>
      </w:pPr>
      <w:r w:rsidRPr="00E254C5">
        <w:rPr>
          <w:rFonts w:ascii="Arial" w:hAnsi="Arial" w:cs="Arial"/>
          <w:b/>
          <w:sz w:val="24"/>
          <w:szCs w:val="24"/>
        </w:rPr>
        <w:t xml:space="preserve">SR. PRESIDENTE (Deputado Alexandre Curi – PSD): </w:t>
      </w:r>
      <w:r w:rsidR="00826882" w:rsidRPr="00E254C5">
        <w:rPr>
          <w:rFonts w:ascii="Arial" w:hAnsi="Arial" w:cs="Arial"/>
          <w:color w:val="000000"/>
          <w:sz w:val="24"/>
          <w:szCs w:val="24"/>
        </w:rPr>
        <w:t>Nada mais havendo a ser tratado, encerro a presente Sessão, marcando outra na sequência</w:t>
      </w:r>
      <w:r w:rsidR="00D438F7">
        <w:rPr>
          <w:rFonts w:ascii="Arial" w:hAnsi="Arial" w:cs="Arial"/>
          <w:color w:val="000000"/>
          <w:sz w:val="24"/>
          <w:szCs w:val="24"/>
        </w:rPr>
        <w:t xml:space="preserve">, com a seguinte </w:t>
      </w:r>
      <w:r w:rsidR="00D438F7" w:rsidRPr="00D438F7">
        <w:rPr>
          <w:rFonts w:ascii="Arial" w:hAnsi="Arial" w:cs="Arial"/>
          <w:b/>
          <w:color w:val="000000"/>
          <w:sz w:val="24"/>
          <w:szCs w:val="24"/>
        </w:rPr>
        <w:t>Ordem do Dia:</w:t>
      </w:r>
      <w:r w:rsidR="00D438F7">
        <w:rPr>
          <w:rFonts w:ascii="Arial" w:hAnsi="Arial" w:cs="Arial"/>
          <w:b/>
          <w:color w:val="000000"/>
          <w:sz w:val="24"/>
          <w:szCs w:val="24"/>
        </w:rPr>
        <w:t xml:space="preserve"> </w:t>
      </w:r>
      <w:r w:rsidR="00D438F7">
        <w:rPr>
          <w:rFonts w:ascii="Arial" w:hAnsi="Arial" w:cs="Arial"/>
          <w:color w:val="000000"/>
          <w:sz w:val="24"/>
          <w:szCs w:val="24"/>
        </w:rPr>
        <w:t>Redação Final dos Projetos de Lei n.</w:t>
      </w:r>
      <w:r w:rsidR="00D438F7" w:rsidRPr="00A6463D">
        <w:rPr>
          <w:rFonts w:ascii="Arial" w:hAnsi="Arial" w:cs="Arial"/>
          <w:color w:val="000000"/>
          <w:sz w:val="24"/>
          <w:szCs w:val="24"/>
          <w:vertAlign w:val="superscript"/>
        </w:rPr>
        <w:t>os</w:t>
      </w:r>
      <w:r w:rsidR="00D438F7">
        <w:rPr>
          <w:rFonts w:ascii="Arial" w:hAnsi="Arial" w:cs="Arial"/>
          <w:color w:val="000000"/>
          <w:sz w:val="24"/>
          <w:szCs w:val="24"/>
        </w:rPr>
        <w:t xml:space="preserve"> 777/2023, 493/2024, 68/2025, 429/2025 e 455/2025; 2.º Turno dos Projetos de Lei n.</w:t>
      </w:r>
      <w:r w:rsidR="00D438F7" w:rsidRPr="00A6463D">
        <w:rPr>
          <w:rFonts w:ascii="Arial" w:hAnsi="Arial" w:cs="Arial"/>
          <w:color w:val="000000"/>
          <w:sz w:val="24"/>
          <w:szCs w:val="24"/>
          <w:vertAlign w:val="superscript"/>
        </w:rPr>
        <w:t>os</w:t>
      </w:r>
      <w:r w:rsidR="00D438F7">
        <w:rPr>
          <w:rFonts w:ascii="Arial" w:hAnsi="Arial" w:cs="Arial"/>
          <w:color w:val="000000"/>
          <w:sz w:val="24"/>
          <w:szCs w:val="24"/>
        </w:rPr>
        <w:t xml:space="preserve"> 163/2024, 362/2024, 569/2025 e 655/2025; 1.º Turno do Projeto de Lei n.º 368/2021; e Turno </w:t>
      </w:r>
      <w:r w:rsidR="00D438F7">
        <w:rPr>
          <w:rFonts w:ascii="Arial" w:hAnsi="Arial" w:cs="Arial"/>
          <w:color w:val="000000"/>
          <w:sz w:val="24"/>
          <w:szCs w:val="24"/>
        </w:rPr>
        <w:lastRenderedPageBreak/>
        <w:t>Único dos Projetos de Lei n.</w:t>
      </w:r>
      <w:r w:rsidR="00D438F7" w:rsidRPr="00A6463D">
        <w:rPr>
          <w:rFonts w:ascii="Arial" w:hAnsi="Arial" w:cs="Arial"/>
          <w:color w:val="000000"/>
          <w:sz w:val="24"/>
          <w:szCs w:val="24"/>
          <w:vertAlign w:val="superscript"/>
        </w:rPr>
        <w:t>os</w:t>
      </w:r>
      <w:r w:rsidR="00D438F7">
        <w:rPr>
          <w:rFonts w:ascii="Arial" w:hAnsi="Arial" w:cs="Arial"/>
          <w:color w:val="000000"/>
          <w:sz w:val="24"/>
          <w:szCs w:val="24"/>
        </w:rPr>
        <w:t xml:space="preserve"> 393/2019, 100/2025, 473/2025 e 679/2025. </w:t>
      </w:r>
      <w:r w:rsidR="00826882" w:rsidRPr="00E254C5">
        <w:rPr>
          <w:rFonts w:ascii="Arial" w:hAnsi="Arial" w:cs="Arial"/>
          <w:color w:val="000000"/>
          <w:sz w:val="24"/>
          <w:szCs w:val="24"/>
        </w:rPr>
        <w:t>Solicito aos Deputados que registrem as suas presenças.</w:t>
      </w:r>
    </w:p>
    <w:p w:rsidR="00B57FE1" w:rsidRPr="00E254C5" w:rsidRDefault="00B57FE1" w:rsidP="00E254C5">
      <w:pPr>
        <w:spacing w:before="100" w:beforeAutospacing="1" w:after="100" w:afterAutospacing="1" w:line="360" w:lineRule="auto"/>
        <w:rPr>
          <w:rFonts w:ascii="Arial" w:hAnsi="Arial" w:cs="Arial"/>
          <w:b/>
          <w:sz w:val="24"/>
          <w:szCs w:val="24"/>
        </w:rPr>
      </w:pPr>
      <w:r w:rsidRPr="00E254C5">
        <w:rPr>
          <w:rFonts w:ascii="Arial" w:hAnsi="Arial" w:cs="Arial"/>
          <w:b/>
          <w:i/>
          <w:sz w:val="24"/>
          <w:szCs w:val="24"/>
        </w:rPr>
        <w:t>“LEVANTA-SE A SESSÃO.”</w:t>
      </w:r>
    </w:p>
    <w:p w:rsidR="006C02A3" w:rsidRPr="00E254C5" w:rsidRDefault="00B57FE1" w:rsidP="00E254C5">
      <w:pPr>
        <w:autoSpaceDE w:val="0"/>
        <w:autoSpaceDN w:val="0"/>
        <w:adjustRightInd w:val="0"/>
        <w:spacing w:before="100" w:beforeAutospacing="1" w:after="100" w:afterAutospacing="1" w:line="360" w:lineRule="auto"/>
        <w:jc w:val="both"/>
        <w:rPr>
          <w:rFonts w:ascii="Arial" w:hAnsi="Arial" w:cs="Arial"/>
          <w:sz w:val="24"/>
          <w:szCs w:val="24"/>
        </w:rPr>
      </w:pPr>
      <w:r w:rsidRPr="00E254C5">
        <w:rPr>
          <w:rFonts w:ascii="Arial" w:hAnsi="Arial" w:cs="Arial"/>
          <w:sz w:val="24"/>
          <w:szCs w:val="24"/>
          <w:lang/>
        </w:rPr>
        <w:t xml:space="preserve">(Sessão encerrada às </w:t>
      </w:r>
      <w:r w:rsidR="009F579F" w:rsidRPr="00E254C5">
        <w:rPr>
          <w:rFonts w:ascii="Arial" w:hAnsi="Arial" w:cs="Arial"/>
          <w:sz w:val="24"/>
          <w:szCs w:val="24"/>
          <w:lang/>
        </w:rPr>
        <w:t>1</w:t>
      </w:r>
      <w:r w:rsidR="0067444E" w:rsidRPr="00E254C5">
        <w:rPr>
          <w:rFonts w:ascii="Arial" w:hAnsi="Arial" w:cs="Arial"/>
          <w:sz w:val="24"/>
          <w:szCs w:val="24"/>
          <w:lang/>
        </w:rPr>
        <w:t>6</w:t>
      </w:r>
      <w:r w:rsidRPr="00E254C5">
        <w:rPr>
          <w:rFonts w:ascii="Arial" w:hAnsi="Arial" w:cs="Arial"/>
          <w:sz w:val="24"/>
          <w:szCs w:val="24"/>
          <w:lang/>
        </w:rPr>
        <w:t>h</w:t>
      </w:r>
      <w:r w:rsidR="002011A5" w:rsidRPr="00E254C5">
        <w:rPr>
          <w:rFonts w:ascii="Arial" w:hAnsi="Arial" w:cs="Arial"/>
          <w:sz w:val="24"/>
          <w:szCs w:val="24"/>
          <w:lang/>
        </w:rPr>
        <w:t>16</w:t>
      </w:r>
      <w:r w:rsidRPr="00E254C5">
        <w:rPr>
          <w:rFonts w:ascii="Arial" w:hAnsi="Arial" w:cs="Arial"/>
          <w:sz w:val="24"/>
          <w:szCs w:val="24"/>
          <w:lang/>
        </w:rPr>
        <w:t>, tendo sido lavrada a Ata para fins de publicação em atendimento ao disposto no art. 139 da Resolução n.º 11 de 23/8/2016, Regimento Interno.)</w:t>
      </w:r>
    </w:p>
    <w:sectPr w:rsidR="006C02A3" w:rsidRPr="00E254C5"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8F4" w:rsidRDefault="004138F4" w:rsidP="004138F4">
      <w:pPr>
        <w:spacing w:after="0" w:line="240" w:lineRule="auto"/>
      </w:pPr>
      <w:r>
        <w:separator/>
      </w:r>
    </w:p>
  </w:endnote>
  <w:endnote w:type="continuationSeparator" w:id="0">
    <w:p w:rsidR="004138F4" w:rsidRDefault="004138F4" w:rsidP="00413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111"/>
      <w:docPartObj>
        <w:docPartGallery w:val="Page Numbers (Bottom of Page)"/>
        <w:docPartUnique/>
      </w:docPartObj>
    </w:sdtPr>
    <w:sdtContent>
      <w:p w:rsidR="004138F4" w:rsidRDefault="004138F4">
        <w:pPr>
          <w:pStyle w:val="Rodap"/>
          <w:jc w:val="right"/>
        </w:pPr>
        <w:fldSimple w:instr=" PAGE   \* MERGEFORMAT ">
          <w:r>
            <w:rPr>
              <w:noProof/>
            </w:rPr>
            <w:t>1</w:t>
          </w:r>
        </w:fldSimple>
      </w:p>
    </w:sdtContent>
  </w:sdt>
  <w:p w:rsidR="004138F4" w:rsidRDefault="004138F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8F4" w:rsidRDefault="004138F4" w:rsidP="004138F4">
      <w:pPr>
        <w:spacing w:after="0" w:line="240" w:lineRule="auto"/>
      </w:pPr>
      <w:r>
        <w:separator/>
      </w:r>
    </w:p>
  </w:footnote>
  <w:footnote w:type="continuationSeparator" w:id="0">
    <w:p w:rsidR="004138F4" w:rsidRDefault="004138F4" w:rsidP="004138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F4" w:rsidRPr="00342490" w:rsidRDefault="004138F4" w:rsidP="004138F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4138F4" w:rsidRPr="00342490" w:rsidRDefault="004138F4" w:rsidP="004138F4">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4138F4" w:rsidRPr="00342490" w:rsidRDefault="004138F4" w:rsidP="004138F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138F4" w:rsidRPr="00342490" w:rsidRDefault="004138F4" w:rsidP="004138F4">
    <w:pPr>
      <w:widowControl w:val="0"/>
      <w:autoSpaceDE w:val="0"/>
      <w:autoSpaceDN w:val="0"/>
      <w:spacing w:before="69" w:after="0" w:line="240" w:lineRule="auto"/>
      <w:ind w:left="1118" w:right="581"/>
      <w:jc w:val="center"/>
      <w:rPr>
        <w:rFonts w:ascii="Arial" w:eastAsia="Arial" w:hAnsi="Arial" w:cs="Arial"/>
        <w:sz w:val="20"/>
        <w:lang w:val="pt-PT"/>
      </w:rPr>
    </w:pPr>
    <w:r w:rsidRPr="00427095">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138F4" w:rsidRDefault="004138F4">
    <w:pPr>
      <w:pStyle w:val="Cabealho"/>
    </w:pPr>
  </w:p>
  <w:p w:rsidR="004138F4" w:rsidRDefault="004138F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57359"/>
    <w:rsid w:val="00057F1E"/>
    <w:rsid w:val="00060BC8"/>
    <w:rsid w:val="00067AC8"/>
    <w:rsid w:val="00077482"/>
    <w:rsid w:val="00077CF9"/>
    <w:rsid w:val="00084789"/>
    <w:rsid w:val="000851CD"/>
    <w:rsid w:val="0008561C"/>
    <w:rsid w:val="00087A39"/>
    <w:rsid w:val="000A2C77"/>
    <w:rsid w:val="000A2D64"/>
    <w:rsid w:val="000C05E1"/>
    <w:rsid w:val="000C0AE6"/>
    <w:rsid w:val="000D3DC3"/>
    <w:rsid w:val="000D3E7D"/>
    <w:rsid w:val="000E050C"/>
    <w:rsid w:val="000E4EB2"/>
    <w:rsid w:val="000E77C6"/>
    <w:rsid w:val="001237D5"/>
    <w:rsid w:val="00130EF7"/>
    <w:rsid w:val="00143DBA"/>
    <w:rsid w:val="00150190"/>
    <w:rsid w:val="00172ADE"/>
    <w:rsid w:val="00182F54"/>
    <w:rsid w:val="001906BE"/>
    <w:rsid w:val="00193AFB"/>
    <w:rsid w:val="00197459"/>
    <w:rsid w:val="001A227E"/>
    <w:rsid w:val="001B1339"/>
    <w:rsid w:val="001C3BB1"/>
    <w:rsid w:val="001C558D"/>
    <w:rsid w:val="001D03C0"/>
    <w:rsid w:val="001D0CF0"/>
    <w:rsid w:val="001D2230"/>
    <w:rsid w:val="001E76ED"/>
    <w:rsid w:val="001F0CCE"/>
    <w:rsid w:val="001F1395"/>
    <w:rsid w:val="001F4B6E"/>
    <w:rsid w:val="002011A5"/>
    <w:rsid w:val="00204EEC"/>
    <w:rsid w:val="00205FE9"/>
    <w:rsid w:val="002224B4"/>
    <w:rsid w:val="00224169"/>
    <w:rsid w:val="002259C1"/>
    <w:rsid w:val="00226CF4"/>
    <w:rsid w:val="00231A78"/>
    <w:rsid w:val="00246E64"/>
    <w:rsid w:val="00251C66"/>
    <w:rsid w:val="002540CA"/>
    <w:rsid w:val="00255D42"/>
    <w:rsid w:val="00260042"/>
    <w:rsid w:val="00260A20"/>
    <w:rsid w:val="0026286E"/>
    <w:rsid w:val="00264CBE"/>
    <w:rsid w:val="00265412"/>
    <w:rsid w:val="002656C5"/>
    <w:rsid w:val="00266FAE"/>
    <w:rsid w:val="0026775E"/>
    <w:rsid w:val="00271AD7"/>
    <w:rsid w:val="00275A5F"/>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74240"/>
    <w:rsid w:val="003850D3"/>
    <w:rsid w:val="00385F78"/>
    <w:rsid w:val="00386A78"/>
    <w:rsid w:val="0039545B"/>
    <w:rsid w:val="00396D5F"/>
    <w:rsid w:val="003B1026"/>
    <w:rsid w:val="003C0A91"/>
    <w:rsid w:val="003C55F6"/>
    <w:rsid w:val="003D0F03"/>
    <w:rsid w:val="003D1508"/>
    <w:rsid w:val="003D2E9D"/>
    <w:rsid w:val="003E016C"/>
    <w:rsid w:val="003E3801"/>
    <w:rsid w:val="003F6038"/>
    <w:rsid w:val="003F6CFF"/>
    <w:rsid w:val="003F6E45"/>
    <w:rsid w:val="004002E4"/>
    <w:rsid w:val="00404C41"/>
    <w:rsid w:val="004138F4"/>
    <w:rsid w:val="004156C7"/>
    <w:rsid w:val="00416182"/>
    <w:rsid w:val="0043503C"/>
    <w:rsid w:val="00440134"/>
    <w:rsid w:val="0045104B"/>
    <w:rsid w:val="0045176B"/>
    <w:rsid w:val="00454596"/>
    <w:rsid w:val="00460640"/>
    <w:rsid w:val="00472C58"/>
    <w:rsid w:val="004801C0"/>
    <w:rsid w:val="00482102"/>
    <w:rsid w:val="004A3229"/>
    <w:rsid w:val="004B5E63"/>
    <w:rsid w:val="004C10B7"/>
    <w:rsid w:val="004D5E0D"/>
    <w:rsid w:val="004E0816"/>
    <w:rsid w:val="004E0EDC"/>
    <w:rsid w:val="004E4D09"/>
    <w:rsid w:val="004E5467"/>
    <w:rsid w:val="005173EA"/>
    <w:rsid w:val="00523474"/>
    <w:rsid w:val="00524C77"/>
    <w:rsid w:val="0052711D"/>
    <w:rsid w:val="0053110A"/>
    <w:rsid w:val="00537601"/>
    <w:rsid w:val="005402EE"/>
    <w:rsid w:val="005537AB"/>
    <w:rsid w:val="00554B47"/>
    <w:rsid w:val="00555B27"/>
    <w:rsid w:val="00556ED9"/>
    <w:rsid w:val="00561622"/>
    <w:rsid w:val="00567C29"/>
    <w:rsid w:val="00573ADA"/>
    <w:rsid w:val="00573C6C"/>
    <w:rsid w:val="005775C6"/>
    <w:rsid w:val="00577D22"/>
    <w:rsid w:val="005871B6"/>
    <w:rsid w:val="00593765"/>
    <w:rsid w:val="00595000"/>
    <w:rsid w:val="005A3BAE"/>
    <w:rsid w:val="005A6C3B"/>
    <w:rsid w:val="005A72C4"/>
    <w:rsid w:val="005B5736"/>
    <w:rsid w:val="005B64E0"/>
    <w:rsid w:val="005E0324"/>
    <w:rsid w:val="005E4C46"/>
    <w:rsid w:val="005E6840"/>
    <w:rsid w:val="00602EE3"/>
    <w:rsid w:val="006036C5"/>
    <w:rsid w:val="00605CF7"/>
    <w:rsid w:val="00610BD7"/>
    <w:rsid w:val="006121B9"/>
    <w:rsid w:val="006222E9"/>
    <w:rsid w:val="00637113"/>
    <w:rsid w:val="0065034C"/>
    <w:rsid w:val="00656542"/>
    <w:rsid w:val="0067444E"/>
    <w:rsid w:val="00676EAD"/>
    <w:rsid w:val="0068224B"/>
    <w:rsid w:val="00687478"/>
    <w:rsid w:val="00687927"/>
    <w:rsid w:val="00687F00"/>
    <w:rsid w:val="006926CD"/>
    <w:rsid w:val="00696A8C"/>
    <w:rsid w:val="00697827"/>
    <w:rsid w:val="006A07DD"/>
    <w:rsid w:val="006B1213"/>
    <w:rsid w:val="006B71B8"/>
    <w:rsid w:val="006C02A3"/>
    <w:rsid w:val="006C5638"/>
    <w:rsid w:val="006C5CBD"/>
    <w:rsid w:val="006D6172"/>
    <w:rsid w:val="006E0199"/>
    <w:rsid w:val="006E0AA2"/>
    <w:rsid w:val="006E1796"/>
    <w:rsid w:val="006E5D9A"/>
    <w:rsid w:val="006E725B"/>
    <w:rsid w:val="006F1578"/>
    <w:rsid w:val="006F1B59"/>
    <w:rsid w:val="006F42B8"/>
    <w:rsid w:val="0071187E"/>
    <w:rsid w:val="007128A4"/>
    <w:rsid w:val="0072232F"/>
    <w:rsid w:val="0072278C"/>
    <w:rsid w:val="00722D4F"/>
    <w:rsid w:val="00724580"/>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7E17F8"/>
    <w:rsid w:val="008001CA"/>
    <w:rsid w:val="00807D0F"/>
    <w:rsid w:val="00814DE8"/>
    <w:rsid w:val="008168EE"/>
    <w:rsid w:val="00824761"/>
    <w:rsid w:val="00826882"/>
    <w:rsid w:val="0083014A"/>
    <w:rsid w:val="00832B7A"/>
    <w:rsid w:val="008348B2"/>
    <w:rsid w:val="00867868"/>
    <w:rsid w:val="00873894"/>
    <w:rsid w:val="00883CBA"/>
    <w:rsid w:val="00887958"/>
    <w:rsid w:val="008A3EDA"/>
    <w:rsid w:val="008B5E1B"/>
    <w:rsid w:val="008C0671"/>
    <w:rsid w:val="008D46FD"/>
    <w:rsid w:val="008E3EB4"/>
    <w:rsid w:val="008E7116"/>
    <w:rsid w:val="008E787D"/>
    <w:rsid w:val="008F1BB0"/>
    <w:rsid w:val="00903348"/>
    <w:rsid w:val="00907E82"/>
    <w:rsid w:val="009134BE"/>
    <w:rsid w:val="009337B3"/>
    <w:rsid w:val="00933C45"/>
    <w:rsid w:val="0094673E"/>
    <w:rsid w:val="00947F70"/>
    <w:rsid w:val="0096312A"/>
    <w:rsid w:val="00966FA9"/>
    <w:rsid w:val="00972208"/>
    <w:rsid w:val="0098109E"/>
    <w:rsid w:val="00990268"/>
    <w:rsid w:val="009918C9"/>
    <w:rsid w:val="00997D60"/>
    <w:rsid w:val="009A2D12"/>
    <w:rsid w:val="009A36D1"/>
    <w:rsid w:val="009A72D7"/>
    <w:rsid w:val="009B01E9"/>
    <w:rsid w:val="009B4761"/>
    <w:rsid w:val="009C126B"/>
    <w:rsid w:val="009E10BC"/>
    <w:rsid w:val="009E1638"/>
    <w:rsid w:val="009F1749"/>
    <w:rsid w:val="009F4C0E"/>
    <w:rsid w:val="009F579F"/>
    <w:rsid w:val="00A05114"/>
    <w:rsid w:val="00A15586"/>
    <w:rsid w:val="00A242B2"/>
    <w:rsid w:val="00A260A4"/>
    <w:rsid w:val="00A27441"/>
    <w:rsid w:val="00A42CA8"/>
    <w:rsid w:val="00A44058"/>
    <w:rsid w:val="00A46FA7"/>
    <w:rsid w:val="00A4738F"/>
    <w:rsid w:val="00A52C4E"/>
    <w:rsid w:val="00A53AD8"/>
    <w:rsid w:val="00A6463D"/>
    <w:rsid w:val="00A65E7E"/>
    <w:rsid w:val="00A65F1C"/>
    <w:rsid w:val="00A75C7B"/>
    <w:rsid w:val="00A80A4D"/>
    <w:rsid w:val="00A85155"/>
    <w:rsid w:val="00A86A95"/>
    <w:rsid w:val="00A8746A"/>
    <w:rsid w:val="00A94B70"/>
    <w:rsid w:val="00A94DAC"/>
    <w:rsid w:val="00A94F1C"/>
    <w:rsid w:val="00A956C3"/>
    <w:rsid w:val="00AC269D"/>
    <w:rsid w:val="00AD1201"/>
    <w:rsid w:val="00AD1961"/>
    <w:rsid w:val="00AD33F3"/>
    <w:rsid w:val="00AD53F7"/>
    <w:rsid w:val="00AD5C4C"/>
    <w:rsid w:val="00AE1D6A"/>
    <w:rsid w:val="00AE7214"/>
    <w:rsid w:val="00B0516C"/>
    <w:rsid w:val="00B07DF9"/>
    <w:rsid w:val="00B233F9"/>
    <w:rsid w:val="00B27B6E"/>
    <w:rsid w:val="00B35FC5"/>
    <w:rsid w:val="00B40558"/>
    <w:rsid w:val="00B47F0F"/>
    <w:rsid w:val="00B57FE1"/>
    <w:rsid w:val="00B608FD"/>
    <w:rsid w:val="00B62145"/>
    <w:rsid w:val="00B629EB"/>
    <w:rsid w:val="00B67599"/>
    <w:rsid w:val="00B77EA5"/>
    <w:rsid w:val="00B863A1"/>
    <w:rsid w:val="00B9027E"/>
    <w:rsid w:val="00B9505B"/>
    <w:rsid w:val="00BA145D"/>
    <w:rsid w:val="00BA313E"/>
    <w:rsid w:val="00BA4EA5"/>
    <w:rsid w:val="00BB0F7D"/>
    <w:rsid w:val="00BB6431"/>
    <w:rsid w:val="00BC083C"/>
    <w:rsid w:val="00BC1471"/>
    <w:rsid w:val="00BD563D"/>
    <w:rsid w:val="00BE2246"/>
    <w:rsid w:val="00BE76CB"/>
    <w:rsid w:val="00BF07B2"/>
    <w:rsid w:val="00C0073E"/>
    <w:rsid w:val="00C23794"/>
    <w:rsid w:val="00C300AD"/>
    <w:rsid w:val="00C364B2"/>
    <w:rsid w:val="00C66D3E"/>
    <w:rsid w:val="00C80BF1"/>
    <w:rsid w:val="00C83D8C"/>
    <w:rsid w:val="00C84139"/>
    <w:rsid w:val="00C91BB9"/>
    <w:rsid w:val="00CA3E8F"/>
    <w:rsid w:val="00CA3F31"/>
    <w:rsid w:val="00CB646D"/>
    <w:rsid w:val="00CB73BF"/>
    <w:rsid w:val="00CB7F47"/>
    <w:rsid w:val="00CC35AE"/>
    <w:rsid w:val="00CC5DE2"/>
    <w:rsid w:val="00CD19BA"/>
    <w:rsid w:val="00CD739E"/>
    <w:rsid w:val="00D162AA"/>
    <w:rsid w:val="00D228B0"/>
    <w:rsid w:val="00D25CBF"/>
    <w:rsid w:val="00D33871"/>
    <w:rsid w:val="00D35FBD"/>
    <w:rsid w:val="00D36C7D"/>
    <w:rsid w:val="00D36C9F"/>
    <w:rsid w:val="00D438F7"/>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C1633"/>
    <w:rsid w:val="00DD13D5"/>
    <w:rsid w:val="00DE5BD0"/>
    <w:rsid w:val="00DF2BF7"/>
    <w:rsid w:val="00DF3043"/>
    <w:rsid w:val="00DF51C0"/>
    <w:rsid w:val="00DF5A9A"/>
    <w:rsid w:val="00E0012D"/>
    <w:rsid w:val="00E05431"/>
    <w:rsid w:val="00E0577F"/>
    <w:rsid w:val="00E069BE"/>
    <w:rsid w:val="00E11E1D"/>
    <w:rsid w:val="00E127C3"/>
    <w:rsid w:val="00E131B4"/>
    <w:rsid w:val="00E254C5"/>
    <w:rsid w:val="00E43EDC"/>
    <w:rsid w:val="00E5012B"/>
    <w:rsid w:val="00E559C9"/>
    <w:rsid w:val="00E62EC3"/>
    <w:rsid w:val="00E67978"/>
    <w:rsid w:val="00E72A77"/>
    <w:rsid w:val="00E740B3"/>
    <w:rsid w:val="00E776B9"/>
    <w:rsid w:val="00E86AD9"/>
    <w:rsid w:val="00EA06FF"/>
    <w:rsid w:val="00EC0204"/>
    <w:rsid w:val="00EC1AF0"/>
    <w:rsid w:val="00EC281A"/>
    <w:rsid w:val="00EC3601"/>
    <w:rsid w:val="00ED3127"/>
    <w:rsid w:val="00ED4737"/>
    <w:rsid w:val="00EE0AB1"/>
    <w:rsid w:val="00EF5A3D"/>
    <w:rsid w:val="00F02BC7"/>
    <w:rsid w:val="00F0380E"/>
    <w:rsid w:val="00F265BC"/>
    <w:rsid w:val="00F46807"/>
    <w:rsid w:val="00F51973"/>
    <w:rsid w:val="00F57B33"/>
    <w:rsid w:val="00F67FBF"/>
    <w:rsid w:val="00F703A8"/>
    <w:rsid w:val="00F72269"/>
    <w:rsid w:val="00FA1395"/>
    <w:rsid w:val="00FB0640"/>
    <w:rsid w:val="00FC215C"/>
    <w:rsid w:val="00FC2CB9"/>
    <w:rsid w:val="00FC6CC0"/>
    <w:rsid w:val="00FD146E"/>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rsid w:val="004138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38F4"/>
    <w:rPr>
      <w:rFonts w:cs="Times New Roman"/>
    </w:rPr>
  </w:style>
  <w:style w:type="paragraph" w:styleId="Rodap">
    <w:name w:val="footer"/>
    <w:basedOn w:val="Normal"/>
    <w:link w:val="RodapChar"/>
    <w:uiPriority w:val="99"/>
    <w:rsid w:val="004138F4"/>
    <w:pPr>
      <w:tabs>
        <w:tab w:val="center" w:pos="4252"/>
        <w:tab w:val="right" w:pos="8504"/>
      </w:tabs>
      <w:spacing w:after="0" w:line="240" w:lineRule="auto"/>
    </w:pPr>
  </w:style>
  <w:style w:type="character" w:customStyle="1" w:styleId="RodapChar">
    <w:name w:val="Rodapé Char"/>
    <w:basedOn w:val="Fontepargpadro"/>
    <w:link w:val="Rodap"/>
    <w:uiPriority w:val="99"/>
    <w:rsid w:val="004138F4"/>
    <w:rPr>
      <w:rFonts w:cs="Times New Roman"/>
    </w:rPr>
  </w:style>
</w:styles>
</file>

<file path=word/webSettings.xml><?xml version="1.0" encoding="utf-8"?>
<w:webSettings xmlns:r="http://schemas.openxmlformats.org/officeDocument/2006/relationships" xmlns:w="http://schemas.openxmlformats.org/wordprocessingml/2006/main">
  <w:divs>
    <w:div w:id="1900823337">
      <w:marLeft w:val="0"/>
      <w:marRight w:val="0"/>
      <w:marTop w:val="0"/>
      <w:marBottom w:val="0"/>
      <w:divBdr>
        <w:top w:val="none" w:sz="0" w:space="0" w:color="auto"/>
        <w:left w:val="none" w:sz="0" w:space="0" w:color="auto"/>
        <w:bottom w:val="none" w:sz="0" w:space="0" w:color="auto"/>
        <w:right w:val="none" w:sz="0" w:space="0" w:color="auto"/>
      </w:divBdr>
    </w:div>
    <w:div w:id="1900823338">
      <w:marLeft w:val="0"/>
      <w:marRight w:val="0"/>
      <w:marTop w:val="0"/>
      <w:marBottom w:val="0"/>
      <w:divBdr>
        <w:top w:val="none" w:sz="0" w:space="0" w:color="auto"/>
        <w:left w:val="none" w:sz="0" w:space="0" w:color="auto"/>
        <w:bottom w:val="none" w:sz="0" w:space="0" w:color="auto"/>
        <w:right w:val="none" w:sz="0" w:space="0" w:color="auto"/>
      </w:divBdr>
    </w:div>
    <w:div w:id="1900823339">
      <w:marLeft w:val="0"/>
      <w:marRight w:val="0"/>
      <w:marTop w:val="0"/>
      <w:marBottom w:val="0"/>
      <w:divBdr>
        <w:top w:val="none" w:sz="0" w:space="0" w:color="auto"/>
        <w:left w:val="none" w:sz="0" w:space="0" w:color="auto"/>
        <w:bottom w:val="none" w:sz="0" w:space="0" w:color="auto"/>
        <w:right w:val="none" w:sz="0" w:space="0" w:color="auto"/>
      </w:divBdr>
    </w:div>
    <w:div w:id="1900823340">
      <w:marLeft w:val="0"/>
      <w:marRight w:val="0"/>
      <w:marTop w:val="0"/>
      <w:marBottom w:val="0"/>
      <w:divBdr>
        <w:top w:val="none" w:sz="0" w:space="0" w:color="auto"/>
        <w:left w:val="none" w:sz="0" w:space="0" w:color="auto"/>
        <w:bottom w:val="none" w:sz="0" w:space="0" w:color="auto"/>
        <w:right w:val="none" w:sz="0" w:space="0" w:color="auto"/>
      </w:divBdr>
    </w:div>
    <w:div w:id="1900823341">
      <w:marLeft w:val="0"/>
      <w:marRight w:val="0"/>
      <w:marTop w:val="0"/>
      <w:marBottom w:val="0"/>
      <w:divBdr>
        <w:top w:val="none" w:sz="0" w:space="0" w:color="auto"/>
        <w:left w:val="none" w:sz="0" w:space="0" w:color="auto"/>
        <w:bottom w:val="none" w:sz="0" w:space="0" w:color="auto"/>
        <w:right w:val="none" w:sz="0" w:space="0" w:color="auto"/>
      </w:divBdr>
    </w:div>
    <w:div w:id="1900823342">
      <w:marLeft w:val="0"/>
      <w:marRight w:val="0"/>
      <w:marTop w:val="0"/>
      <w:marBottom w:val="0"/>
      <w:divBdr>
        <w:top w:val="none" w:sz="0" w:space="0" w:color="auto"/>
        <w:left w:val="none" w:sz="0" w:space="0" w:color="auto"/>
        <w:bottom w:val="none" w:sz="0" w:space="0" w:color="auto"/>
        <w:right w:val="none" w:sz="0" w:space="0" w:color="auto"/>
      </w:divBdr>
    </w:div>
    <w:div w:id="1900823343">
      <w:marLeft w:val="0"/>
      <w:marRight w:val="0"/>
      <w:marTop w:val="0"/>
      <w:marBottom w:val="0"/>
      <w:divBdr>
        <w:top w:val="none" w:sz="0" w:space="0" w:color="auto"/>
        <w:left w:val="none" w:sz="0" w:space="0" w:color="auto"/>
        <w:bottom w:val="none" w:sz="0" w:space="0" w:color="auto"/>
        <w:right w:val="none" w:sz="0" w:space="0" w:color="auto"/>
      </w:divBdr>
    </w:div>
    <w:div w:id="1900823344">
      <w:marLeft w:val="0"/>
      <w:marRight w:val="0"/>
      <w:marTop w:val="0"/>
      <w:marBottom w:val="0"/>
      <w:divBdr>
        <w:top w:val="none" w:sz="0" w:space="0" w:color="auto"/>
        <w:left w:val="none" w:sz="0" w:space="0" w:color="auto"/>
        <w:bottom w:val="none" w:sz="0" w:space="0" w:color="auto"/>
        <w:right w:val="none" w:sz="0" w:space="0" w:color="auto"/>
      </w:divBdr>
    </w:div>
    <w:div w:id="1900823345">
      <w:marLeft w:val="0"/>
      <w:marRight w:val="0"/>
      <w:marTop w:val="0"/>
      <w:marBottom w:val="0"/>
      <w:divBdr>
        <w:top w:val="none" w:sz="0" w:space="0" w:color="auto"/>
        <w:left w:val="none" w:sz="0" w:space="0" w:color="auto"/>
        <w:bottom w:val="none" w:sz="0" w:space="0" w:color="auto"/>
        <w:right w:val="none" w:sz="0" w:space="0" w:color="auto"/>
      </w:divBdr>
    </w:div>
    <w:div w:id="1900823346">
      <w:marLeft w:val="0"/>
      <w:marRight w:val="0"/>
      <w:marTop w:val="0"/>
      <w:marBottom w:val="0"/>
      <w:divBdr>
        <w:top w:val="none" w:sz="0" w:space="0" w:color="auto"/>
        <w:left w:val="none" w:sz="0" w:space="0" w:color="auto"/>
        <w:bottom w:val="none" w:sz="0" w:space="0" w:color="auto"/>
        <w:right w:val="none" w:sz="0" w:space="0" w:color="auto"/>
      </w:divBdr>
    </w:div>
    <w:div w:id="1900823347">
      <w:marLeft w:val="0"/>
      <w:marRight w:val="0"/>
      <w:marTop w:val="0"/>
      <w:marBottom w:val="0"/>
      <w:divBdr>
        <w:top w:val="none" w:sz="0" w:space="0" w:color="auto"/>
        <w:left w:val="none" w:sz="0" w:space="0" w:color="auto"/>
        <w:bottom w:val="none" w:sz="0" w:space="0" w:color="auto"/>
        <w:right w:val="none" w:sz="0" w:space="0" w:color="auto"/>
      </w:divBdr>
    </w:div>
    <w:div w:id="1900823348">
      <w:marLeft w:val="0"/>
      <w:marRight w:val="0"/>
      <w:marTop w:val="0"/>
      <w:marBottom w:val="0"/>
      <w:divBdr>
        <w:top w:val="none" w:sz="0" w:space="0" w:color="auto"/>
        <w:left w:val="none" w:sz="0" w:space="0" w:color="auto"/>
        <w:bottom w:val="none" w:sz="0" w:space="0" w:color="auto"/>
        <w:right w:val="none" w:sz="0" w:space="0" w:color="auto"/>
      </w:divBdr>
    </w:div>
    <w:div w:id="1900823349">
      <w:marLeft w:val="0"/>
      <w:marRight w:val="0"/>
      <w:marTop w:val="0"/>
      <w:marBottom w:val="0"/>
      <w:divBdr>
        <w:top w:val="none" w:sz="0" w:space="0" w:color="auto"/>
        <w:left w:val="none" w:sz="0" w:space="0" w:color="auto"/>
        <w:bottom w:val="none" w:sz="0" w:space="0" w:color="auto"/>
        <w:right w:val="none" w:sz="0" w:space="0" w:color="auto"/>
      </w:divBdr>
    </w:div>
    <w:div w:id="1900823350">
      <w:marLeft w:val="0"/>
      <w:marRight w:val="0"/>
      <w:marTop w:val="0"/>
      <w:marBottom w:val="0"/>
      <w:divBdr>
        <w:top w:val="none" w:sz="0" w:space="0" w:color="auto"/>
        <w:left w:val="none" w:sz="0" w:space="0" w:color="auto"/>
        <w:bottom w:val="none" w:sz="0" w:space="0" w:color="auto"/>
        <w:right w:val="none" w:sz="0" w:space="0" w:color="auto"/>
      </w:divBdr>
    </w:div>
    <w:div w:id="1900823351">
      <w:marLeft w:val="0"/>
      <w:marRight w:val="0"/>
      <w:marTop w:val="0"/>
      <w:marBottom w:val="0"/>
      <w:divBdr>
        <w:top w:val="none" w:sz="0" w:space="0" w:color="auto"/>
        <w:left w:val="none" w:sz="0" w:space="0" w:color="auto"/>
        <w:bottom w:val="none" w:sz="0" w:space="0" w:color="auto"/>
        <w:right w:val="none" w:sz="0" w:space="0" w:color="auto"/>
      </w:divBdr>
    </w:div>
    <w:div w:id="1900823352">
      <w:marLeft w:val="0"/>
      <w:marRight w:val="0"/>
      <w:marTop w:val="0"/>
      <w:marBottom w:val="0"/>
      <w:divBdr>
        <w:top w:val="none" w:sz="0" w:space="0" w:color="auto"/>
        <w:left w:val="none" w:sz="0" w:space="0" w:color="auto"/>
        <w:bottom w:val="none" w:sz="0" w:space="0" w:color="auto"/>
        <w:right w:val="none" w:sz="0" w:space="0" w:color="auto"/>
      </w:divBdr>
    </w:div>
    <w:div w:id="1900823353">
      <w:marLeft w:val="0"/>
      <w:marRight w:val="0"/>
      <w:marTop w:val="0"/>
      <w:marBottom w:val="0"/>
      <w:divBdr>
        <w:top w:val="none" w:sz="0" w:space="0" w:color="auto"/>
        <w:left w:val="none" w:sz="0" w:space="0" w:color="auto"/>
        <w:bottom w:val="none" w:sz="0" w:space="0" w:color="auto"/>
        <w:right w:val="none" w:sz="0" w:space="0" w:color="auto"/>
      </w:divBdr>
    </w:div>
    <w:div w:id="1900823354">
      <w:marLeft w:val="0"/>
      <w:marRight w:val="0"/>
      <w:marTop w:val="0"/>
      <w:marBottom w:val="0"/>
      <w:divBdr>
        <w:top w:val="none" w:sz="0" w:space="0" w:color="auto"/>
        <w:left w:val="none" w:sz="0" w:space="0" w:color="auto"/>
        <w:bottom w:val="none" w:sz="0" w:space="0" w:color="auto"/>
        <w:right w:val="none" w:sz="0" w:space="0" w:color="auto"/>
      </w:divBdr>
    </w:div>
    <w:div w:id="1900823355">
      <w:marLeft w:val="0"/>
      <w:marRight w:val="0"/>
      <w:marTop w:val="0"/>
      <w:marBottom w:val="0"/>
      <w:divBdr>
        <w:top w:val="none" w:sz="0" w:space="0" w:color="auto"/>
        <w:left w:val="none" w:sz="0" w:space="0" w:color="auto"/>
        <w:bottom w:val="none" w:sz="0" w:space="0" w:color="auto"/>
        <w:right w:val="none" w:sz="0" w:space="0" w:color="auto"/>
      </w:divBdr>
    </w:div>
    <w:div w:id="1900823356">
      <w:marLeft w:val="0"/>
      <w:marRight w:val="0"/>
      <w:marTop w:val="0"/>
      <w:marBottom w:val="0"/>
      <w:divBdr>
        <w:top w:val="none" w:sz="0" w:space="0" w:color="auto"/>
        <w:left w:val="none" w:sz="0" w:space="0" w:color="auto"/>
        <w:bottom w:val="none" w:sz="0" w:space="0" w:color="auto"/>
        <w:right w:val="none" w:sz="0" w:space="0" w:color="auto"/>
      </w:divBdr>
    </w:div>
    <w:div w:id="1900823357">
      <w:marLeft w:val="0"/>
      <w:marRight w:val="0"/>
      <w:marTop w:val="0"/>
      <w:marBottom w:val="0"/>
      <w:divBdr>
        <w:top w:val="none" w:sz="0" w:space="0" w:color="auto"/>
        <w:left w:val="none" w:sz="0" w:space="0" w:color="auto"/>
        <w:bottom w:val="none" w:sz="0" w:space="0" w:color="auto"/>
        <w:right w:val="none" w:sz="0" w:space="0" w:color="auto"/>
      </w:divBdr>
    </w:div>
    <w:div w:id="1900823358">
      <w:marLeft w:val="0"/>
      <w:marRight w:val="0"/>
      <w:marTop w:val="0"/>
      <w:marBottom w:val="0"/>
      <w:divBdr>
        <w:top w:val="none" w:sz="0" w:space="0" w:color="auto"/>
        <w:left w:val="none" w:sz="0" w:space="0" w:color="auto"/>
        <w:bottom w:val="none" w:sz="0" w:space="0" w:color="auto"/>
        <w:right w:val="none" w:sz="0" w:space="0" w:color="auto"/>
      </w:divBdr>
    </w:div>
    <w:div w:id="1900823359">
      <w:marLeft w:val="0"/>
      <w:marRight w:val="0"/>
      <w:marTop w:val="0"/>
      <w:marBottom w:val="0"/>
      <w:divBdr>
        <w:top w:val="none" w:sz="0" w:space="0" w:color="auto"/>
        <w:left w:val="none" w:sz="0" w:space="0" w:color="auto"/>
        <w:bottom w:val="none" w:sz="0" w:space="0" w:color="auto"/>
        <w:right w:val="none" w:sz="0" w:space="0" w:color="auto"/>
      </w:divBdr>
    </w:div>
    <w:div w:id="1900823360">
      <w:marLeft w:val="0"/>
      <w:marRight w:val="0"/>
      <w:marTop w:val="0"/>
      <w:marBottom w:val="0"/>
      <w:divBdr>
        <w:top w:val="none" w:sz="0" w:space="0" w:color="auto"/>
        <w:left w:val="none" w:sz="0" w:space="0" w:color="auto"/>
        <w:bottom w:val="none" w:sz="0" w:space="0" w:color="auto"/>
        <w:right w:val="none" w:sz="0" w:space="0" w:color="auto"/>
      </w:divBdr>
    </w:div>
    <w:div w:id="19008233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20A31"/>
    <w:rsid w:val="00E20A3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72994549CA849B4A83AB785A1F5DFA0">
    <w:name w:val="B72994549CA849B4A83AB785A1F5DFA0"/>
    <w:rsid w:val="00E20A3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3ACBC-E5E1-4447-BB6A-AF11E13AD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14529</Words>
  <Characters>77500</Characters>
  <Application>Microsoft Office Word</Application>
  <DocSecurity>0</DocSecurity>
  <Lines>645</Lines>
  <Paragraphs>183</Paragraphs>
  <ScaleCrop>false</ScaleCrop>
  <Company>Hewlett-Packard Company</Company>
  <LinksUpToDate>false</LinksUpToDate>
  <CharactersWithSpaces>91846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2025-09-18T13:46:00Z</dcterms:created>
  <dcterms:modified xsi:type="dcterms:W3CDTF">2025-09-18T13:46:00Z</dcterms:modified>
</cp:coreProperties>
</file>