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64F78" w:rsidRDefault="00B57FE1" w:rsidP="00064F78">
      <w:pPr>
        <w:autoSpaceDE w:val="0"/>
        <w:autoSpaceDN w:val="0"/>
        <w:adjustRightInd w:val="0"/>
        <w:spacing w:before="100" w:beforeAutospacing="1" w:after="100" w:afterAutospacing="1" w:line="360" w:lineRule="auto"/>
        <w:jc w:val="center"/>
        <w:rPr>
          <w:rFonts w:ascii="Arial" w:hAnsi="Arial" w:cs="Arial"/>
          <w:b/>
          <w:bCs/>
          <w:sz w:val="24"/>
          <w:szCs w:val="24"/>
        </w:rPr>
      </w:pPr>
      <w:r w:rsidRPr="00064F78">
        <w:rPr>
          <w:rFonts w:ascii="Arial" w:hAnsi="Arial" w:cs="Arial"/>
          <w:b/>
          <w:bCs/>
          <w:sz w:val="24"/>
          <w:szCs w:val="24"/>
        </w:rPr>
        <w:t>ASSEMBLEIA LEGISLATIVA DO ESTADO DO PARANÁ</w:t>
      </w:r>
    </w:p>
    <w:p w:rsidR="00B57FE1" w:rsidRPr="00064F78" w:rsidRDefault="00B57FE1" w:rsidP="00064F78">
      <w:pPr>
        <w:autoSpaceDE w:val="0"/>
        <w:autoSpaceDN w:val="0"/>
        <w:adjustRightInd w:val="0"/>
        <w:spacing w:before="100" w:beforeAutospacing="1" w:after="100" w:afterAutospacing="1" w:line="360" w:lineRule="auto"/>
        <w:jc w:val="center"/>
        <w:rPr>
          <w:rFonts w:ascii="Arial" w:hAnsi="Arial" w:cs="Arial"/>
          <w:b/>
          <w:bCs/>
          <w:sz w:val="24"/>
          <w:szCs w:val="24"/>
        </w:rPr>
      </w:pPr>
      <w:r w:rsidRPr="00064F78">
        <w:rPr>
          <w:rFonts w:ascii="Arial" w:hAnsi="Arial" w:cs="Arial"/>
          <w:b/>
          <w:bCs/>
          <w:sz w:val="24"/>
          <w:szCs w:val="24"/>
        </w:rPr>
        <w:t>PALÁCIO XIX DE DEZEMBRO</w:t>
      </w:r>
    </w:p>
    <w:p w:rsidR="00B57FE1" w:rsidRPr="00064F78" w:rsidRDefault="00B57FE1" w:rsidP="00064F78">
      <w:pPr>
        <w:autoSpaceDE w:val="0"/>
        <w:autoSpaceDN w:val="0"/>
        <w:adjustRightInd w:val="0"/>
        <w:spacing w:before="100" w:beforeAutospacing="1" w:after="100" w:afterAutospacing="1" w:line="360" w:lineRule="auto"/>
        <w:jc w:val="center"/>
        <w:rPr>
          <w:rFonts w:ascii="Arial" w:hAnsi="Arial" w:cs="Arial"/>
          <w:b/>
          <w:bCs/>
          <w:sz w:val="24"/>
          <w:szCs w:val="24"/>
        </w:rPr>
      </w:pPr>
      <w:r w:rsidRPr="00064F78">
        <w:rPr>
          <w:rFonts w:ascii="Arial" w:hAnsi="Arial" w:cs="Arial"/>
          <w:b/>
          <w:bCs/>
          <w:sz w:val="24"/>
          <w:szCs w:val="24"/>
        </w:rPr>
        <w:t>DIRETORIA LEGISLATIVA</w:t>
      </w:r>
    </w:p>
    <w:p w:rsidR="006F1B59" w:rsidRPr="00064F78" w:rsidRDefault="006F1B59" w:rsidP="00064F78">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064F78" w:rsidRDefault="00CA3F31" w:rsidP="00064F78">
      <w:pPr>
        <w:autoSpaceDE w:val="0"/>
        <w:autoSpaceDN w:val="0"/>
        <w:adjustRightInd w:val="0"/>
        <w:spacing w:before="100" w:beforeAutospacing="1" w:after="100" w:afterAutospacing="1" w:line="360" w:lineRule="auto"/>
        <w:jc w:val="center"/>
        <w:rPr>
          <w:rFonts w:ascii="Arial" w:hAnsi="Arial" w:cs="Arial"/>
          <w:b/>
          <w:bCs/>
          <w:sz w:val="24"/>
          <w:szCs w:val="24"/>
        </w:rPr>
      </w:pPr>
      <w:r w:rsidRPr="00064F78">
        <w:rPr>
          <w:rFonts w:ascii="Arial" w:hAnsi="Arial" w:cs="Arial"/>
          <w:b/>
          <w:bCs/>
          <w:sz w:val="24"/>
          <w:szCs w:val="24"/>
        </w:rPr>
        <w:t xml:space="preserve">Sessão </w:t>
      </w:r>
      <w:r w:rsidR="00CB646D" w:rsidRPr="00064F78">
        <w:rPr>
          <w:rFonts w:ascii="Arial" w:hAnsi="Arial" w:cs="Arial"/>
          <w:b/>
          <w:bCs/>
          <w:sz w:val="24"/>
          <w:szCs w:val="24"/>
        </w:rPr>
        <w:t>O</w:t>
      </w:r>
      <w:r w:rsidRPr="00064F78">
        <w:rPr>
          <w:rFonts w:ascii="Arial" w:hAnsi="Arial" w:cs="Arial"/>
          <w:b/>
          <w:bCs/>
          <w:sz w:val="24"/>
          <w:szCs w:val="24"/>
        </w:rPr>
        <w:t xml:space="preserve">rdinária do dia </w:t>
      </w:r>
      <w:r w:rsidR="00044A0B" w:rsidRPr="00064F78">
        <w:rPr>
          <w:rFonts w:ascii="Arial" w:hAnsi="Arial" w:cs="Arial"/>
          <w:b/>
          <w:bCs/>
          <w:sz w:val="24"/>
          <w:szCs w:val="24"/>
        </w:rPr>
        <w:t>9</w:t>
      </w:r>
      <w:r w:rsidR="0067444E" w:rsidRPr="00064F78">
        <w:rPr>
          <w:rFonts w:ascii="Arial" w:hAnsi="Arial" w:cs="Arial"/>
          <w:b/>
          <w:bCs/>
          <w:sz w:val="24"/>
          <w:szCs w:val="24"/>
        </w:rPr>
        <w:t xml:space="preserve"> de </w:t>
      </w:r>
      <w:r w:rsidR="00BA145D" w:rsidRPr="00064F78">
        <w:rPr>
          <w:rFonts w:ascii="Arial" w:hAnsi="Arial" w:cs="Arial"/>
          <w:b/>
          <w:bCs/>
          <w:sz w:val="24"/>
          <w:szCs w:val="24"/>
        </w:rPr>
        <w:t>junho</w:t>
      </w:r>
      <w:r w:rsidRPr="00064F78">
        <w:rPr>
          <w:rFonts w:ascii="Arial" w:hAnsi="Arial" w:cs="Arial"/>
          <w:b/>
          <w:bCs/>
          <w:sz w:val="24"/>
          <w:szCs w:val="24"/>
        </w:rPr>
        <w:t xml:space="preserve"> de 2025 - Ata n.º </w:t>
      </w:r>
      <w:r w:rsidR="00BA145D" w:rsidRPr="00064F78">
        <w:rPr>
          <w:rFonts w:ascii="Arial" w:hAnsi="Arial" w:cs="Arial"/>
          <w:b/>
          <w:bCs/>
          <w:sz w:val="24"/>
          <w:szCs w:val="24"/>
        </w:rPr>
        <w:t>4</w:t>
      </w:r>
      <w:r w:rsidR="00044A0B" w:rsidRPr="00064F78">
        <w:rPr>
          <w:rFonts w:ascii="Arial" w:hAnsi="Arial" w:cs="Arial"/>
          <w:b/>
          <w:bCs/>
          <w:sz w:val="24"/>
          <w:szCs w:val="24"/>
        </w:rPr>
        <w:t>9</w:t>
      </w:r>
      <w:r w:rsidRPr="00064F78">
        <w:rPr>
          <w:rFonts w:ascii="Arial" w:hAnsi="Arial" w:cs="Arial"/>
          <w:b/>
          <w:bCs/>
          <w:sz w:val="24"/>
          <w:szCs w:val="24"/>
        </w:rPr>
        <w:t>.</w:t>
      </w:r>
    </w:p>
    <w:p w:rsidR="008F1BB0" w:rsidRPr="00064F78" w:rsidRDefault="008F1BB0" w:rsidP="00064F78">
      <w:pPr>
        <w:pStyle w:val="SemEspaamento"/>
        <w:spacing w:before="100" w:beforeAutospacing="1" w:after="100" w:afterAutospacing="1" w:line="360" w:lineRule="auto"/>
        <w:jc w:val="both"/>
        <w:rPr>
          <w:rFonts w:ascii="Arial" w:hAnsi="Arial" w:cs="Arial"/>
          <w:sz w:val="24"/>
          <w:szCs w:val="24"/>
        </w:rPr>
      </w:pPr>
      <w:r w:rsidRPr="00064F78">
        <w:rPr>
          <w:rFonts w:ascii="Arial" w:hAnsi="Arial" w:cs="Arial"/>
          <w:sz w:val="24"/>
          <w:szCs w:val="24"/>
          <w:lang w:val="pt-PT"/>
        </w:rPr>
        <w:t xml:space="preserve">Aos </w:t>
      </w:r>
      <w:r w:rsidR="00044A0B" w:rsidRPr="00064F78">
        <w:rPr>
          <w:rFonts w:ascii="Arial" w:hAnsi="Arial" w:cs="Arial"/>
          <w:sz w:val="24"/>
          <w:szCs w:val="24"/>
          <w:lang w:val="pt-PT"/>
        </w:rPr>
        <w:t>nove</w:t>
      </w:r>
      <w:r w:rsidR="00BA145D" w:rsidRPr="00064F78">
        <w:rPr>
          <w:rFonts w:ascii="Arial" w:hAnsi="Arial" w:cs="Arial"/>
          <w:sz w:val="24"/>
          <w:szCs w:val="24"/>
          <w:lang w:val="pt-PT"/>
        </w:rPr>
        <w:t xml:space="preserve"> dias do mês de junho</w:t>
      </w:r>
      <w:r w:rsidR="00B863A1" w:rsidRPr="00064F78">
        <w:rPr>
          <w:rFonts w:ascii="Arial" w:hAnsi="Arial" w:cs="Arial"/>
          <w:sz w:val="24"/>
          <w:szCs w:val="24"/>
          <w:lang w:val="pt-PT"/>
        </w:rPr>
        <w:t xml:space="preserve"> </w:t>
      </w:r>
      <w:r w:rsidRPr="00064F78">
        <w:rPr>
          <w:rFonts w:ascii="Arial" w:hAnsi="Arial" w:cs="Arial"/>
          <w:sz w:val="24"/>
          <w:szCs w:val="24"/>
          <w:lang w:val="pt-PT"/>
        </w:rPr>
        <w:t xml:space="preserve">de dois mil e vinte e </w:t>
      </w:r>
      <w:r w:rsidR="00AE1D6A" w:rsidRPr="00064F78">
        <w:rPr>
          <w:rFonts w:ascii="Arial" w:hAnsi="Arial" w:cs="Arial"/>
          <w:sz w:val="24"/>
          <w:szCs w:val="24"/>
          <w:lang w:val="pt-PT"/>
        </w:rPr>
        <w:t>cinco</w:t>
      </w:r>
      <w:r w:rsidRPr="00064F78">
        <w:rPr>
          <w:rFonts w:ascii="Arial" w:hAnsi="Arial" w:cs="Arial"/>
          <w:sz w:val="24"/>
          <w:szCs w:val="24"/>
          <w:lang w:val="pt-PT"/>
        </w:rPr>
        <w:t xml:space="preserve">, </w:t>
      </w:r>
      <w:r w:rsidRPr="00064F78">
        <w:rPr>
          <w:rFonts w:ascii="Arial" w:hAnsi="Arial" w:cs="Arial"/>
          <w:sz w:val="24"/>
          <w:szCs w:val="24"/>
        </w:rPr>
        <w:t xml:space="preserve">no Plenário do Centro Legislativo Presidente Aníbal </w:t>
      </w:r>
      <w:proofErr w:type="spellStart"/>
      <w:r w:rsidRPr="00064F78">
        <w:rPr>
          <w:rFonts w:ascii="Arial" w:hAnsi="Arial" w:cs="Arial"/>
          <w:sz w:val="24"/>
          <w:szCs w:val="24"/>
        </w:rPr>
        <w:t>Khury</w:t>
      </w:r>
      <w:proofErr w:type="spellEnd"/>
      <w:r w:rsidRPr="00064F78">
        <w:rPr>
          <w:rFonts w:ascii="Arial" w:hAnsi="Arial" w:cs="Arial"/>
          <w:sz w:val="24"/>
          <w:szCs w:val="24"/>
        </w:rPr>
        <w:t>, à</w:t>
      </w:r>
      <w:r w:rsidR="00CB646D" w:rsidRPr="00064F78">
        <w:rPr>
          <w:rFonts w:ascii="Arial" w:hAnsi="Arial" w:cs="Arial"/>
          <w:sz w:val="24"/>
          <w:szCs w:val="24"/>
        </w:rPr>
        <w:t xml:space="preserve"> hora regimental,</w:t>
      </w:r>
      <w:r w:rsidRPr="00064F78">
        <w:rPr>
          <w:rFonts w:ascii="Arial" w:hAnsi="Arial" w:cs="Arial"/>
          <w:sz w:val="24"/>
          <w:szCs w:val="24"/>
        </w:rPr>
        <w:t xml:space="preserve"> foi registrado o quóru</w:t>
      </w:r>
      <w:r w:rsidR="00125918">
        <w:rPr>
          <w:rFonts w:ascii="Arial" w:hAnsi="Arial" w:cs="Arial"/>
          <w:sz w:val="24"/>
          <w:szCs w:val="24"/>
        </w:rPr>
        <w:t>m necessário de Parlamentares. A</w:t>
      </w:r>
      <w:r w:rsidRPr="00064F78">
        <w:rPr>
          <w:rFonts w:ascii="Arial" w:hAnsi="Arial" w:cs="Arial"/>
          <w:sz w:val="24"/>
          <w:szCs w:val="24"/>
        </w:rPr>
        <w:t xml:space="preserve"> </w:t>
      </w:r>
      <w:proofErr w:type="gramStart"/>
      <w:r w:rsidRPr="00064F78">
        <w:rPr>
          <w:rFonts w:ascii="Arial" w:hAnsi="Arial" w:cs="Arial"/>
          <w:sz w:val="24"/>
          <w:szCs w:val="24"/>
        </w:rPr>
        <w:t>Sr.</w:t>
      </w:r>
      <w:r w:rsidR="00125918">
        <w:rPr>
          <w:rFonts w:ascii="Arial" w:hAnsi="Arial" w:cs="Arial"/>
          <w:sz w:val="24"/>
          <w:szCs w:val="24"/>
        </w:rPr>
        <w:t>ª</w:t>
      </w:r>
      <w:proofErr w:type="gramEnd"/>
      <w:r w:rsidRPr="00064F78">
        <w:rPr>
          <w:rFonts w:ascii="Arial" w:hAnsi="Arial" w:cs="Arial"/>
          <w:sz w:val="24"/>
          <w:szCs w:val="24"/>
        </w:rPr>
        <w:t xml:space="preserve"> Presidente, Deputad</w:t>
      </w:r>
      <w:r w:rsidR="00125918">
        <w:rPr>
          <w:rFonts w:ascii="Arial" w:hAnsi="Arial" w:cs="Arial"/>
          <w:sz w:val="24"/>
          <w:szCs w:val="24"/>
        </w:rPr>
        <w:t>a</w:t>
      </w:r>
      <w:r w:rsidRPr="00064F78">
        <w:rPr>
          <w:rFonts w:ascii="Arial" w:hAnsi="Arial" w:cs="Arial"/>
          <w:sz w:val="24"/>
          <w:szCs w:val="24"/>
        </w:rPr>
        <w:t xml:space="preserve"> </w:t>
      </w:r>
      <w:r w:rsidR="00044A0B" w:rsidRPr="00064F78">
        <w:rPr>
          <w:rFonts w:ascii="Arial" w:hAnsi="Arial" w:cs="Arial"/>
          <w:b/>
          <w:sz w:val="24"/>
          <w:szCs w:val="24"/>
        </w:rPr>
        <w:t>Fl</w:t>
      </w:r>
      <w:r w:rsidR="00125918">
        <w:rPr>
          <w:rFonts w:ascii="Arial" w:hAnsi="Arial" w:cs="Arial"/>
          <w:b/>
          <w:sz w:val="24"/>
          <w:szCs w:val="24"/>
        </w:rPr>
        <w:t>á</w:t>
      </w:r>
      <w:r w:rsidR="00044A0B" w:rsidRPr="00064F78">
        <w:rPr>
          <w:rFonts w:ascii="Arial" w:hAnsi="Arial" w:cs="Arial"/>
          <w:b/>
          <w:sz w:val="24"/>
          <w:szCs w:val="24"/>
        </w:rPr>
        <w:t xml:space="preserve">via </w:t>
      </w:r>
      <w:proofErr w:type="spellStart"/>
      <w:r w:rsidR="00044A0B" w:rsidRPr="00064F78">
        <w:rPr>
          <w:rFonts w:ascii="Arial" w:hAnsi="Arial" w:cs="Arial"/>
          <w:b/>
          <w:sz w:val="24"/>
          <w:szCs w:val="24"/>
        </w:rPr>
        <w:t>Francischini</w:t>
      </w:r>
      <w:proofErr w:type="spellEnd"/>
      <w:r w:rsidR="00125918">
        <w:rPr>
          <w:rFonts w:ascii="Arial" w:hAnsi="Arial" w:cs="Arial"/>
          <w:b/>
          <w:sz w:val="24"/>
          <w:szCs w:val="24"/>
        </w:rPr>
        <w:t>,</w:t>
      </w:r>
      <w:r w:rsidRPr="00064F78">
        <w:rPr>
          <w:rFonts w:ascii="Arial" w:hAnsi="Arial" w:cs="Arial"/>
          <w:sz w:val="24"/>
          <w:szCs w:val="24"/>
        </w:rPr>
        <w:t xml:space="preserve"> secretariad</w:t>
      </w:r>
      <w:r w:rsidR="00125918">
        <w:rPr>
          <w:rFonts w:ascii="Arial" w:hAnsi="Arial" w:cs="Arial"/>
          <w:sz w:val="24"/>
          <w:szCs w:val="24"/>
        </w:rPr>
        <w:t>a</w:t>
      </w:r>
      <w:r w:rsidRPr="00064F78">
        <w:rPr>
          <w:rFonts w:ascii="Arial" w:hAnsi="Arial" w:cs="Arial"/>
          <w:sz w:val="24"/>
          <w:szCs w:val="24"/>
        </w:rPr>
        <w:t xml:space="preserve"> pel</w:t>
      </w:r>
      <w:r w:rsidR="00125918">
        <w:rPr>
          <w:rFonts w:ascii="Arial" w:hAnsi="Arial" w:cs="Arial"/>
          <w:sz w:val="24"/>
          <w:szCs w:val="24"/>
        </w:rPr>
        <w:t>a</w:t>
      </w:r>
      <w:r w:rsidRPr="00064F78">
        <w:rPr>
          <w:rFonts w:ascii="Arial" w:hAnsi="Arial" w:cs="Arial"/>
          <w:sz w:val="24"/>
          <w:szCs w:val="24"/>
        </w:rPr>
        <w:t xml:space="preserve">s </w:t>
      </w:r>
      <w:proofErr w:type="spellStart"/>
      <w:r w:rsidRPr="00064F78">
        <w:rPr>
          <w:rFonts w:ascii="Arial" w:hAnsi="Arial" w:cs="Arial"/>
          <w:sz w:val="24"/>
          <w:szCs w:val="24"/>
        </w:rPr>
        <w:t>Sr.</w:t>
      </w:r>
      <w:r w:rsidR="00125918" w:rsidRPr="00125918">
        <w:rPr>
          <w:rFonts w:ascii="Arial" w:hAnsi="Arial" w:cs="Arial"/>
          <w:sz w:val="24"/>
          <w:szCs w:val="24"/>
          <w:vertAlign w:val="superscript"/>
        </w:rPr>
        <w:t>as</w:t>
      </w:r>
      <w:proofErr w:type="spellEnd"/>
      <w:r w:rsidRPr="00064F78">
        <w:rPr>
          <w:rFonts w:ascii="Arial" w:hAnsi="Arial" w:cs="Arial"/>
          <w:sz w:val="24"/>
          <w:szCs w:val="24"/>
        </w:rPr>
        <w:t xml:space="preserve"> Deputad</w:t>
      </w:r>
      <w:r w:rsidR="00125918">
        <w:rPr>
          <w:rFonts w:ascii="Arial" w:hAnsi="Arial" w:cs="Arial"/>
          <w:sz w:val="24"/>
          <w:szCs w:val="24"/>
        </w:rPr>
        <w:t>a</w:t>
      </w:r>
      <w:r w:rsidRPr="00064F78">
        <w:rPr>
          <w:rFonts w:ascii="Arial" w:hAnsi="Arial" w:cs="Arial"/>
          <w:sz w:val="24"/>
          <w:szCs w:val="24"/>
        </w:rPr>
        <w:t>s</w:t>
      </w:r>
      <w:r w:rsidRPr="00064F78">
        <w:rPr>
          <w:rFonts w:ascii="Arial" w:hAnsi="Arial" w:cs="Arial"/>
          <w:b/>
          <w:sz w:val="24"/>
          <w:szCs w:val="24"/>
        </w:rPr>
        <w:t xml:space="preserve"> </w:t>
      </w:r>
      <w:proofErr w:type="spellStart"/>
      <w:r w:rsidR="009E2EA1" w:rsidRPr="00064F78">
        <w:rPr>
          <w:rFonts w:ascii="Arial" w:hAnsi="Arial" w:cs="Arial"/>
          <w:b/>
          <w:sz w:val="24"/>
          <w:szCs w:val="24"/>
        </w:rPr>
        <w:t>Ma</w:t>
      </w:r>
      <w:r w:rsidR="00044A0B" w:rsidRPr="00064F78">
        <w:rPr>
          <w:rFonts w:ascii="Arial" w:hAnsi="Arial" w:cs="Arial"/>
          <w:b/>
          <w:sz w:val="24"/>
          <w:szCs w:val="24"/>
        </w:rPr>
        <w:t>rcia</w:t>
      </w:r>
      <w:proofErr w:type="spellEnd"/>
      <w:r w:rsidR="00044A0B" w:rsidRPr="00064F78">
        <w:rPr>
          <w:rFonts w:ascii="Arial" w:hAnsi="Arial" w:cs="Arial"/>
          <w:b/>
          <w:sz w:val="24"/>
          <w:szCs w:val="24"/>
        </w:rPr>
        <w:t xml:space="preserve"> </w:t>
      </w:r>
      <w:proofErr w:type="spellStart"/>
      <w:r w:rsidR="00044A0B" w:rsidRPr="00064F78">
        <w:rPr>
          <w:rFonts w:ascii="Arial" w:hAnsi="Arial" w:cs="Arial"/>
          <w:b/>
          <w:sz w:val="24"/>
          <w:szCs w:val="24"/>
        </w:rPr>
        <w:t>Huçulk</w:t>
      </w:r>
      <w:proofErr w:type="spellEnd"/>
      <w:r w:rsidRPr="00064F78">
        <w:rPr>
          <w:rFonts w:ascii="Arial" w:hAnsi="Arial" w:cs="Arial"/>
          <w:b/>
          <w:sz w:val="24"/>
          <w:szCs w:val="24"/>
        </w:rPr>
        <w:t xml:space="preserve"> </w:t>
      </w:r>
      <w:r w:rsidRPr="00064F78">
        <w:rPr>
          <w:rFonts w:ascii="Arial" w:hAnsi="Arial" w:cs="Arial"/>
          <w:sz w:val="24"/>
          <w:szCs w:val="24"/>
        </w:rPr>
        <w:t>(</w:t>
      </w:r>
      <w:r w:rsidR="00044A0B" w:rsidRPr="00064F78">
        <w:rPr>
          <w:rFonts w:ascii="Arial" w:hAnsi="Arial" w:cs="Arial"/>
          <w:sz w:val="24"/>
          <w:szCs w:val="24"/>
        </w:rPr>
        <w:t xml:space="preserve">na função de 1.ª </w:t>
      </w:r>
      <w:r w:rsidR="00AE7214" w:rsidRPr="00064F78">
        <w:rPr>
          <w:rFonts w:ascii="Arial" w:hAnsi="Arial" w:cs="Arial"/>
          <w:sz w:val="24"/>
          <w:szCs w:val="24"/>
        </w:rPr>
        <w:t xml:space="preserve"> Secretári</w:t>
      </w:r>
      <w:r w:rsidR="00044A0B" w:rsidRPr="00064F78">
        <w:rPr>
          <w:rFonts w:ascii="Arial" w:hAnsi="Arial" w:cs="Arial"/>
          <w:sz w:val="24"/>
          <w:szCs w:val="24"/>
        </w:rPr>
        <w:t>a</w:t>
      </w:r>
      <w:r w:rsidRPr="00064F78">
        <w:rPr>
          <w:rFonts w:ascii="Arial" w:hAnsi="Arial" w:cs="Arial"/>
          <w:sz w:val="24"/>
          <w:szCs w:val="24"/>
        </w:rPr>
        <w:t xml:space="preserve">) e </w:t>
      </w:r>
      <w:proofErr w:type="spellStart"/>
      <w:r w:rsidR="00044A0B" w:rsidRPr="00064F78">
        <w:rPr>
          <w:rFonts w:ascii="Arial" w:hAnsi="Arial" w:cs="Arial"/>
          <w:b/>
          <w:sz w:val="24"/>
          <w:szCs w:val="24"/>
        </w:rPr>
        <w:t>Cloara</w:t>
      </w:r>
      <w:proofErr w:type="spellEnd"/>
      <w:r w:rsidR="00044A0B" w:rsidRPr="00064F78">
        <w:rPr>
          <w:rFonts w:ascii="Arial" w:hAnsi="Arial" w:cs="Arial"/>
          <w:b/>
          <w:sz w:val="24"/>
          <w:szCs w:val="24"/>
        </w:rPr>
        <w:t xml:space="preserve"> Pinheiro</w:t>
      </w:r>
      <w:r w:rsidR="00352AF9" w:rsidRPr="00064F78">
        <w:rPr>
          <w:rFonts w:ascii="Arial" w:hAnsi="Arial" w:cs="Arial"/>
          <w:b/>
          <w:sz w:val="24"/>
          <w:szCs w:val="24"/>
        </w:rPr>
        <w:t xml:space="preserve"> </w:t>
      </w:r>
      <w:r w:rsidRPr="00064F78">
        <w:rPr>
          <w:rFonts w:ascii="Arial" w:hAnsi="Arial" w:cs="Arial"/>
          <w:sz w:val="24"/>
          <w:szCs w:val="24"/>
        </w:rPr>
        <w:t>(</w:t>
      </w:r>
      <w:r w:rsidR="00044A0B" w:rsidRPr="00064F78">
        <w:rPr>
          <w:rFonts w:ascii="Arial" w:hAnsi="Arial" w:cs="Arial"/>
          <w:sz w:val="24"/>
          <w:szCs w:val="24"/>
        </w:rPr>
        <w:t xml:space="preserve">na função de </w:t>
      </w:r>
      <w:r w:rsidR="008001CA" w:rsidRPr="00064F78">
        <w:rPr>
          <w:rFonts w:ascii="Arial" w:hAnsi="Arial" w:cs="Arial"/>
          <w:sz w:val="24"/>
          <w:szCs w:val="24"/>
        </w:rPr>
        <w:t>2.ª Secretária</w:t>
      </w:r>
      <w:r w:rsidRPr="00064F78">
        <w:rPr>
          <w:rFonts w:ascii="Arial" w:hAnsi="Arial" w:cs="Arial"/>
          <w:sz w:val="24"/>
          <w:szCs w:val="24"/>
        </w:rPr>
        <w:t>), “</w:t>
      </w:r>
      <w:r w:rsidRPr="00064F78">
        <w:rPr>
          <w:rFonts w:ascii="Arial" w:hAnsi="Arial" w:cs="Arial"/>
          <w:i/>
          <w:sz w:val="24"/>
          <w:szCs w:val="24"/>
        </w:rPr>
        <w:t>sob a proteção de DEUS</w:t>
      </w:r>
      <w:r w:rsidRPr="00064F78">
        <w:rPr>
          <w:rFonts w:ascii="Arial" w:hAnsi="Arial" w:cs="Arial"/>
          <w:sz w:val="24"/>
          <w:szCs w:val="24"/>
        </w:rPr>
        <w:t xml:space="preserve">”, iniciou os trabalhos da </w:t>
      </w:r>
      <w:r w:rsidR="00044A0B" w:rsidRPr="00064F78">
        <w:rPr>
          <w:rFonts w:ascii="Arial" w:hAnsi="Arial" w:cs="Arial"/>
          <w:b/>
          <w:sz w:val="24"/>
          <w:szCs w:val="24"/>
        </w:rPr>
        <w:t>49</w:t>
      </w:r>
      <w:r w:rsidRPr="00064F78">
        <w:rPr>
          <w:rFonts w:ascii="Arial" w:hAnsi="Arial" w:cs="Arial"/>
          <w:b/>
          <w:sz w:val="24"/>
          <w:szCs w:val="24"/>
        </w:rPr>
        <w:t xml:space="preserve">.ª Sessão </w:t>
      </w:r>
      <w:r w:rsidR="00CB646D" w:rsidRPr="00064F78">
        <w:rPr>
          <w:rFonts w:ascii="Arial" w:hAnsi="Arial" w:cs="Arial"/>
          <w:b/>
          <w:sz w:val="24"/>
          <w:szCs w:val="24"/>
        </w:rPr>
        <w:t>O</w:t>
      </w:r>
      <w:r w:rsidRPr="00064F78">
        <w:rPr>
          <w:rFonts w:ascii="Arial" w:hAnsi="Arial" w:cs="Arial"/>
          <w:b/>
          <w:sz w:val="24"/>
          <w:szCs w:val="24"/>
        </w:rPr>
        <w:t xml:space="preserve">rdinária da </w:t>
      </w:r>
      <w:r w:rsidR="007C64F6" w:rsidRPr="00064F78">
        <w:rPr>
          <w:rFonts w:ascii="Arial" w:hAnsi="Arial" w:cs="Arial"/>
          <w:b/>
          <w:sz w:val="24"/>
          <w:szCs w:val="24"/>
        </w:rPr>
        <w:t>3</w:t>
      </w:r>
      <w:r w:rsidRPr="00064F78">
        <w:rPr>
          <w:rFonts w:ascii="Arial" w:hAnsi="Arial" w:cs="Arial"/>
          <w:b/>
          <w:sz w:val="24"/>
          <w:szCs w:val="24"/>
        </w:rPr>
        <w:t>.ª Sessão Legislativa da 20.ª Legislatura.</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i/>
          <w:iCs/>
          <w:sz w:val="24"/>
          <w:szCs w:val="24"/>
        </w:rPr>
        <w:t xml:space="preserve"> “Sob a proteção de Deus”</w:t>
      </w:r>
      <w:r w:rsidRPr="00064F78">
        <w:rPr>
          <w:rFonts w:ascii="Arial" w:hAnsi="Arial" w:cs="Arial"/>
          <w:sz w:val="24"/>
          <w:szCs w:val="24"/>
        </w:rPr>
        <w:t>, iniciamos a Sessão Ordinária desta segunda-feira. Consulto a 1.ª Secretária se há Expediente a ser lido.</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1.ª SECRETÁRIA (Deputada Márcia </w:t>
      </w:r>
      <w:proofErr w:type="spellStart"/>
      <w:r w:rsidRPr="00064F78">
        <w:rPr>
          <w:rFonts w:ascii="Arial" w:hAnsi="Arial" w:cs="Arial"/>
          <w:b/>
          <w:bCs/>
          <w:sz w:val="24"/>
          <w:szCs w:val="24"/>
        </w:rPr>
        <w:t>Huçulak</w:t>
      </w:r>
      <w:proofErr w:type="spellEnd"/>
      <w:r w:rsidRPr="00064F78">
        <w:rPr>
          <w:rFonts w:ascii="Arial" w:hAnsi="Arial" w:cs="Arial"/>
          <w:b/>
          <w:bCs/>
          <w:sz w:val="24"/>
          <w:szCs w:val="24"/>
        </w:rPr>
        <w:t xml:space="preserve"> – PSD):</w:t>
      </w:r>
      <w:r w:rsidRPr="00064F78">
        <w:rPr>
          <w:rFonts w:ascii="Arial" w:hAnsi="Arial" w:cs="Arial"/>
          <w:sz w:val="24"/>
          <w:szCs w:val="24"/>
        </w:rPr>
        <w:t xml:space="preserve"> Boa tarde, Sr.ª Presidente. Sim. (Procedeu à leitura dos documentos protocolados no Expediente do dia.)</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EXPEDIENTE:</w:t>
      </w:r>
      <w:r w:rsidRPr="00064F78">
        <w:rPr>
          <w:rFonts w:ascii="Arial" w:hAnsi="Arial" w:cs="Arial"/>
          <w:sz w:val="24"/>
          <w:szCs w:val="24"/>
        </w:rPr>
        <w:t xml:space="preserve"> (Transcrição dos documentos recebidos pela Assembleia, que se encontram sob a guarda das Comissões e Diretorias.)</w:t>
      </w:r>
    </w:p>
    <w:p w:rsidR="00A71DCF" w:rsidRPr="00064F78" w:rsidRDefault="00A71DCF" w:rsidP="00064F78">
      <w:pPr>
        <w:autoSpaceDE w:val="0"/>
        <w:spacing w:before="100" w:beforeAutospacing="1" w:after="100" w:afterAutospacing="1" w:line="360" w:lineRule="auto"/>
        <w:jc w:val="both"/>
        <w:rPr>
          <w:rStyle w:val="A11"/>
          <w:rFonts w:ascii="Arial" w:hAnsi="Arial" w:cs="Arial"/>
          <w:b/>
          <w:sz w:val="24"/>
          <w:szCs w:val="24"/>
        </w:rPr>
      </w:pPr>
      <w:r w:rsidRPr="00064F78">
        <w:rPr>
          <w:rFonts w:ascii="Arial" w:hAnsi="Arial" w:cs="Arial"/>
          <w:b/>
          <w:bCs/>
          <w:sz w:val="24"/>
          <w:szCs w:val="24"/>
          <w:lang w:eastAsia="pt-BR"/>
        </w:rPr>
        <w:t xml:space="preserve">Ofícios: </w:t>
      </w:r>
      <w:r w:rsidRPr="00064F78">
        <w:rPr>
          <w:rFonts w:ascii="Arial" w:hAnsi="Arial" w:cs="Arial"/>
          <w:sz w:val="24"/>
          <w:szCs w:val="24"/>
          <w:lang w:eastAsia="pt-BR"/>
        </w:rPr>
        <w:t>(</w:t>
      </w:r>
      <w:r w:rsidRPr="00064F78">
        <w:rPr>
          <w:rFonts w:ascii="Arial" w:hAnsi="Arial" w:cs="Arial"/>
          <w:sz w:val="24"/>
          <w:szCs w:val="24"/>
          <w:u w:val="single"/>
          <w:lang w:eastAsia="pt-BR"/>
        </w:rPr>
        <w:t>Encaminhados à Diretoria Legislativa para providências</w:t>
      </w:r>
      <w:r w:rsidRPr="00064F78">
        <w:rPr>
          <w:rFonts w:ascii="Arial" w:hAnsi="Arial" w:cs="Arial"/>
          <w:sz w:val="24"/>
          <w:szCs w:val="24"/>
          <w:lang w:eastAsia="pt-BR"/>
        </w:rPr>
        <w:t>.)</w:t>
      </w:r>
      <w:r w:rsidR="00125918">
        <w:rPr>
          <w:rFonts w:ascii="Arial" w:hAnsi="Arial" w:cs="Arial"/>
          <w:sz w:val="24"/>
          <w:szCs w:val="24"/>
          <w:lang w:eastAsia="pt-BR"/>
        </w:rPr>
        <w:t xml:space="preserve"> </w:t>
      </w:r>
      <w:r w:rsidRPr="00125918">
        <w:rPr>
          <w:rStyle w:val="A11"/>
          <w:rFonts w:ascii="Arial" w:hAnsi="Arial" w:cs="Arial"/>
          <w:b/>
          <w:sz w:val="24"/>
          <w:szCs w:val="24"/>
        </w:rPr>
        <w:t>Ofício n.º 117/2025</w:t>
      </w:r>
      <w:r w:rsidRPr="00064F78">
        <w:rPr>
          <w:rStyle w:val="A11"/>
          <w:rFonts w:ascii="Arial" w:hAnsi="Arial" w:cs="Arial"/>
          <w:sz w:val="24"/>
          <w:szCs w:val="24"/>
        </w:rPr>
        <w:t xml:space="preserve"> da Secretaria Municipal de Defesa Social e Trânsito de Curitiba</w:t>
      </w:r>
      <w:r w:rsidR="00125918">
        <w:rPr>
          <w:rStyle w:val="A11"/>
          <w:rFonts w:ascii="Arial" w:hAnsi="Arial" w:cs="Arial"/>
          <w:sz w:val="24"/>
          <w:szCs w:val="24"/>
        </w:rPr>
        <w:t>,</w:t>
      </w:r>
      <w:r w:rsidRPr="00064F78">
        <w:rPr>
          <w:rStyle w:val="A11"/>
          <w:rFonts w:ascii="Arial" w:hAnsi="Arial" w:cs="Arial"/>
          <w:sz w:val="24"/>
          <w:szCs w:val="24"/>
        </w:rPr>
        <w:t xml:space="preserve"> encaminhando resposta a </w:t>
      </w:r>
      <w:r w:rsidR="00125918">
        <w:rPr>
          <w:rStyle w:val="A11"/>
          <w:rFonts w:ascii="Arial" w:hAnsi="Arial" w:cs="Arial"/>
          <w:sz w:val="24"/>
          <w:szCs w:val="24"/>
        </w:rPr>
        <w:t>R</w:t>
      </w:r>
      <w:r w:rsidRPr="00064F78">
        <w:rPr>
          <w:rStyle w:val="A11"/>
          <w:rFonts w:ascii="Arial" w:hAnsi="Arial" w:cs="Arial"/>
          <w:sz w:val="24"/>
          <w:szCs w:val="24"/>
        </w:rPr>
        <w:t xml:space="preserve">equerimento do Deputado Ney </w:t>
      </w:r>
      <w:proofErr w:type="spellStart"/>
      <w:r w:rsidRPr="00064F78">
        <w:rPr>
          <w:rStyle w:val="A11"/>
          <w:rFonts w:ascii="Arial" w:hAnsi="Arial" w:cs="Arial"/>
          <w:sz w:val="24"/>
          <w:szCs w:val="24"/>
        </w:rPr>
        <w:t>Leprevost</w:t>
      </w:r>
      <w:proofErr w:type="spellEnd"/>
      <w:r w:rsidRPr="00064F78">
        <w:rPr>
          <w:rStyle w:val="A11"/>
          <w:rFonts w:ascii="Arial" w:hAnsi="Arial" w:cs="Arial"/>
          <w:sz w:val="24"/>
          <w:szCs w:val="24"/>
        </w:rPr>
        <w:t>;</w:t>
      </w:r>
      <w:r w:rsidR="00125918">
        <w:rPr>
          <w:rStyle w:val="A11"/>
          <w:rFonts w:ascii="Arial" w:hAnsi="Arial" w:cs="Arial"/>
          <w:sz w:val="24"/>
          <w:szCs w:val="24"/>
        </w:rPr>
        <w:t xml:space="preserve"> </w:t>
      </w:r>
      <w:r w:rsidRPr="00125918">
        <w:rPr>
          <w:rStyle w:val="A11"/>
          <w:rFonts w:ascii="Arial" w:hAnsi="Arial" w:cs="Arial"/>
          <w:b/>
          <w:sz w:val="24"/>
          <w:szCs w:val="24"/>
        </w:rPr>
        <w:t>Ofício n.º 400/2025</w:t>
      </w:r>
      <w:r w:rsidRPr="00064F78">
        <w:rPr>
          <w:rStyle w:val="A11"/>
          <w:rFonts w:ascii="Arial" w:hAnsi="Arial" w:cs="Arial"/>
          <w:sz w:val="24"/>
          <w:szCs w:val="24"/>
        </w:rPr>
        <w:t xml:space="preserve"> do Gabinete do Governador, comunicando a sanção do Projeto de Lei </w:t>
      </w:r>
      <w:r w:rsidRPr="00064F78">
        <w:rPr>
          <w:rStyle w:val="A11"/>
          <w:rFonts w:ascii="Arial" w:hAnsi="Arial" w:cs="Arial"/>
          <w:sz w:val="24"/>
          <w:szCs w:val="24"/>
        </w:rPr>
        <w:lastRenderedPageBreak/>
        <w:t>n.º 259/2025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22.434; </w:t>
      </w:r>
      <w:r w:rsidRPr="00125918">
        <w:rPr>
          <w:rStyle w:val="A11"/>
          <w:rFonts w:ascii="Arial" w:hAnsi="Arial" w:cs="Arial"/>
          <w:b/>
          <w:sz w:val="24"/>
          <w:szCs w:val="24"/>
        </w:rPr>
        <w:t>Ofício n.º 401/2025</w:t>
      </w:r>
      <w:r w:rsidRPr="00064F78">
        <w:rPr>
          <w:rStyle w:val="A11"/>
          <w:rFonts w:ascii="Arial" w:hAnsi="Arial" w:cs="Arial"/>
          <w:sz w:val="24"/>
          <w:szCs w:val="24"/>
        </w:rPr>
        <w:t xml:space="preserve"> do Gabinete do Governador, comunic</w:t>
      </w:r>
      <w:r w:rsidR="00125918">
        <w:rPr>
          <w:rStyle w:val="A11"/>
          <w:rFonts w:ascii="Arial" w:hAnsi="Arial" w:cs="Arial"/>
          <w:sz w:val="24"/>
          <w:szCs w:val="24"/>
        </w:rPr>
        <w:t>ando a sanção do Projeto de Lei</w:t>
      </w:r>
      <w:r w:rsidRPr="00064F78">
        <w:rPr>
          <w:rStyle w:val="A11"/>
          <w:rFonts w:ascii="Arial" w:hAnsi="Arial" w:cs="Arial"/>
          <w:sz w:val="24"/>
          <w:szCs w:val="24"/>
        </w:rPr>
        <w:t xml:space="preserve"> n.º 786/2024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22.435; </w:t>
      </w:r>
      <w:r w:rsidRPr="00125918">
        <w:rPr>
          <w:rStyle w:val="A11"/>
          <w:rFonts w:ascii="Arial" w:hAnsi="Arial" w:cs="Arial"/>
          <w:b/>
          <w:sz w:val="24"/>
          <w:szCs w:val="24"/>
        </w:rPr>
        <w:t>Ofício n.º 402/2025</w:t>
      </w:r>
      <w:r w:rsidRPr="00064F78">
        <w:rPr>
          <w:rStyle w:val="A11"/>
          <w:rFonts w:ascii="Arial" w:hAnsi="Arial" w:cs="Arial"/>
          <w:sz w:val="24"/>
          <w:szCs w:val="24"/>
        </w:rPr>
        <w:t xml:space="preserve"> do Gabinete do Governador, comunic</w:t>
      </w:r>
      <w:r w:rsidR="00125918">
        <w:rPr>
          <w:rStyle w:val="A11"/>
          <w:rFonts w:ascii="Arial" w:hAnsi="Arial" w:cs="Arial"/>
          <w:sz w:val="24"/>
          <w:szCs w:val="24"/>
        </w:rPr>
        <w:t>ando a sanção do Projeto de Lei</w:t>
      </w:r>
      <w:r w:rsidRPr="00064F78">
        <w:rPr>
          <w:rStyle w:val="A11"/>
          <w:rFonts w:ascii="Arial" w:hAnsi="Arial" w:cs="Arial"/>
          <w:sz w:val="24"/>
          <w:szCs w:val="24"/>
        </w:rPr>
        <w:t xml:space="preserve"> n.º 703/2024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22.436; </w:t>
      </w:r>
      <w:r w:rsidRPr="00125918">
        <w:rPr>
          <w:rStyle w:val="A11"/>
          <w:rFonts w:ascii="Arial" w:hAnsi="Arial" w:cs="Arial"/>
          <w:b/>
          <w:sz w:val="24"/>
          <w:szCs w:val="24"/>
        </w:rPr>
        <w:t>Ofício n.º 403/2025</w:t>
      </w:r>
      <w:r w:rsidRPr="00064F78">
        <w:rPr>
          <w:rStyle w:val="A11"/>
          <w:rFonts w:ascii="Arial" w:hAnsi="Arial" w:cs="Arial"/>
          <w:sz w:val="24"/>
          <w:szCs w:val="24"/>
        </w:rPr>
        <w:t xml:space="preserve"> do Gabinete do Governador, comunic</w:t>
      </w:r>
      <w:r w:rsidR="00125918">
        <w:rPr>
          <w:rStyle w:val="A11"/>
          <w:rFonts w:ascii="Arial" w:hAnsi="Arial" w:cs="Arial"/>
          <w:sz w:val="24"/>
          <w:szCs w:val="24"/>
        </w:rPr>
        <w:t>ando a sanção do Projeto de Lei</w:t>
      </w:r>
      <w:r w:rsidRPr="00064F78">
        <w:rPr>
          <w:rStyle w:val="A11"/>
          <w:rFonts w:ascii="Arial" w:hAnsi="Arial" w:cs="Arial"/>
          <w:sz w:val="24"/>
          <w:szCs w:val="24"/>
        </w:rPr>
        <w:t xml:space="preserve"> n.º 91/2025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22.437; </w:t>
      </w:r>
      <w:r w:rsidRPr="00125918">
        <w:rPr>
          <w:rStyle w:val="A11"/>
          <w:rFonts w:ascii="Arial" w:hAnsi="Arial" w:cs="Arial"/>
          <w:b/>
          <w:sz w:val="24"/>
          <w:szCs w:val="24"/>
        </w:rPr>
        <w:t>Ofício n.º 404/2025</w:t>
      </w:r>
      <w:r w:rsidRPr="00064F78">
        <w:rPr>
          <w:rStyle w:val="A11"/>
          <w:rFonts w:ascii="Arial" w:hAnsi="Arial" w:cs="Arial"/>
          <w:sz w:val="24"/>
          <w:szCs w:val="24"/>
        </w:rPr>
        <w:t xml:space="preserve"> do Gabinete do Governador, comunicando a sanção </w:t>
      </w:r>
      <w:r w:rsidR="00125918">
        <w:rPr>
          <w:rStyle w:val="A11"/>
          <w:rFonts w:ascii="Arial" w:hAnsi="Arial" w:cs="Arial"/>
          <w:sz w:val="24"/>
          <w:szCs w:val="24"/>
        </w:rPr>
        <w:t>do Projeto de Lei n.º 199/2024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22.440; </w:t>
      </w:r>
      <w:r w:rsidRPr="00125918">
        <w:rPr>
          <w:rStyle w:val="A11"/>
          <w:rFonts w:ascii="Arial" w:hAnsi="Arial" w:cs="Arial"/>
          <w:b/>
          <w:sz w:val="24"/>
          <w:szCs w:val="24"/>
        </w:rPr>
        <w:t>Ofício n.º 405/2025</w:t>
      </w:r>
      <w:r w:rsidRPr="00064F78">
        <w:rPr>
          <w:rStyle w:val="A11"/>
          <w:rFonts w:ascii="Arial" w:hAnsi="Arial" w:cs="Arial"/>
          <w:sz w:val="24"/>
          <w:szCs w:val="24"/>
        </w:rPr>
        <w:t xml:space="preserve"> do Gabinete do Governador, comunicando a sanção do Projeto de Lei n.º 130/2025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22.439;</w:t>
      </w:r>
      <w:r w:rsidR="00125918">
        <w:rPr>
          <w:rStyle w:val="A11"/>
          <w:rFonts w:ascii="Arial" w:hAnsi="Arial" w:cs="Arial"/>
          <w:sz w:val="24"/>
          <w:szCs w:val="24"/>
        </w:rPr>
        <w:t xml:space="preserve"> </w:t>
      </w:r>
      <w:r w:rsidRPr="00125918">
        <w:rPr>
          <w:rStyle w:val="A11"/>
          <w:rFonts w:ascii="Arial" w:hAnsi="Arial" w:cs="Arial"/>
          <w:b/>
          <w:sz w:val="24"/>
          <w:szCs w:val="24"/>
        </w:rPr>
        <w:t>Ofício n.º 406/2025</w:t>
      </w:r>
      <w:r w:rsidRPr="00064F78">
        <w:rPr>
          <w:rStyle w:val="A11"/>
          <w:rFonts w:ascii="Arial" w:hAnsi="Arial" w:cs="Arial"/>
          <w:sz w:val="24"/>
          <w:szCs w:val="24"/>
        </w:rPr>
        <w:t xml:space="preserve"> do Gabinete do Governador, comunicando a sanção do Projeto de Lei n.º 103/2025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22.438; </w:t>
      </w:r>
      <w:r w:rsidRPr="00125918">
        <w:rPr>
          <w:rStyle w:val="A11"/>
          <w:rFonts w:ascii="Arial" w:hAnsi="Arial" w:cs="Arial"/>
          <w:b/>
          <w:sz w:val="24"/>
          <w:szCs w:val="24"/>
        </w:rPr>
        <w:t>Ofício n.º 407/2025</w:t>
      </w:r>
      <w:r w:rsidRPr="00064F78">
        <w:rPr>
          <w:rStyle w:val="A11"/>
          <w:rFonts w:ascii="Arial" w:hAnsi="Arial" w:cs="Arial"/>
          <w:sz w:val="24"/>
          <w:szCs w:val="24"/>
        </w:rPr>
        <w:t xml:space="preserve"> do Gabinete do Governador, comunicando a sanção do Projeto de Lei n.º 464/2024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22.443; </w:t>
      </w:r>
      <w:r w:rsidRPr="00125918">
        <w:rPr>
          <w:rStyle w:val="A11"/>
          <w:rFonts w:ascii="Arial" w:hAnsi="Arial" w:cs="Arial"/>
          <w:b/>
          <w:sz w:val="24"/>
          <w:szCs w:val="24"/>
        </w:rPr>
        <w:t>Ofício n.º 408/2025</w:t>
      </w:r>
      <w:r w:rsidRPr="00064F78">
        <w:rPr>
          <w:rStyle w:val="A11"/>
          <w:rFonts w:ascii="Arial" w:hAnsi="Arial" w:cs="Arial"/>
          <w:sz w:val="24"/>
          <w:szCs w:val="24"/>
        </w:rPr>
        <w:t xml:space="preserve"> do Gabinete do Governador, comunicando a sanção do Projeto de Lei n.º 407/2024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22.442; </w:t>
      </w:r>
      <w:r w:rsidRPr="00125918">
        <w:rPr>
          <w:rStyle w:val="A11"/>
          <w:rFonts w:ascii="Arial" w:hAnsi="Arial" w:cs="Arial"/>
          <w:b/>
          <w:sz w:val="24"/>
          <w:szCs w:val="24"/>
        </w:rPr>
        <w:t>Ofício n.º 409/2025</w:t>
      </w:r>
      <w:r w:rsidRPr="00064F78">
        <w:rPr>
          <w:rStyle w:val="A11"/>
          <w:rFonts w:ascii="Arial" w:hAnsi="Arial" w:cs="Arial"/>
          <w:sz w:val="24"/>
          <w:szCs w:val="24"/>
        </w:rPr>
        <w:t xml:space="preserve"> do Gabinete do Governador, comunicando a sanção do Projeto de Lei n.º 626/2024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22.441; </w:t>
      </w:r>
      <w:r w:rsidRPr="00125918">
        <w:rPr>
          <w:rStyle w:val="A11"/>
          <w:rFonts w:ascii="Arial" w:hAnsi="Arial" w:cs="Arial"/>
          <w:b/>
          <w:sz w:val="24"/>
          <w:szCs w:val="24"/>
        </w:rPr>
        <w:t>Ofício n.º 410/2025</w:t>
      </w:r>
      <w:r w:rsidRPr="00064F78">
        <w:rPr>
          <w:rStyle w:val="A11"/>
          <w:rFonts w:ascii="Arial" w:hAnsi="Arial" w:cs="Arial"/>
          <w:sz w:val="24"/>
          <w:szCs w:val="24"/>
        </w:rPr>
        <w:t xml:space="preserve"> do Gabinete do Governador, comunicando a sanção do Projeto de Lei n.º 66/2025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22.433; </w:t>
      </w:r>
      <w:r w:rsidRPr="00125918">
        <w:rPr>
          <w:rStyle w:val="A11"/>
          <w:rFonts w:ascii="Arial" w:hAnsi="Arial" w:cs="Arial"/>
          <w:b/>
          <w:sz w:val="24"/>
          <w:szCs w:val="24"/>
        </w:rPr>
        <w:t>Ofício n.º 411/2025</w:t>
      </w:r>
      <w:r w:rsidRPr="00064F78">
        <w:rPr>
          <w:rStyle w:val="A11"/>
          <w:rFonts w:ascii="Arial" w:hAnsi="Arial" w:cs="Arial"/>
          <w:sz w:val="24"/>
          <w:szCs w:val="24"/>
        </w:rPr>
        <w:t xml:space="preserve"> do Gabinete do Governador, comunicando a sanção do Projeto de Lei n.º 141/2025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22.445; </w:t>
      </w:r>
      <w:r w:rsidRPr="00125918">
        <w:rPr>
          <w:rStyle w:val="A11"/>
          <w:rFonts w:ascii="Arial" w:hAnsi="Arial" w:cs="Arial"/>
          <w:b/>
          <w:sz w:val="24"/>
          <w:szCs w:val="24"/>
        </w:rPr>
        <w:t>Ofício n.º 412/2025</w:t>
      </w:r>
      <w:r w:rsidRPr="00064F78">
        <w:rPr>
          <w:rStyle w:val="A11"/>
          <w:rFonts w:ascii="Arial" w:hAnsi="Arial" w:cs="Arial"/>
          <w:sz w:val="24"/>
          <w:szCs w:val="24"/>
        </w:rPr>
        <w:t xml:space="preserve"> do Gabinete do Governador, comunicando a sanção do Projeto de Lei n.º 207/2025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22.444; </w:t>
      </w:r>
      <w:r w:rsidRPr="00125918">
        <w:rPr>
          <w:rStyle w:val="A11"/>
          <w:rFonts w:ascii="Arial" w:hAnsi="Arial" w:cs="Arial"/>
          <w:b/>
          <w:sz w:val="24"/>
          <w:szCs w:val="24"/>
        </w:rPr>
        <w:t>Ofício n.º 413/2025</w:t>
      </w:r>
      <w:r w:rsidRPr="00064F78">
        <w:rPr>
          <w:rStyle w:val="A11"/>
          <w:rFonts w:ascii="Arial" w:hAnsi="Arial" w:cs="Arial"/>
          <w:sz w:val="24"/>
          <w:szCs w:val="24"/>
        </w:rPr>
        <w:t xml:space="preserve"> do Gabinete do Governador, comunicando a sanção do Projeto de Lei n.º 322/2025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22.446; </w:t>
      </w:r>
      <w:r w:rsidRPr="00125918">
        <w:rPr>
          <w:rStyle w:val="A11"/>
          <w:rFonts w:ascii="Arial" w:hAnsi="Arial" w:cs="Arial"/>
          <w:b/>
          <w:sz w:val="24"/>
          <w:szCs w:val="24"/>
        </w:rPr>
        <w:t xml:space="preserve">Ofício n.º 414/2025 </w:t>
      </w:r>
      <w:r w:rsidRPr="00064F78">
        <w:rPr>
          <w:rStyle w:val="A11"/>
          <w:rFonts w:ascii="Arial" w:hAnsi="Arial" w:cs="Arial"/>
          <w:sz w:val="24"/>
          <w:szCs w:val="24"/>
        </w:rPr>
        <w:t>do Gabinete do Governador, comunicando a sanção do Projeto de Lei n.º</w:t>
      </w:r>
      <w:r w:rsidR="00C77922">
        <w:rPr>
          <w:rStyle w:val="A11"/>
          <w:rFonts w:ascii="Arial" w:hAnsi="Arial" w:cs="Arial"/>
          <w:sz w:val="24"/>
          <w:szCs w:val="24"/>
        </w:rPr>
        <w:t xml:space="preserve"> </w:t>
      </w:r>
      <w:r w:rsidRPr="00064F78">
        <w:rPr>
          <w:rStyle w:val="A11"/>
          <w:rFonts w:ascii="Arial" w:hAnsi="Arial" w:cs="Arial"/>
          <w:sz w:val="24"/>
          <w:szCs w:val="24"/>
        </w:rPr>
        <w:t>339/2025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22.456; </w:t>
      </w:r>
      <w:r w:rsidRPr="00125918">
        <w:rPr>
          <w:rStyle w:val="A11"/>
          <w:rFonts w:ascii="Arial" w:hAnsi="Arial" w:cs="Arial"/>
          <w:b/>
          <w:sz w:val="24"/>
          <w:szCs w:val="24"/>
        </w:rPr>
        <w:t>Ofício n.º 415/2025</w:t>
      </w:r>
      <w:r w:rsidRPr="00064F78">
        <w:rPr>
          <w:rStyle w:val="A11"/>
          <w:rFonts w:ascii="Arial" w:hAnsi="Arial" w:cs="Arial"/>
          <w:sz w:val="24"/>
          <w:szCs w:val="24"/>
        </w:rPr>
        <w:t xml:space="preserve"> do Gabinete do Governador, comunicando a sanção do Projeto de Lei n.º 84/2025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22.448; </w:t>
      </w:r>
      <w:r w:rsidRPr="00125918">
        <w:rPr>
          <w:rStyle w:val="A11"/>
          <w:rFonts w:ascii="Arial" w:hAnsi="Arial" w:cs="Arial"/>
          <w:b/>
          <w:sz w:val="24"/>
          <w:szCs w:val="24"/>
        </w:rPr>
        <w:t>Ofício n.º 417/2025</w:t>
      </w:r>
      <w:r w:rsidRPr="00064F78">
        <w:rPr>
          <w:rStyle w:val="A11"/>
          <w:rFonts w:ascii="Arial" w:hAnsi="Arial" w:cs="Arial"/>
          <w:sz w:val="24"/>
          <w:szCs w:val="24"/>
        </w:rPr>
        <w:t xml:space="preserve"> do Gabinete do Governador, comunicando a sanção do Projeto de Lei n.º 757/2024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22.447; </w:t>
      </w:r>
      <w:r w:rsidRPr="00125918">
        <w:rPr>
          <w:rStyle w:val="A11"/>
          <w:rFonts w:ascii="Arial" w:hAnsi="Arial" w:cs="Arial"/>
          <w:b/>
          <w:sz w:val="24"/>
          <w:szCs w:val="24"/>
        </w:rPr>
        <w:t>Ofício n.º 418/2025</w:t>
      </w:r>
      <w:r w:rsidRPr="00064F78">
        <w:rPr>
          <w:rStyle w:val="A11"/>
          <w:rFonts w:ascii="Arial" w:hAnsi="Arial" w:cs="Arial"/>
          <w:sz w:val="24"/>
          <w:szCs w:val="24"/>
        </w:rPr>
        <w:t xml:space="preserve"> do Gabinete do </w:t>
      </w:r>
      <w:r w:rsidRPr="00064F78">
        <w:rPr>
          <w:rStyle w:val="A11"/>
          <w:rFonts w:ascii="Arial" w:hAnsi="Arial" w:cs="Arial"/>
          <w:sz w:val="24"/>
          <w:szCs w:val="24"/>
        </w:rPr>
        <w:lastRenderedPageBreak/>
        <w:t>Governador, comunicando a sanção do Projeto de Lei n.º 108/2025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22.452; </w:t>
      </w:r>
      <w:r w:rsidRPr="00125918">
        <w:rPr>
          <w:rStyle w:val="A11"/>
          <w:rFonts w:ascii="Arial" w:hAnsi="Arial" w:cs="Arial"/>
          <w:b/>
          <w:sz w:val="24"/>
          <w:szCs w:val="24"/>
        </w:rPr>
        <w:t>Ofício n.º 419/2025</w:t>
      </w:r>
      <w:r w:rsidRPr="00064F78">
        <w:rPr>
          <w:rStyle w:val="A11"/>
          <w:rFonts w:ascii="Arial" w:hAnsi="Arial" w:cs="Arial"/>
          <w:sz w:val="24"/>
          <w:szCs w:val="24"/>
        </w:rPr>
        <w:t xml:space="preserve"> do Gabinete do Governador, comunicando a sanção do Projeto de Lei n.º 50/2025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22.449;</w:t>
      </w:r>
      <w:r w:rsidR="00125918">
        <w:rPr>
          <w:rStyle w:val="A11"/>
          <w:rFonts w:ascii="Arial" w:hAnsi="Arial" w:cs="Arial"/>
          <w:sz w:val="24"/>
          <w:szCs w:val="24"/>
        </w:rPr>
        <w:t xml:space="preserve"> </w:t>
      </w:r>
      <w:r w:rsidRPr="00125918">
        <w:rPr>
          <w:rStyle w:val="A11"/>
          <w:rFonts w:ascii="Arial" w:hAnsi="Arial" w:cs="Arial"/>
          <w:b/>
          <w:sz w:val="24"/>
          <w:szCs w:val="24"/>
        </w:rPr>
        <w:t xml:space="preserve">Ofício n.º 420/2025 </w:t>
      </w:r>
      <w:r w:rsidRPr="00064F78">
        <w:rPr>
          <w:rStyle w:val="A11"/>
          <w:rFonts w:ascii="Arial" w:hAnsi="Arial" w:cs="Arial"/>
          <w:sz w:val="24"/>
          <w:szCs w:val="24"/>
        </w:rPr>
        <w:t>do Gabinete do Governador, comunicando a sanção do Projeto de Lei n.º 574/2024</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22.450; </w:t>
      </w:r>
      <w:r w:rsidRPr="00125918">
        <w:rPr>
          <w:rStyle w:val="A11"/>
          <w:rFonts w:ascii="Arial" w:hAnsi="Arial" w:cs="Arial"/>
          <w:b/>
          <w:sz w:val="24"/>
          <w:szCs w:val="24"/>
        </w:rPr>
        <w:t>Ofício n.º 422/2025</w:t>
      </w:r>
      <w:r w:rsidRPr="00064F78">
        <w:rPr>
          <w:rStyle w:val="A11"/>
          <w:rFonts w:ascii="Arial" w:hAnsi="Arial" w:cs="Arial"/>
          <w:sz w:val="24"/>
          <w:szCs w:val="24"/>
        </w:rPr>
        <w:t xml:space="preserve"> do Gabinete do Governador, comunicando a sanção do Projeto de Lei n.º 44/2025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22.455; </w:t>
      </w:r>
      <w:r w:rsidRPr="00125918">
        <w:rPr>
          <w:rStyle w:val="A11"/>
          <w:rFonts w:ascii="Arial" w:hAnsi="Arial" w:cs="Arial"/>
          <w:b/>
          <w:sz w:val="24"/>
          <w:szCs w:val="24"/>
        </w:rPr>
        <w:t>Ofício n.º 424/2025</w:t>
      </w:r>
      <w:r w:rsidRPr="00064F78">
        <w:rPr>
          <w:rStyle w:val="A11"/>
          <w:rFonts w:ascii="Arial" w:hAnsi="Arial" w:cs="Arial"/>
          <w:sz w:val="24"/>
          <w:szCs w:val="24"/>
        </w:rPr>
        <w:t xml:space="preserve"> do Gabinete do Governador, comunicando a sanção do Projeto de Lei n.º</w:t>
      </w:r>
      <w:r w:rsidR="00125918">
        <w:rPr>
          <w:rStyle w:val="A11"/>
          <w:rFonts w:ascii="Arial" w:hAnsi="Arial" w:cs="Arial"/>
          <w:sz w:val="24"/>
          <w:szCs w:val="24"/>
        </w:rPr>
        <w:t xml:space="preserve"> </w:t>
      </w:r>
      <w:r w:rsidRPr="00064F78">
        <w:rPr>
          <w:rStyle w:val="A11"/>
          <w:rFonts w:ascii="Arial" w:hAnsi="Arial" w:cs="Arial"/>
          <w:sz w:val="24"/>
          <w:szCs w:val="24"/>
        </w:rPr>
        <w:t>104/2025</w:t>
      </w:r>
      <w:r w:rsidR="00C77922">
        <w:rPr>
          <w:rStyle w:val="A11"/>
          <w:rFonts w:ascii="Arial" w:hAnsi="Arial" w:cs="Arial"/>
          <w:sz w:val="24"/>
          <w:szCs w:val="24"/>
        </w:rPr>
        <w:t>,</w:t>
      </w:r>
      <w:r w:rsidRPr="00064F78">
        <w:rPr>
          <w:rStyle w:val="A11"/>
          <w:rFonts w:ascii="Arial" w:hAnsi="Arial" w:cs="Arial"/>
          <w:sz w:val="24"/>
          <w:szCs w:val="24"/>
        </w:rPr>
        <w:t xml:space="preserve"> que foi convertido na Lei n.º 22.453; </w:t>
      </w:r>
      <w:r w:rsidRPr="00125918">
        <w:rPr>
          <w:rStyle w:val="A11"/>
          <w:rFonts w:ascii="Arial" w:hAnsi="Arial" w:cs="Arial"/>
          <w:b/>
          <w:sz w:val="24"/>
          <w:szCs w:val="24"/>
        </w:rPr>
        <w:t>Ofício n.º 1154/2025</w:t>
      </w:r>
      <w:r w:rsidRPr="00064F78">
        <w:rPr>
          <w:rStyle w:val="A11"/>
          <w:rFonts w:ascii="Arial" w:hAnsi="Arial" w:cs="Arial"/>
          <w:sz w:val="24"/>
          <w:szCs w:val="24"/>
        </w:rPr>
        <w:t xml:space="preserve"> da Casa Civ</w:t>
      </w:r>
      <w:r w:rsidR="00125918">
        <w:rPr>
          <w:rStyle w:val="A11"/>
          <w:rFonts w:ascii="Arial" w:hAnsi="Arial" w:cs="Arial"/>
          <w:sz w:val="24"/>
          <w:szCs w:val="24"/>
        </w:rPr>
        <w:t>i</w:t>
      </w:r>
      <w:r w:rsidRPr="00064F78">
        <w:rPr>
          <w:rStyle w:val="A11"/>
          <w:rFonts w:ascii="Arial" w:hAnsi="Arial" w:cs="Arial"/>
          <w:sz w:val="24"/>
          <w:szCs w:val="24"/>
        </w:rPr>
        <w:t>l,</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Batatinha; </w:t>
      </w:r>
      <w:r w:rsidRPr="00125918">
        <w:rPr>
          <w:rStyle w:val="A11"/>
          <w:rFonts w:ascii="Arial" w:hAnsi="Arial" w:cs="Arial"/>
          <w:b/>
          <w:sz w:val="24"/>
          <w:szCs w:val="24"/>
        </w:rPr>
        <w:t>Ofício n.º 1156/2025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Cobra Repórter; </w:t>
      </w:r>
      <w:r w:rsidRPr="00125918">
        <w:rPr>
          <w:rStyle w:val="A11"/>
          <w:rFonts w:ascii="Arial" w:hAnsi="Arial" w:cs="Arial"/>
          <w:b/>
          <w:sz w:val="24"/>
          <w:szCs w:val="24"/>
        </w:rPr>
        <w:t>Ofício n.º 1157/2025</w:t>
      </w:r>
      <w:r w:rsidRPr="00064F78">
        <w:rPr>
          <w:rStyle w:val="A11"/>
          <w:rFonts w:ascii="Arial" w:hAnsi="Arial" w:cs="Arial"/>
          <w:sz w:val="24"/>
          <w:szCs w:val="24"/>
        </w:rPr>
        <w:t xml:space="preserve"> da Casa Civ</w:t>
      </w:r>
      <w:r w:rsidR="00125918">
        <w:rPr>
          <w:rStyle w:val="A11"/>
          <w:rFonts w:ascii="Arial" w:hAnsi="Arial" w:cs="Arial"/>
          <w:sz w:val="24"/>
          <w:szCs w:val="24"/>
        </w:rPr>
        <w:t>i</w:t>
      </w:r>
      <w:r w:rsidRPr="00064F78">
        <w:rPr>
          <w:rStyle w:val="A11"/>
          <w:rFonts w:ascii="Arial" w:hAnsi="Arial" w:cs="Arial"/>
          <w:sz w:val="24"/>
          <w:szCs w:val="24"/>
        </w:rPr>
        <w:t>l,</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Ney </w:t>
      </w:r>
      <w:proofErr w:type="spellStart"/>
      <w:r w:rsidRPr="00064F78">
        <w:rPr>
          <w:rFonts w:ascii="Arial" w:hAnsi="Arial" w:cs="Arial"/>
          <w:color w:val="000000"/>
          <w:sz w:val="24"/>
          <w:szCs w:val="24"/>
          <w:lang w:eastAsia="pt-BR"/>
        </w:rPr>
        <w:t>Lepr</w:t>
      </w:r>
      <w:r w:rsidR="00125918">
        <w:rPr>
          <w:rFonts w:ascii="Arial" w:hAnsi="Arial" w:cs="Arial"/>
          <w:color w:val="000000"/>
          <w:sz w:val="24"/>
          <w:szCs w:val="24"/>
          <w:lang w:eastAsia="pt-BR"/>
        </w:rPr>
        <w:t>e</w:t>
      </w:r>
      <w:r w:rsidRPr="00064F78">
        <w:rPr>
          <w:rFonts w:ascii="Arial" w:hAnsi="Arial" w:cs="Arial"/>
          <w:color w:val="000000"/>
          <w:sz w:val="24"/>
          <w:szCs w:val="24"/>
          <w:lang w:eastAsia="pt-BR"/>
        </w:rPr>
        <w:t>vost</w:t>
      </w:r>
      <w:proofErr w:type="spellEnd"/>
      <w:r w:rsidRPr="00064F78">
        <w:rPr>
          <w:rFonts w:ascii="Arial" w:hAnsi="Arial" w:cs="Arial"/>
          <w:color w:val="000000"/>
          <w:sz w:val="24"/>
          <w:szCs w:val="24"/>
          <w:lang w:eastAsia="pt-BR"/>
        </w:rPr>
        <w:t xml:space="preserve">; </w:t>
      </w:r>
      <w:r w:rsidRPr="00125918">
        <w:rPr>
          <w:rStyle w:val="A11"/>
          <w:rFonts w:ascii="Arial" w:hAnsi="Arial" w:cs="Arial"/>
          <w:b/>
          <w:sz w:val="24"/>
          <w:szCs w:val="24"/>
        </w:rPr>
        <w:t>Ofício n.º 1158/2025</w:t>
      </w:r>
      <w:r w:rsidRPr="00064F78">
        <w:rPr>
          <w:rStyle w:val="A11"/>
          <w:rFonts w:ascii="Arial" w:hAnsi="Arial" w:cs="Arial"/>
          <w:sz w:val="24"/>
          <w:szCs w:val="24"/>
        </w:rPr>
        <w:t xml:space="preserve"> da Casa Civ</w:t>
      </w:r>
      <w:r w:rsidR="00125918">
        <w:rPr>
          <w:rStyle w:val="A11"/>
          <w:rFonts w:ascii="Arial" w:hAnsi="Arial" w:cs="Arial"/>
          <w:sz w:val="24"/>
          <w:szCs w:val="24"/>
        </w:rPr>
        <w:t>i</w:t>
      </w:r>
      <w:r w:rsidRPr="00064F78">
        <w:rPr>
          <w:rStyle w:val="A11"/>
          <w:rFonts w:ascii="Arial" w:hAnsi="Arial" w:cs="Arial"/>
          <w:sz w:val="24"/>
          <w:szCs w:val="24"/>
        </w:rPr>
        <w:t>l,</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Cobra Repórter; </w:t>
      </w:r>
      <w:r w:rsidRPr="00125918">
        <w:rPr>
          <w:rStyle w:val="A11"/>
          <w:rFonts w:ascii="Arial" w:hAnsi="Arial" w:cs="Arial"/>
          <w:b/>
          <w:sz w:val="24"/>
          <w:szCs w:val="24"/>
        </w:rPr>
        <w:t>Ofício n.º 1159/2025</w:t>
      </w:r>
      <w:r w:rsidRPr="00064F78">
        <w:rPr>
          <w:rStyle w:val="A11"/>
          <w:rFonts w:ascii="Arial" w:hAnsi="Arial" w:cs="Arial"/>
          <w:sz w:val="24"/>
          <w:szCs w:val="24"/>
        </w:rPr>
        <w:t xml:space="preserve"> da Casa Civ</w:t>
      </w:r>
      <w:r w:rsidR="00125918">
        <w:rPr>
          <w:rStyle w:val="A11"/>
          <w:rFonts w:ascii="Arial" w:hAnsi="Arial" w:cs="Arial"/>
          <w:sz w:val="24"/>
          <w:szCs w:val="24"/>
        </w:rPr>
        <w:t>i</w:t>
      </w:r>
      <w:r w:rsidRPr="00064F78">
        <w:rPr>
          <w:rStyle w:val="A11"/>
          <w:rFonts w:ascii="Arial" w:hAnsi="Arial" w:cs="Arial"/>
          <w:sz w:val="24"/>
          <w:szCs w:val="24"/>
        </w:rPr>
        <w:t>l,</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Cobra Repórter; </w:t>
      </w:r>
      <w:r w:rsidRPr="00125918">
        <w:rPr>
          <w:rStyle w:val="A11"/>
          <w:rFonts w:ascii="Arial" w:hAnsi="Arial" w:cs="Arial"/>
          <w:b/>
          <w:sz w:val="24"/>
          <w:szCs w:val="24"/>
        </w:rPr>
        <w:t>Ofício n.º 1160/2025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da Deputada Luciana </w:t>
      </w:r>
      <w:proofErr w:type="spellStart"/>
      <w:r w:rsidRPr="00064F78">
        <w:rPr>
          <w:rFonts w:ascii="Arial" w:hAnsi="Arial" w:cs="Arial"/>
          <w:color w:val="000000"/>
          <w:sz w:val="24"/>
          <w:szCs w:val="24"/>
          <w:lang w:eastAsia="pt-BR"/>
        </w:rPr>
        <w:t>Rafagnin</w:t>
      </w:r>
      <w:proofErr w:type="spellEnd"/>
      <w:r w:rsidRPr="00064F78">
        <w:rPr>
          <w:rFonts w:ascii="Arial" w:hAnsi="Arial" w:cs="Arial"/>
          <w:color w:val="000000"/>
          <w:sz w:val="24"/>
          <w:szCs w:val="24"/>
          <w:lang w:eastAsia="pt-BR"/>
        </w:rPr>
        <w:t xml:space="preserve">; </w:t>
      </w:r>
      <w:r w:rsidRPr="00125918">
        <w:rPr>
          <w:rStyle w:val="A11"/>
          <w:rFonts w:ascii="Arial" w:hAnsi="Arial" w:cs="Arial"/>
          <w:b/>
          <w:sz w:val="24"/>
          <w:szCs w:val="24"/>
        </w:rPr>
        <w:t>Ofício n.º 1161/2025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proofErr w:type="gramStart"/>
      <w:r w:rsidRPr="00064F78">
        <w:rPr>
          <w:rFonts w:ascii="Arial" w:hAnsi="Arial" w:cs="Arial"/>
          <w:color w:val="000000"/>
          <w:sz w:val="24"/>
          <w:szCs w:val="24"/>
          <w:lang w:eastAsia="pt-BR"/>
        </w:rPr>
        <w:t>da</w:t>
      </w:r>
      <w:proofErr w:type="gramEnd"/>
      <w:r w:rsidRPr="00064F78">
        <w:rPr>
          <w:rFonts w:ascii="Arial" w:hAnsi="Arial" w:cs="Arial"/>
          <w:color w:val="000000"/>
          <w:sz w:val="24"/>
          <w:szCs w:val="24"/>
          <w:lang w:eastAsia="pt-BR"/>
        </w:rPr>
        <w:t xml:space="preserve"> Deputada Maria Victória; </w:t>
      </w:r>
      <w:r w:rsidRPr="00125918">
        <w:rPr>
          <w:rStyle w:val="A11"/>
          <w:rFonts w:ascii="Arial" w:hAnsi="Arial" w:cs="Arial"/>
          <w:b/>
          <w:sz w:val="24"/>
          <w:szCs w:val="24"/>
        </w:rPr>
        <w:t>Ofício n.º 1162/2025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Evandro Araújo; </w:t>
      </w:r>
      <w:r w:rsidRPr="00125918">
        <w:rPr>
          <w:rStyle w:val="A11"/>
          <w:rFonts w:ascii="Arial" w:hAnsi="Arial" w:cs="Arial"/>
          <w:b/>
          <w:sz w:val="24"/>
          <w:szCs w:val="24"/>
        </w:rPr>
        <w:t>Ofício n.º 1163/2025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da Deputada Fl</w:t>
      </w:r>
      <w:r w:rsidR="00173D9B">
        <w:rPr>
          <w:rFonts w:ascii="Arial" w:hAnsi="Arial" w:cs="Arial"/>
          <w:color w:val="000000"/>
          <w:sz w:val="24"/>
          <w:szCs w:val="24"/>
          <w:lang w:eastAsia="pt-BR"/>
        </w:rPr>
        <w:t>á</w:t>
      </w:r>
      <w:r w:rsidRPr="00064F78">
        <w:rPr>
          <w:rFonts w:ascii="Arial" w:hAnsi="Arial" w:cs="Arial"/>
          <w:color w:val="000000"/>
          <w:sz w:val="24"/>
          <w:szCs w:val="24"/>
          <w:lang w:eastAsia="pt-BR"/>
        </w:rPr>
        <w:t xml:space="preserve">via </w:t>
      </w:r>
      <w:proofErr w:type="spellStart"/>
      <w:r w:rsidRPr="00064F78">
        <w:rPr>
          <w:rFonts w:ascii="Arial" w:hAnsi="Arial" w:cs="Arial"/>
          <w:color w:val="000000"/>
          <w:sz w:val="24"/>
          <w:szCs w:val="24"/>
          <w:lang w:eastAsia="pt-BR"/>
        </w:rPr>
        <w:t>Francischini</w:t>
      </w:r>
      <w:proofErr w:type="spellEnd"/>
      <w:r w:rsidRPr="00064F78">
        <w:rPr>
          <w:rFonts w:ascii="Arial" w:hAnsi="Arial" w:cs="Arial"/>
          <w:color w:val="000000"/>
          <w:sz w:val="24"/>
          <w:szCs w:val="24"/>
          <w:lang w:eastAsia="pt-BR"/>
        </w:rPr>
        <w:t xml:space="preserve">; </w:t>
      </w:r>
      <w:r w:rsidRPr="00125918">
        <w:rPr>
          <w:rStyle w:val="A11"/>
          <w:rFonts w:ascii="Arial" w:hAnsi="Arial" w:cs="Arial"/>
          <w:b/>
          <w:sz w:val="24"/>
          <w:szCs w:val="24"/>
        </w:rPr>
        <w:t>Ofício n.º 1164/2025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do</w:t>
      </w:r>
      <w:r w:rsidR="00173D9B">
        <w:rPr>
          <w:rFonts w:ascii="Arial" w:hAnsi="Arial" w:cs="Arial"/>
          <w:color w:val="000000"/>
          <w:sz w:val="24"/>
          <w:szCs w:val="24"/>
          <w:lang w:eastAsia="pt-BR"/>
        </w:rPr>
        <w:t>s</w:t>
      </w:r>
      <w:r w:rsidRPr="00064F78">
        <w:rPr>
          <w:rFonts w:ascii="Arial" w:hAnsi="Arial" w:cs="Arial"/>
          <w:color w:val="000000"/>
          <w:sz w:val="24"/>
          <w:szCs w:val="24"/>
          <w:lang w:eastAsia="pt-BR"/>
        </w:rPr>
        <w:t xml:space="preserve"> Deputado</w:t>
      </w:r>
      <w:r w:rsidR="00173D9B">
        <w:rPr>
          <w:rFonts w:ascii="Arial" w:hAnsi="Arial" w:cs="Arial"/>
          <w:color w:val="000000"/>
          <w:sz w:val="24"/>
          <w:szCs w:val="24"/>
          <w:lang w:eastAsia="pt-BR"/>
        </w:rPr>
        <w:t>s</w:t>
      </w:r>
      <w:r w:rsidRPr="00064F78">
        <w:rPr>
          <w:rFonts w:ascii="Arial" w:hAnsi="Arial" w:cs="Arial"/>
          <w:color w:val="000000"/>
          <w:sz w:val="24"/>
          <w:szCs w:val="24"/>
          <w:lang w:eastAsia="pt-BR"/>
        </w:rPr>
        <w:t xml:space="preserve"> Alexandre </w:t>
      </w:r>
      <w:proofErr w:type="spellStart"/>
      <w:r w:rsidRPr="00064F78">
        <w:rPr>
          <w:rFonts w:ascii="Arial" w:hAnsi="Arial" w:cs="Arial"/>
          <w:color w:val="000000"/>
          <w:sz w:val="24"/>
          <w:szCs w:val="24"/>
          <w:lang w:eastAsia="pt-BR"/>
        </w:rPr>
        <w:t>Curi</w:t>
      </w:r>
      <w:proofErr w:type="spellEnd"/>
      <w:r w:rsidRPr="00064F78">
        <w:rPr>
          <w:rFonts w:ascii="Arial" w:hAnsi="Arial" w:cs="Arial"/>
          <w:color w:val="000000"/>
          <w:sz w:val="24"/>
          <w:szCs w:val="24"/>
          <w:lang w:eastAsia="pt-BR"/>
        </w:rPr>
        <w:t xml:space="preserve"> e Marli Paulino; </w:t>
      </w:r>
      <w:r w:rsidRPr="00125918">
        <w:rPr>
          <w:rStyle w:val="A11"/>
          <w:rFonts w:ascii="Arial" w:hAnsi="Arial" w:cs="Arial"/>
          <w:b/>
          <w:sz w:val="24"/>
          <w:szCs w:val="24"/>
        </w:rPr>
        <w:t>Ofício n.º 1165/2025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Cobra Repórter; </w:t>
      </w:r>
      <w:r w:rsidRPr="00173D9B">
        <w:rPr>
          <w:rStyle w:val="A11"/>
          <w:rFonts w:ascii="Arial" w:hAnsi="Arial" w:cs="Arial"/>
          <w:b/>
          <w:sz w:val="24"/>
          <w:szCs w:val="24"/>
        </w:rPr>
        <w:t>Ofício n.º 1166/2025</w:t>
      </w:r>
      <w:r w:rsidRPr="00064F78">
        <w:rPr>
          <w:rStyle w:val="A11"/>
          <w:rFonts w:ascii="Arial" w:hAnsi="Arial" w:cs="Arial"/>
          <w:sz w:val="24"/>
          <w:szCs w:val="24"/>
        </w:rPr>
        <w:t xml:space="preserve"> da Casa </w:t>
      </w:r>
      <w:r w:rsidR="00173D9B"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do Deputado Ney </w:t>
      </w:r>
      <w:proofErr w:type="spellStart"/>
      <w:r w:rsidRPr="00064F78">
        <w:rPr>
          <w:rFonts w:ascii="Arial" w:hAnsi="Arial" w:cs="Arial"/>
          <w:color w:val="000000"/>
          <w:sz w:val="24"/>
          <w:szCs w:val="24"/>
          <w:lang w:eastAsia="pt-BR"/>
        </w:rPr>
        <w:t>Leprevost</w:t>
      </w:r>
      <w:proofErr w:type="spellEnd"/>
      <w:r w:rsidRPr="00064F78">
        <w:rPr>
          <w:rFonts w:ascii="Arial" w:hAnsi="Arial" w:cs="Arial"/>
          <w:color w:val="000000"/>
          <w:sz w:val="24"/>
          <w:szCs w:val="24"/>
          <w:lang w:eastAsia="pt-BR"/>
        </w:rPr>
        <w:t xml:space="preserve">; </w:t>
      </w:r>
      <w:r w:rsidRPr="00125918">
        <w:rPr>
          <w:rStyle w:val="A11"/>
          <w:rFonts w:ascii="Arial" w:hAnsi="Arial" w:cs="Arial"/>
          <w:b/>
          <w:sz w:val="24"/>
          <w:szCs w:val="24"/>
        </w:rPr>
        <w:t>Ofício n.º 1167/2025</w:t>
      </w:r>
      <w:r w:rsidRPr="00064F78">
        <w:rPr>
          <w:rStyle w:val="A11"/>
          <w:rFonts w:ascii="Arial" w:hAnsi="Arial" w:cs="Arial"/>
          <w:sz w:val="24"/>
          <w:szCs w:val="24"/>
        </w:rPr>
        <w:t xml:space="preserve"> da Casa </w:t>
      </w:r>
      <w:r w:rsidR="00125918" w:rsidRPr="00064F78">
        <w:rPr>
          <w:rStyle w:val="A11"/>
          <w:rFonts w:ascii="Arial" w:hAnsi="Arial" w:cs="Arial"/>
          <w:sz w:val="24"/>
          <w:szCs w:val="24"/>
        </w:rPr>
        <w:t>Civil</w:t>
      </w:r>
      <w:r w:rsidRPr="00064F78">
        <w:rPr>
          <w:rStyle w:val="A11"/>
          <w:rFonts w:ascii="Arial" w:hAnsi="Arial" w:cs="Arial"/>
          <w:sz w:val="24"/>
          <w:szCs w:val="24"/>
        </w:rPr>
        <w:t>,</w:t>
      </w:r>
      <w:r w:rsidRPr="00064F78">
        <w:rPr>
          <w:rFonts w:ascii="Arial" w:hAnsi="Arial" w:cs="Arial"/>
          <w:sz w:val="24"/>
          <w:szCs w:val="24"/>
        </w:rPr>
        <w:t xml:space="preserve"> encaminhando resposta a requerimento de autoria </w:t>
      </w:r>
      <w:r w:rsidRPr="00064F78">
        <w:rPr>
          <w:rFonts w:ascii="Arial" w:hAnsi="Arial" w:cs="Arial"/>
          <w:color w:val="000000"/>
          <w:sz w:val="24"/>
          <w:szCs w:val="24"/>
          <w:lang w:eastAsia="pt-BR"/>
        </w:rPr>
        <w:t xml:space="preserve">da Deputada Ana Julia; </w:t>
      </w:r>
      <w:r w:rsidRPr="00125918">
        <w:rPr>
          <w:rStyle w:val="A11"/>
          <w:rFonts w:ascii="Arial" w:hAnsi="Arial" w:cs="Arial"/>
          <w:b/>
          <w:sz w:val="24"/>
          <w:szCs w:val="24"/>
        </w:rPr>
        <w:t>Ofício n.º 1627/2025</w:t>
      </w:r>
      <w:r w:rsidRPr="00064F78">
        <w:rPr>
          <w:rStyle w:val="A11"/>
          <w:rFonts w:ascii="Arial" w:hAnsi="Arial" w:cs="Arial"/>
          <w:sz w:val="24"/>
          <w:szCs w:val="24"/>
        </w:rPr>
        <w:t xml:space="preserve"> da Secretaria Municipal de Saúde de Curitiba, encaminhando resposta a requerimento do Deputado Ney </w:t>
      </w:r>
      <w:proofErr w:type="spellStart"/>
      <w:r w:rsidRPr="00064F78">
        <w:rPr>
          <w:rStyle w:val="A11"/>
          <w:rFonts w:ascii="Arial" w:hAnsi="Arial" w:cs="Arial"/>
          <w:sz w:val="24"/>
          <w:szCs w:val="24"/>
        </w:rPr>
        <w:t>Leprevost</w:t>
      </w:r>
      <w:proofErr w:type="spellEnd"/>
      <w:r w:rsidR="00125918">
        <w:rPr>
          <w:rStyle w:val="A11"/>
          <w:rFonts w:ascii="Arial" w:hAnsi="Arial" w:cs="Arial"/>
          <w:sz w:val="24"/>
          <w:szCs w:val="24"/>
        </w:rPr>
        <w:t>.</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sz w:val="24"/>
          <w:szCs w:val="24"/>
        </w:rPr>
        <w:lastRenderedPageBreak/>
        <w:t xml:space="preserve">É o que tinha para hoje, </w:t>
      </w:r>
      <w:proofErr w:type="gramStart"/>
      <w:r w:rsidRPr="00064F78">
        <w:rPr>
          <w:rFonts w:ascii="Arial" w:hAnsi="Arial" w:cs="Arial"/>
          <w:sz w:val="24"/>
          <w:szCs w:val="24"/>
        </w:rPr>
        <w:t>Sr.ª</w:t>
      </w:r>
      <w:proofErr w:type="gramEnd"/>
      <w:r w:rsidRPr="00064F78">
        <w:rPr>
          <w:rFonts w:ascii="Arial" w:hAnsi="Arial" w:cs="Arial"/>
          <w:sz w:val="24"/>
          <w:szCs w:val="24"/>
        </w:rPr>
        <w:t xml:space="preserve"> Presidente.</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sz w:val="24"/>
          <w:szCs w:val="24"/>
        </w:rPr>
        <w:t xml:space="preserve"> Vamos ao Pequeno Expediente. Primeiro orador inscrito: Deputado Delegado Tito </w:t>
      </w:r>
      <w:proofErr w:type="spellStart"/>
      <w:r w:rsidRPr="00064F78">
        <w:rPr>
          <w:rFonts w:ascii="Arial" w:hAnsi="Arial" w:cs="Arial"/>
          <w:sz w:val="24"/>
          <w:szCs w:val="24"/>
        </w:rPr>
        <w:t>Barichello</w:t>
      </w:r>
      <w:proofErr w:type="spellEnd"/>
      <w:r w:rsidRPr="00064F78">
        <w:rPr>
          <w:rFonts w:ascii="Arial" w:hAnsi="Arial" w:cs="Arial"/>
          <w:sz w:val="24"/>
          <w:szCs w:val="24"/>
        </w:rPr>
        <w:t>. Gostaria de aproveitar a oportunidade para desejar as boas-vindas, hoje temos a visita de acadêmicos do curso de Direito, do Núcleo de Práticas Jurídicas da Faculdade Inspirar, acompanhados pela Professora Dr.ª Ana Cristina. Sejam muito bem-vindos a esta Casa de Leis.</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DEPUTADO DELEGADO TITO BARICHELLO (UNIÃO):</w:t>
      </w:r>
      <w:r w:rsidRPr="00064F78">
        <w:rPr>
          <w:rFonts w:ascii="Arial" w:hAnsi="Arial" w:cs="Arial"/>
          <w:sz w:val="24"/>
          <w:szCs w:val="24"/>
        </w:rPr>
        <w:t xml:space="preserve"> Quero cumprimentar o Ex.</w:t>
      </w:r>
      <w:r w:rsidRPr="00064F78">
        <w:rPr>
          <w:rFonts w:ascii="Arial" w:hAnsi="Arial" w:cs="Arial"/>
          <w:sz w:val="24"/>
          <w:szCs w:val="24"/>
          <w:vertAlign w:val="superscript"/>
        </w:rPr>
        <w:t>mo</w:t>
      </w:r>
      <w:r w:rsidRPr="00064F78">
        <w:rPr>
          <w:rFonts w:ascii="Arial" w:hAnsi="Arial" w:cs="Arial"/>
          <w:sz w:val="24"/>
          <w:szCs w:val="24"/>
        </w:rPr>
        <w:t xml:space="preserve"> Presidente da Assembleia Legislativa do Estado do Paraná; cumprimento o Líder do Governo, o Líder da Oposição e o Deputado Ricardo Barros. Como está o senhor, tudo bem? Cumprimento você que me assiste através da </w:t>
      </w:r>
      <w:r w:rsidRPr="00064F78">
        <w:rPr>
          <w:rFonts w:ascii="Arial" w:hAnsi="Arial" w:cs="Arial"/>
          <w:i/>
          <w:iCs/>
          <w:sz w:val="24"/>
          <w:szCs w:val="24"/>
        </w:rPr>
        <w:t xml:space="preserve">TV Assembleia. </w:t>
      </w:r>
      <w:r w:rsidRPr="00064F78">
        <w:rPr>
          <w:rFonts w:ascii="Arial" w:hAnsi="Arial" w:cs="Arial"/>
          <w:sz w:val="24"/>
          <w:szCs w:val="24"/>
        </w:rPr>
        <w:t xml:space="preserve">E quero cumprimentar de uma forma específica o Investigador Aldair Leôncio, o Sargento Andrade e Jean </w:t>
      </w:r>
      <w:proofErr w:type="spellStart"/>
      <w:r w:rsidRPr="00064F78">
        <w:rPr>
          <w:rFonts w:ascii="Arial" w:hAnsi="Arial" w:cs="Arial"/>
          <w:sz w:val="24"/>
          <w:szCs w:val="24"/>
        </w:rPr>
        <w:t>Galette</w:t>
      </w:r>
      <w:proofErr w:type="spellEnd"/>
      <w:r w:rsidRPr="00064F78">
        <w:rPr>
          <w:rFonts w:ascii="Arial" w:hAnsi="Arial" w:cs="Arial"/>
          <w:sz w:val="24"/>
          <w:szCs w:val="24"/>
        </w:rPr>
        <w:t>, que quero homenagear em momento futuro. Agradeço pela presença. São da região de Quedas do Iguaçu. Senhores</w:t>
      </w:r>
      <w:proofErr w:type="gramStart"/>
      <w:r w:rsidRPr="00064F78">
        <w:rPr>
          <w:rFonts w:ascii="Arial" w:hAnsi="Arial" w:cs="Arial"/>
          <w:sz w:val="24"/>
          <w:szCs w:val="24"/>
        </w:rPr>
        <w:t>, procuro</w:t>
      </w:r>
      <w:proofErr w:type="gramEnd"/>
      <w:r w:rsidRPr="00064F78">
        <w:rPr>
          <w:rFonts w:ascii="Arial" w:hAnsi="Arial" w:cs="Arial"/>
          <w:sz w:val="24"/>
          <w:szCs w:val="24"/>
        </w:rPr>
        <w:t xml:space="preserve"> aqui o Deputado Renato Freitas e não encontro. Olho para a Assembleia Legislativa, Deputado Arruda, e não vejo o Deputado, que aparentemente não está presente, Renato Freitas. No entanto tomei ciência, através do Requerimento n.º 1.253/2025, que o Deputado Renato Freitas está, pasmem, em uma jornada </w:t>
      </w:r>
      <w:proofErr w:type="spellStart"/>
      <w:r w:rsidRPr="00064F78">
        <w:rPr>
          <w:rFonts w:ascii="Arial" w:hAnsi="Arial" w:cs="Arial"/>
          <w:sz w:val="24"/>
          <w:szCs w:val="24"/>
        </w:rPr>
        <w:t>imersiva</w:t>
      </w:r>
      <w:proofErr w:type="spellEnd"/>
      <w:r w:rsidRPr="00064F78">
        <w:rPr>
          <w:rFonts w:ascii="Arial" w:hAnsi="Arial" w:cs="Arial"/>
          <w:sz w:val="24"/>
          <w:szCs w:val="24"/>
        </w:rPr>
        <w:t xml:space="preserve"> por </w:t>
      </w:r>
      <w:proofErr w:type="gramStart"/>
      <w:r w:rsidRPr="00064F78">
        <w:rPr>
          <w:rFonts w:ascii="Arial" w:hAnsi="Arial" w:cs="Arial"/>
          <w:sz w:val="24"/>
          <w:szCs w:val="24"/>
        </w:rPr>
        <w:t>5</w:t>
      </w:r>
      <w:proofErr w:type="gramEnd"/>
      <w:r w:rsidRPr="00064F78">
        <w:rPr>
          <w:rFonts w:ascii="Arial" w:hAnsi="Arial" w:cs="Arial"/>
          <w:sz w:val="24"/>
          <w:szCs w:val="24"/>
        </w:rPr>
        <w:t xml:space="preserve"> mil anos da civilização chinesa. O que o Deputado Renato Freitas, </w:t>
      </w:r>
      <w:proofErr w:type="gramStart"/>
      <w:r w:rsidRPr="00064F78">
        <w:rPr>
          <w:rFonts w:ascii="Arial" w:hAnsi="Arial" w:cs="Arial"/>
          <w:sz w:val="24"/>
          <w:szCs w:val="24"/>
        </w:rPr>
        <w:t>Sr.</w:t>
      </w:r>
      <w:proofErr w:type="gramEnd"/>
      <w:r w:rsidRPr="00064F78">
        <w:rPr>
          <w:rFonts w:ascii="Arial" w:hAnsi="Arial" w:cs="Arial"/>
          <w:sz w:val="24"/>
          <w:szCs w:val="24"/>
        </w:rPr>
        <w:t xml:space="preserve"> Presidente, foi fazer na China? Tenho a certeza de que foi compreender a ditadura chinesa. Não há </w:t>
      </w:r>
      <w:proofErr w:type="gramStart"/>
      <w:r w:rsidRPr="00064F78">
        <w:rPr>
          <w:rFonts w:ascii="Arial" w:hAnsi="Arial" w:cs="Arial"/>
          <w:sz w:val="24"/>
          <w:szCs w:val="24"/>
        </w:rPr>
        <w:t>uma outra</w:t>
      </w:r>
      <w:proofErr w:type="gramEnd"/>
      <w:r w:rsidRPr="00064F78">
        <w:rPr>
          <w:rFonts w:ascii="Arial" w:hAnsi="Arial" w:cs="Arial"/>
          <w:sz w:val="24"/>
          <w:szCs w:val="24"/>
        </w:rPr>
        <w:t xml:space="preserve"> explicação! Tenho ciência também de que o comércio entre a China e o Brasil é bastante exasperado e precisamos fomentar o comércio, mas não é isso o que ele foi fazer, não. Ele foi, sem dúvida alguma, </w:t>
      </w:r>
      <w:proofErr w:type="gramStart"/>
      <w:r w:rsidRPr="00064F78">
        <w:rPr>
          <w:rFonts w:ascii="Arial" w:hAnsi="Arial" w:cs="Arial"/>
          <w:sz w:val="24"/>
          <w:szCs w:val="24"/>
        </w:rPr>
        <w:t>Sr.</w:t>
      </w:r>
      <w:proofErr w:type="gramEnd"/>
      <w:r w:rsidRPr="00064F78">
        <w:rPr>
          <w:rFonts w:ascii="Arial" w:hAnsi="Arial" w:cs="Arial"/>
          <w:sz w:val="24"/>
          <w:szCs w:val="24"/>
        </w:rPr>
        <w:t xml:space="preserve"> Presidente, estudar o modelo ditatorial chinês, porque lá, senhores, tem um partido único. Sim, tem um partido único! Não é como aqui, </w:t>
      </w:r>
      <w:proofErr w:type="gramStart"/>
      <w:r w:rsidRPr="00064F78">
        <w:rPr>
          <w:rFonts w:ascii="Arial" w:hAnsi="Arial" w:cs="Arial"/>
          <w:sz w:val="24"/>
          <w:szCs w:val="24"/>
        </w:rPr>
        <w:t>Sr.</w:t>
      </w:r>
      <w:proofErr w:type="gramEnd"/>
      <w:r w:rsidRPr="00064F78">
        <w:rPr>
          <w:rFonts w:ascii="Arial" w:hAnsi="Arial" w:cs="Arial"/>
          <w:sz w:val="24"/>
          <w:szCs w:val="24"/>
        </w:rPr>
        <w:t xml:space="preserve"> Presidente, em que a senhora é do União Brasil, o Líder do Governo é do PSD, temos pessoas aqui do Partido Trabalhista – PT, dos trabalhadores, temos democratas, temos republicanos. Não, lá na China é um partido único, é o Partido Comunista. É uma </w:t>
      </w:r>
      <w:r w:rsidRPr="00064F78">
        <w:rPr>
          <w:rFonts w:ascii="Arial" w:hAnsi="Arial" w:cs="Arial"/>
          <w:sz w:val="24"/>
          <w:szCs w:val="24"/>
        </w:rPr>
        <w:lastRenderedPageBreak/>
        <w:t xml:space="preserve">ditadura. E o Sr. Renato Freitas foi estudar essa ditadura. Nessa ditadura, </w:t>
      </w:r>
      <w:proofErr w:type="gramStart"/>
      <w:r w:rsidRPr="00064F78">
        <w:rPr>
          <w:rFonts w:ascii="Arial" w:hAnsi="Arial" w:cs="Arial"/>
          <w:sz w:val="24"/>
          <w:szCs w:val="24"/>
        </w:rPr>
        <w:t>pasmem</w:t>
      </w:r>
      <w:proofErr w:type="gramEnd"/>
      <w:r w:rsidRPr="00064F78">
        <w:rPr>
          <w:rFonts w:ascii="Arial" w:hAnsi="Arial" w:cs="Arial"/>
          <w:sz w:val="24"/>
          <w:szCs w:val="24"/>
        </w:rPr>
        <w:t xml:space="preserve">, o Presidente controla o Executivo, o Legislativo e o Judiciário. Isso mesmo, senhores! Não existe a tripartição dos Poderes, não existe a separação dos Poderes! Lá está tudo nas mãos de uma única pessoa, como acontecia no passado, com os reis da antiguidade, na Idade Média, na época do Direito Penal do terror. Vamos </w:t>
      </w:r>
      <w:proofErr w:type="gramStart"/>
      <w:r w:rsidRPr="00064F78">
        <w:rPr>
          <w:rFonts w:ascii="Arial" w:hAnsi="Arial" w:cs="Arial"/>
          <w:sz w:val="24"/>
          <w:szCs w:val="24"/>
        </w:rPr>
        <w:t>lembrar,</w:t>
      </w:r>
      <w:proofErr w:type="gramEnd"/>
      <w:r w:rsidRPr="00064F78">
        <w:rPr>
          <w:rFonts w:ascii="Arial" w:hAnsi="Arial" w:cs="Arial"/>
          <w:sz w:val="24"/>
          <w:szCs w:val="24"/>
        </w:rPr>
        <w:t xml:space="preserve"> pré-Revolução Francesa de 1789, o poder nas mãos do Rei. Lembram Luiz XIV? “</w:t>
      </w:r>
      <w:r w:rsidRPr="00064F78">
        <w:rPr>
          <w:rFonts w:ascii="Arial" w:hAnsi="Arial" w:cs="Arial"/>
          <w:i/>
          <w:sz w:val="24"/>
          <w:szCs w:val="24"/>
        </w:rPr>
        <w:t>O Estado sou eu.</w:t>
      </w:r>
      <w:r w:rsidRPr="00064F78">
        <w:rPr>
          <w:rFonts w:ascii="Arial" w:hAnsi="Arial" w:cs="Arial"/>
          <w:sz w:val="24"/>
          <w:szCs w:val="24"/>
        </w:rPr>
        <w:t xml:space="preserve">” Lá na China, </w:t>
      </w:r>
      <w:r w:rsidRPr="00064F78">
        <w:rPr>
          <w:rFonts w:ascii="Arial" w:hAnsi="Arial" w:cs="Arial"/>
          <w:i/>
          <w:sz w:val="24"/>
          <w:szCs w:val="24"/>
        </w:rPr>
        <w:t>o Estado sou eu</w:t>
      </w:r>
      <w:r w:rsidRPr="00064F78">
        <w:rPr>
          <w:rFonts w:ascii="Arial" w:hAnsi="Arial" w:cs="Arial"/>
          <w:sz w:val="24"/>
          <w:szCs w:val="24"/>
        </w:rPr>
        <w:t xml:space="preserve"> ditador, controla o Executivo, o Legislativo e o Judiciário. E, </w:t>
      </w:r>
      <w:proofErr w:type="gramStart"/>
      <w:r w:rsidRPr="00064F78">
        <w:rPr>
          <w:rFonts w:ascii="Arial" w:hAnsi="Arial" w:cs="Arial"/>
          <w:sz w:val="24"/>
          <w:szCs w:val="24"/>
        </w:rPr>
        <w:t>Sr.</w:t>
      </w:r>
      <w:proofErr w:type="gramEnd"/>
      <w:r w:rsidRPr="00064F78">
        <w:rPr>
          <w:rFonts w:ascii="Arial" w:hAnsi="Arial" w:cs="Arial"/>
          <w:sz w:val="24"/>
          <w:szCs w:val="24"/>
        </w:rPr>
        <w:t xml:space="preserve"> Presidente, como funcionam as redes sociais nesse modelo, nesse lugar que o Deputado Renato Freitas foi visitar? Como funcionam o </w:t>
      </w:r>
      <w:proofErr w:type="spellStart"/>
      <w:r w:rsidRPr="00064F78">
        <w:rPr>
          <w:rFonts w:ascii="Arial" w:hAnsi="Arial" w:cs="Arial"/>
          <w:i/>
          <w:iCs/>
          <w:sz w:val="24"/>
          <w:szCs w:val="24"/>
        </w:rPr>
        <w:t>Tik</w:t>
      </w:r>
      <w:proofErr w:type="spellEnd"/>
      <w:r w:rsidRPr="00064F78">
        <w:rPr>
          <w:rFonts w:ascii="Arial" w:hAnsi="Arial" w:cs="Arial"/>
          <w:i/>
          <w:iCs/>
          <w:sz w:val="24"/>
          <w:szCs w:val="24"/>
        </w:rPr>
        <w:t xml:space="preserve"> </w:t>
      </w:r>
      <w:proofErr w:type="spellStart"/>
      <w:r w:rsidRPr="00064F78">
        <w:rPr>
          <w:rFonts w:ascii="Arial" w:hAnsi="Arial" w:cs="Arial"/>
          <w:i/>
          <w:iCs/>
          <w:sz w:val="24"/>
          <w:szCs w:val="24"/>
        </w:rPr>
        <w:t>Tok</w:t>
      </w:r>
      <w:proofErr w:type="spellEnd"/>
      <w:r w:rsidRPr="00064F78">
        <w:rPr>
          <w:rFonts w:ascii="Arial" w:hAnsi="Arial" w:cs="Arial"/>
          <w:i/>
          <w:iCs/>
          <w:sz w:val="24"/>
          <w:szCs w:val="24"/>
        </w:rPr>
        <w:t xml:space="preserve">, </w:t>
      </w:r>
      <w:r w:rsidRPr="00064F78">
        <w:rPr>
          <w:rFonts w:ascii="Arial" w:hAnsi="Arial" w:cs="Arial"/>
          <w:sz w:val="24"/>
          <w:szCs w:val="24"/>
        </w:rPr>
        <w:t xml:space="preserve">o </w:t>
      </w:r>
      <w:proofErr w:type="spellStart"/>
      <w:r w:rsidRPr="00064F78">
        <w:rPr>
          <w:rFonts w:ascii="Arial" w:hAnsi="Arial" w:cs="Arial"/>
          <w:i/>
          <w:iCs/>
          <w:sz w:val="24"/>
          <w:szCs w:val="24"/>
        </w:rPr>
        <w:t>Instagram</w:t>
      </w:r>
      <w:proofErr w:type="spellEnd"/>
      <w:r w:rsidRPr="00064F78">
        <w:rPr>
          <w:rFonts w:ascii="Arial" w:hAnsi="Arial" w:cs="Arial"/>
          <w:sz w:val="24"/>
          <w:szCs w:val="24"/>
        </w:rPr>
        <w:t xml:space="preserve"> e o </w:t>
      </w:r>
      <w:proofErr w:type="spellStart"/>
      <w:r w:rsidRPr="00064F78">
        <w:rPr>
          <w:rFonts w:ascii="Arial" w:hAnsi="Arial" w:cs="Arial"/>
          <w:i/>
          <w:iCs/>
          <w:sz w:val="24"/>
          <w:szCs w:val="24"/>
        </w:rPr>
        <w:t>Facebook</w:t>
      </w:r>
      <w:proofErr w:type="spellEnd"/>
      <w:r w:rsidRPr="00064F78">
        <w:rPr>
          <w:rFonts w:ascii="Arial" w:hAnsi="Arial" w:cs="Arial"/>
          <w:i/>
          <w:iCs/>
          <w:sz w:val="24"/>
          <w:szCs w:val="24"/>
        </w:rPr>
        <w:t xml:space="preserve">? </w:t>
      </w:r>
      <w:r w:rsidRPr="00064F78">
        <w:rPr>
          <w:rFonts w:ascii="Arial" w:hAnsi="Arial" w:cs="Arial"/>
          <w:sz w:val="24"/>
          <w:szCs w:val="24"/>
        </w:rPr>
        <w:t xml:space="preserve">Como </w:t>
      </w:r>
      <w:proofErr w:type="spellStart"/>
      <w:r w:rsidRPr="00064F78">
        <w:rPr>
          <w:rFonts w:ascii="Arial" w:hAnsi="Arial" w:cs="Arial"/>
          <w:sz w:val="24"/>
          <w:szCs w:val="24"/>
        </w:rPr>
        <w:t>fuciona</w:t>
      </w:r>
      <w:proofErr w:type="spellEnd"/>
      <w:r w:rsidRPr="00064F78">
        <w:rPr>
          <w:rFonts w:ascii="Arial" w:hAnsi="Arial" w:cs="Arial"/>
          <w:sz w:val="24"/>
          <w:szCs w:val="24"/>
        </w:rPr>
        <w:t xml:space="preserve"> o </w:t>
      </w:r>
      <w:proofErr w:type="spellStart"/>
      <w:proofErr w:type="gramStart"/>
      <w:r w:rsidRPr="00064F78">
        <w:rPr>
          <w:rFonts w:ascii="Arial" w:hAnsi="Arial" w:cs="Arial"/>
          <w:i/>
          <w:iCs/>
          <w:sz w:val="24"/>
          <w:szCs w:val="24"/>
        </w:rPr>
        <w:t>YouTube</w:t>
      </w:r>
      <w:proofErr w:type="spellEnd"/>
      <w:proofErr w:type="gramEnd"/>
      <w:r w:rsidRPr="00064F78">
        <w:rPr>
          <w:rFonts w:ascii="Arial" w:hAnsi="Arial" w:cs="Arial"/>
          <w:i/>
          <w:iCs/>
          <w:sz w:val="24"/>
          <w:szCs w:val="24"/>
        </w:rPr>
        <w:t xml:space="preserve">? </w:t>
      </w:r>
      <w:proofErr w:type="gramStart"/>
      <w:r w:rsidRPr="00064F78">
        <w:rPr>
          <w:rFonts w:ascii="Arial" w:hAnsi="Arial" w:cs="Arial"/>
          <w:sz w:val="24"/>
          <w:szCs w:val="24"/>
        </w:rPr>
        <w:t>Senhores, não funciona</w:t>
      </w:r>
      <w:proofErr w:type="gramEnd"/>
      <w:r w:rsidRPr="00064F78">
        <w:rPr>
          <w:rFonts w:ascii="Arial" w:hAnsi="Arial" w:cs="Arial"/>
          <w:sz w:val="24"/>
          <w:szCs w:val="24"/>
        </w:rPr>
        <w:t xml:space="preserve">, porque lá o Estado tem as suas próprias plataformas. É isso mesmo que você está escutando neste momento, na China, onde está o Deputado Renato Freitas, o modelo comunista afastou as plataformas tradicionais, as </w:t>
      </w:r>
      <w:r w:rsidRPr="00064F78">
        <w:rPr>
          <w:rFonts w:ascii="Arial" w:hAnsi="Arial" w:cs="Arial"/>
          <w:i/>
          <w:iCs/>
          <w:sz w:val="24"/>
          <w:szCs w:val="24"/>
        </w:rPr>
        <w:t xml:space="preserve">big </w:t>
      </w:r>
      <w:proofErr w:type="spellStart"/>
      <w:r w:rsidRPr="00064F78">
        <w:rPr>
          <w:rFonts w:ascii="Arial" w:hAnsi="Arial" w:cs="Arial"/>
          <w:i/>
          <w:iCs/>
          <w:sz w:val="24"/>
          <w:szCs w:val="24"/>
        </w:rPr>
        <w:t>techs</w:t>
      </w:r>
      <w:proofErr w:type="spellEnd"/>
      <w:r w:rsidRPr="00064F78">
        <w:rPr>
          <w:rFonts w:ascii="Arial" w:hAnsi="Arial" w:cs="Arial"/>
          <w:i/>
          <w:iCs/>
          <w:sz w:val="24"/>
          <w:szCs w:val="24"/>
        </w:rPr>
        <w:t xml:space="preserve"> </w:t>
      </w:r>
      <w:r w:rsidRPr="00064F78">
        <w:rPr>
          <w:rFonts w:ascii="Arial" w:hAnsi="Arial" w:cs="Arial"/>
          <w:sz w:val="24"/>
          <w:szCs w:val="24"/>
        </w:rPr>
        <w:t xml:space="preserve">que conhecemos, e o que fez o Partido Comunista? </w:t>
      </w:r>
      <w:proofErr w:type="gramStart"/>
      <w:r w:rsidRPr="00064F78">
        <w:rPr>
          <w:rFonts w:ascii="Arial" w:hAnsi="Arial" w:cs="Arial"/>
          <w:sz w:val="24"/>
          <w:szCs w:val="24"/>
        </w:rPr>
        <w:t>Criou</w:t>
      </w:r>
      <w:proofErr w:type="gramEnd"/>
      <w:r w:rsidRPr="00064F78">
        <w:rPr>
          <w:rFonts w:ascii="Arial" w:hAnsi="Arial" w:cs="Arial"/>
          <w:sz w:val="24"/>
          <w:szCs w:val="24"/>
        </w:rPr>
        <w:t xml:space="preserve"> as suas próprias </w:t>
      </w:r>
      <w:r w:rsidRPr="00064F78">
        <w:rPr>
          <w:rFonts w:ascii="Arial" w:hAnsi="Arial" w:cs="Arial"/>
          <w:i/>
          <w:iCs/>
          <w:sz w:val="24"/>
          <w:szCs w:val="24"/>
        </w:rPr>
        <w:t xml:space="preserve">big </w:t>
      </w:r>
      <w:proofErr w:type="spellStart"/>
      <w:r w:rsidRPr="00064F78">
        <w:rPr>
          <w:rFonts w:ascii="Arial" w:hAnsi="Arial" w:cs="Arial"/>
          <w:i/>
          <w:iCs/>
          <w:sz w:val="24"/>
          <w:szCs w:val="24"/>
        </w:rPr>
        <w:t>techs</w:t>
      </w:r>
      <w:proofErr w:type="spellEnd"/>
      <w:r w:rsidRPr="00064F78">
        <w:rPr>
          <w:rFonts w:ascii="Arial" w:hAnsi="Arial" w:cs="Arial"/>
          <w:i/>
          <w:iCs/>
          <w:sz w:val="24"/>
          <w:szCs w:val="24"/>
        </w:rPr>
        <w:t xml:space="preserve">, </w:t>
      </w:r>
      <w:r w:rsidRPr="00064F78">
        <w:rPr>
          <w:rFonts w:ascii="Arial" w:hAnsi="Arial" w:cs="Arial"/>
          <w:sz w:val="24"/>
          <w:szCs w:val="24"/>
        </w:rPr>
        <w:t xml:space="preserve">criou as suas próprias plataformas. Para quê, Líder do Governo? Criaram as plataformas para controlar a manifestação de opinião. Existe, então, liberdade de opinião na China, onde está o Deputado Renato Freitas? Não existe. Inexiste. Por quê? Porque o Partido Comunista, </w:t>
      </w:r>
      <w:proofErr w:type="gramStart"/>
      <w:r w:rsidRPr="00064F78">
        <w:rPr>
          <w:rFonts w:ascii="Arial" w:hAnsi="Arial" w:cs="Arial"/>
          <w:sz w:val="24"/>
          <w:szCs w:val="24"/>
        </w:rPr>
        <w:t>que controla tudo e todos, também controla</w:t>
      </w:r>
      <w:proofErr w:type="gramEnd"/>
      <w:r w:rsidRPr="00064F78">
        <w:rPr>
          <w:rFonts w:ascii="Arial" w:hAnsi="Arial" w:cs="Arial"/>
          <w:sz w:val="24"/>
          <w:szCs w:val="24"/>
        </w:rPr>
        <w:t xml:space="preserve"> as redes sociais. E aqui no Brasil, coincidentemente, o partido do Governo Federal quer controlar as redes sociais e, coincidentemente, o Deputado Renato Freitas está na China neste momento, estudando esse modelo ditatorial para, quem sabe, até tentar aplicar no Brasil. Mas aqui no Brasil, não! Não vamos permitir o controle das redes sociais. Não vamos! Não vamos permitir uma ditadura do Judiciário. Não vamos! Enquanto eu tiver mandato, não vou permitir. Porque a liberdade é um bem jurídico de primeira geração. É isso mesmo! Um bem jurídico, pessoal, de primeira dimensão. Vamos </w:t>
      </w:r>
      <w:proofErr w:type="gramStart"/>
      <w:r w:rsidRPr="00064F78">
        <w:rPr>
          <w:rFonts w:ascii="Arial" w:hAnsi="Arial" w:cs="Arial"/>
          <w:sz w:val="24"/>
          <w:szCs w:val="24"/>
        </w:rPr>
        <w:t>lembrar da</w:t>
      </w:r>
      <w:proofErr w:type="gramEnd"/>
      <w:r w:rsidRPr="00064F78">
        <w:rPr>
          <w:rFonts w:ascii="Arial" w:hAnsi="Arial" w:cs="Arial"/>
          <w:sz w:val="24"/>
          <w:szCs w:val="24"/>
        </w:rPr>
        <w:t xml:space="preserve"> liberdade, que é a base de uma sociedade, que é a estrutura de manutenção de um Estado Democrático de Direito. A liberdade de cada um de vocês de se manifestar, de ir, de vir, de expor as opiniões é algo </w:t>
      </w:r>
      <w:proofErr w:type="spellStart"/>
      <w:r w:rsidRPr="00064F78">
        <w:rPr>
          <w:rFonts w:ascii="Arial" w:hAnsi="Arial" w:cs="Arial"/>
          <w:sz w:val="24"/>
          <w:szCs w:val="24"/>
        </w:rPr>
        <w:t>intransigível</w:t>
      </w:r>
      <w:proofErr w:type="spellEnd"/>
      <w:r w:rsidRPr="00064F78">
        <w:rPr>
          <w:rFonts w:ascii="Arial" w:hAnsi="Arial" w:cs="Arial"/>
          <w:sz w:val="24"/>
          <w:szCs w:val="24"/>
        </w:rPr>
        <w:t>… (É retirado o som.)</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lastRenderedPageBreak/>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sz w:val="24"/>
          <w:szCs w:val="24"/>
        </w:rPr>
        <w:t xml:space="preserve"> Um minuto para concluir, Deputado.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DEPUTADO DELEGADO TITO BARICHELLO (UNIÃO):</w:t>
      </w:r>
      <w:r w:rsidRPr="00064F78">
        <w:rPr>
          <w:rFonts w:ascii="Arial" w:hAnsi="Arial" w:cs="Arial"/>
          <w:sz w:val="24"/>
          <w:szCs w:val="24"/>
        </w:rPr>
        <w:t xml:space="preserve"> A liberdade de opinião é </w:t>
      </w:r>
      <w:proofErr w:type="spellStart"/>
      <w:r w:rsidRPr="00064F78">
        <w:rPr>
          <w:rFonts w:ascii="Arial" w:hAnsi="Arial" w:cs="Arial"/>
          <w:sz w:val="24"/>
          <w:szCs w:val="24"/>
        </w:rPr>
        <w:t>intransigível</w:t>
      </w:r>
      <w:proofErr w:type="spellEnd"/>
      <w:r w:rsidRPr="00064F78">
        <w:rPr>
          <w:rFonts w:ascii="Arial" w:hAnsi="Arial" w:cs="Arial"/>
          <w:sz w:val="24"/>
          <w:szCs w:val="24"/>
        </w:rPr>
        <w:t xml:space="preserve">, é inegociável. Não queremos esse modelo chinês que o Deputado Renato Freitas quer trazer aqui para o Brasil. Para cá, não, Sr. Renato Freitas. </w:t>
      </w:r>
      <w:proofErr w:type="gramStart"/>
      <w:r w:rsidRPr="00064F78">
        <w:rPr>
          <w:rFonts w:ascii="Arial" w:hAnsi="Arial" w:cs="Arial"/>
          <w:sz w:val="24"/>
          <w:szCs w:val="24"/>
        </w:rPr>
        <w:t>Aproveite,</w:t>
      </w:r>
      <w:proofErr w:type="gramEnd"/>
      <w:r w:rsidRPr="00064F78">
        <w:rPr>
          <w:rFonts w:ascii="Arial" w:hAnsi="Arial" w:cs="Arial"/>
          <w:i/>
          <w:iCs/>
          <w:sz w:val="24"/>
          <w:szCs w:val="24"/>
        </w:rPr>
        <w:t xml:space="preserve"> data </w:t>
      </w:r>
      <w:proofErr w:type="spellStart"/>
      <w:r w:rsidRPr="00064F78">
        <w:rPr>
          <w:rFonts w:ascii="Arial" w:hAnsi="Arial" w:cs="Arial"/>
          <w:i/>
          <w:iCs/>
          <w:sz w:val="24"/>
          <w:szCs w:val="24"/>
        </w:rPr>
        <w:t>maxima</w:t>
      </w:r>
      <w:proofErr w:type="spellEnd"/>
      <w:r w:rsidRPr="00064F78">
        <w:rPr>
          <w:rFonts w:ascii="Arial" w:hAnsi="Arial" w:cs="Arial"/>
          <w:i/>
          <w:iCs/>
          <w:sz w:val="24"/>
          <w:szCs w:val="24"/>
        </w:rPr>
        <w:t xml:space="preserve"> </w:t>
      </w:r>
      <w:proofErr w:type="spellStart"/>
      <w:r w:rsidRPr="00064F78">
        <w:rPr>
          <w:rFonts w:ascii="Arial" w:hAnsi="Arial" w:cs="Arial"/>
          <w:i/>
          <w:iCs/>
          <w:sz w:val="24"/>
          <w:szCs w:val="24"/>
        </w:rPr>
        <w:t>venia</w:t>
      </w:r>
      <w:proofErr w:type="spellEnd"/>
      <w:r w:rsidRPr="00064F78">
        <w:rPr>
          <w:rFonts w:ascii="Arial" w:hAnsi="Arial" w:cs="Arial"/>
          <w:sz w:val="24"/>
          <w:szCs w:val="24"/>
        </w:rPr>
        <w:t>, e fique na China.</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sz w:val="24"/>
          <w:szCs w:val="24"/>
        </w:rPr>
        <w:t xml:space="preserve"> Passamos ao Horário das Lideranças. Primeiro orador inscrito: Deputado Ricardo Arruda.</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DEPUTADO RICARDO ARRUDA (PL):</w:t>
      </w:r>
      <w:r w:rsidRPr="00064F78">
        <w:rPr>
          <w:rFonts w:ascii="Arial" w:hAnsi="Arial" w:cs="Arial"/>
          <w:sz w:val="24"/>
          <w:szCs w:val="24"/>
        </w:rPr>
        <w:t xml:space="preserve"> </w:t>
      </w:r>
      <w:r w:rsidR="003A13BE">
        <w:rPr>
          <w:rFonts w:ascii="Arial" w:hAnsi="Arial" w:cs="Arial"/>
          <w:sz w:val="24"/>
          <w:szCs w:val="24"/>
        </w:rPr>
        <w:t>Senhora</w:t>
      </w:r>
      <w:r w:rsidRPr="00064F78">
        <w:rPr>
          <w:rFonts w:ascii="Arial" w:hAnsi="Arial" w:cs="Arial"/>
          <w:sz w:val="24"/>
          <w:szCs w:val="24"/>
        </w:rPr>
        <w:t xml:space="preserve"> Presidente, colegas Deputadas, Deputados e todos que nos acompanham aqui na </w:t>
      </w:r>
      <w:r w:rsidRPr="00064F78">
        <w:rPr>
          <w:rFonts w:ascii="Arial" w:hAnsi="Arial" w:cs="Arial"/>
          <w:i/>
          <w:sz w:val="24"/>
          <w:szCs w:val="24"/>
        </w:rPr>
        <w:t>TV Assembleia</w:t>
      </w:r>
      <w:r w:rsidRPr="00064F78">
        <w:rPr>
          <w:rFonts w:ascii="Arial" w:hAnsi="Arial" w:cs="Arial"/>
          <w:sz w:val="24"/>
          <w:szCs w:val="24"/>
        </w:rPr>
        <w:t xml:space="preserve">, primeiramente quero fazer aqui um breve comentário. Tenho visto aqui que o Secretário da Saúde do Paraná, Deputado Federal Beto Preto, tem feito muita campanha, dizendo que está indo muito mal a campanha de vacinação no Paraná. E concordo. Sabemos que a campanha de vacinação é muito importante, das vacinas tradicionais principalmente – tem a vacina da gripe embora eu ache que começamos muito tarde a vacinação com a vacina da gripe, tinha que ter começado antes, não esperar chegar o frio para vacinar. E vou reafirmar aqui o que já falei e repito ao Secretário da Saúde do Paraná: A campanha nos colégios está indo mal porque o senhor insiste em obrigar essa vacina da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em crianças. Já pedi mais de uma vez: pare de pressionar os pais, pare de perseguir os pais que não querem dar esse veneno aos filhos. Estou falando aqui exclusivamente desse produto experimental chamado de vacina contra 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que não é vacina, que é uma terapia gênica, como revela a </w:t>
      </w:r>
      <w:proofErr w:type="spellStart"/>
      <w:r w:rsidRPr="00064F78">
        <w:rPr>
          <w:rFonts w:ascii="Arial" w:hAnsi="Arial" w:cs="Arial"/>
          <w:sz w:val="24"/>
          <w:szCs w:val="24"/>
        </w:rPr>
        <w:t>Conitec</w:t>
      </w:r>
      <w:proofErr w:type="spellEnd"/>
      <w:r w:rsidRPr="00064F78">
        <w:rPr>
          <w:rFonts w:ascii="Arial" w:hAnsi="Arial" w:cs="Arial"/>
          <w:sz w:val="24"/>
          <w:szCs w:val="24"/>
        </w:rPr>
        <w:t xml:space="preserve">. Produto experimental, que não foi testado e que já tem estudos robustos de graves efeitos colaterais e que nenhum país do mundo – nenhum – está obrigando vacinar crianças. Já pedi aqui ao Governador e espero que ele me atenda, para que deixe aqui no Paraná optativo, dar quem quer essa porcaria de vacina contra 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A hora em que parar de pressionar os pais, os pais vão vacinar os filhos com todas </w:t>
      </w:r>
      <w:r w:rsidRPr="00064F78">
        <w:rPr>
          <w:rFonts w:ascii="Arial" w:hAnsi="Arial" w:cs="Arial"/>
          <w:sz w:val="24"/>
          <w:szCs w:val="24"/>
        </w:rPr>
        <w:lastRenderedPageBreak/>
        <w:t xml:space="preserve">as vacinas que tem que vacinar – e eu defendo. O medo de todos os pais é a vacina da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Agora o FDE, nos Estados Unidos, já retirou do calendário a vacina da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em crianças e em mulheres grávidas. Por que o Brasil insiste nisso? O </w:t>
      </w:r>
      <w:proofErr w:type="spellStart"/>
      <w:r w:rsidRPr="00064F78">
        <w:rPr>
          <w:rFonts w:ascii="Arial" w:hAnsi="Arial" w:cs="Arial"/>
          <w:sz w:val="24"/>
          <w:szCs w:val="24"/>
        </w:rPr>
        <w:t>Govermo</w:t>
      </w:r>
      <w:proofErr w:type="spellEnd"/>
      <w:r w:rsidRPr="00064F78">
        <w:rPr>
          <w:rFonts w:ascii="Arial" w:hAnsi="Arial" w:cs="Arial"/>
          <w:sz w:val="24"/>
          <w:szCs w:val="24"/>
        </w:rPr>
        <w:t xml:space="preserve"> </w:t>
      </w:r>
      <w:proofErr w:type="spellStart"/>
      <w:r w:rsidRPr="00064F78">
        <w:rPr>
          <w:rFonts w:ascii="Arial" w:hAnsi="Arial" w:cs="Arial"/>
          <w:sz w:val="24"/>
          <w:szCs w:val="24"/>
        </w:rPr>
        <w:t>Zema</w:t>
      </w:r>
      <w:proofErr w:type="spellEnd"/>
      <w:r w:rsidRPr="00064F78">
        <w:rPr>
          <w:rFonts w:ascii="Arial" w:hAnsi="Arial" w:cs="Arial"/>
          <w:sz w:val="24"/>
          <w:szCs w:val="24"/>
        </w:rPr>
        <w:t xml:space="preserve">, lá em Minas, </w:t>
      </w:r>
      <w:proofErr w:type="gramStart"/>
      <w:r w:rsidRPr="00064F78">
        <w:rPr>
          <w:rFonts w:ascii="Arial" w:hAnsi="Arial" w:cs="Arial"/>
          <w:sz w:val="24"/>
          <w:szCs w:val="24"/>
        </w:rPr>
        <w:t>acabou,</w:t>
      </w:r>
      <w:proofErr w:type="gramEnd"/>
      <w:r w:rsidRPr="00064F78">
        <w:rPr>
          <w:rFonts w:ascii="Arial" w:hAnsi="Arial" w:cs="Arial"/>
          <w:sz w:val="24"/>
          <w:szCs w:val="24"/>
        </w:rPr>
        <w:t xml:space="preserve"> não tem pressão para vacinar, não. Está livre, dá quem quer. São Paulo também. E espero que o Paraná, em breve, faça o mesmo e dê liberdade aos pais. Parem de multar os pais, de perseguir pais e ameaçar pais aqui, aí vocês vão melhorar a campanha de vacinação. Mudando o tema aqui agora, quero falar que a esquerda age igual no mundo inteiro. Eles falam que é a direita que é cheia de ódio, eles são do amor. O amor uma ova. Alguém já viu algum candidato de esquerda ser </w:t>
      </w:r>
      <w:proofErr w:type="gramStart"/>
      <w:r w:rsidRPr="00064F78">
        <w:rPr>
          <w:rFonts w:ascii="Arial" w:hAnsi="Arial" w:cs="Arial"/>
          <w:sz w:val="24"/>
          <w:szCs w:val="24"/>
        </w:rPr>
        <w:t>executado ou tentativa de matá-lo</w:t>
      </w:r>
      <w:proofErr w:type="gramEnd"/>
      <w:r w:rsidRPr="00064F78">
        <w:rPr>
          <w:rFonts w:ascii="Arial" w:hAnsi="Arial" w:cs="Arial"/>
          <w:sz w:val="24"/>
          <w:szCs w:val="24"/>
        </w:rPr>
        <w:t xml:space="preserve">? Não, a direita não age assim. O ódio está na esquerda que não aceita o contraditório, que não aceita quando tem um candidato que pode vencer as eleições. Você lembra o </w:t>
      </w:r>
      <w:proofErr w:type="spellStart"/>
      <w:r w:rsidRPr="00064F78">
        <w:rPr>
          <w:rFonts w:ascii="Arial" w:hAnsi="Arial" w:cs="Arial"/>
          <w:sz w:val="24"/>
          <w:szCs w:val="24"/>
        </w:rPr>
        <w:t>Trump</w:t>
      </w:r>
      <w:proofErr w:type="spellEnd"/>
      <w:r w:rsidRPr="00064F78">
        <w:rPr>
          <w:rFonts w:ascii="Arial" w:hAnsi="Arial" w:cs="Arial"/>
          <w:sz w:val="24"/>
          <w:szCs w:val="24"/>
        </w:rPr>
        <w:t xml:space="preserve">? Tentaram matar duas vezes. Quem? </w:t>
      </w:r>
      <w:proofErr w:type="gramStart"/>
      <w:r w:rsidRPr="00064F78">
        <w:rPr>
          <w:rFonts w:ascii="Arial" w:hAnsi="Arial" w:cs="Arial"/>
          <w:sz w:val="24"/>
          <w:szCs w:val="24"/>
        </w:rPr>
        <w:t>A</w:t>
      </w:r>
      <w:proofErr w:type="gramEnd"/>
      <w:r w:rsidRPr="00064F78">
        <w:rPr>
          <w:rFonts w:ascii="Arial" w:hAnsi="Arial" w:cs="Arial"/>
          <w:sz w:val="24"/>
          <w:szCs w:val="24"/>
        </w:rPr>
        <w:t xml:space="preserve"> esquerda. Vocês lembram o Presidente </w:t>
      </w:r>
      <w:proofErr w:type="spellStart"/>
      <w:r w:rsidRPr="00064F78">
        <w:rPr>
          <w:rFonts w:ascii="Arial" w:hAnsi="Arial" w:cs="Arial"/>
          <w:sz w:val="24"/>
          <w:szCs w:val="24"/>
        </w:rPr>
        <w:t>Bolsonaro</w:t>
      </w:r>
      <w:proofErr w:type="spellEnd"/>
      <w:r w:rsidRPr="00064F78">
        <w:rPr>
          <w:rFonts w:ascii="Arial" w:hAnsi="Arial" w:cs="Arial"/>
          <w:sz w:val="24"/>
          <w:szCs w:val="24"/>
        </w:rPr>
        <w:t>? Tentaram tirar a vida dele com a facada. Agora</w:t>
      </w:r>
      <w:r w:rsidR="003A13BE">
        <w:rPr>
          <w:rFonts w:ascii="Arial" w:hAnsi="Arial" w:cs="Arial"/>
          <w:sz w:val="24"/>
          <w:szCs w:val="24"/>
        </w:rPr>
        <w:t>,</w:t>
      </w:r>
      <w:r w:rsidRPr="00064F78">
        <w:rPr>
          <w:rFonts w:ascii="Arial" w:hAnsi="Arial" w:cs="Arial"/>
          <w:sz w:val="24"/>
          <w:szCs w:val="24"/>
        </w:rPr>
        <w:t xml:space="preserve"> na Colômbia, mais uma vez a esquerda manda um menor de idade atirar no candidato mais forte que tinha lá. E por que um menor de idade? Porque é tudo combinado. Porque o menor não pode ser preso. Aí o Presidente lá da Colômbia diz que temos que proteger os menores. É uma canalhice que não tem limite. Impressionante. </w:t>
      </w:r>
      <w:proofErr w:type="spellStart"/>
      <w:r w:rsidRPr="00064F78">
        <w:rPr>
          <w:rFonts w:ascii="Arial" w:hAnsi="Arial" w:cs="Arial"/>
          <w:i/>
          <w:sz w:val="24"/>
          <w:szCs w:val="24"/>
        </w:rPr>
        <w:t>Modus</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operandi</w:t>
      </w:r>
      <w:proofErr w:type="spellEnd"/>
      <w:r w:rsidRPr="00064F78">
        <w:rPr>
          <w:rFonts w:ascii="Arial" w:hAnsi="Arial" w:cs="Arial"/>
          <w:sz w:val="24"/>
          <w:szCs w:val="24"/>
        </w:rPr>
        <w:t xml:space="preserve"> da esquerda é sempre igual no mundo inteiro. Se eles não ganham no voto, eles ganham matando ou prendendo. Aqui no Brasil tentaram matar </w:t>
      </w:r>
      <w:proofErr w:type="spellStart"/>
      <w:r w:rsidRPr="00064F78">
        <w:rPr>
          <w:rFonts w:ascii="Arial" w:hAnsi="Arial" w:cs="Arial"/>
          <w:sz w:val="24"/>
          <w:szCs w:val="24"/>
        </w:rPr>
        <w:t>Bolsonaro</w:t>
      </w:r>
      <w:proofErr w:type="spellEnd"/>
      <w:r w:rsidRPr="00064F78">
        <w:rPr>
          <w:rFonts w:ascii="Arial" w:hAnsi="Arial" w:cs="Arial"/>
          <w:sz w:val="24"/>
          <w:szCs w:val="24"/>
        </w:rPr>
        <w:t>, não deu. Agora vão tentar prendê-lo</w:t>
      </w:r>
      <w:r w:rsidR="0099043B">
        <w:rPr>
          <w:rFonts w:ascii="Arial" w:hAnsi="Arial" w:cs="Arial"/>
          <w:sz w:val="24"/>
          <w:szCs w:val="24"/>
        </w:rPr>
        <w:t>,</w:t>
      </w:r>
      <w:r w:rsidRPr="00064F78">
        <w:rPr>
          <w:rFonts w:ascii="Arial" w:hAnsi="Arial" w:cs="Arial"/>
          <w:sz w:val="24"/>
          <w:szCs w:val="24"/>
        </w:rPr>
        <w:t xml:space="preserve"> inventando uma teoria de um golpe. Um golpe que está na cabeça desse ditador de toga chamado Alexandre de Moraes</w:t>
      </w:r>
      <w:r w:rsidR="003A13BE">
        <w:rPr>
          <w:rFonts w:ascii="Arial" w:hAnsi="Arial" w:cs="Arial"/>
          <w:sz w:val="24"/>
          <w:szCs w:val="24"/>
        </w:rPr>
        <w:t>,</w:t>
      </w:r>
      <w:r w:rsidRPr="00064F78">
        <w:rPr>
          <w:rFonts w:ascii="Arial" w:hAnsi="Arial" w:cs="Arial"/>
          <w:sz w:val="24"/>
          <w:szCs w:val="24"/>
        </w:rPr>
        <w:t xml:space="preserve"> em conluio com o Governo Lula e com a </w:t>
      </w:r>
      <w:r w:rsidRPr="00064F78">
        <w:rPr>
          <w:rFonts w:ascii="Arial" w:hAnsi="Arial" w:cs="Arial"/>
          <w:i/>
          <w:sz w:val="24"/>
          <w:szCs w:val="24"/>
        </w:rPr>
        <w:t>Rede Globo</w:t>
      </w:r>
      <w:r w:rsidRPr="00064F78">
        <w:rPr>
          <w:rFonts w:ascii="Arial" w:hAnsi="Arial" w:cs="Arial"/>
          <w:sz w:val="24"/>
          <w:szCs w:val="24"/>
        </w:rPr>
        <w:t xml:space="preserve">. Que vergonha! Desafio qualquer esquerdista e qualquer parlamentar aqui a achar, no mundo, um golpe de Estado em que não houve fuzil e tanque de guerra. Não tem. Não existe e nunca vai ter. E nunca houve nenhuma tentativa de golpe aqui. O que houve foi um golpe da esquerda em pôr os infiltrados para invadir, no dia 8, os Poderes. Esses infiltrados desapareceram e as filmagens – o pouco que tem – mostram que um grupinho estava lá dentro quebrando tudo, que o Cel. G. Dias estava lá dando apoio, que tem militar chutando e quebrando móvel </w:t>
      </w:r>
      <w:r w:rsidRPr="00064F78">
        <w:rPr>
          <w:rFonts w:ascii="Arial" w:hAnsi="Arial" w:cs="Arial"/>
          <w:sz w:val="24"/>
          <w:szCs w:val="24"/>
        </w:rPr>
        <w:lastRenderedPageBreak/>
        <w:t xml:space="preserve">também. E que, de repente, o Flavio Dino desapareceu com mais de 300 ou 400 câmeras. Como pode isso? Sumir com as imagens? É sempre assim que a esquerda age: com a maldade, com o ódio, com a violência. Hoje está lá sendo interrogado, sendo ouvido, o traidor, o tal do Cel. Cid. Covarde, omisso e vai ser ouvido o Presidente </w:t>
      </w:r>
      <w:proofErr w:type="spellStart"/>
      <w:r w:rsidRPr="00064F78">
        <w:rPr>
          <w:rFonts w:ascii="Arial" w:hAnsi="Arial" w:cs="Arial"/>
          <w:sz w:val="24"/>
          <w:szCs w:val="24"/>
        </w:rPr>
        <w:t>Bolsonaro</w:t>
      </w:r>
      <w:proofErr w:type="spellEnd"/>
      <w:r w:rsidRPr="00064F78">
        <w:rPr>
          <w:rFonts w:ascii="Arial" w:hAnsi="Arial" w:cs="Arial"/>
          <w:sz w:val="24"/>
          <w:szCs w:val="24"/>
        </w:rPr>
        <w:t xml:space="preserve"> também. E o mundo está vendo isso aí, essa vergonha. O mundo está esperando para ver o que o </w:t>
      </w:r>
      <w:proofErr w:type="spellStart"/>
      <w:r w:rsidRPr="00064F78">
        <w:rPr>
          <w:rFonts w:ascii="Arial" w:hAnsi="Arial" w:cs="Arial"/>
          <w:sz w:val="24"/>
          <w:szCs w:val="24"/>
        </w:rPr>
        <w:t>Xandão</w:t>
      </w:r>
      <w:proofErr w:type="spellEnd"/>
      <w:r w:rsidRPr="00064F78">
        <w:rPr>
          <w:rFonts w:ascii="Arial" w:hAnsi="Arial" w:cs="Arial"/>
          <w:sz w:val="24"/>
          <w:szCs w:val="24"/>
        </w:rPr>
        <w:t xml:space="preserve"> vai fazer antes de receber as sanções dos Estados Unidos, que chegarão em breve. Essa farsa do golpe</w:t>
      </w:r>
      <w:r w:rsidR="0099043B">
        <w:rPr>
          <w:rFonts w:ascii="Arial" w:hAnsi="Arial" w:cs="Arial"/>
          <w:sz w:val="24"/>
          <w:szCs w:val="24"/>
        </w:rPr>
        <w:t>,</w:t>
      </w:r>
      <w:r w:rsidRPr="00064F78">
        <w:rPr>
          <w:rFonts w:ascii="Arial" w:hAnsi="Arial" w:cs="Arial"/>
          <w:sz w:val="24"/>
          <w:szCs w:val="24"/>
        </w:rPr>
        <w:t xml:space="preserve"> isso já derreteu, já virou pó e eles continuam insistindo. Pegando os mais covardes e traidores para depor a favor do que eles querem ouvir, mas...</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 xml:space="preserve">Deputado Ademar </w:t>
      </w:r>
      <w:proofErr w:type="spellStart"/>
      <w:r w:rsidRPr="00064F78">
        <w:rPr>
          <w:rFonts w:ascii="Arial" w:hAnsi="Arial" w:cs="Arial"/>
          <w:b/>
          <w:bCs/>
          <w:sz w:val="24"/>
          <w:szCs w:val="24"/>
        </w:rPr>
        <w:t>Traiano</w:t>
      </w:r>
      <w:proofErr w:type="spellEnd"/>
      <w:r w:rsidRPr="00064F78">
        <w:rPr>
          <w:rFonts w:ascii="Arial" w:hAnsi="Arial" w:cs="Arial"/>
          <w:b/>
          <w:bCs/>
          <w:sz w:val="24"/>
          <w:szCs w:val="24"/>
        </w:rPr>
        <w:t xml:space="preserve"> (PSD):</w:t>
      </w:r>
      <w:r w:rsidRPr="00064F78">
        <w:rPr>
          <w:rFonts w:ascii="Arial" w:hAnsi="Arial" w:cs="Arial"/>
          <w:sz w:val="24"/>
          <w:szCs w:val="24"/>
        </w:rPr>
        <w:t xml:space="preserve"> Deputado Arruda, </w:t>
      </w:r>
      <w:proofErr w:type="gramStart"/>
      <w:r w:rsidRPr="00064F78">
        <w:rPr>
          <w:rFonts w:ascii="Arial" w:hAnsi="Arial" w:cs="Arial"/>
          <w:sz w:val="24"/>
          <w:szCs w:val="24"/>
        </w:rPr>
        <w:t>V.</w:t>
      </w:r>
      <w:proofErr w:type="spellStart"/>
      <w:proofErr w:type="gramEnd"/>
      <w:r w:rsidRPr="00064F78">
        <w:rPr>
          <w:rFonts w:ascii="Arial" w:hAnsi="Arial" w:cs="Arial"/>
          <w:sz w:val="24"/>
          <w:szCs w:val="24"/>
        </w:rPr>
        <w:t>Ex.</w:t>
      </w:r>
      <w:r w:rsidRPr="00064F78">
        <w:rPr>
          <w:rFonts w:ascii="Arial" w:hAnsi="Arial" w:cs="Arial"/>
          <w:sz w:val="24"/>
          <w:szCs w:val="24"/>
          <w:vertAlign w:val="superscript"/>
        </w:rPr>
        <w:t>a</w:t>
      </w:r>
      <w:proofErr w:type="spellEnd"/>
      <w:r w:rsidRPr="00064F78">
        <w:rPr>
          <w:rFonts w:ascii="Arial" w:hAnsi="Arial" w:cs="Arial"/>
          <w:sz w:val="24"/>
          <w:szCs w:val="24"/>
        </w:rPr>
        <w:t xml:space="preserve"> me concede um aparte?</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 xml:space="preserve">DEPUTADO RICARDO ARRUDA (PL): </w:t>
      </w:r>
      <w:r w:rsidRPr="00064F78">
        <w:rPr>
          <w:rFonts w:ascii="Arial" w:hAnsi="Arial" w:cs="Arial"/>
          <w:sz w:val="24"/>
          <w:szCs w:val="24"/>
        </w:rPr>
        <w:t>Pois não.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 xml:space="preserve">Deputado Ademar </w:t>
      </w:r>
      <w:proofErr w:type="spellStart"/>
      <w:r w:rsidRPr="00064F78">
        <w:rPr>
          <w:rFonts w:ascii="Arial" w:hAnsi="Arial" w:cs="Arial"/>
          <w:b/>
          <w:bCs/>
          <w:sz w:val="24"/>
          <w:szCs w:val="24"/>
        </w:rPr>
        <w:t>Traiano</w:t>
      </w:r>
      <w:proofErr w:type="spellEnd"/>
      <w:r w:rsidRPr="00064F78">
        <w:rPr>
          <w:rFonts w:ascii="Arial" w:hAnsi="Arial" w:cs="Arial"/>
          <w:b/>
          <w:bCs/>
          <w:sz w:val="24"/>
          <w:szCs w:val="24"/>
        </w:rPr>
        <w:t xml:space="preserve"> (PSD):</w:t>
      </w:r>
      <w:r w:rsidRPr="00064F78">
        <w:rPr>
          <w:rFonts w:ascii="Arial" w:hAnsi="Arial" w:cs="Arial"/>
          <w:sz w:val="24"/>
          <w:szCs w:val="24"/>
        </w:rPr>
        <w:t xml:space="preserve"> Eu apenas </w:t>
      </w:r>
      <w:proofErr w:type="gramStart"/>
      <w:r w:rsidRPr="00064F78">
        <w:rPr>
          <w:rFonts w:ascii="Arial" w:hAnsi="Arial" w:cs="Arial"/>
          <w:sz w:val="24"/>
          <w:szCs w:val="24"/>
        </w:rPr>
        <w:t>gostaria,</w:t>
      </w:r>
      <w:proofErr w:type="gramEnd"/>
      <w:r w:rsidRPr="00064F78">
        <w:rPr>
          <w:rFonts w:ascii="Arial" w:hAnsi="Arial" w:cs="Arial"/>
          <w:sz w:val="24"/>
          <w:szCs w:val="24"/>
        </w:rPr>
        <w:t xml:space="preserve"> Deputado Arruda, ouvi no início do seu pronunciamento, uma fala criticando o Secretário Beto Preto. Quero lhe dizer o seguinte: tenho o maior apreço a </w:t>
      </w:r>
      <w:proofErr w:type="gramStart"/>
      <w:r w:rsidRPr="00064F78">
        <w:rPr>
          <w:rFonts w:ascii="Arial" w:hAnsi="Arial" w:cs="Arial"/>
          <w:sz w:val="24"/>
          <w:szCs w:val="24"/>
        </w:rPr>
        <w:t>V.</w:t>
      </w:r>
      <w:proofErr w:type="spellStart"/>
      <w:proofErr w:type="gramEnd"/>
      <w:r w:rsidRPr="00064F78">
        <w:rPr>
          <w:rFonts w:ascii="Arial" w:hAnsi="Arial" w:cs="Arial"/>
          <w:sz w:val="24"/>
          <w:szCs w:val="24"/>
        </w:rPr>
        <w:t>Ex.</w:t>
      </w:r>
      <w:r w:rsidRPr="00064F78">
        <w:rPr>
          <w:rFonts w:ascii="Arial" w:hAnsi="Arial" w:cs="Arial"/>
          <w:sz w:val="24"/>
          <w:szCs w:val="24"/>
          <w:vertAlign w:val="superscript"/>
        </w:rPr>
        <w:t>a</w:t>
      </w:r>
      <w:r w:rsidRPr="00064F78">
        <w:rPr>
          <w:rFonts w:ascii="Arial" w:hAnsi="Arial" w:cs="Arial"/>
          <w:sz w:val="24"/>
          <w:szCs w:val="24"/>
        </w:rPr>
        <w:t>,</w:t>
      </w:r>
      <w:proofErr w:type="spellEnd"/>
      <w:r w:rsidRPr="00064F78">
        <w:rPr>
          <w:rFonts w:ascii="Arial" w:hAnsi="Arial" w:cs="Arial"/>
          <w:sz w:val="24"/>
          <w:szCs w:val="24"/>
        </w:rPr>
        <w:t xml:space="preserve"> convivo extremamente bem, mas tenho que divergir em relação ao seu posicionamento quando critica o Secretário Beto Preto. Acho que o Secretário tem uma imagem aqui no Estado do Paraná digna e merecedora de todo respeito. Conviveu na pandemia, não houve um escândalo que pudesse afetar a Secretaria de Saúde, muito menos o Governo do Estado. A questão vacina é uma questão científica. Não discuto sobre vacina</w:t>
      </w:r>
      <w:r w:rsidR="0099043B">
        <w:rPr>
          <w:rFonts w:ascii="Arial" w:hAnsi="Arial" w:cs="Arial"/>
          <w:sz w:val="24"/>
          <w:szCs w:val="24"/>
        </w:rPr>
        <w:t>,</w:t>
      </w:r>
      <w:r w:rsidRPr="00064F78">
        <w:rPr>
          <w:rFonts w:ascii="Arial" w:hAnsi="Arial" w:cs="Arial"/>
          <w:sz w:val="24"/>
          <w:szCs w:val="24"/>
        </w:rPr>
        <w:t xml:space="preserve"> até porque não entendo nada de vacina. Prefiro me balizar por situações científicas de pessoas que, realmente, têm amplo conhecimento. Eu não tenho. Portanto, atacar o Secretário em relação ao posicionamento seu em defesa da saúde do Estado, gostaria de divergir de </w:t>
      </w:r>
      <w:proofErr w:type="gramStart"/>
      <w:r w:rsidRPr="00064F78">
        <w:rPr>
          <w:rFonts w:ascii="Arial" w:hAnsi="Arial" w:cs="Arial"/>
          <w:sz w:val="24"/>
          <w:szCs w:val="24"/>
        </w:rPr>
        <w:t>V.</w:t>
      </w:r>
      <w:proofErr w:type="spellStart"/>
      <w:proofErr w:type="gramEnd"/>
      <w:r w:rsidRPr="00064F78">
        <w:rPr>
          <w:rFonts w:ascii="Arial" w:hAnsi="Arial" w:cs="Arial"/>
          <w:sz w:val="24"/>
          <w:szCs w:val="24"/>
        </w:rPr>
        <w:t>Ex.</w:t>
      </w:r>
      <w:r w:rsidRPr="00064F78">
        <w:rPr>
          <w:rFonts w:ascii="Arial" w:hAnsi="Arial" w:cs="Arial"/>
          <w:sz w:val="24"/>
          <w:szCs w:val="24"/>
          <w:vertAlign w:val="superscript"/>
        </w:rPr>
        <w:t>a</w:t>
      </w:r>
      <w:proofErr w:type="spellEnd"/>
      <w:r w:rsidRPr="00064F78">
        <w:rPr>
          <w:rFonts w:ascii="Arial" w:hAnsi="Arial" w:cs="Arial"/>
          <w:sz w:val="24"/>
          <w:szCs w:val="24"/>
        </w:rPr>
        <w:t xml:space="preserve"> e repensasse a sua fala. Sei do seu posicionamento, compreendo, tem uma posição em relação à vacina, mas prefiro ficar com a ciência e quero crer que o Secretário Beto Preto também caminha nesse sentido. Então, apenas esse aparte para que </w:t>
      </w:r>
      <w:proofErr w:type="gramStart"/>
      <w:r w:rsidRPr="00064F78">
        <w:rPr>
          <w:rFonts w:ascii="Arial" w:hAnsi="Arial" w:cs="Arial"/>
          <w:sz w:val="24"/>
          <w:szCs w:val="24"/>
        </w:rPr>
        <w:t>V.</w:t>
      </w:r>
      <w:proofErr w:type="spellStart"/>
      <w:proofErr w:type="gramEnd"/>
      <w:r w:rsidRPr="00064F78">
        <w:rPr>
          <w:rFonts w:ascii="Arial" w:hAnsi="Arial" w:cs="Arial"/>
          <w:sz w:val="24"/>
          <w:szCs w:val="24"/>
        </w:rPr>
        <w:t>Ex.</w:t>
      </w:r>
      <w:r w:rsidRPr="00064F78">
        <w:rPr>
          <w:rFonts w:ascii="Arial" w:hAnsi="Arial" w:cs="Arial"/>
          <w:sz w:val="24"/>
          <w:szCs w:val="24"/>
          <w:vertAlign w:val="superscript"/>
        </w:rPr>
        <w:t>a</w:t>
      </w:r>
      <w:proofErr w:type="spellEnd"/>
      <w:r w:rsidRPr="00064F78">
        <w:rPr>
          <w:rFonts w:ascii="Arial" w:hAnsi="Arial" w:cs="Arial"/>
          <w:sz w:val="24"/>
          <w:szCs w:val="24"/>
          <w:vertAlign w:val="superscript"/>
        </w:rPr>
        <w:t xml:space="preserve">  </w:t>
      </w:r>
      <w:r w:rsidRPr="00064F78">
        <w:rPr>
          <w:rFonts w:ascii="Arial" w:hAnsi="Arial" w:cs="Arial"/>
          <w:sz w:val="24"/>
          <w:szCs w:val="24"/>
        </w:rPr>
        <w:t xml:space="preserve">pudesse, ao </w:t>
      </w:r>
      <w:r w:rsidRPr="00064F78">
        <w:rPr>
          <w:rFonts w:ascii="Arial" w:hAnsi="Arial" w:cs="Arial"/>
          <w:sz w:val="24"/>
          <w:szCs w:val="24"/>
        </w:rPr>
        <w:lastRenderedPageBreak/>
        <w:t>tempo em que faz determinadas críticas, fazer essa análise criteriosa em relação à atuação do Secretário Beto Preto.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 xml:space="preserve">DEPUTADO RICARDO ARRUDA (PL): </w:t>
      </w:r>
      <w:r w:rsidRPr="00064F78">
        <w:rPr>
          <w:rFonts w:ascii="Arial" w:hAnsi="Arial" w:cs="Arial"/>
          <w:sz w:val="24"/>
          <w:szCs w:val="24"/>
        </w:rPr>
        <w:t xml:space="preserve">Obrigado pela palavra, Deputado </w:t>
      </w:r>
      <w:proofErr w:type="spellStart"/>
      <w:r w:rsidRPr="00064F78">
        <w:rPr>
          <w:rFonts w:ascii="Arial" w:hAnsi="Arial" w:cs="Arial"/>
          <w:sz w:val="24"/>
          <w:szCs w:val="24"/>
        </w:rPr>
        <w:t>Traiano</w:t>
      </w:r>
      <w:proofErr w:type="spellEnd"/>
      <w:r w:rsidRPr="00064F78">
        <w:rPr>
          <w:rFonts w:ascii="Arial" w:hAnsi="Arial" w:cs="Arial"/>
          <w:sz w:val="24"/>
          <w:szCs w:val="24"/>
        </w:rPr>
        <w:t xml:space="preserve">. Da mesma forma, sigo a ciência. Infelizmente, nesta pauta da vacina da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o Secretário Beto Preto não está seguindo a ciência, não está estudando, não está vendo estudos robustos </w:t>
      </w:r>
      <w:proofErr w:type="spellStart"/>
      <w:r w:rsidRPr="00064F78">
        <w:rPr>
          <w:rFonts w:ascii="Arial" w:hAnsi="Arial" w:cs="Arial"/>
          <w:sz w:val="24"/>
          <w:szCs w:val="24"/>
        </w:rPr>
        <w:t>randomizados</w:t>
      </w:r>
      <w:proofErr w:type="spellEnd"/>
      <w:r w:rsidRPr="00064F78">
        <w:rPr>
          <w:rFonts w:ascii="Arial" w:hAnsi="Arial" w:cs="Arial"/>
          <w:sz w:val="24"/>
          <w:szCs w:val="24"/>
        </w:rPr>
        <w:t xml:space="preserve"> criticando essa vacina. O relatório do Congresso Americano tem 500 páginas. Por que ele não procurou ler? Está lá explicado. Os médicos Peter </w:t>
      </w:r>
      <w:proofErr w:type="spellStart"/>
      <w:r w:rsidRPr="00064F78">
        <w:rPr>
          <w:rFonts w:ascii="Arial" w:hAnsi="Arial" w:cs="Arial"/>
          <w:sz w:val="24"/>
          <w:szCs w:val="24"/>
        </w:rPr>
        <w:t>McCullough</w:t>
      </w:r>
      <w:proofErr w:type="spellEnd"/>
      <w:r w:rsidRPr="00064F78">
        <w:rPr>
          <w:rFonts w:ascii="Arial" w:hAnsi="Arial" w:cs="Arial"/>
          <w:sz w:val="24"/>
          <w:szCs w:val="24"/>
        </w:rPr>
        <w:t xml:space="preserve"> e outros médicos renomados mundialmente criticam veementemente e mostram, por provas de necropsia, que essa vacina está matando. E eu vou me calar como Deputado? Deixar os pais colocar em risco a vida das crianças? Não. Não sou omisso, Deputado </w:t>
      </w:r>
      <w:proofErr w:type="spellStart"/>
      <w:r w:rsidRPr="00064F78">
        <w:rPr>
          <w:rFonts w:ascii="Arial" w:hAnsi="Arial" w:cs="Arial"/>
          <w:sz w:val="24"/>
          <w:szCs w:val="24"/>
        </w:rPr>
        <w:t>Traiano</w:t>
      </w:r>
      <w:proofErr w:type="spellEnd"/>
      <w:r w:rsidRPr="00064F78">
        <w:rPr>
          <w:rFonts w:ascii="Arial" w:hAnsi="Arial" w:cs="Arial"/>
          <w:sz w:val="24"/>
          <w:szCs w:val="24"/>
        </w:rPr>
        <w:t xml:space="preserve">. Eu tenho que fazer a minha crítica. Estou criticando o Secretário não na gestão dele como Secretário, apenas no tema vacina da </w:t>
      </w:r>
      <w:proofErr w:type="spellStart"/>
      <w:r w:rsidRPr="00064F78">
        <w:rPr>
          <w:rFonts w:ascii="Arial" w:hAnsi="Arial" w:cs="Arial"/>
          <w:sz w:val="24"/>
          <w:szCs w:val="24"/>
        </w:rPr>
        <w:t>covid</w:t>
      </w:r>
      <w:proofErr w:type="spellEnd"/>
      <w:r w:rsidRPr="00064F78">
        <w:rPr>
          <w:rFonts w:ascii="Arial" w:hAnsi="Arial" w:cs="Arial"/>
          <w:sz w:val="24"/>
          <w:szCs w:val="24"/>
        </w:rPr>
        <w:t xml:space="preserve">, onde ele se omite a ouvir a verdade. </w:t>
      </w:r>
      <w:proofErr w:type="gramStart"/>
      <w:r w:rsidRPr="00064F78">
        <w:rPr>
          <w:rFonts w:ascii="Arial" w:hAnsi="Arial" w:cs="Arial"/>
          <w:sz w:val="24"/>
          <w:szCs w:val="24"/>
        </w:rPr>
        <w:t>Onde</w:t>
      </w:r>
      <w:proofErr w:type="gramEnd"/>
      <w:r w:rsidRPr="00064F78">
        <w:rPr>
          <w:rFonts w:ascii="Arial" w:hAnsi="Arial" w:cs="Arial"/>
          <w:sz w:val="24"/>
          <w:szCs w:val="24"/>
        </w:rPr>
        <w:t xml:space="preserve"> ele não veio em nenhuma </w:t>
      </w:r>
      <w:r w:rsidR="0099043B">
        <w:rPr>
          <w:rFonts w:ascii="Arial" w:hAnsi="Arial" w:cs="Arial"/>
          <w:sz w:val="24"/>
          <w:szCs w:val="24"/>
        </w:rPr>
        <w:t>A</w:t>
      </w:r>
      <w:r w:rsidRPr="00064F78">
        <w:rPr>
          <w:rFonts w:ascii="Arial" w:hAnsi="Arial" w:cs="Arial"/>
          <w:sz w:val="24"/>
          <w:szCs w:val="24"/>
        </w:rPr>
        <w:t xml:space="preserve">udiência </w:t>
      </w:r>
      <w:r w:rsidR="0099043B">
        <w:rPr>
          <w:rFonts w:ascii="Arial" w:hAnsi="Arial" w:cs="Arial"/>
          <w:sz w:val="24"/>
          <w:szCs w:val="24"/>
        </w:rPr>
        <w:t>P</w:t>
      </w:r>
      <w:r w:rsidRPr="00064F78">
        <w:rPr>
          <w:rFonts w:ascii="Arial" w:hAnsi="Arial" w:cs="Arial"/>
          <w:sz w:val="24"/>
          <w:szCs w:val="24"/>
        </w:rPr>
        <w:t xml:space="preserve">ública que fizemos aqui nesta Casa com a participação de médicos internacionais e não mandou nenhum representante. Onde ele não se presta para ler nenhum estudo contra esse produto. Onde ele não se presta para ler que essa vacina não é obrigatória, ela não foi incluída no PNI. Foi feita apenas uma nota técnica pela antiga Ministra do Lula, que torna a vacina optativa, </w:t>
      </w:r>
      <w:proofErr w:type="spellStart"/>
      <w:r w:rsidRPr="00064F78">
        <w:rPr>
          <w:rFonts w:ascii="Arial" w:hAnsi="Arial" w:cs="Arial"/>
          <w:i/>
          <w:sz w:val="24"/>
          <w:szCs w:val="24"/>
        </w:rPr>
        <w:t>enfermativa</w:t>
      </w:r>
      <w:proofErr w:type="spellEnd"/>
      <w:r w:rsidRPr="00064F78">
        <w:rPr>
          <w:rFonts w:ascii="Arial" w:hAnsi="Arial" w:cs="Arial"/>
          <w:sz w:val="24"/>
          <w:szCs w:val="24"/>
        </w:rPr>
        <w:t xml:space="preserve">. Para estar inclusa no PNI, deveria ter sido feito um Decreto e publicação no Diário Oficial da União, como diz a lei. Como disse a Promotora de </w:t>
      </w:r>
      <w:proofErr w:type="spellStart"/>
      <w:proofErr w:type="gramStart"/>
      <w:r w:rsidRPr="00064F78">
        <w:rPr>
          <w:rFonts w:ascii="Arial" w:hAnsi="Arial" w:cs="Arial"/>
          <w:sz w:val="24"/>
          <w:szCs w:val="24"/>
        </w:rPr>
        <w:t>Ascurra-SC</w:t>
      </w:r>
      <w:proofErr w:type="spellEnd"/>
      <w:proofErr w:type="gramEnd"/>
      <w:r w:rsidRPr="00064F78">
        <w:rPr>
          <w:rFonts w:ascii="Arial" w:hAnsi="Arial" w:cs="Arial"/>
          <w:sz w:val="24"/>
          <w:szCs w:val="24"/>
        </w:rPr>
        <w:t>, que derrubou ação contra os pais, em que os pais tinham razão. Como disse um juiz do Tribunal de Justiça do Paraná, disse a mesma coisa, que não é obrigatório, que é um experimento ainda e que os pais têm todo direito de proteger seus filhos. Se promotor, se juiz já estão entendendo, como que o Secretário da Saúde não quer entender isso?... (É retirado o som.)</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sz w:val="24"/>
          <w:szCs w:val="24"/>
        </w:rPr>
        <w:t xml:space="preserve"> Para concluir, Deputado.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lastRenderedPageBreak/>
        <w:t xml:space="preserve">DEPUTADO RICARDO ARRUDA (PL): </w:t>
      </w:r>
      <w:r w:rsidRPr="00064F78">
        <w:rPr>
          <w:rFonts w:ascii="Arial" w:hAnsi="Arial" w:cs="Arial"/>
          <w:sz w:val="24"/>
          <w:szCs w:val="24"/>
        </w:rPr>
        <w:t>Para concluir, repito, por que o Secretário da Saúde do Paraná se nega a dar a informação ao Deputado, porque pedi para ele – fiz um requerimento –</w:t>
      </w:r>
      <w:r w:rsidR="0099043B">
        <w:rPr>
          <w:rFonts w:ascii="Arial" w:hAnsi="Arial" w:cs="Arial"/>
          <w:sz w:val="24"/>
          <w:szCs w:val="24"/>
        </w:rPr>
        <w:t>,</w:t>
      </w:r>
      <w:r w:rsidRPr="00064F78">
        <w:rPr>
          <w:rFonts w:ascii="Arial" w:hAnsi="Arial" w:cs="Arial"/>
          <w:sz w:val="24"/>
          <w:szCs w:val="24"/>
        </w:rPr>
        <w:t xml:space="preserve"> em novembro pedindo o total de mortes de pessoas, até 22 anos, </w:t>
      </w:r>
      <w:proofErr w:type="spellStart"/>
      <w:r w:rsidRPr="00064F78">
        <w:rPr>
          <w:rFonts w:ascii="Arial" w:hAnsi="Arial" w:cs="Arial"/>
          <w:sz w:val="24"/>
          <w:szCs w:val="24"/>
        </w:rPr>
        <w:t>pós-covid</w:t>
      </w:r>
      <w:proofErr w:type="spellEnd"/>
      <w:r w:rsidRPr="00064F78">
        <w:rPr>
          <w:rFonts w:ascii="Arial" w:hAnsi="Arial" w:cs="Arial"/>
          <w:sz w:val="24"/>
          <w:szCs w:val="24"/>
        </w:rPr>
        <w:t>, após essa injeção? E ele se nega a me entregar o relatório. Tive que, novamente, fazer esse pedido e vou ter que entrar judicialmente, porque eu, como Deputado, tenho que fiscalizar e tenho que mostrar a verdade à população. As mortes súbitas de jovens após essa vacina aumentaram no mundo mais de 200%. Eles querem esconder essa informação. Inaceitável isso. Temos que defender a verdade na tribuna e vou defendê-la. Muito obrigado.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w:t>
      </w:r>
      <w:r w:rsidRPr="00064F78">
        <w:rPr>
          <w:rFonts w:ascii="Arial" w:hAnsi="Arial" w:cs="Arial"/>
          <w:sz w:val="24"/>
          <w:szCs w:val="24"/>
        </w:rPr>
        <w:t xml:space="preserve"> Próxima oradora: Deputada Luciana </w:t>
      </w:r>
      <w:proofErr w:type="spellStart"/>
      <w:r w:rsidRPr="00064F78">
        <w:rPr>
          <w:rFonts w:ascii="Arial" w:hAnsi="Arial" w:cs="Arial"/>
          <w:sz w:val="24"/>
          <w:szCs w:val="24"/>
        </w:rPr>
        <w:t>Rafagnin</w:t>
      </w:r>
      <w:proofErr w:type="spellEnd"/>
      <w:r w:rsidRPr="00064F78">
        <w:rPr>
          <w:rFonts w:ascii="Arial" w:hAnsi="Arial" w:cs="Arial"/>
          <w:sz w:val="24"/>
          <w:szCs w:val="24"/>
        </w:rPr>
        <w:t xml:space="preserve">. Gostaria de anunciar a presença do Sr. </w:t>
      </w:r>
      <w:proofErr w:type="spellStart"/>
      <w:r w:rsidRPr="00064F78">
        <w:rPr>
          <w:rFonts w:ascii="Arial" w:hAnsi="Arial" w:cs="Arial"/>
          <w:sz w:val="24"/>
          <w:szCs w:val="24"/>
        </w:rPr>
        <w:t>Ivanor</w:t>
      </w:r>
      <w:proofErr w:type="spellEnd"/>
      <w:r w:rsidRPr="00064F78">
        <w:rPr>
          <w:rFonts w:ascii="Arial" w:hAnsi="Arial" w:cs="Arial"/>
          <w:sz w:val="24"/>
          <w:szCs w:val="24"/>
        </w:rPr>
        <w:t xml:space="preserve"> Bernardi, </w:t>
      </w:r>
      <w:proofErr w:type="spellStart"/>
      <w:proofErr w:type="gramStart"/>
      <w:r w:rsidRPr="00064F78">
        <w:rPr>
          <w:rFonts w:ascii="Arial" w:hAnsi="Arial" w:cs="Arial"/>
          <w:sz w:val="24"/>
          <w:szCs w:val="24"/>
        </w:rPr>
        <w:t>ex-Prefeito</w:t>
      </w:r>
      <w:proofErr w:type="spellEnd"/>
      <w:proofErr w:type="gramEnd"/>
      <w:r w:rsidRPr="00064F78">
        <w:rPr>
          <w:rFonts w:ascii="Arial" w:hAnsi="Arial" w:cs="Arial"/>
          <w:sz w:val="24"/>
          <w:szCs w:val="24"/>
        </w:rPr>
        <w:t xml:space="preserve"> de </w:t>
      </w:r>
      <w:proofErr w:type="spellStart"/>
      <w:r w:rsidRPr="00064F78">
        <w:rPr>
          <w:rFonts w:ascii="Arial" w:hAnsi="Arial" w:cs="Arial"/>
          <w:sz w:val="24"/>
          <w:szCs w:val="24"/>
        </w:rPr>
        <w:t>Corbélia</w:t>
      </w:r>
      <w:proofErr w:type="spellEnd"/>
      <w:r w:rsidRPr="00064F78">
        <w:rPr>
          <w:rFonts w:ascii="Arial" w:hAnsi="Arial" w:cs="Arial"/>
          <w:sz w:val="24"/>
          <w:szCs w:val="24"/>
        </w:rPr>
        <w:t>. Seja muito bem-vindo a esta Casa de Leis, a pedido do Deputado Marcio Pacheco.</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bCs/>
          <w:sz w:val="24"/>
          <w:szCs w:val="24"/>
        </w:rPr>
        <w:t xml:space="preserve">DEPUTADA LUCIANA RAFAGNIN (PT): </w:t>
      </w:r>
      <w:r w:rsidRPr="00064F78">
        <w:rPr>
          <w:rFonts w:ascii="Arial" w:hAnsi="Arial" w:cs="Arial"/>
          <w:sz w:val="24"/>
          <w:szCs w:val="24"/>
        </w:rPr>
        <w:t xml:space="preserve">Senhora Presidente, </w:t>
      </w:r>
      <w:proofErr w:type="spellStart"/>
      <w:proofErr w:type="gramStart"/>
      <w:r w:rsidRPr="00064F78">
        <w:rPr>
          <w:rFonts w:ascii="Arial" w:hAnsi="Arial" w:cs="Arial"/>
          <w:sz w:val="24"/>
          <w:szCs w:val="24"/>
        </w:rPr>
        <w:t>Sr.</w:t>
      </w:r>
      <w:proofErr w:type="gramEnd"/>
      <w:r w:rsidRPr="00064F78">
        <w:rPr>
          <w:rFonts w:ascii="Arial" w:hAnsi="Arial" w:cs="Arial"/>
          <w:sz w:val="24"/>
          <w:szCs w:val="24"/>
          <w:vertAlign w:val="superscript"/>
        </w:rPr>
        <w:t>as</w:t>
      </w:r>
      <w:proofErr w:type="spellEnd"/>
      <w:r w:rsidRPr="00064F78">
        <w:rPr>
          <w:rFonts w:ascii="Arial" w:hAnsi="Arial" w:cs="Arial"/>
          <w:sz w:val="24"/>
          <w:szCs w:val="24"/>
        </w:rPr>
        <w:t xml:space="preserve"> Deputadas, Sr.</w:t>
      </w:r>
      <w:r w:rsidRPr="00064F78">
        <w:rPr>
          <w:rFonts w:ascii="Arial" w:hAnsi="Arial" w:cs="Arial"/>
          <w:sz w:val="24"/>
          <w:szCs w:val="24"/>
          <w:vertAlign w:val="superscript"/>
        </w:rPr>
        <w:t>s</w:t>
      </w:r>
      <w:r w:rsidRPr="00064F78">
        <w:rPr>
          <w:rFonts w:ascii="Arial" w:hAnsi="Arial" w:cs="Arial"/>
          <w:sz w:val="24"/>
          <w:szCs w:val="24"/>
        </w:rPr>
        <w:t xml:space="preserve"> Deputados, estudantes que acompanham esta Sessão, também quem nos acompanha aqui presencialmente e também pelas redes sociais, uma saudação especial. Hoje ao usar da tribuna, </w:t>
      </w:r>
      <w:proofErr w:type="spellStart"/>
      <w:proofErr w:type="gramStart"/>
      <w:r w:rsidRPr="00064F78">
        <w:rPr>
          <w:rFonts w:ascii="Arial" w:hAnsi="Arial" w:cs="Arial"/>
          <w:sz w:val="24"/>
          <w:szCs w:val="24"/>
        </w:rPr>
        <w:t>Sr.</w:t>
      </w:r>
      <w:proofErr w:type="gramEnd"/>
      <w:r w:rsidRPr="00064F78">
        <w:rPr>
          <w:rFonts w:ascii="Arial" w:hAnsi="Arial" w:cs="Arial"/>
          <w:sz w:val="24"/>
          <w:szCs w:val="24"/>
          <w:vertAlign w:val="superscript"/>
        </w:rPr>
        <w:t>a</w:t>
      </w:r>
      <w:proofErr w:type="spellEnd"/>
      <w:r w:rsidRPr="00064F78">
        <w:rPr>
          <w:rFonts w:ascii="Arial" w:hAnsi="Arial" w:cs="Arial"/>
          <w:sz w:val="24"/>
          <w:szCs w:val="24"/>
        </w:rPr>
        <w:t xml:space="preserve"> Presidente, inicialmente quero agradecer esta Casa pela aprovação unânime ao Projeto que é de minha autoria, Projeto n.º 218/2022, que propõe uma proteção e atenção integral aos órfãos do </w:t>
      </w:r>
      <w:proofErr w:type="spellStart"/>
      <w:r w:rsidRPr="00064F78">
        <w:rPr>
          <w:rFonts w:ascii="Arial" w:hAnsi="Arial" w:cs="Arial"/>
          <w:sz w:val="24"/>
          <w:szCs w:val="24"/>
        </w:rPr>
        <w:t>feminicídio</w:t>
      </w:r>
      <w:proofErr w:type="spellEnd"/>
      <w:r w:rsidRPr="00064F78">
        <w:rPr>
          <w:rFonts w:ascii="Arial" w:hAnsi="Arial" w:cs="Arial"/>
          <w:sz w:val="24"/>
          <w:szCs w:val="24"/>
        </w:rPr>
        <w:t xml:space="preserve">. Quando falamos do </w:t>
      </w:r>
      <w:proofErr w:type="spellStart"/>
      <w:r w:rsidRPr="00064F78">
        <w:rPr>
          <w:rFonts w:ascii="Arial" w:hAnsi="Arial" w:cs="Arial"/>
          <w:sz w:val="24"/>
          <w:szCs w:val="24"/>
        </w:rPr>
        <w:t>feminicídio</w:t>
      </w:r>
      <w:proofErr w:type="spellEnd"/>
      <w:r w:rsidRPr="00064F78">
        <w:rPr>
          <w:rFonts w:ascii="Arial" w:hAnsi="Arial" w:cs="Arial"/>
          <w:sz w:val="24"/>
          <w:szCs w:val="24"/>
        </w:rPr>
        <w:t xml:space="preserve">, sabemos que é um assunto muito doloroso, que é um assunto muito delicado, Deputada Márcia, especialmente, quando falamos dos órfãos do </w:t>
      </w:r>
      <w:proofErr w:type="spellStart"/>
      <w:r w:rsidRPr="00064F78">
        <w:rPr>
          <w:rFonts w:ascii="Arial" w:hAnsi="Arial" w:cs="Arial"/>
          <w:sz w:val="24"/>
          <w:szCs w:val="24"/>
        </w:rPr>
        <w:t>feminicídio</w:t>
      </w:r>
      <w:proofErr w:type="spellEnd"/>
      <w:r w:rsidRPr="00064F78">
        <w:rPr>
          <w:rFonts w:ascii="Arial" w:hAnsi="Arial" w:cs="Arial"/>
          <w:sz w:val="24"/>
          <w:szCs w:val="24"/>
        </w:rPr>
        <w:t xml:space="preserve">. Porque, infelizmente, nos maiores casos de </w:t>
      </w:r>
      <w:proofErr w:type="spellStart"/>
      <w:r w:rsidRPr="00064F78">
        <w:rPr>
          <w:rFonts w:ascii="Arial" w:hAnsi="Arial" w:cs="Arial"/>
          <w:sz w:val="24"/>
          <w:szCs w:val="24"/>
        </w:rPr>
        <w:t>feminicídio</w:t>
      </w:r>
      <w:proofErr w:type="spellEnd"/>
      <w:r w:rsidRPr="00064F78">
        <w:rPr>
          <w:rFonts w:ascii="Arial" w:hAnsi="Arial" w:cs="Arial"/>
          <w:sz w:val="24"/>
          <w:szCs w:val="24"/>
        </w:rPr>
        <w:t>, o assassino é um ex-companheiro, um companheiro, e, infelizmente, a criança fica totalmente órfã de pai e de mãe. Por isso o Estado precisa sim garantir toda a atenção a essas crianças e é isso que prevê o Projeto: uma garantia de um atendimento à saúde</w:t>
      </w:r>
      <w:proofErr w:type="gramStart"/>
      <w:r w:rsidRPr="00064F78">
        <w:rPr>
          <w:rFonts w:ascii="Arial" w:hAnsi="Arial" w:cs="Arial"/>
          <w:sz w:val="24"/>
          <w:szCs w:val="24"/>
        </w:rPr>
        <w:t>, garantia</w:t>
      </w:r>
      <w:proofErr w:type="gramEnd"/>
      <w:r w:rsidRPr="00064F78">
        <w:rPr>
          <w:rFonts w:ascii="Arial" w:hAnsi="Arial" w:cs="Arial"/>
          <w:sz w:val="24"/>
          <w:szCs w:val="24"/>
        </w:rPr>
        <w:t xml:space="preserve"> de um atendimento com psicólogo, garantia da educação. Então, esse atendimento básico que chamamos, </w:t>
      </w:r>
      <w:r w:rsidRPr="00064F78">
        <w:rPr>
          <w:rFonts w:ascii="Arial" w:hAnsi="Arial" w:cs="Arial"/>
          <w:sz w:val="24"/>
          <w:szCs w:val="24"/>
        </w:rPr>
        <w:lastRenderedPageBreak/>
        <w:t xml:space="preserve">mas que é preciso que o Estado acolha essa criança e dê toda a atenção que ela necessita. Por isso que protocolei este Projeto nesta Casa e, na semana passada, teve aprovação unânime. Quero agradecer imensamente a todos os Deputados e Deputadas que votaram favoravelmente, e até os Deputados que subscreveram também este Projeto, que apoiaram este Projeto, subscreveram junto comigo. Hoje vinha para falar de alguns outros assuntos, nesta tribuna, mas não posso deixar de falar aqui... Ouvi atentamente alguns deputados que me antecederam. Primeiro não consigo entender porque que alguns Deputados têm uma obsessão com relação ao Deputado Renato. Vejo que o Renato faz um trabalho brilhante, com certeza, tem alguns problemas – como todos nós, </w:t>
      </w:r>
      <w:proofErr w:type="gramStart"/>
      <w:r w:rsidRPr="00064F78">
        <w:rPr>
          <w:rFonts w:ascii="Arial" w:hAnsi="Arial" w:cs="Arial"/>
          <w:sz w:val="24"/>
          <w:szCs w:val="24"/>
        </w:rPr>
        <w:t>Deputados, também temos</w:t>
      </w:r>
      <w:proofErr w:type="gramEnd"/>
      <w:r w:rsidRPr="00064F78">
        <w:rPr>
          <w:rFonts w:ascii="Arial" w:hAnsi="Arial" w:cs="Arial"/>
          <w:sz w:val="24"/>
          <w:szCs w:val="24"/>
        </w:rPr>
        <w:t xml:space="preserve"> –, mas vejo que faz um trabalho brilhante e não entendo porque que até a não presença dele na Sessão incomoda alguns Parlamentares. Vejo Deputados nesta Casa viajando, indo, vindo, não só no Brasil, mas fora do Brasil também, em outros países. Nunca vi ninguém aqui falar, reclamar ou cobrar alguma coisa. Não entendo por que vir fazer essa cobrança com relação à China. Inclusive por se tratar de um País onde tem ditadura, e vi aqui Parlamentares defendendo o </w:t>
      </w:r>
      <w:proofErr w:type="gramStart"/>
      <w:r w:rsidRPr="00064F78">
        <w:rPr>
          <w:rFonts w:ascii="Arial" w:hAnsi="Arial" w:cs="Arial"/>
          <w:sz w:val="24"/>
          <w:szCs w:val="24"/>
        </w:rPr>
        <w:t>8</w:t>
      </w:r>
      <w:proofErr w:type="gramEnd"/>
      <w:r w:rsidRPr="00064F78">
        <w:rPr>
          <w:rFonts w:ascii="Arial" w:hAnsi="Arial" w:cs="Arial"/>
          <w:sz w:val="24"/>
          <w:szCs w:val="24"/>
        </w:rPr>
        <w:t xml:space="preserve"> de janeiro, que foi um ato que pedia ditadura, vejo Deputados defendendo a ditadura aqui nesta tribuna. Aí critica com preocupação que o Renato está na China, se foi estudar a ditadura chinesa. Então isso preocupa um pouco, mas acredito também que o Renato é um Deputado que tem luz própria e talvez isso esteja ofuscando alguns que se sentem tão preocupados pelo trabalho, pela presença dele nesta Casa. Outra questão que quero levantar aqui, vem justamente o que foi mencionado com relação ao golpe </w:t>
      </w:r>
      <w:proofErr w:type="gramStart"/>
      <w:r w:rsidRPr="00064F78">
        <w:rPr>
          <w:rFonts w:ascii="Arial" w:hAnsi="Arial" w:cs="Arial"/>
          <w:sz w:val="24"/>
          <w:szCs w:val="24"/>
        </w:rPr>
        <w:t>do 8</w:t>
      </w:r>
      <w:proofErr w:type="gramEnd"/>
      <w:r w:rsidRPr="00064F78">
        <w:rPr>
          <w:rFonts w:ascii="Arial" w:hAnsi="Arial" w:cs="Arial"/>
          <w:sz w:val="24"/>
          <w:szCs w:val="24"/>
        </w:rPr>
        <w:t xml:space="preserve"> de janeiro. É bem claro que o </w:t>
      </w:r>
      <w:proofErr w:type="gramStart"/>
      <w:r w:rsidRPr="00064F78">
        <w:rPr>
          <w:rFonts w:ascii="Arial" w:hAnsi="Arial" w:cs="Arial"/>
          <w:sz w:val="24"/>
          <w:szCs w:val="24"/>
        </w:rPr>
        <w:t>8</w:t>
      </w:r>
      <w:proofErr w:type="gramEnd"/>
      <w:r w:rsidRPr="00064F78">
        <w:rPr>
          <w:rFonts w:ascii="Arial" w:hAnsi="Arial" w:cs="Arial"/>
          <w:sz w:val="24"/>
          <w:szCs w:val="24"/>
        </w:rPr>
        <w:t xml:space="preserve"> de janeiro não é uma questão da imprensa, foi dito pelas pessoas que participaram do ato de 8 de janeiro, que realmente queriam dar um golpe, que realmente a tentativa foi o fechamento dos três Poderes. Não é uma questão de o Ministro Alexandre de Moraes falar que é golpe. É uma questão do que é verdadeiro, do que foi que aconteceu em </w:t>
      </w:r>
      <w:proofErr w:type="gramStart"/>
      <w:r w:rsidRPr="00064F78">
        <w:rPr>
          <w:rFonts w:ascii="Arial" w:hAnsi="Arial" w:cs="Arial"/>
          <w:sz w:val="24"/>
          <w:szCs w:val="24"/>
        </w:rPr>
        <w:t>8</w:t>
      </w:r>
      <w:proofErr w:type="gramEnd"/>
      <w:r w:rsidRPr="00064F78">
        <w:rPr>
          <w:rFonts w:ascii="Arial" w:hAnsi="Arial" w:cs="Arial"/>
          <w:sz w:val="24"/>
          <w:szCs w:val="24"/>
        </w:rPr>
        <w:t xml:space="preserve"> de janeiro. É preocupante? Claro que é. E, inclusive, fazia parte do golpe, estava planejado, o assassinato do Alexandre de Moraes, do Vice-Presidente Alckmin e do Presidente Lula. Isso está bem claro, só não enxerga e </w:t>
      </w:r>
      <w:r w:rsidRPr="00064F78">
        <w:rPr>
          <w:rFonts w:ascii="Arial" w:hAnsi="Arial" w:cs="Arial"/>
          <w:sz w:val="24"/>
          <w:szCs w:val="24"/>
        </w:rPr>
        <w:lastRenderedPageBreak/>
        <w:t xml:space="preserve">não admite quem não </w:t>
      </w:r>
      <w:proofErr w:type="gramStart"/>
      <w:r w:rsidRPr="00064F78">
        <w:rPr>
          <w:rFonts w:ascii="Arial" w:hAnsi="Arial" w:cs="Arial"/>
          <w:sz w:val="24"/>
          <w:szCs w:val="24"/>
        </w:rPr>
        <w:t>quer,</w:t>
      </w:r>
      <w:proofErr w:type="gramEnd"/>
      <w:r w:rsidRPr="00064F78">
        <w:rPr>
          <w:rFonts w:ascii="Arial" w:hAnsi="Arial" w:cs="Arial"/>
          <w:sz w:val="24"/>
          <w:szCs w:val="24"/>
        </w:rPr>
        <w:t xml:space="preserve"> quem quer passar a opinião para outras pessoas falando que são os donos da verdade. Quando olhamos para isso, tem um assunto que preocupa muito, porque o que estava acontecendo em </w:t>
      </w:r>
      <w:proofErr w:type="gramStart"/>
      <w:r w:rsidRPr="00064F78">
        <w:rPr>
          <w:rFonts w:ascii="Arial" w:hAnsi="Arial" w:cs="Arial"/>
          <w:sz w:val="24"/>
          <w:szCs w:val="24"/>
        </w:rPr>
        <w:t>8</w:t>
      </w:r>
      <w:proofErr w:type="gramEnd"/>
      <w:r w:rsidRPr="00064F78">
        <w:rPr>
          <w:rFonts w:ascii="Arial" w:hAnsi="Arial" w:cs="Arial"/>
          <w:sz w:val="24"/>
          <w:szCs w:val="24"/>
        </w:rPr>
        <w:t xml:space="preserve"> de janeiro, além de tudo que aconteceu – do quebra-quebra, dos grandes prejuízos que trouxeram para o Brasil –, era o que realmente queriam que acontecesse com o Brasil, que era uma ditadura. Quem defende parou para pensar, para analisar o que foi a ditadura aqui no Brasil em 1964 até 1985? É isso realmente que defendiam para o nosso Brasil? Esse retrocesso é tão insensível com as vidas que se perderam em 1964 – de 1964 a 1985. Não tem nada de humano nessas pessoas para pedir a volta de uma ditadura? É muito triste isso! Portanto, fica aqui claro: que bom que prevaleceu a democracia. Isso, inclusive, nos dá o direito de estarmos aqui hoje, Deputada </w:t>
      </w:r>
      <w:proofErr w:type="spellStart"/>
      <w:r w:rsidRPr="00064F78">
        <w:rPr>
          <w:rFonts w:ascii="Arial" w:hAnsi="Arial" w:cs="Arial"/>
          <w:sz w:val="24"/>
          <w:szCs w:val="24"/>
        </w:rPr>
        <w:t>Cloara</w:t>
      </w:r>
      <w:proofErr w:type="spellEnd"/>
      <w:r w:rsidRPr="00064F78">
        <w:rPr>
          <w:rFonts w:ascii="Arial" w:hAnsi="Arial" w:cs="Arial"/>
          <w:sz w:val="24"/>
          <w:szCs w:val="24"/>
        </w:rPr>
        <w:t xml:space="preserve">, porque se </w:t>
      </w:r>
      <w:proofErr w:type="gramStart"/>
      <w:r w:rsidRPr="00064F78">
        <w:rPr>
          <w:rFonts w:ascii="Arial" w:hAnsi="Arial" w:cs="Arial"/>
          <w:sz w:val="24"/>
          <w:szCs w:val="24"/>
        </w:rPr>
        <w:t>fosse como em</w:t>
      </w:r>
      <w:proofErr w:type="gramEnd"/>
      <w:r w:rsidRPr="00064F78">
        <w:rPr>
          <w:rFonts w:ascii="Arial" w:hAnsi="Arial" w:cs="Arial"/>
          <w:sz w:val="24"/>
          <w:szCs w:val="24"/>
        </w:rPr>
        <w:t xml:space="preserve"> 1964, sabe quantos Deputados foram cassados nesta Casa, quantos Deputados foram cassados durante a ditadura? Possivelmente, nem estaríamos aqui fazendo este discurso no dia de hoje. Gostaria também de falar do esforço todo que o Presidente Lula vem fazendo para, realmente, reconstruir o nosso Brasil. Porque, ao assumir novamente o Brasil, o Presidente Lula teve que reconstruir todas as políticas públicas que vinham sendo construídas durante as décadas que o PT governou. Políticas públicas que realmente têm um impacto muito positivo na vida das pessoas, que vão com relação à educação, à habitação, que vão com relação à inclusão social, à geração de empregos. E aqui, Deputados que </w:t>
      </w:r>
      <w:proofErr w:type="gramStart"/>
      <w:r w:rsidRPr="00064F78">
        <w:rPr>
          <w:rFonts w:ascii="Arial" w:hAnsi="Arial" w:cs="Arial"/>
          <w:sz w:val="24"/>
          <w:szCs w:val="24"/>
        </w:rPr>
        <w:t>defendem</w:t>
      </w:r>
      <w:proofErr w:type="gramEnd"/>
      <w:r w:rsidRPr="00064F78">
        <w:rPr>
          <w:rFonts w:ascii="Arial" w:hAnsi="Arial" w:cs="Arial"/>
          <w:sz w:val="24"/>
          <w:szCs w:val="24"/>
        </w:rPr>
        <w:t xml:space="preserve"> tanto o presidente que antecedeu agora o Governo Lula, eu falava outro dia: gostaria que nominassem quais foram as ações positivas desse Governo? </w:t>
      </w:r>
      <w:proofErr w:type="gramStart"/>
      <w:r w:rsidRPr="00064F78">
        <w:rPr>
          <w:rFonts w:ascii="Arial" w:hAnsi="Arial" w:cs="Arial"/>
          <w:sz w:val="24"/>
          <w:szCs w:val="24"/>
        </w:rPr>
        <w:t>Quantas universidades fez</w:t>
      </w:r>
      <w:proofErr w:type="gramEnd"/>
      <w:r w:rsidRPr="00064F78">
        <w:rPr>
          <w:rFonts w:ascii="Arial" w:hAnsi="Arial" w:cs="Arial"/>
          <w:sz w:val="24"/>
          <w:szCs w:val="24"/>
        </w:rPr>
        <w:t xml:space="preserve"> o </w:t>
      </w:r>
      <w:proofErr w:type="spellStart"/>
      <w:r w:rsidRPr="00064F78">
        <w:rPr>
          <w:rFonts w:ascii="Arial" w:hAnsi="Arial" w:cs="Arial"/>
          <w:sz w:val="24"/>
          <w:szCs w:val="24"/>
        </w:rPr>
        <w:t>Bolsonaro</w:t>
      </w:r>
      <w:proofErr w:type="spellEnd"/>
      <w:r w:rsidRPr="00064F78">
        <w:rPr>
          <w:rFonts w:ascii="Arial" w:hAnsi="Arial" w:cs="Arial"/>
          <w:sz w:val="24"/>
          <w:szCs w:val="24"/>
        </w:rPr>
        <w:t xml:space="preserve">? Quantas universidades? Quanto investiu na educação? Quanto investiu na educação, desde o CMEI, da educação infantil até nosso ensino superior? Quantas casas foram construídas no Brasil? Agora, na reconstrução do Brasil, o Governo Lula tem investido muito para que todas as famílias que tenham o sonho da casa própria possam ter esse sonho realizado. Por isso, tem como meta mais de </w:t>
      </w:r>
      <w:proofErr w:type="gramStart"/>
      <w:r w:rsidRPr="00064F78">
        <w:rPr>
          <w:rFonts w:ascii="Arial" w:hAnsi="Arial" w:cs="Arial"/>
          <w:sz w:val="24"/>
          <w:szCs w:val="24"/>
        </w:rPr>
        <w:t>2</w:t>
      </w:r>
      <w:proofErr w:type="gramEnd"/>
      <w:r w:rsidRPr="00064F78">
        <w:rPr>
          <w:rFonts w:ascii="Arial" w:hAnsi="Arial" w:cs="Arial"/>
          <w:sz w:val="24"/>
          <w:szCs w:val="24"/>
        </w:rPr>
        <w:t xml:space="preserve"> milhões de unidades habitacionais até 2026. Voltou a investir recursos nas universidades. Voltou a colocar recursos na saúde, </w:t>
      </w:r>
      <w:r w:rsidRPr="00064F78">
        <w:rPr>
          <w:rFonts w:ascii="Arial" w:hAnsi="Arial" w:cs="Arial"/>
          <w:sz w:val="24"/>
          <w:szCs w:val="24"/>
        </w:rPr>
        <w:lastRenderedPageBreak/>
        <w:t xml:space="preserve">inclusive com o Programa </w:t>
      </w:r>
      <w:r w:rsidRPr="00064F78">
        <w:rPr>
          <w:rFonts w:ascii="Arial" w:hAnsi="Arial" w:cs="Arial"/>
          <w:i/>
          <w:sz w:val="24"/>
          <w:szCs w:val="24"/>
        </w:rPr>
        <w:t>Mais Médicos</w:t>
      </w:r>
      <w:r w:rsidRPr="00064F78">
        <w:rPr>
          <w:rFonts w:ascii="Arial" w:hAnsi="Arial" w:cs="Arial"/>
          <w:sz w:val="24"/>
          <w:szCs w:val="24"/>
        </w:rPr>
        <w:t xml:space="preserve">, que é muito importante – que inclusive o Estado do Paraná já tem mais de mil médicos que vieram agora </w:t>
      </w:r>
      <w:proofErr w:type="gramStart"/>
      <w:r w:rsidRPr="00064F78">
        <w:rPr>
          <w:rFonts w:ascii="Arial" w:hAnsi="Arial" w:cs="Arial"/>
          <w:sz w:val="24"/>
          <w:szCs w:val="24"/>
        </w:rPr>
        <w:t xml:space="preserve">pelo </w:t>
      </w:r>
      <w:r w:rsidRPr="00064F78">
        <w:rPr>
          <w:rFonts w:ascii="Arial" w:hAnsi="Arial" w:cs="Arial"/>
          <w:i/>
          <w:sz w:val="24"/>
          <w:szCs w:val="24"/>
        </w:rPr>
        <w:t>Mais Médicos</w:t>
      </w:r>
      <w:proofErr w:type="gramEnd"/>
      <w:r w:rsidRPr="00064F78">
        <w:rPr>
          <w:rFonts w:ascii="Arial" w:hAnsi="Arial" w:cs="Arial"/>
          <w:sz w:val="24"/>
          <w:szCs w:val="24"/>
        </w:rPr>
        <w:t xml:space="preserve">, um Programa do Governo Lula. </w:t>
      </w:r>
      <w:proofErr w:type="gramStart"/>
      <w:r w:rsidRPr="00064F78">
        <w:rPr>
          <w:rFonts w:ascii="Arial" w:hAnsi="Arial" w:cs="Arial"/>
          <w:sz w:val="24"/>
          <w:szCs w:val="24"/>
        </w:rPr>
        <w:t xml:space="preserve">Médicos que estão sendo levados a todos os cantos dos municípios onde não tinha nenhum médico, e o </w:t>
      </w:r>
      <w:r w:rsidRPr="00064F78">
        <w:rPr>
          <w:rFonts w:ascii="Arial" w:hAnsi="Arial" w:cs="Arial"/>
          <w:i/>
          <w:sz w:val="24"/>
          <w:szCs w:val="24"/>
        </w:rPr>
        <w:t>Mais Médicos</w:t>
      </w:r>
      <w:r w:rsidRPr="00064F78">
        <w:rPr>
          <w:rFonts w:ascii="Arial" w:hAnsi="Arial" w:cs="Arial"/>
          <w:sz w:val="24"/>
          <w:szCs w:val="24"/>
        </w:rPr>
        <w:t xml:space="preserve"> chega</w:t>
      </w:r>
      <w:proofErr w:type="gramEnd"/>
      <w:r w:rsidRPr="00064F78">
        <w:rPr>
          <w:rFonts w:ascii="Arial" w:hAnsi="Arial" w:cs="Arial"/>
          <w:sz w:val="24"/>
          <w:szCs w:val="24"/>
        </w:rPr>
        <w:t xml:space="preserve"> lá. O Programa também prevê mais de 41 tipos de medicamentos na Farmácia Popular. O Governo Lula criou o </w:t>
      </w:r>
      <w:r w:rsidRPr="00064F78">
        <w:rPr>
          <w:rFonts w:ascii="Arial" w:hAnsi="Arial" w:cs="Arial"/>
          <w:i/>
          <w:sz w:val="24"/>
          <w:szCs w:val="24"/>
        </w:rPr>
        <w:t>Desenrola Brasil</w:t>
      </w:r>
      <w:r w:rsidRPr="00064F78">
        <w:rPr>
          <w:rFonts w:ascii="Arial" w:hAnsi="Arial" w:cs="Arial"/>
          <w:sz w:val="24"/>
          <w:szCs w:val="24"/>
        </w:rPr>
        <w:t>, que é para poder fazer com que as pessoas possam voltar a ter o nome limpo, possam voltar a ter financiamentos para poder investir seja na pequena, na média empresa, seja na agricultura familiar, possam voltar a fazer financiamentos, voltar a investir, a gerar empregos. Tem batido recorde na geração de empregos. Temos a menor taxa de desemprego do País, pouco mais de 6% de pessoas que estão desempregadas no nosso Brasil... (É retirado o som.)</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 </w:t>
      </w:r>
      <w:r w:rsidRPr="00064F78">
        <w:rPr>
          <w:rFonts w:ascii="Arial" w:hAnsi="Arial" w:cs="Arial"/>
          <w:sz w:val="24"/>
          <w:szCs w:val="24"/>
        </w:rPr>
        <w:t>Um minuto para concluir.</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bCs/>
          <w:sz w:val="24"/>
          <w:szCs w:val="24"/>
        </w:rPr>
        <w:t>DEPUTADA LUCIANA RAFAGNIN (PT):</w:t>
      </w:r>
      <w:r w:rsidRPr="00064F78">
        <w:rPr>
          <w:rFonts w:ascii="Arial" w:hAnsi="Arial" w:cs="Arial"/>
          <w:sz w:val="24"/>
          <w:szCs w:val="24"/>
        </w:rPr>
        <w:t xml:space="preserve"> São inúmeras as ações positivas que o Governo Lula vem fazendo no nosso Brasil. Temos alguns gargalos, sim; temos algumas dificuldades, sim, mas já fizemos e estamos fazendo bastante pelo nosso Brasil. O Presidente Lula vem realmente reconstruindo o Brasil, fazendo com que a esperança volte no olhar do povo brasileiro, que volte a sonhar, que volte a </w:t>
      </w:r>
      <w:proofErr w:type="gramStart"/>
      <w:r w:rsidRPr="00064F78">
        <w:rPr>
          <w:rFonts w:ascii="Arial" w:hAnsi="Arial" w:cs="Arial"/>
          <w:sz w:val="24"/>
          <w:szCs w:val="24"/>
        </w:rPr>
        <w:t>sorrir,</w:t>
      </w:r>
      <w:proofErr w:type="gramEnd"/>
      <w:r w:rsidRPr="00064F78">
        <w:rPr>
          <w:rFonts w:ascii="Arial" w:hAnsi="Arial" w:cs="Arial"/>
          <w:sz w:val="24"/>
          <w:szCs w:val="24"/>
        </w:rPr>
        <w:t xml:space="preserve"> que volte realmente a sentir orgulho de ser brasileiro. Porque voltou a colocar o Brasil, inclusive, como um país reconhecido no mundo todo. Internacionalmente, o Brasil volta a ser respeitado. Coisa que não foi no Governo </w:t>
      </w:r>
      <w:proofErr w:type="spellStart"/>
      <w:r w:rsidRPr="00064F78">
        <w:rPr>
          <w:rFonts w:ascii="Arial" w:hAnsi="Arial" w:cs="Arial"/>
          <w:sz w:val="24"/>
          <w:szCs w:val="24"/>
        </w:rPr>
        <w:t>Bolsonaro</w:t>
      </w:r>
      <w:proofErr w:type="spellEnd"/>
      <w:r w:rsidRPr="00064F78">
        <w:rPr>
          <w:rFonts w:ascii="Arial" w:hAnsi="Arial" w:cs="Arial"/>
          <w:sz w:val="24"/>
          <w:szCs w:val="24"/>
        </w:rPr>
        <w:t xml:space="preserve">. Muito obrigada, </w:t>
      </w:r>
      <w:proofErr w:type="gramStart"/>
      <w:r w:rsidRPr="00064F78">
        <w:rPr>
          <w:rFonts w:ascii="Arial" w:hAnsi="Arial" w:cs="Arial"/>
          <w:sz w:val="24"/>
          <w:szCs w:val="24"/>
        </w:rPr>
        <w:t>Sr.ª</w:t>
      </w:r>
      <w:proofErr w:type="gramEnd"/>
      <w:r w:rsidRPr="00064F78">
        <w:rPr>
          <w:rFonts w:ascii="Arial" w:hAnsi="Arial" w:cs="Arial"/>
          <w:sz w:val="24"/>
          <w:szCs w:val="24"/>
        </w:rPr>
        <w:t xml:space="preserve"> Presidente; muito obrigada, Sr.</w:t>
      </w:r>
      <w:r w:rsidRPr="00064F78">
        <w:rPr>
          <w:rFonts w:ascii="Arial" w:hAnsi="Arial" w:cs="Arial"/>
          <w:sz w:val="24"/>
          <w:szCs w:val="24"/>
          <w:vertAlign w:val="superscript"/>
        </w:rPr>
        <w:t>s</w:t>
      </w:r>
      <w:r w:rsidRPr="00064F78">
        <w:rPr>
          <w:rFonts w:ascii="Arial" w:hAnsi="Arial" w:cs="Arial"/>
          <w:sz w:val="24"/>
          <w:szCs w:val="24"/>
        </w:rPr>
        <w:t xml:space="preserve"> Deputados e Deputadas.</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bCs/>
          <w:sz w:val="24"/>
          <w:szCs w:val="24"/>
        </w:rPr>
        <w:t>SR.ª</w:t>
      </w:r>
      <w:proofErr w:type="spellEnd"/>
      <w:proofErr w:type="gramEnd"/>
      <w:r w:rsidRPr="00064F78">
        <w:rPr>
          <w:rFonts w:ascii="Arial" w:hAnsi="Arial" w:cs="Arial"/>
          <w:b/>
          <w:bCs/>
          <w:sz w:val="24"/>
          <w:szCs w:val="24"/>
        </w:rPr>
        <w:t xml:space="preserve"> PRESIDENTE (Deputada Flávia </w:t>
      </w:r>
      <w:proofErr w:type="spellStart"/>
      <w:r w:rsidRPr="00064F78">
        <w:rPr>
          <w:rFonts w:ascii="Arial" w:hAnsi="Arial" w:cs="Arial"/>
          <w:b/>
          <w:bCs/>
          <w:sz w:val="24"/>
          <w:szCs w:val="24"/>
        </w:rPr>
        <w:t>Francischini</w:t>
      </w:r>
      <w:proofErr w:type="spellEnd"/>
      <w:r w:rsidRPr="00064F78">
        <w:rPr>
          <w:rFonts w:ascii="Arial" w:hAnsi="Arial" w:cs="Arial"/>
          <w:b/>
          <w:bCs/>
          <w:sz w:val="24"/>
          <w:szCs w:val="24"/>
        </w:rPr>
        <w:t xml:space="preserve"> – União): </w:t>
      </w:r>
      <w:r w:rsidRPr="00064F78">
        <w:rPr>
          <w:rFonts w:ascii="Arial" w:hAnsi="Arial" w:cs="Arial"/>
          <w:sz w:val="24"/>
          <w:szCs w:val="24"/>
        </w:rPr>
        <w:t>Antes de anunciar o próximo orador, gostaria de pedir ao 1.° Secretário que possa ler as Mensagens recebidas agora do Governo.</w:t>
      </w:r>
    </w:p>
    <w:p w:rsidR="0099043B" w:rsidRDefault="00A71DCF" w:rsidP="00064F78">
      <w:pPr>
        <w:autoSpaceDE w:val="0"/>
        <w:spacing w:before="100" w:beforeAutospacing="1" w:after="100" w:afterAutospacing="1" w:line="360" w:lineRule="auto"/>
        <w:jc w:val="both"/>
        <w:rPr>
          <w:rFonts w:ascii="Arial" w:hAnsi="Arial" w:cs="Arial"/>
          <w:b/>
          <w:bCs/>
          <w:sz w:val="24"/>
          <w:szCs w:val="24"/>
        </w:rPr>
      </w:pPr>
      <w:proofErr w:type="gramStart"/>
      <w:r w:rsidRPr="00064F78">
        <w:rPr>
          <w:rFonts w:ascii="Arial" w:hAnsi="Arial" w:cs="Arial"/>
          <w:b/>
          <w:bCs/>
          <w:sz w:val="24"/>
          <w:szCs w:val="24"/>
        </w:rPr>
        <w:lastRenderedPageBreak/>
        <w:t>SR.</w:t>
      </w:r>
      <w:proofErr w:type="gramEnd"/>
      <w:r w:rsidRPr="00064F78">
        <w:rPr>
          <w:rFonts w:ascii="Arial" w:hAnsi="Arial" w:cs="Arial"/>
          <w:b/>
          <w:bCs/>
          <w:sz w:val="24"/>
          <w:szCs w:val="24"/>
        </w:rPr>
        <w:t xml:space="preserve"> 1.° SECRETÁRIO (</w:t>
      </w:r>
      <w:r w:rsidR="0099043B">
        <w:rPr>
          <w:rFonts w:ascii="Arial" w:hAnsi="Arial" w:cs="Arial"/>
          <w:b/>
          <w:bCs/>
          <w:sz w:val="24"/>
          <w:szCs w:val="24"/>
        </w:rPr>
        <w:t xml:space="preserve">Deputado </w:t>
      </w:r>
      <w:proofErr w:type="spellStart"/>
      <w:r w:rsidR="00AF0C02">
        <w:rPr>
          <w:rFonts w:ascii="Arial" w:hAnsi="Arial" w:cs="Arial"/>
          <w:b/>
          <w:bCs/>
          <w:sz w:val="24"/>
          <w:szCs w:val="24"/>
        </w:rPr>
        <w:t>Tercilio</w:t>
      </w:r>
      <w:proofErr w:type="spellEnd"/>
      <w:r w:rsidR="00AF0C02">
        <w:rPr>
          <w:rFonts w:ascii="Arial" w:hAnsi="Arial" w:cs="Arial"/>
          <w:b/>
          <w:bCs/>
          <w:sz w:val="24"/>
          <w:szCs w:val="24"/>
        </w:rPr>
        <w:t xml:space="preserve"> </w:t>
      </w:r>
      <w:proofErr w:type="spellStart"/>
      <w:r w:rsidR="00AF0C02">
        <w:rPr>
          <w:rFonts w:ascii="Arial" w:hAnsi="Arial" w:cs="Arial"/>
          <w:b/>
          <w:bCs/>
          <w:sz w:val="24"/>
          <w:szCs w:val="24"/>
        </w:rPr>
        <w:t>Turini</w:t>
      </w:r>
      <w:proofErr w:type="spellEnd"/>
      <w:r w:rsidR="00AF0C02">
        <w:rPr>
          <w:rFonts w:ascii="Arial" w:hAnsi="Arial" w:cs="Arial"/>
          <w:b/>
          <w:bCs/>
          <w:sz w:val="24"/>
          <w:szCs w:val="24"/>
        </w:rPr>
        <w:t xml:space="preserve"> – MDB):</w:t>
      </w:r>
    </w:p>
    <w:p w:rsidR="00A71DCF" w:rsidRPr="00064F78" w:rsidRDefault="00A71DCF" w:rsidP="00064F78">
      <w:pPr>
        <w:autoSpaceDE w:val="0"/>
        <w:spacing w:before="100" w:beforeAutospacing="1" w:after="100" w:afterAutospacing="1" w:line="360" w:lineRule="auto"/>
        <w:jc w:val="both"/>
        <w:rPr>
          <w:rFonts w:ascii="Arial" w:hAnsi="Arial" w:cs="Arial"/>
          <w:sz w:val="24"/>
          <w:szCs w:val="24"/>
        </w:rPr>
      </w:pPr>
      <w:r w:rsidRPr="00064F78">
        <w:rPr>
          <w:rStyle w:val="A11"/>
          <w:rFonts w:ascii="Arial" w:hAnsi="Arial" w:cs="Arial"/>
          <w:b/>
          <w:sz w:val="24"/>
          <w:szCs w:val="24"/>
        </w:rPr>
        <w:t>Mensagem n.º 46/2025</w:t>
      </w:r>
      <w:r w:rsidRPr="00064F78">
        <w:rPr>
          <w:rStyle w:val="A11"/>
          <w:rFonts w:ascii="Arial" w:hAnsi="Arial" w:cs="Arial"/>
          <w:sz w:val="24"/>
          <w:szCs w:val="24"/>
        </w:rPr>
        <w:t xml:space="preserve"> do Governador do Estado, encaminhando para apreciação da Assembl</w:t>
      </w:r>
      <w:r w:rsidR="0099043B">
        <w:rPr>
          <w:rStyle w:val="A11"/>
          <w:rFonts w:ascii="Arial" w:hAnsi="Arial" w:cs="Arial"/>
          <w:sz w:val="24"/>
          <w:szCs w:val="24"/>
        </w:rPr>
        <w:t>e</w:t>
      </w:r>
      <w:r w:rsidRPr="00064F78">
        <w:rPr>
          <w:rStyle w:val="A11"/>
          <w:rFonts w:ascii="Arial" w:hAnsi="Arial" w:cs="Arial"/>
          <w:sz w:val="24"/>
          <w:szCs w:val="24"/>
        </w:rPr>
        <w:t>ia Legislativa o Projeto de Lei (</w:t>
      </w:r>
      <w:r w:rsidRPr="00064F78">
        <w:rPr>
          <w:rStyle w:val="A11"/>
          <w:rFonts w:ascii="Arial" w:hAnsi="Arial" w:cs="Arial"/>
          <w:sz w:val="24"/>
          <w:szCs w:val="24"/>
          <w:u w:val="single"/>
        </w:rPr>
        <w:t>autuado sob o n.º 414/2025</w:t>
      </w:r>
      <w:r w:rsidRPr="00064F78">
        <w:rPr>
          <w:rStyle w:val="A11"/>
          <w:rFonts w:ascii="Arial" w:hAnsi="Arial" w:cs="Arial"/>
          <w:sz w:val="24"/>
          <w:szCs w:val="24"/>
        </w:rPr>
        <w:t xml:space="preserve">) que altera a estrutura de Cargos Comissionados Executivos, Funções Comissionadas Executivas e Funções Comissionadas de Confiança da Agência de Defesa Agropecuária do Paraná, e dá outras providências; </w:t>
      </w:r>
      <w:r w:rsidRPr="00064F78">
        <w:rPr>
          <w:rStyle w:val="A11"/>
          <w:rFonts w:ascii="Arial" w:hAnsi="Arial" w:cs="Arial"/>
          <w:b/>
          <w:sz w:val="24"/>
          <w:szCs w:val="24"/>
        </w:rPr>
        <w:t>Mensagem n.º 47/2025</w:t>
      </w:r>
      <w:r w:rsidRPr="00064F78">
        <w:rPr>
          <w:rStyle w:val="A11"/>
          <w:rFonts w:ascii="Arial" w:hAnsi="Arial" w:cs="Arial"/>
          <w:sz w:val="24"/>
          <w:szCs w:val="24"/>
        </w:rPr>
        <w:t xml:space="preserve"> do Governador do Estado, encaminhando para apreciação da Assembl</w:t>
      </w:r>
      <w:r w:rsidR="0099043B">
        <w:rPr>
          <w:rStyle w:val="A11"/>
          <w:rFonts w:ascii="Arial" w:hAnsi="Arial" w:cs="Arial"/>
          <w:sz w:val="24"/>
          <w:szCs w:val="24"/>
        </w:rPr>
        <w:t>e</w:t>
      </w:r>
      <w:r w:rsidRPr="00064F78">
        <w:rPr>
          <w:rStyle w:val="A11"/>
          <w:rFonts w:ascii="Arial" w:hAnsi="Arial" w:cs="Arial"/>
          <w:sz w:val="24"/>
          <w:szCs w:val="24"/>
        </w:rPr>
        <w:t>ia Legislativa o Projeto de Lei (</w:t>
      </w:r>
      <w:r w:rsidRPr="00064F78">
        <w:rPr>
          <w:rStyle w:val="A11"/>
          <w:rFonts w:ascii="Arial" w:hAnsi="Arial" w:cs="Arial"/>
          <w:sz w:val="24"/>
          <w:szCs w:val="24"/>
          <w:u w:val="single"/>
        </w:rPr>
        <w:t>autuado sob o n.º 415/2025</w:t>
      </w:r>
      <w:r w:rsidRPr="00064F78">
        <w:rPr>
          <w:rStyle w:val="A11"/>
          <w:rFonts w:ascii="Arial" w:hAnsi="Arial" w:cs="Arial"/>
          <w:sz w:val="24"/>
          <w:szCs w:val="24"/>
        </w:rPr>
        <w:t xml:space="preserve">) que altera a Lei n.º 20.121, de 31 de dezembro de 2019, que dispões sobre a incorporação do Instituto Paranaense de Assistência Técnica e Extensão Rural, do Centro Paranaense de Referência em </w:t>
      </w:r>
      <w:proofErr w:type="spellStart"/>
      <w:r w:rsidRPr="00064F78">
        <w:rPr>
          <w:rStyle w:val="A11"/>
          <w:rFonts w:ascii="Arial" w:hAnsi="Arial" w:cs="Arial"/>
          <w:sz w:val="24"/>
          <w:szCs w:val="24"/>
        </w:rPr>
        <w:t>Agroecologia</w:t>
      </w:r>
      <w:proofErr w:type="spellEnd"/>
      <w:r w:rsidRPr="00064F78">
        <w:rPr>
          <w:rStyle w:val="A11"/>
          <w:rFonts w:ascii="Arial" w:hAnsi="Arial" w:cs="Arial"/>
          <w:sz w:val="24"/>
          <w:szCs w:val="24"/>
        </w:rPr>
        <w:t xml:space="preserve"> e da Companhia de Desenvolvimento Agropecuário do Paraná pelo Instituto Agronômico do Paraná, e dá outras providências; </w:t>
      </w:r>
      <w:r w:rsidRPr="00064F78">
        <w:rPr>
          <w:rStyle w:val="A11"/>
          <w:rFonts w:ascii="Arial" w:hAnsi="Arial" w:cs="Arial"/>
          <w:b/>
          <w:sz w:val="24"/>
          <w:szCs w:val="24"/>
        </w:rPr>
        <w:t>Mensagem n.º 48/2025</w:t>
      </w:r>
      <w:r w:rsidRPr="00064F78">
        <w:rPr>
          <w:rStyle w:val="A11"/>
          <w:rFonts w:ascii="Arial" w:hAnsi="Arial" w:cs="Arial"/>
          <w:sz w:val="24"/>
          <w:szCs w:val="24"/>
        </w:rPr>
        <w:t xml:space="preserve"> do Governador do Estado, encaminhando para apreciação da Assembl</w:t>
      </w:r>
      <w:r w:rsidR="0099043B">
        <w:rPr>
          <w:rStyle w:val="A11"/>
          <w:rFonts w:ascii="Arial" w:hAnsi="Arial" w:cs="Arial"/>
          <w:sz w:val="24"/>
          <w:szCs w:val="24"/>
        </w:rPr>
        <w:t>e</w:t>
      </w:r>
      <w:r w:rsidRPr="00064F78">
        <w:rPr>
          <w:rStyle w:val="A11"/>
          <w:rFonts w:ascii="Arial" w:hAnsi="Arial" w:cs="Arial"/>
          <w:sz w:val="24"/>
          <w:szCs w:val="24"/>
        </w:rPr>
        <w:t>ia Legislativa o Projeto de Lei (</w:t>
      </w:r>
      <w:r w:rsidRPr="00064F78">
        <w:rPr>
          <w:rStyle w:val="A11"/>
          <w:rFonts w:ascii="Arial" w:hAnsi="Arial" w:cs="Arial"/>
          <w:sz w:val="24"/>
          <w:szCs w:val="24"/>
          <w:u w:val="single"/>
        </w:rPr>
        <w:t>autuado sob o n.º 416/2025</w:t>
      </w:r>
      <w:r w:rsidRPr="00064F78">
        <w:rPr>
          <w:rStyle w:val="A11"/>
          <w:rFonts w:ascii="Arial" w:hAnsi="Arial" w:cs="Arial"/>
          <w:sz w:val="24"/>
          <w:szCs w:val="24"/>
        </w:rPr>
        <w:t xml:space="preserve">) que institui a Taxa de Atos de Inquérito e a fonte vinculada de receita da Polícia Civil do Paraná. </w:t>
      </w:r>
      <w:r w:rsidRPr="00064F78">
        <w:rPr>
          <w:rFonts w:ascii="Arial" w:hAnsi="Arial" w:cs="Arial"/>
          <w:sz w:val="24"/>
          <w:szCs w:val="24"/>
        </w:rPr>
        <w:t xml:space="preserve">Era isso, </w:t>
      </w:r>
      <w:proofErr w:type="gramStart"/>
      <w:r w:rsidRPr="00064F78">
        <w:rPr>
          <w:rFonts w:ascii="Arial" w:hAnsi="Arial" w:cs="Arial"/>
          <w:sz w:val="24"/>
          <w:szCs w:val="24"/>
        </w:rPr>
        <w:t>Sr.ª</w:t>
      </w:r>
      <w:proofErr w:type="gramEnd"/>
      <w:r w:rsidRPr="00064F78">
        <w:rPr>
          <w:rFonts w:ascii="Arial" w:hAnsi="Arial" w:cs="Arial"/>
          <w:sz w:val="24"/>
          <w:szCs w:val="24"/>
        </w:rPr>
        <w:t xml:space="preserve"> Presidente.</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sz w:val="24"/>
          <w:szCs w:val="24"/>
        </w:rPr>
        <w:t>SR.ª</w:t>
      </w:r>
      <w:proofErr w:type="spellEnd"/>
      <w:proofErr w:type="gramEnd"/>
      <w:r w:rsidRPr="00064F78">
        <w:rPr>
          <w:rFonts w:ascii="Arial" w:hAnsi="Arial" w:cs="Arial"/>
          <w:b/>
          <w:sz w:val="24"/>
          <w:szCs w:val="24"/>
        </w:rPr>
        <w:t xml:space="preserve"> PRESIDENTE (Deputada Flávia </w:t>
      </w:r>
      <w:proofErr w:type="spellStart"/>
      <w:r w:rsidRPr="00064F78">
        <w:rPr>
          <w:rFonts w:ascii="Arial" w:hAnsi="Arial" w:cs="Arial"/>
          <w:b/>
          <w:sz w:val="24"/>
          <w:szCs w:val="24"/>
        </w:rPr>
        <w:t>Francischini</w:t>
      </w:r>
      <w:proofErr w:type="spellEnd"/>
      <w:r w:rsidRPr="00064F78">
        <w:rPr>
          <w:rFonts w:ascii="Arial" w:hAnsi="Arial" w:cs="Arial"/>
          <w:b/>
          <w:sz w:val="24"/>
          <w:szCs w:val="24"/>
        </w:rPr>
        <w:t xml:space="preserve"> – União): </w:t>
      </w:r>
      <w:r w:rsidRPr="00064F78">
        <w:rPr>
          <w:rFonts w:ascii="Arial" w:hAnsi="Arial" w:cs="Arial"/>
          <w:sz w:val="24"/>
          <w:szCs w:val="24"/>
        </w:rPr>
        <w:t xml:space="preserve">Próximo orador, Deputado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Eu gostaria de anunciar a presença do Secretário de Planejamento de Dois Vizinhos, Sr. Carlos </w:t>
      </w:r>
      <w:proofErr w:type="spellStart"/>
      <w:r w:rsidRPr="00064F78">
        <w:rPr>
          <w:rFonts w:ascii="Arial" w:hAnsi="Arial" w:cs="Arial"/>
          <w:sz w:val="24"/>
          <w:szCs w:val="24"/>
        </w:rPr>
        <w:t>Mangini</w:t>
      </w:r>
      <w:proofErr w:type="spellEnd"/>
      <w:r w:rsidRPr="00064F78">
        <w:rPr>
          <w:rFonts w:ascii="Arial" w:hAnsi="Arial" w:cs="Arial"/>
          <w:sz w:val="24"/>
          <w:szCs w:val="24"/>
        </w:rPr>
        <w:t xml:space="preserve">, acompanhado do Diretor de Obras, Sr. Jorge </w:t>
      </w:r>
      <w:proofErr w:type="spellStart"/>
      <w:r w:rsidRPr="00064F78">
        <w:rPr>
          <w:rFonts w:ascii="Arial" w:hAnsi="Arial" w:cs="Arial"/>
          <w:sz w:val="24"/>
          <w:szCs w:val="24"/>
        </w:rPr>
        <w:t>Didoné</w:t>
      </w:r>
      <w:proofErr w:type="spellEnd"/>
      <w:r w:rsidRPr="00064F78">
        <w:rPr>
          <w:rFonts w:ascii="Arial" w:hAnsi="Arial" w:cs="Arial"/>
          <w:sz w:val="24"/>
          <w:szCs w:val="24"/>
        </w:rPr>
        <w:t xml:space="preserve">; do Vereador de Antônio </w:t>
      </w:r>
      <w:proofErr w:type="spellStart"/>
      <w:r w:rsidRPr="00064F78">
        <w:rPr>
          <w:rFonts w:ascii="Arial" w:hAnsi="Arial" w:cs="Arial"/>
          <w:sz w:val="24"/>
          <w:szCs w:val="24"/>
        </w:rPr>
        <w:t>Olinto</w:t>
      </w:r>
      <w:proofErr w:type="spellEnd"/>
      <w:r w:rsidRPr="00064F78">
        <w:rPr>
          <w:rFonts w:ascii="Arial" w:hAnsi="Arial" w:cs="Arial"/>
          <w:sz w:val="24"/>
          <w:szCs w:val="24"/>
        </w:rPr>
        <w:t xml:space="preserve">, Sr. </w:t>
      </w:r>
      <w:proofErr w:type="spellStart"/>
      <w:r w:rsidRPr="00064F78">
        <w:rPr>
          <w:rFonts w:ascii="Arial" w:hAnsi="Arial" w:cs="Arial"/>
          <w:sz w:val="24"/>
          <w:szCs w:val="24"/>
        </w:rPr>
        <w:t>Marinaldo</w:t>
      </w:r>
      <w:proofErr w:type="spellEnd"/>
      <w:r w:rsidRPr="00064F78">
        <w:rPr>
          <w:rFonts w:ascii="Arial" w:hAnsi="Arial" w:cs="Arial"/>
          <w:sz w:val="24"/>
          <w:szCs w:val="24"/>
        </w:rPr>
        <w:t xml:space="preserve"> Lemes; do Ex-Vereador de São Mateus do Sul, Sr. Paulo Ferreira; todos a pedido do Deputado Adão Litro. Também seja bem-vindo o Sr. Wagner Wolff, Vereador de São Mateus do Sul.</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ARILSON CHIORATO (PT): </w:t>
      </w:r>
      <w:r w:rsidRPr="00064F78">
        <w:rPr>
          <w:rFonts w:ascii="Arial" w:hAnsi="Arial" w:cs="Arial"/>
          <w:sz w:val="24"/>
          <w:szCs w:val="24"/>
        </w:rPr>
        <w:t xml:space="preserve">Presidenta, muito boa tarde a todas e a todos. Subo aqui hoje para falar de uma coisa muito grave, mas bem </w:t>
      </w:r>
      <w:proofErr w:type="gramStart"/>
      <w:r w:rsidRPr="00064F78">
        <w:rPr>
          <w:rFonts w:ascii="Arial" w:hAnsi="Arial" w:cs="Arial"/>
          <w:sz w:val="24"/>
          <w:szCs w:val="24"/>
        </w:rPr>
        <w:t>grave, relacionada</w:t>
      </w:r>
      <w:proofErr w:type="gramEnd"/>
      <w:r w:rsidRPr="00064F78">
        <w:rPr>
          <w:rFonts w:ascii="Arial" w:hAnsi="Arial" w:cs="Arial"/>
          <w:sz w:val="24"/>
          <w:szCs w:val="24"/>
        </w:rPr>
        <w:t xml:space="preserve"> a es</w:t>
      </w:r>
      <w:r w:rsidR="0099043B">
        <w:rPr>
          <w:rFonts w:ascii="Arial" w:hAnsi="Arial" w:cs="Arial"/>
          <w:sz w:val="24"/>
          <w:szCs w:val="24"/>
        </w:rPr>
        <w:t>t</w:t>
      </w:r>
      <w:r w:rsidRPr="00064F78">
        <w:rPr>
          <w:rFonts w:ascii="Arial" w:hAnsi="Arial" w:cs="Arial"/>
          <w:sz w:val="24"/>
          <w:szCs w:val="24"/>
        </w:rPr>
        <w:t xml:space="preserve">e Governo do Estado. Volto a falar sobre o caso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um contrato milionário sem transparência, com indícios fortes de irregularidades – apontadas pelo Tribunal de Contas – firmado com essa Fundação de Apoio à </w:t>
      </w:r>
      <w:r w:rsidRPr="00064F78">
        <w:rPr>
          <w:rFonts w:ascii="Arial" w:hAnsi="Arial" w:cs="Arial"/>
          <w:sz w:val="24"/>
          <w:szCs w:val="24"/>
        </w:rPr>
        <w:lastRenderedPageBreak/>
        <w:t xml:space="preserve">Pesquisa e à Cultura do Mato Grosso do Sul. O mais grave de tudo é que o Governo, simplesmente, ignora esta Casa. Em 24 de março, em um acordo firmado com a Liderança do Governo aqui, enviamos um Requerimento com pedido de explicações, o n.º 457/2025. Faz mais de dois meses e nada de respostas, o Governo prometeu e não </w:t>
      </w:r>
      <w:proofErr w:type="gramStart"/>
      <w:r w:rsidRPr="00064F78">
        <w:rPr>
          <w:rFonts w:ascii="Arial" w:hAnsi="Arial" w:cs="Arial"/>
          <w:sz w:val="24"/>
          <w:szCs w:val="24"/>
        </w:rPr>
        <w:t>cumpriu,</w:t>
      </w:r>
      <w:proofErr w:type="gramEnd"/>
      <w:r w:rsidRPr="00064F78">
        <w:rPr>
          <w:rFonts w:ascii="Arial" w:hAnsi="Arial" w:cs="Arial"/>
          <w:sz w:val="24"/>
          <w:szCs w:val="24"/>
        </w:rPr>
        <w:t xml:space="preserve"> um desrespeito a esta Casa. Praticamente, nenhuma informação da execução desse contrato com 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É inaceitável a forma com que se tratam os recursos públicos. Esse contrato inicial de R$ 38 milhões, sem licitação, de abril de 2024 não é o único. 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também tem outros contratos com este Governo: um contrato com a Secretaria de Educação no valor de R$ 58,3 milhões, assinado em setembro de 2022, sem licitação, um mês antes das eleições para o Governo do Estado; um contrato também com a Paraná Educação, no valor de R$ 36,8 milhões, assinado em julho de 2023. Um contrato por ano, coincidentemente, os três maiores contratos que 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tem ao longo da sua existência e em atividade. As irregularidades apontadas pelo Tribunal de Contas ainda estão sem serem sanadas. Somando os três contratos, estamos falando de R$ 133 milhões de reais, contratados sem licitação. Em maio deste ano, no dia oito, um </w:t>
      </w:r>
      <w:r w:rsidRPr="00064F78">
        <w:rPr>
          <w:rFonts w:ascii="Arial" w:hAnsi="Arial" w:cs="Arial"/>
          <w:i/>
          <w:sz w:val="24"/>
          <w:szCs w:val="24"/>
        </w:rPr>
        <w:t>blog</w:t>
      </w:r>
      <w:r w:rsidRPr="00064F78">
        <w:rPr>
          <w:rFonts w:ascii="Arial" w:hAnsi="Arial" w:cs="Arial"/>
          <w:sz w:val="24"/>
          <w:szCs w:val="24"/>
        </w:rPr>
        <w:t xml:space="preserve"> político de Curitiba revelou que o TCE já tinha identificado falhas no contrato da Casa Civil, elencou orçamento mal estruturado, sem controle real de gastos. O Governo Ratinho não comprovou valores dos contratos e nem comparou o custo com outras fundações, de como poderiam ser esses contratos. Fica a pergunta: qual é a intenção de uma coisa tão mal-arrumada assim? A minha equipe foi pesquisar e quero trazer alguns apontamentos. Alguém conhece esta Casa Agropecuária aqui no Paraná? Ela recebeu R$ 507 mil de um contrato. Ah, gente, desculpa, ela não é do Paraná, ela é de Campo Grande no Mato Grosso do Sul – R$ 507 mil de compra de insumos agrícolas para um contrato de inovação, de modernização. Está, aqui, ó! Comprando – foi feita a compra, está no </w:t>
      </w:r>
      <w:r w:rsidRPr="00064F78">
        <w:rPr>
          <w:rFonts w:ascii="Arial" w:hAnsi="Arial" w:cs="Arial"/>
          <w:i/>
          <w:sz w:val="24"/>
          <w:szCs w:val="24"/>
        </w:rPr>
        <w:t>site</w:t>
      </w:r>
      <w:r w:rsidRPr="00064F78">
        <w:rPr>
          <w:rFonts w:ascii="Arial" w:hAnsi="Arial" w:cs="Arial"/>
          <w:sz w:val="24"/>
          <w:szCs w:val="24"/>
        </w:rPr>
        <w:t xml:space="preserve"> da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porque no Governo do Estado não temos acesso aos documentos – R$ 507 mil. Incentivando o comércio de Mato Grosso do Sul, será que essa pergunta que tenho que fazer? O próprio Governo do Paraná não gasta no Paraná, porque o ICMS do Paraná, aprovado </w:t>
      </w:r>
      <w:r w:rsidRPr="00064F78">
        <w:rPr>
          <w:rFonts w:ascii="Arial" w:hAnsi="Arial" w:cs="Arial"/>
          <w:sz w:val="24"/>
          <w:szCs w:val="24"/>
        </w:rPr>
        <w:lastRenderedPageBreak/>
        <w:t xml:space="preserve">pela Base do Governo, é o mais caro do Brasil. O que tem por trás, em um contrato de inovação, a compra em uma Casa Agropecuária e uma casa bem modesta, bem humilde. </w:t>
      </w:r>
      <w:proofErr w:type="gramStart"/>
      <w:r w:rsidRPr="00064F78">
        <w:rPr>
          <w:rFonts w:ascii="Arial" w:hAnsi="Arial" w:cs="Arial"/>
          <w:sz w:val="24"/>
          <w:szCs w:val="24"/>
        </w:rPr>
        <w:t>Olhem</w:t>
      </w:r>
      <w:proofErr w:type="gramEnd"/>
      <w:r w:rsidRPr="00064F78">
        <w:rPr>
          <w:rFonts w:ascii="Arial" w:hAnsi="Arial" w:cs="Arial"/>
          <w:sz w:val="24"/>
          <w:szCs w:val="24"/>
        </w:rPr>
        <w:t xml:space="preserve"> aqui a foto, a imagem da simplicidade, meio milhão de reais gastos lá. Outro exemplo também é um gasto no valor de R$ 107 mil, em uma empresa de material de construção civil, em Rio do Sul, Santa Catarina, estão presentes no contrato de gestão e inovação do Governo do Paraná, de consultoria, de propriedade intelectual de </w:t>
      </w:r>
      <w:r w:rsidRPr="00064F78">
        <w:rPr>
          <w:rFonts w:ascii="Arial" w:hAnsi="Arial" w:cs="Arial"/>
          <w:i/>
          <w:sz w:val="24"/>
          <w:szCs w:val="24"/>
        </w:rPr>
        <w:t>software</w:t>
      </w:r>
      <w:r w:rsidRPr="00064F78">
        <w:rPr>
          <w:rFonts w:ascii="Arial" w:hAnsi="Arial" w:cs="Arial"/>
          <w:sz w:val="24"/>
          <w:szCs w:val="24"/>
        </w:rPr>
        <w:t xml:space="preserve"> e de inteligência. Está, aqui, compra em Santa Catarina, R$ 107 mil, em uma loja de material de construção civil, em Rio do Sul. Fica a pergunta: o Governo do Paraná contratou um serviço de inteligência de </w:t>
      </w:r>
      <w:r w:rsidRPr="00064F78">
        <w:rPr>
          <w:rFonts w:ascii="Arial" w:hAnsi="Arial" w:cs="Arial"/>
          <w:i/>
          <w:sz w:val="24"/>
          <w:szCs w:val="24"/>
        </w:rPr>
        <w:t>expertise</w:t>
      </w:r>
      <w:r w:rsidRPr="00064F78">
        <w:rPr>
          <w:rFonts w:ascii="Arial" w:hAnsi="Arial" w:cs="Arial"/>
          <w:sz w:val="24"/>
          <w:szCs w:val="24"/>
        </w:rPr>
        <w:t xml:space="preserve"> única, pois tem a licença e a dispensa de licitação para ser feito esse processo, falando que eles tinham capacidade notória e estão comprando produto físico fora do Estado do Paraná? Além de burlar a Lei de Licitação, é um crime contra os empresários aqui do Paraná. </w:t>
      </w:r>
      <w:proofErr w:type="gramStart"/>
      <w:r w:rsidRPr="00064F78">
        <w:rPr>
          <w:rFonts w:ascii="Arial" w:hAnsi="Arial" w:cs="Arial"/>
          <w:sz w:val="24"/>
          <w:szCs w:val="24"/>
        </w:rPr>
        <w:t>Tem</w:t>
      </w:r>
      <w:proofErr w:type="gramEnd"/>
      <w:r w:rsidRPr="00064F78">
        <w:rPr>
          <w:rFonts w:ascii="Arial" w:hAnsi="Arial" w:cs="Arial"/>
          <w:sz w:val="24"/>
          <w:szCs w:val="24"/>
        </w:rPr>
        <w:t xml:space="preserve"> outras ainda: aqui tem um gasto de R$ 245 mil contratados de uma empresa de aço para estrutura metálica em Bragança Paulista. E tem muitos mais casos. Mas o que estou perguntando? Como o Governo do Paraná, no seu </w:t>
      </w:r>
      <w:proofErr w:type="spellStart"/>
      <w:r w:rsidRPr="00064F78">
        <w:rPr>
          <w:rFonts w:ascii="Arial" w:hAnsi="Arial" w:cs="Arial"/>
          <w:i/>
          <w:sz w:val="24"/>
          <w:szCs w:val="24"/>
        </w:rPr>
        <w:t>compliance</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propagandioso</w:t>
      </w:r>
      <w:proofErr w:type="spellEnd"/>
      <w:r w:rsidRPr="00064F78">
        <w:rPr>
          <w:rFonts w:ascii="Arial" w:hAnsi="Arial" w:cs="Arial"/>
          <w:sz w:val="24"/>
          <w:szCs w:val="24"/>
        </w:rPr>
        <w:t xml:space="preserve">, não disponibiliza o contrato, as notas, que tenho pedido aqui há mais de 60 dias? Fomos pesquisar, essas informações são do Portal de Transparência da própria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Quero deixar clara uma coisa: pode ser que eu esteja equivocado, pode ser que as informações foram mal alimentadas lá ou tenham uma interpretação, da minha parte, errada. Mas se tinha que comprar produto, por que não teve licitação por parte do Estado do Paraná? </w:t>
      </w:r>
      <w:proofErr w:type="gramStart"/>
      <w:r w:rsidRPr="00064F78">
        <w:rPr>
          <w:rFonts w:ascii="Arial" w:hAnsi="Arial" w:cs="Arial"/>
          <w:sz w:val="24"/>
          <w:szCs w:val="24"/>
        </w:rPr>
        <w:t>Se tinha</w:t>
      </w:r>
      <w:proofErr w:type="gramEnd"/>
      <w:r w:rsidRPr="00064F78">
        <w:rPr>
          <w:rFonts w:ascii="Arial" w:hAnsi="Arial" w:cs="Arial"/>
          <w:sz w:val="24"/>
          <w:szCs w:val="24"/>
        </w:rPr>
        <w:t xml:space="preserve"> que comprar produto, por que não aqui do Paraná, das empresas paranaenses? Por que buscar serviços básicos, encontrados em qualquer lugar do Estado, fora do Paraná? Cadê a publicidade dessa nota fiscal? Hoje é o primeiro dia que estou entrando em detalhe mais técnico nesta Casa, mas vou aprofundar esse debate aqui dentro. Qual o significado, com contrato de gestão, modernização, inovação, metodologia, instrumentos técnicos, </w:t>
      </w:r>
      <w:r w:rsidRPr="00064F78">
        <w:rPr>
          <w:rFonts w:ascii="Arial" w:hAnsi="Arial" w:cs="Arial"/>
          <w:i/>
          <w:sz w:val="24"/>
          <w:szCs w:val="24"/>
        </w:rPr>
        <w:t>software</w:t>
      </w:r>
      <w:r w:rsidRPr="00064F78">
        <w:rPr>
          <w:rFonts w:ascii="Arial" w:hAnsi="Arial" w:cs="Arial"/>
          <w:sz w:val="24"/>
          <w:szCs w:val="24"/>
        </w:rPr>
        <w:t xml:space="preserve">, materiais gastos desse tipo? </w:t>
      </w:r>
      <w:proofErr w:type="gramStart"/>
      <w:r w:rsidRPr="00064F78">
        <w:rPr>
          <w:rFonts w:ascii="Arial" w:hAnsi="Arial" w:cs="Arial"/>
          <w:sz w:val="24"/>
          <w:szCs w:val="24"/>
        </w:rPr>
        <w:t>Se tem</w:t>
      </w:r>
      <w:proofErr w:type="gramEnd"/>
      <w:r w:rsidRPr="00064F78">
        <w:rPr>
          <w:rFonts w:ascii="Arial" w:hAnsi="Arial" w:cs="Arial"/>
          <w:sz w:val="24"/>
          <w:szCs w:val="24"/>
        </w:rPr>
        <w:t xml:space="preserve"> essa relação, o Governo que apresente o porquê e justifique o porquê dessas notas, nesses outros estados aqui. Será que o Paraná não tem nenhuma </w:t>
      </w:r>
      <w:r w:rsidRPr="00064F78">
        <w:rPr>
          <w:rFonts w:ascii="Arial" w:hAnsi="Arial" w:cs="Arial"/>
          <w:sz w:val="24"/>
          <w:szCs w:val="24"/>
        </w:rPr>
        <w:lastRenderedPageBreak/>
        <w:t xml:space="preserve">cooperativa agrícola capaz de fornecer produto aqui para o Estado? Aliás, tem que explicar qual é a relação de produto agrícola, com a dispensa de licitação feita para modernizar e inovar o sistema de gestão de educação do Paraná e da Casa Civil, porque o objeto dos dois são esses. Aliás, o objeto que tem disponível para se consultar, porque o resto está sendo mantido sob sigilo, não está sendo entregue, mesmo esta Casa aprovando requerimento para entregar os documentos, não se entrega. Então, o que pedimos? Que o Governo do Paraná firme o compromisso feito pela sua base política, traga essas informações para podermos estudar. Segundo, que o Tribunal de Contas tome medidas concretas, suspensão do contrato e também dos repasses, instalação de tomada de contas extraordinárias, conforme prevê o art. 236 do Regimento Interno do Tribunal de Contas. Isso daqui não é um detalhe administrativo, estamos falando de R$ 133 milhões contratados sem licitação e de um Governo que mais uma vez foge da transparência, que não respeita os processos que temos. Vamos ficar aqui cobrando esse processo da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É incrível o que estamos passando aqui. Hoje, Deputados e Deputadas, eu sei </w:t>
      </w:r>
      <w:proofErr w:type="gramStart"/>
      <w:r w:rsidRPr="00064F78">
        <w:rPr>
          <w:rFonts w:ascii="Arial" w:hAnsi="Arial" w:cs="Arial"/>
          <w:sz w:val="24"/>
          <w:szCs w:val="24"/>
        </w:rPr>
        <w:t>porque</w:t>
      </w:r>
      <w:proofErr w:type="gramEnd"/>
      <w:r w:rsidRPr="00064F78">
        <w:rPr>
          <w:rFonts w:ascii="Arial" w:hAnsi="Arial" w:cs="Arial"/>
          <w:sz w:val="24"/>
          <w:szCs w:val="24"/>
        </w:rPr>
        <w:t xml:space="preserve"> o Governo do Paraná não manda cópia para cá, porque não tem o que explicar. Hoje eu entendo porque mais de 60 dias no atraso no pedido de informações, não consegue explicar, não consegue colocar o porquê que comprou – se comprou – R$ 500 mil em produto agrícola no Mato Grosso, em Campo Grande? Por que contratou estrutura metálica em Bragança Paulista? Por que fez compra em material de construção em Santa Catarina? E o </w:t>
      </w:r>
      <w:proofErr w:type="spellStart"/>
      <w:r w:rsidRPr="00064F78">
        <w:rPr>
          <w:rFonts w:ascii="Arial" w:hAnsi="Arial" w:cs="Arial"/>
          <w:i/>
          <w:sz w:val="24"/>
          <w:szCs w:val="24"/>
        </w:rPr>
        <w:t>Invest</w:t>
      </w:r>
      <w:proofErr w:type="spellEnd"/>
      <w:r w:rsidRPr="00064F78">
        <w:rPr>
          <w:rFonts w:ascii="Arial" w:hAnsi="Arial" w:cs="Arial"/>
          <w:i/>
          <w:sz w:val="24"/>
          <w:szCs w:val="24"/>
        </w:rPr>
        <w:t xml:space="preserve"> Paraná</w:t>
      </w:r>
      <w:r w:rsidRPr="00064F78">
        <w:rPr>
          <w:rFonts w:ascii="Arial" w:hAnsi="Arial" w:cs="Arial"/>
          <w:sz w:val="24"/>
          <w:szCs w:val="24"/>
        </w:rPr>
        <w:t xml:space="preserve">? Tem um programa que se chama </w:t>
      </w:r>
      <w:proofErr w:type="spellStart"/>
      <w:r w:rsidRPr="00064F78">
        <w:rPr>
          <w:rFonts w:ascii="Arial" w:hAnsi="Arial" w:cs="Arial"/>
          <w:i/>
          <w:sz w:val="24"/>
          <w:szCs w:val="24"/>
        </w:rPr>
        <w:t>Invest</w:t>
      </w:r>
      <w:proofErr w:type="spellEnd"/>
      <w:r w:rsidRPr="00064F78">
        <w:rPr>
          <w:rFonts w:ascii="Arial" w:hAnsi="Arial" w:cs="Arial"/>
          <w:i/>
          <w:sz w:val="24"/>
          <w:szCs w:val="24"/>
        </w:rPr>
        <w:t xml:space="preserve"> Paraná.</w:t>
      </w:r>
      <w:r w:rsidRPr="00064F78">
        <w:rPr>
          <w:rFonts w:ascii="Arial" w:hAnsi="Arial" w:cs="Arial"/>
          <w:sz w:val="24"/>
          <w:szCs w:val="24"/>
        </w:rPr>
        <w:t xml:space="preserve"> Se o próprio Governo compra fora, imaginem o seu povo. O Governo deu subsidio financeiro para q</w:t>
      </w:r>
      <w:r w:rsidR="00AF0C02">
        <w:rPr>
          <w:rFonts w:ascii="Arial" w:hAnsi="Arial" w:cs="Arial"/>
          <w:sz w:val="24"/>
          <w:szCs w:val="24"/>
        </w:rPr>
        <w:t>ue... (É retirado o som.)</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sz w:val="24"/>
          <w:szCs w:val="24"/>
        </w:rPr>
        <w:t>SR.ª</w:t>
      </w:r>
      <w:proofErr w:type="spellEnd"/>
      <w:proofErr w:type="gramEnd"/>
      <w:r w:rsidRPr="00064F78">
        <w:rPr>
          <w:rFonts w:ascii="Arial" w:hAnsi="Arial" w:cs="Arial"/>
          <w:b/>
          <w:sz w:val="24"/>
          <w:szCs w:val="24"/>
        </w:rPr>
        <w:t xml:space="preserve"> PRESIDENTE (Deputada Flávia </w:t>
      </w:r>
      <w:proofErr w:type="spellStart"/>
      <w:r w:rsidRPr="00064F78">
        <w:rPr>
          <w:rFonts w:ascii="Arial" w:hAnsi="Arial" w:cs="Arial"/>
          <w:b/>
          <w:sz w:val="24"/>
          <w:szCs w:val="24"/>
        </w:rPr>
        <w:t>Francischini</w:t>
      </w:r>
      <w:proofErr w:type="spellEnd"/>
      <w:r w:rsidRPr="00064F78">
        <w:rPr>
          <w:rFonts w:ascii="Arial" w:hAnsi="Arial" w:cs="Arial"/>
          <w:b/>
          <w:sz w:val="24"/>
          <w:szCs w:val="24"/>
        </w:rPr>
        <w:t xml:space="preserve"> – União): </w:t>
      </w:r>
      <w:r w:rsidRPr="00064F78">
        <w:rPr>
          <w:rFonts w:ascii="Arial" w:hAnsi="Arial" w:cs="Arial"/>
          <w:sz w:val="24"/>
          <w:szCs w:val="24"/>
        </w:rPr>
        <w:t>Para concluir</w:t>
      </w:r>
      <w:r w:rsidR="0099043B">
        <w:rPr>
          <w:rFonts w:ascii="Arial" w:hAnsi="Arial" w:cs="Arial"/>
          <w:sz w:val="24"/>
          <w:szCs w:val="24"/>
        </w:rPr>
        <w:t>,</w:t>
      </w:r>
      <w:r w:rsidRPr="00064F78">
        <w:rPr>
          <w:rFonts w:ascii="Arial" w:hAnsi="Arial" w:cs="Arial"/>
          <w:sz w:val="24"/>
          <w:szCs w:val="24"/>
        </w:rPr>
        <w:t xml:space="preserve"> Deputado.</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ARILSON CHIORATO (PT): </w:t>
      </w:r>
      <w:r w:rsidRPr="00064F78">
        <w:rPr>
          <w:rFonts w:ascii="Arial" w:hAnsi="Arial" w:cs="Arial"/>
          <w:sz w:val="24"/>
          <w:szCs w:val="24"/>
        </w:rPr>
        <w:t xml:space="preserve">O Governo fez um contrato, faz repasses milionários, e nem sequer nesse contrato obriga que se </w:t>
      </w:r>
      <w:proofErr w:type="gramStart"/>
      <w:r w:rsidRPr="00064F78">
        <w:rPr>
          <w:rFonts w:ascii="Arial" w:hAnsi="Arial" w:cs="Arial"/>
          <w:sz w:val="24"/>
          <w:szCs w:val="24"/>
        </w:rPr>
        <w:t>compre</w:t>
      </w:r>
      <w:proofErr w:type="gramEnd"/>
      <w:r w:rsidRPr="00064F78">
        <w:rPr>
          <w:rFonts w:ascii="Arial" w:hAnsi="Arial" w:cs="Arial"/>
          <w:sz w:val="24"/>
          <w:szCs w:val="24"/>
        </w:rPr>
        <w:t xml:space="preserve"> produtos </w:t>
      </w:r>
      <w:r w:rsidRPr="00064F78">
        <w:rPr>
          <w:rFonts w:ascii="Arial" w:hAnsi="Arial" w:cs="Arial"/>
          <w:sz w:val="24"/>
          <w:szCs w:val="24"/>
        </w:rPr>
        <w:lastRenderedPageBreak/>
        <w:t xml:space="preserve">paranaenses. Não tem isso, não tem alguma </w:t>
      </w:r>
      <w:proofErr w:type="gramStart"/>
      <w:r w:rsidRPr="00064F78">
        <w:rPr>
          <w:rFonts w:ascii="Arial" w:hAnsi="Arial" w:cs="Arial"/>
          <w:sz w:val="24"/>
          <w:szCs w:val="24"/>
        </w:rPr>
        <w:t>consulta,</w:t>
      </w:r>
      <w:proofErr w:type="gramEnd"/>
      <w:r w:rsidRPr="00064F78">
        <w:rPr>
          <w:rFonts w:ascii="Arial" w:hAnsi="Arial" w:cs="Arial"/>
          <w:sz w:val="24"/>
          <w:szCs w:val="24"/>
        </w:rPr>
        <w:t xml:space="preserve"> nenhuma fundação, nem da UEM, nem da </w:t>
      </w:r>
      <w:proofErr w:type="spellStart"/>
      <w:r w:rsidRPr="00064F78">
        <w:rPr>
          <w:rFonts w:ascii="Arial" w:hAnsi="Arial" w:cs="Arial"/>
          <w:sz w:val="24"/>
          <w:szCs w:val="24"/>
        </w:rPr>
        <w:t>Unespar</w:t>
      </w:r>
      <w:proofErr w:type="spellEnd"/>
      <w:r w:rsidRPr="00064F78">
        <w:rPr>
          <w:rFonts w:ascii="Arial" w:hAnsi="Arial" w:cs="Arial"/>
          <w:sz w:val="24"/>
          <w:szCs w:val="24"/>
        </w:rPr>
        <w:t xml:space="preserve">, nem da UEL, se elas poderiam desenvolver esse serviço, ou qual seria o preço que elas iam cobrar. E agora o Governo não responde </w:t>
      </w:r>
      <w:proofErr w:type="gramStart"/>
      <w:r w:rsidRPr="00064F78">
        <w:rPr>
          <w:rFonts w:ascii="Arial" w:hAnsi="Arial" w:cs="Arial"/>
          <w:sz w:val="24"/>
          <w:szCs w:val="24"/>
        </w:rPr>
        <w:t>à</w:t>
      </w:r>
      <w:proofErr w:type="gramEnd"/>
      <w:r w:rsidRPr="00064F78">
        <w:rPr>
          <w:rFonts w:ascii="Arial" w:hAnsi="Arial" w:cs="Arial"/>
          <w:sz w:val="24"/>
          <w:szCs w:val="24"/>
        </w:rPr>
        <w:t xml:space="preserve"> Casa, à Assembleia. Isso não é omissão, é estratégia, porque sabe do problema político que está por trás desses contratos. É estratégia, o silêncio nessas horas diz muito. É isso que nós estamos vendo. Eu aguardo mais uma semana para não ter que trazer outras fotos como esta aqui no Plenário, e nós ficarmos imaginando o que está acontecendo no Palácio do Iguaçu.</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sz w:val="24"/>
          <w:szCs w:val="24"/>
        </w:rPr>
        <w:t>SR.ª</w:t>
      </w:r>
      <w:proofErr w:type="spellEnd"/>
      <w:proofErr w:type="gramEnd"/>
      <w:r w:rsidRPr="00064F78">
        <w:rPr>
          <w:rFonts w:ascii="Arial" w:hAnsi="Arial" w:cs="Arial"/>
          <w:b/>
          <w:sz w:val="24"/>
          <w:szCs w:val="24"/>
        </w:rPr>
        <w:t xml:space="preserve"> PRESIDENTE (Deputada Flávia </w:t>
      </w:r>
      <w:proofErr w:type="spellStart"/>
      <w:r w:rsidRPr="00064F78">
        <w:rPr>
          <w:rFonts w:ascii="Arial" w:hAnsi="Arial" w:cs="Arial"/>
          <w:b/>
          <w:sz w:val="24"/>
          <w:szCs w:val="24"/>
        </w:rPr>
        <w:t>Francischini</w:t>
      </w:r>
      <w:proofErr w:type="spellEnd"/>
      <w:r w:rsidRPr="00064F78">
        <w:rPr>
          <w:rFonts w:ascii="Arial" w:hAnsi="Arial" w:cs="Arial"/>
          <w:b/>
          <w:sz w:val="24"/>
          <w:szCs w:val="24"/>
        </w:rPr>
        <w:t xml:space="preserve"> – União): </w:t>
      </w:r>
      <w:r w:rsidRPr="00064F78">
        <w:rPr>
          <w:rFonts w:ascii="Arial" w:hAnsi="Arial" w:cs="Arial"/>
          <w:sz w:val="24"/>
          <w:szCs w:val="24"/>
        </w:rPr>
        <w:t>Próximo orador: Deputado Hussein.</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ANIBELLI NETO (MDB): </w:t>
      </w:r>
      <w:r w:rsidRPr="00064F78">
        <w:rPr>
          <w:rFonts w:ascii="Arial" w:hAnsi="Arial" w:cs="Arial"/>
          <w:i/>
          <w:sz w:val="24"/>
          <w:szCs w:val="24"/>
        </w:rPr>
        <w:t>Questão de ordem</w:t>
      </w:r>
      <w:r w:rsidRPr="00064F78">
        <w:rPr>
          <w:rFonts w:ascii="Arial" w:hAnsi="Arial" w:cs="Arial"/>
          <w:sz w:val="24"/>
          <w:szCs w:val="24"/>
        </w:rPr>
        <w:t xml:space="preserve">, </w:t>
      </w:r>
      <w:proofErr w:type="gramStart"/>
      <w:r w:rsidRPr="00064F78">
        <w:rPr>
          <w:rFonts w:ascii="Arial" w:hAnsi="Arial" w:cs="Arial"/>
          <w:sz w:val="24"/>
          <w:szCs w:val="24"/>
        </w:rPr>
        <w:t>Sr.ª</w:t>
      </w:r>
      <w:proofErr w:type="gramEnd"/>
      <w:r w:rsidRPr="00064F78">
        <w:rPr>
          <w:rFonts w:ascii="Arial" w:hAnsi="Arial" w:cs="Arial"/>
          <w:sz w:val="24"/>
          <w:szCs w:val="24"/>
        </w:rPr>
        <w:t xml:space="preserve"> Presidente.</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sz w:val="24"/>
          <w:szCs w:val="24"/>
        </w:rPr>
        <w:t>SR.ª</w:t>
      </w:r>
      <w:proofErr w:type="spellEnd"/>
      <w:proofErr w:type="gramEnd"/>
      <w:r w:rsidRPr="00064F78">
        <w:rPr>
          <w:rFonts w:ascii="Arial" w:hAnsi="Arial" w:cs="Arial"/>
          <w:b/>
          <w:sz w:val="24"/>
          <w:szCs w:val="24"/>
        </w:rPr>
        <w:t xml:space="preserve"> PRESIDENTE (Deputada Flávia </w:t>
      </w:r>
      <w:proofErr w:type="spellStart"/>
      <w:r w:rsidRPr="00064F78">
        <w:rPr>
          <w:rFonts w:ascii="Arial" w:hAnsi="Arial" w:cs="Arial"/>
          <w:b/>
          <w:sz w:val="24"/>
          <w:szCs w:val="24"/>
        </w:rPr>
        <w:t>Francischini</w:t>
      </w:r>
      <w:proofErr w:type="spellEnd"/>
      <w:r w:rsidRPr="00064F78">
        <w:rPr>
          <w:rFonts w:ascii="Arial" w:hAnsi="Arial" w:cs="Arial"/>
          <w:b/>
          <w:sz w:val="24"/>
          <w:szCs w:val="24"/>
        </w:rPr>
        <w:t xml:space="preserve"> – União): </w:t>
      </w:r>
      <w:r w:rsidR="0099043B" w:rsidRPr="0099043B">
        <w:rPr>
          <w:rFonts w:ascii="Arial" w:hAnsi="Arial" w:cs="Arial"/>
          <w:sz w:val="24"/>
          <w:szCs w:val="24"/>
        </w:rPr>
        <w:t>O</w:t>
      </w:r>
      <w:r w:rsidR="0099043B">
        <w:rPr>
          <w:rFonts w:ascii="Arial" w:hAnsi="Arial" w:cs="Arial"/>
          <w:b/>
          <w:sz w:val="24"/>
          <w:szCs w:val="24"/>
        </w:rPr>
        <w:t xml:space="preserve"> </w:t>
      </w:r>
      <w:r w:rsidR="00AF0C02">
        <w:rPr>
          <w:rFonts w:ascii="Arial" w:hAnsi="Arial" w:cs="Arial"/>
          <w:sz w:val="24"/>
          <w:szCs w:val="24"/>
        </w:rPr>
        <w:t xml:space="preserve">Deputado </w:t>
      </w:r>
      <w:proofErr w:type="spellStart"/>
      <w:r w:rsidR="00AF0C02">
        <w:rPr>
          <w:rFonts w:ascii="Arial" w:hAnsi="Arial" w:cs="Arial"/>
          <w:sz w:val="24"/>
          <w:szCs w:val="24"/>
        </w:rPr>
        <w:t>Artagão</w:t>
      </w:r>
      <w:proofErr w:type="spellEnd"/>
      <w:r w:rsidR="00AF0C02">
        <w:rPr>
          <w:rFonts w:ascii="Arial" w:hAnsi="Arial" w:cs="Arial"/>
          <w:sz w:val="24"/>
          <w:szCs w:val="24"/>
        </w:rPr>
        <w:t xml:space="preserve"> falará.</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ANIBELLI NETO (MDB): </w:t>
      </w:r>
      <w:r w:rsidRPr="00064F78">
        <w:rPr>
          <w:rFonts w:ascii="Arial" w:hAnsi="Arial" w:cs="Arial"/>
          <w:i/>
          <w:sz w:val="24"/>
          <w:szCs w:val="24"/>
        </w:rPr>
        <w:t>Questão de ordem</w:t>
      </w:r>
      <w:r w:rsidRPr="00064F78">
        <w:rPr>
          <w:rFonts w:ascii="Arial" w:hAnsi="Arial" w:cs="Arial"/>
          <w:sz w:val="24"/>
          <w:szCs w:val="24"/>
        </w:rPr>
        <w:t xml:space="preserve">, </w:t>
      </w:r>
      <w:proofErr w:type="gramStart"/>
      <w:r w:rsidRPr="00064F78">
        <w:rPr>
          <w:rFonts w:ascii="Arial" w:hAnsi="Arial" w:cs="Arial"/>
          <w:sz w:val="24"/>
          <w:szCs w:val="24"/>
        </w:rPr>
        <w:t>Sr.ª</w:t>
      </w:r>
      <w:proofErr w:type="gramEnd"/>
      <w:r w:rsidRPr="00064F78">
        <w:rPr>
          <w:rFonts w:ascii="Arial" w:hAnsi="Arial" w:cs="Arial"/>
          <w:sz w:val="24"/>
          <w:szCs w:val="24"/>
        </w:rPr>
        <w:t xml:space="preserve"> Presidente.</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spellStart"/>
      <w:proofErr w:type="gramStart"/>
      <w:r w:rsidRPr="00064F78">
        <w:rPr>
          <w:rFonts w:ascii="Arial" w:hAnsi="Arial" w:cs="Arial"/>
          <w:b/>
          <w:sz w:val="24"/>
          <w:szCs w:val="24"/>
        </w:rPr>
        <w:t>SR.ª</w:t>
      </w:r>
      <w:proofErr w:type="spellEnd"/>
      <w:proofErr w:type="gramEnd"/>
      <w:r w:rsidRPr="00064F78">
        <w:rPr>
          <w:rFonts w:ascii="Arial" w:hAnsi="Arial" w:cs="Arial"/>
          <w:b/>
          <w:sz w:val="24"/>
          <w:szCs w:val="24"/>
        </w:rPr>
        <w:t xml:space="preserve"> PRESIDENTE (Deputada Flávia </w:t>
      </w:r>
      <w:proofErr w:type="spellStart"/>
      <w:r w:rsidRPr="00064F78">
        <w:rPr>
          <w:rFonts w:ascii="Arial" w:hAnsi="Arial" w:cs="Arial"/>
          <w:b/>
          <w:sz w:val="24"/>
          <w:szCs w:val="24"/>
        </w:rPr>
        <w:t>Francischini</w:t>
      </w:r>
      <w:proofErr w:type="spellEnd"/>
      <w:r w:rsidRPr="00064F78">
        <w:rPr>
          <w:rFonts w:ascii="Arial" w:hAnsi="Arial" w:cs="Arial"/>
          <w:b/>
          <w:sz w:val="24"/>
          <w:szCs w:val="24"/>
        </w:rPr>
        <w:t xml:space="preserve"> – União): </w:t>
      </w:r>
      <w:r w:rsidRPr="00064F78">
        <w:rPr>
          <w:rFonts w:ascii="Arial" w:hAnsi="Arial" w:cs="Arial"/>
          <w:sz w:val="24"/>
          <w:szCs w:val="24"/>
        </w:rPr>
        <w:t>Pois não.</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ANIBELLI NETO (MDB): </w:t>
      </w:r>
      <w:r w:rsidRPr="00064F78">
        <w:rPr>
          <w:rFonts w:ascii="Arial" w:hAnsi="Arial" w:cs="Arial"/>
          <w:sz w:val="24"/>
          <w:szCs w:val="24"/>
        </w:rPr>
        <w:t xml:space="preserve">Gostaria de convidar os Deputados que compõem o bloco MDB-SD-PSB para, após o término desta Sessão, uma reunião na sala </w:t>
      </w:r>
      <w:r w:rsidR="00AF0C02">
        <w:rPr>
          <w:rFonts w:ascii="Arial" w:hAnsi="Arial" w:cs="Arial"/>
          <w:sz w:val="24"/>
          <w:szCs w:val="24"/>
        </w:rPr>
        <w:t xml:space="preserve">Arnaldo </w:t>
      </w:r>
      <w:proofErr w:type="spellStart"/>
      <w:r w:rsidR="00AF0C02">
        <w:rPr>
          <w:rFonts w:ascii="Arial" w:hAnsi="Arial" w:cs="Arial"/>
          <w:sz w:val="24"/>
          <w:szCs w:val="24"/>
        </w:rPr>
        <w:t>Busato</w:t>
      </w:r>
      <w:proofErr w:type="spellEnd"/>
      <w:r w:rsidR="00AF0C02">
        <w:rPr>
          <w:rFonts w:ascii="Arial" w:hAnsi="Arial" w:cs="Arial"/>
          <w:sz w:val="24"/>
          <w:szCs w:val="24"/>
        </w:rPr>
        <w:t>. Muito obrigado.</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ARTAGÃO JUNIOR (PSD): </w:t>
      </w:r>
      <w:r w:rsidRPr="00064F78">
        <w:rPr>
          <w:rFonts w:ascii="Arial" w:hAnsi="Arial" w:cs="Arial"/>
          <w:sz w:val="24"/>
          <w:szCs w:val="24"/>
        </w:rPr>
        <w:t xml:space="preserve">Senhora Presidente, </w:t>
      </w:r>
      <w:proofErr w:type="gramStart"/>
      <w:r w:rsidRPr="00064F78">
        <w:rPr>
          <w:rFonts w:ascii="Arial" w:hAnsi="Arial" w:cs="Arial"/>
          <w:sz w:val="24"/>
          <w:szCs w:val="24"/>
        </w:rPr>
        <w:t>Sr.</w:t>
      </w:r>
      <w:proofErr w:type="gramEnd"/>
      <w:r w:rsidRPr="00064F78">
        <w:rPr>
          <w:rFonts w:ascii="Arial" w:hAnsi="Arial" w:cs="Arial"/>
          <w:sz w:val="24"/>
          <w:szCs w:val="24"/>
          <w:vertAlign w:val="superscript"/>
        </w:rPr>
        <w:t>s</w:t>
      </w:r>
      <w:r w:rsidRPr="00064F78">
        <w:rPr>
          <w:rFonts w:ascii="Arial" w:hAnsi="Arial" w:cs="Arial"/>
          <w:sz w:val="24"/>
          <w:szCs w:val="24"/>
        </w:rPr>
        <w:t xml:space="preserve"> Deputados, </w:t>
      </w:r>
      <w:proofErr w:type="spellStart"/>
      <w:r w:rsidRPr="00064F78">
        <w:rPr>
          <w:rFonts w:ascii="Arial" w:hAnsi="Arial" w:cs="Arial"/>
          <w:sz w:val="24"/>
          <w:szCs w:val="24"/>
        </w:rPr>
        <w:t>Sr.</w:t>
      </w:r>
      <w:r w:rsidRPr="00064F78">
        <w:rPr>
          <w:rFonts w:ascii="Arial" w:hAnsi="Arial" w:cs="Arial"/>
          <w:sz w:val="24"/>
          <w:szCs w:val="24"/>
          <w:vertAlign w:val="superscript"/>
        </w:rPr>
        <w:t>as</w:t>
      </w:r>
      <w:proofErr w:type="spellEnd"/>
      <w:r w:rsidRPr="00064F78">
        <w:rPr>
          <w:rFonts w:ascii="Arial" w:hAnsi="Arial" w:cs="Arial"/>
          <w:sz w:val="24"/>
          <w:szCs w:val="24"/>
        </w:rPr>
        <w:t xml:space="preserve"> Deputadas. Uma alegria mais uma vez poder reencontrar a todos no início desta semana com tantas boas novas, como aquelas que o Governo do Estado do Paraná tem anunciado em todas as regiões do Estado. Programas importantes, programas transformadores, programas que melhoram a vida das pessoas, programas diferenciados, que em outros momentos não foram realizados, mas que agora acontecem e melhoram a vida das pessoas. Como é bacana, como é </w:t>
      </w:r>
      <w:r w:rsidRPr="00064F78">
        <w:rPr>
          <w:rFonts w:ascii="Arial" w:hAnsi="Arial" w:cs="Arial"/>
          <w:sz w:val="24"/>
          <w:szCs w:val="24"/>
        </w:rPr>
        <w:lastRenderedPageBreak/>
        <w:t xml:space="preserve">alegre, como é festivo, você receber Prefeitos no Palácio, você receber Prefeitos nas Secretarias, receber Prefeitos nos gabinetes, e todos eles afirmando categoricamente que nunca o município foi tão agraciado com recursos, com projetos, com investimentos do Governo do Estado, como tem sido neste momento neste Governo Ratinho Junior. São recursos em todas as áreas, são recursos para a </w:t>
      </w:r>
      <w:proofErr w:type="spellStart"/>
      <w:r w:rsidRPr="00064F78">
        <w:rPr>
          <w:rFonts w:ascii="Arial" w:hAnsi="Arial" w:cs="Arial"/>
          <w:sz w:val="24"/>
          <w:szCs w:val="24"/>
        </w:rPr>
        <w:t>infraestrutura</w:t>
      </w:r>
      <w:proofErr w:type="spellEnd"/>
      <w:r w:rsidRPr="00064F78">
        <w:rPr>
          <w:rFonts w:ascii="Arial" w:hAnsi="Arial" w:cs="Arial"/>
          <w:sz w:val="24"/>
          <w:szCs w:val="24"/>
        </w:rPr>
        <w:t xml:space="preserve">, como o Programa </w:t>
      </w:r>
      <w:r w:rsidRPr="00064F78">
        <w:rPr>
          <w:rFonts w:ascii="Arial" w:hAnsi="Arial" w:cs="Arial"/>
          <w:i/>
          <w:sz w:val="24"/>
          <w:szCs w:val="24"/>
        </w:rPr>
        <w:t>Asfalto Novo Vida Nova</w:t>
      </w:r>
      <w:r w:rsidRPr="00064F78">
        <w:rPr>
          <w:rFonts w:ascii="Arial" w:hAnsi="Arial" w:cs="Arial"/>
          <w:sz w:val="24"/>
          <w:szCs w:val="24"/>
        </w:rPr>
        <w:t xml:space="preserve">, onde os municípios estão recebendo pavimentação </w:t>
      </w:r>
      <w:proofErr w:type="spellStart"/>
      <w:r w:rsidRPr="00064F78">
        <w:rPr>
          <w:rFonts w:ascii="Arial" w:hAnsi="Arial" w:cs="Arial"/>
          <w:sz w:val="24"/>
          <w:szCs w:val="24"/>
        </w:rPr>
        <w:t>asfáltica</w:t>
      </w:r>
      <w:proofErr w:type="spellEnd"/>
      <w:r w:rsidRPr="00064F78">
        <w:rPr>
          <w:rFonts w:ascii="Arial" w:hAnsi="Arial" w:cs="Arial"/>
          <w:sz w:val="24"/>
          <w:szCs w:val="24"/>
        </w:rPr>
        <w:t xml:space="preserve"> para acabar com todas as ruas de leito natural, ou seja, as ruas de chão, nenhuma nos municípios pequenos ficará sem receber asfalto. Programas como os programas direcionados à nossa educação, que investem em melhorias, investem em capacitação, </w:t>
      </w:r>
      <w:r w:rsidRPr="00064F78">
        <w:rPr>
          <w:rFonts w:ascii="Arial" w:hAnsi="Arial" w:cs="Arial"/>
          <w:i/>
          <w:sz w:val="24"/>
          <w:szCs w:val="24"/>
        </w:rPr>
        <w:t>Escola Mais Bonita</w:t>
      </w:r>
      <w:r w:rsidRPr="00064F78">
        <w:rPr>
          <w:rFonts w:ascii="Arial" w:hAnsi="Arial" w:cs="Arial"/>
          <w:sz w:val="24"/>
          <w:szCs w:val="24"/>
        </w:rPr>
        <w:t xml:space="preserve">, programas que têm atendido a nossa educação, Deputado Cobra, de uma forma diferenciada, ser considerada a número um do Brasil; investimentos como na área de sustentabilidade, fazendo com que o Paraná seja reconhecido como o estado mais sustentável; programas e investimentos como na inovação, Deputado Marcelo Rangel, fazendo também com que o Paraná seja reconhecido como o estado mais inovador do Brasil. Todos esses investimentos e esses programas são fruto de austeridade, </w:t>
      </w:r>
      <w:proofErr w:type="gramStart"/>
      <w:r w:rsidRPr="00064F78">
        <w:rPr>
          <w:rFonts w:ascii="Arial" w:hAnsi="Arial" w:cs="Arial"/>
          <w:sz w:val="24"/>
          <w:szCs w:val="24"/>
        </w:rPr>
        <w:t>são</w:t>
      </w:r>
      <w:proofErr w:type="gramEnd"/>
      <w:r w:rsidRPr="00064F78">
        <w:rPr>
          <w:rFonts w:ascii="Arial" w:hAnsi="Arial" w:cs="Arial"/>
          <w:sz w:val="24"/>
          <w:szCs w:val="24"/>
        </w:rPr>
        <w:t xml:space="preserve"> fruto de correção, são fruto de equilíbrio orçamentário, são fruto de boa conduta executiva. Essa foi ao longo dos anos a postura do Governo, e certamente essa continuará sendo a postura de todos aqueles que fazem parte deste Governo. É natural que questionamentos eventualmente sejam colocados, é natural que perguntas sejam feitas, é natural que dúvidas sejam levantadas, e é mais natural e necessário que essas dúvidas sejam esclarecidas. Foi este o compromisso desta Liderança, sob a coordenação do Deputado Hussein, que hoje não pode estar aqui, mas certamente será essa a posição da Bancada de sustentação do Governo Ratinho Junior aqui na Assembleia, de cobrar, de solicitar, de acompanhar os esclarecimentos. Porque se até aqui tivemos a certeza de que caminhamos ao lado de total transparência, é dessa forma e com essa certeza que continuaremos caminhando. Comprometo-me hoje, no exercício da Liderança, de solicitar ao Governo do Estado, Deputado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todos os esclarecimentos. Mas é importante também destacar alguns </w:t>
      </w:r>
      <w:r w:rsidRPr="00064F78">
        <w:rPr>
          <w:rFonts w:ascii="Arial" w:hAnsi="Arial" w:cs="Arial"/>
          <w:sz w:val="24"/>
          <w:szCs w:val="24"/>
        </w:rPr>
        <w:lastRenderedPageBreak/>
        <w:t xml:space="preserve">pontos: quais foram os questionamentos apontados pelo Tribunal de Contas? Foram três itens principais: a questão do esclarecimento do planejamento da contratação, o quantitativo de pessoal e o orçamento do contrato. Alguns esclarecimentos já foram colocados. O contrato n.º 2146/2024 seguiu as regras determinadas pela Lei n.º 14.133/2021, e pelo Decreto Estadual n.º 10.086/2022. Usa a metodologia de orçamento por planilha aberta, amparada pelo art. 23, § 4.º, da nova Lei de Licitações, o regime de execução é empreitada pelo preço global, adequado à natureza dos serviços. Variações de número de profissionais alocados são normais em projetos intelectuais complexos; não há subcontratações proibidas no contrato com a </w:t>
      </w:r>
      <w:proofErr w:type="spellStart"/>
      <w:r w:rsidRPr="00064F78">
        <w:rPr>
          <w:rFonts w:ascii="Arial" w:hAnsi="Arial" w:cs="Arial"/>
          <w:sz w:val="24"/>
          <w:szCs w:val="24"/>
        </w:rPr>
        <w:t>Fapec</w:t>
      </w:r>
      <w:proofErr w:type="spellEnd"/>
      <w:r w:rsidRPr="00064F78">
        <w:rPr>
          <w:rFonts w:ascii="Arial" w:hAnsi="Arial" w:cs="Arial"/>
          <w:sz w:val="24"/>
          <w:szCs w:val="24"/>
        </w:rPr>
        <w:t xml:space="preserve">. Esses esclarecimentos já foram feitos. Mas certamente </w:t>
      </w:r>
      <w:proofErr w:type="gramStart"/>
      <w:r w:rsidRPr="00064F78">
        <w:rPr>
          <w:rFonts w:ascii="Arial" w:hAnsi="Arial" w:cs="Arial"/>
          <w:sz w:val="24"/>
          <w:szCs w:val="24"/>
        </w:rPr>
        <w:t>V.</w:t>
      </w:r>
      <w:proofErr w:type="gramEnd"/>
      <w:r w:rsidRPr="00064F78">
        <w:rPr>
          <w:rFonts w:ascii="Arial" w:hAnsi="Arial" w:cs="Arial"/>
          <w:sz w:val="24"/>
          <w:szCs w:val="24"/>
        </w:rPr>
        <w:t>Ex.ª, como todos os Sr.</w:t>
      </w:r>
      <w:r w:rsidRPr="00064F78">
        <w:rPr>
          <w:rFonts w:ascii="Arial" w:hAnsi="Arial" w:cs="Arial"/>
          <w:sz w:val="24"/>
          <w:szCs w:val="24"/>
          <w:vertAlign w:val="superscript"/>
        </w:rPr>
        <w:t>s</w:t>
      </w:r>
      <w:r w:rsidRPr="00064F78">
        <w:rPr>
          <w:rFonts w:ascii="Arial" w:hAnsi="Arial" w:cs="Arial"/>
          <w:sz w:val="24"/>
          <w:szCs w:val="24"/>
        </w:rPr>
        <w:t xml:space="preserve"> Parlamentares e a sociedade paranaense, podem e merecem receber todos os esclarecimentos, e certamente assim o faremos, com a transparência, com a lisura e com a postura convencionada pelo nosso líder maior, Governador Ratinho Junior, que se destaca, não só por essa postura de retidão, de eficiência e competência, mas também pelos seus resultados como um dos melhores Governadores, senão o melhor Governador do Brasil...</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Deputado Marcio Pacheco (PP):</w:t>
      </w:r>
      <w:r w:rsidRPr="00064F78">
        <w:rPr>
          <w:rFonts w:ascii="Arial" w:hAnsi="Arial" w:cs="Arial"/>
          <w:sz w:val="24"/>
          <w:szCs w:val="24"/>
        </w:rPr>
        <w:t xml:space="preserve"> Permite um aparte?</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ARTAGÃO JUNIOR (PSD): </w:t>
      </w:r>
      <w:r w:rsidRPr="00064F78">
        <w:rPr>
          <w:rFonts w:ascii="Arial" w:hAnsi="Arial" w:cs="Arial"/>
          <w:sz w:val="24"/>
          <w:szCs w:val="24"/>
        </w:rPr>
        <w:t xml:space="preserve">... </w:t>
      </w:r>
      <w:proofErr w:type="gramStart"/>
      <w:r w:rsidRPr="00064F78">
        <w:rPr>
          <w:rFonts w:ascii="Arial" w:hAnsi="Arial" w:cs="Arial"/>
          <w:sz w:val="24"/>
          <w:szCs w:val="24"/>
        </w:rPr>
        <w:t>o</w:t>
      </w:r>
      <w:proofErr w:type="gramEnd"/>
      <w:r w:rsidRPr="00064F78">
        <w:rPr>
          <w:rFonts w:ascii="Arial" w:hAnsi="Arial" w:cs="Arial"/>
          <w:sz w:val="24"/>
          <w:szCs w:val="24"/>
        </w:rPr>
        <w:t xml:space="preserve"> que tem levado o nosso Governador a ser lembrado como postulante, ou como possível candidato a Presidente da nossa Nação. Com a palavra, Deputado Pacheco.</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 xml:space="preserve">Deputado Marcio Pacheco (PP): </w:t>
      </w:r>
      <w:r w:rsidRPr="00064F78">
        <w:rPr>
          <w:rFonts w:ascii="Arial" w:hAnsi="Arial" w:cs="Arial"/>
          <w:sz w:val="24"/>
          <w:szCs w:val="24"/>
        </w:rPr>
        <w:t xml:space="preserve">Deputado </w:t>
      </w:r>
      <w:proofErr w:type="spellStart"/>
      <w:r w:rsidRPr="00064F78">
        <w:rPr>
          <w:rFonts w:ascii="Arial" w:hAnsi="Arial" w:cs="Arial"/>
          <w:sz w:val="24"/>
          <w:szCs w:val="24"/>
        </w:rPr>
        <w:t>Artagão</w:t>
      </w:r>
      <w:proofErr w:type="spellEnd"/>
      <w:r w:rsidRPr="00064F78">
        <w:rPr>
          <w:rFonts w:ascii="Arial" w:hAnsi="Arial" w:cs="Arial"/>
          <w:sz w:val="24"/>
          <w:szCs w:val="24"/>
        </w:rPr>
        <w:t xml:space="preserve">, o senhor falava em postura do nosso Governador. Quero fazer dois registros que confirmam a vossa palavra. Na semana passada, o Governador Ratinho Junior, na terça-feira, sancionou o nosso Projeto de Lei aprovado aqui na Assembleia Legislativa, estabelecendo no Estado do Paraná o </w:t>
      </w:r>
      <w:r w:rsidRPr="00064F78">
        <w:rPr>
          <w:rFonts w:ascii="Arial" w:hAnsi="Arial" w:cs="Arial"/>
          <w:i/>
          <w:sz w:val="24"/>
          <w:szCs w:val="24"/>
        </w:rPr>
        <w:t xml:space="preserve">Abril Verde e Amarelo, </w:t>
      </w:r>
      <w:r w:rsidRPr="00064F78">
        <w:rPr>
          <w:rFonts w:ascii="Arial" w:hAnsi="Arial" w:cs="Arial"/>
          <w:sz w:val="24"/>
          <w:szCs w:val="24"/>
        </w:rPr>
        <w:t xml:space="preserve">um projeto que legitima ações organizadas dos nossos produtores rurais do agro no enfrentamento às invasões de terras no Estado do Paraná. Como </w:t>
      </w:r>
      <w:proofErr w:type="gramStart"/>
      <w:r w:rsidRPr="00064F78">
        <w:rPr>
          <w:rFonts w:ascii="Arial" w:hAnsi="Arial" w:cs="Arial"/>
          <w:sz w:val="24"/>
          <w:szCs w:val="24"/>
        </w:rPr>
        <w:t>uma certa</w:t>
      </w:r>
      <w:proofErr w:type="gramEnd"/>
      <w:r w:rsidRPr="00064F78">
        <w:rPr>
          <w:rFonts w:ascii="Arial" w:hAnsi="Arial" w:cs="Arial"/>
          <w:sz w:val="24"/>
          <w:szCs w:val="24"/>
        </w:rPr>
        <w:t xml:space="preserve">, talvez uma reação, houve mais </w:t>
      </w:r>
      <w:r w:rsidRPr="00064F78">
        <w:rPr>
          <w:rFonts w:ascii="Arial" w:hAnsi="Arial" w:cs="Arial"/>
          <w:sz w:val="24"/>
          <w:szCs w:val="24"/>
        </w:rPr>
        <w:lastRenderedPageBreak/>
        <w:t xml:space="preserve">uma vez covardemente uma invasão de uma fazenda produtiva nas proximidades de Quedas do Iguaçu e Alto </w:t>
      </w:r>
      <w:proofErr w:type="spellStart"/>
      <w:r w:rsidRPr="00064F78">
        <w:rPr>
          <w:rFonts w:ascii="Arial" w:hAnsi="Arial" w:cs="Arial"/>
          <w:sz w:val="24"/>
          <w:szCs w:val="24"/>
        </w:rPr>
        <w:t>Piquiri</w:t>
      </w:r>
      <w:proofErr w:type="spellEnd"/>
      <w:r w:rsidRPr="00064F78">
        <w:rPr>
          <w:rFonts w:ascii="Arial" w:hAnsi="Arial" w:cs="Arial"/>
          <w:sz w:val="24"/>
          <w:szCs w:val="24"/>
        </w:rPr>
        <w:t xml:space="preserve">. E mais uma vez a firmeza do Governador, a partir da ação enérgica e firme da Polícia Militar, sob o comando do Cel. Jeferson – mais especificamente lá em Cascavel do Cel. Cícero, do 6.º Batalhão, Coronel Souza, do 5.º Comando, com ajuda da Polícia Civil, e com, claro, a presença muito próxima do Secretário de Segurança Pública, Coronel Hudson – conseguiu fazer com que todas essas pessoas que haviam invadido a fazenda saíssem da fazenda sem a necessidade de uso de força. Mas é claro, com toda capacidade de persuasão e pressão para que não aconteçam mais essas invasões de terra no Estado do Paraná. Então, a população de Quedas do Iguaçu, que entrou em contato comigo por meio de todas as suas lideranças, empresários, Presidente da Câmara, Presidente da </w:t>
      </w:r>
      <w:proofErr w:type="spellStart"/>
      <w:r w:rsidRPr="00064F78">
        <w:rPr>
          <w:rFonts w:ascii="Arial" w:hAnsi="Arial" w:cs="Arial"/>
          <w:sz w:val="24"/>
          <w:szCs w:val="24"/>
        </w:rPr>
        <w:t>Caciopar</w:t>
      </w:r>
      <w:proofErr w:type="spellEnd"/>
      <w:r w:rsidRPr="00064F78">
        <w:rPr>
          <w:rFonts w:ascii="Arial" w:hAnsi="Arial" w:cs="Arial"/>
          <w:sz w:val="24"/>
          <w:szCs w:val="24"/>
        </w:rPr>
        <w:t xml:space="preserve">, o Sr. </w:t>
      </w:r>
      <w:proofErr w:type="spellStart"/>
      <w:r w:rsidRPr="00064F78">
        <w:rPr>
          <w:rFonts w:ascii="Arial" w:hAnsi="Arial" w:cs="Arial"/>
          <w:sz w:val="24"/>
          <w:szCs w:val="24"/>
        </w:rPr>
        <w:t>Reni</w:t>
      </w:r>
      <w:proofErr w:type="spellEnd"/>
      <w:r w:rsidRPr="00064F78">
        <w:rPr>
          <w:rFonts w:ascii="Arial" w:hAnsi="Arial" w:cs="Arial"/>
          <w:sz w:val="24"/>
          <w:szCs w:val="24"/>
        </w:rPr>
        <w:t xml:space="preserve">, agradecem muito por essa posição </w:t>
      </w:r>
      <w:r w:rsidRPr="00064F78">
        <w:rPr>
          <w:rFonts w:ascii="Arial" w:hAnsi="Arial" w:cs="Arial"/>
          <w:color w:val="000000"/>
          <w:sz w:val="24"/>
          <w:szCs w:val="24"/>
        </w:rPr>
        <w:t>firme, que é simbólica. Porque existe a simbologia do Projeto de Lei, existe a simbologia da invasão e existe a simbologia de um Estado que reage à altura e não permite que haja invasões de terra no Estado do Paraná. O responsável, claro, vai ser indiciado mais uma vez pela Polícia Civil por associação criminosa, por esbulho possessório, invasão de domicílio e também por corrupção de menores, porque é o que eles fazem, aliciam as crianças, aliciam as famílias vulneráveis, vendendo uma ilusão para invadirem terras. Então, quero parabenizar e agradecer ao Governador por essa posição firme, através da Polícia Militar, combatendo na prática as invasões de terra no nosso Estado. Obrigado, Deputado. Parabéns pelo vosso pronunciamento.</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ARTAGÃO JÚNIOR:</w:t>
      </w:r>
      <w:r w:rsidRPr="00064F78">
        <w:rPr>
          <w:color w:val="000000"/>
          <w:sz w:val="24"/>
          <w:szCs w:val="24"/>
        </w:rPr>
        <w:t xml:space="preserve"> Obrigado. </w:t>
      </w:r>
      <w:r w:rsidRPr="00064F78">
        <w:rPr>
          <w:i/>
          <w:color w:val="000000"/>
          <w:sz w:val="24"/>
          <w:szCs w:val="24"/>
        </w:rPr>
        <w:t>Questão de ordem</w:t>
      </w:r>
      <w:r w:rsidRPr="00064F78">
        <w:rPr>
          <w:color w:val="000000"/>
          <w:sz w:val="24"/>
          <w:szCs w:val="24"/>
        </w:rPr>
        <w:t xml:space="preserve"> do Deputado Marcelo Rangel.</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 xml:space="preserve">Deputado Marcelo Rangel (PSD): </w:t>
      </w:r>
      <w:r w:rsidRPr="00064F78">
        <w:rPr>
          <w:color w:val="000000"/>
          <w:sz w:val="24"/>
          <w:szCs w:val="24"/>
        </w:rPr>
        <w:t xml:space="preserve">Deputado </w:t>
      </w:r>
      <w:proofErr w:type="spellStart"/>
      <w:r w:rsidRPr="00064F78">
        <w:rPr>
          <w:color w:val="000000"/>
          <w:sz w:val="24"/>
          <w:szCs w:val="24"/>
        </w:rPr>
        <w:t>Artagão</w:t>
      </w:r>
      <w:proofErr w:type="spellEnd"/>
      <w:r w:rsidRPr="00064F78">
        <w:rPr>
          <w:color w:val="000000"/>
          <w:sz w:val="24"/>
          <w:szCs w:val="24"/>
        </w:rPr>
        <w:t xml:space="preserve">, Senhores Parlamentares, é legítimo qualquer dúvida, o levantamento do bom debate na Assembleia Legislativa sempre é salutar para que possamos trazer as respostas vindas deste Governo que é um exemplo para o Brasil. Agora, também é natural, Deputado </w:t>
      </w:r>
      <w:proofErr w:type="spellStart"/>
      <w:r w:rsidRPr="00064F78">
        <w:rPr>
          <w:color w:val="000000"/>
          <w:sz w:val="24"/>
          <w:szCs w:val="24"/>
        </w:rPr>
        <w:lastRenderedPageBreak/>
        <w:t>Artagão</w:t>
      </w:r>
      <w:proofErr w:type="spellEnd"/>
      <w:r w:rsidRPr="00064F78">
        <w:rPr>
          <w:color w:val="000000"/>
          <w:sz w:val="24"/>
          <w:szCs w:val="24"/>
        </w:rPr>
        <w:t xml:space="preserve">, sabermos que as críticas vão se tornar cada vez mais ácidas ao Governo devido às pesquisas de que estamos tomando conhecimento, na semana passada a pesquisa </w:t>
      </w:r>
      <w:proofErr w:type="spellStart"/>
      <w:r w:rsidRPr="00064F78">
        <w:rPr>
          <w:color w:val="000000"/>
          <w:sz w:val="24"/>
          <w:szCs w:val="24"/>
        </w:rPr>
        <w:t>Quest</w:t>
      </w:r>
      <w:proofErr w:type="spellEnd"/>
      <w:r w:rsidRPr="00064F78">
        <w:rPr>
          <w:color w:val="000000"/>
          <w:sz w:val="24"/>
          <w:szCs w:val="24"/>
        </w:rPr>
        <w:t xml:space="preserve"> demonstrou que o Governador do Estado do Paraná já empata com o atual Presidente da República, isso </w:t>
      </w:r>
      <w:proofErr w:type="gramStart"/>
      <w:r w:rsidRPr="00064F78">
        <w:rPr>
          <w:color w:val="000000"/>
          <w:sz w:val="24"/>
          <w:szCs w:val="24"/>
        </w:rPr>
        <w:t>a</w:t>
      </w:r>
      <w:proofErr w:type="gramEnd"/>
      <w:r w:rsidRPr="00064F78">
        <w:rPr>
          <w:color w:val="000000"/>
          <w:sz w:val="24"/>
          <w:szCs w:val="24"/>
        </w:rPr>
        <w:t xml:space="preserve"> um ano antes das eleições e sabendo que em muitos estados ainda há desconhecimento sobre o que foi realizado no Estado do Paraná, que se transformou em modelo de gestão para o nosso País. Portanto, é natural recebermos agora, neste período, nesses próximos meses, algumas críticas, alguns debates mais acalorados, porque, sem dúvida nenhuma, o Estado do Paraná está mostrando um novo caminho para o nosso País. O modelo Paraná, sem dúvida nenhuma, pode ser uma saída para um Brasil que hoje sofre na mão de uma administração incompetente.</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 xml:space="preserve">DEPUTADO COBRA REPÓRTER (PSD): </w:t>
      </w:r>
      <w:r w:rsidRPr="00064F78">
        <w:rPr>
          <w:color w:val="000000"/>
          <w:sz w:val="24"/>
          <w:szCs w:val="24"/>
        </w:rPr>
        <w:t>Se segura, que o Ratinho vem aí!</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 xml:space="preserve">DEPUTADO ARTAGÃO JÚNIOR (PSD): </w:t>
      </w:r>
      <w:r w:rsidRPr="00064F78">
        <w:rPr>
          <w:color w:val="000000"/>
          <w:sz w:val="24"/>
          <w:szCs w:val="24"/>
        </w:rPr>
        <w:t xml:space="preserve">Obrigado pelas manifestações referendando aquilo que falamos. Para finalizar, deixar claro aqui que o Governo incorporará toda e qualquer orientação que o Tribunal de Contas </w:t>
      </w:r>
      <w:proofErr w:type="gramStart"/>
      <w:r w:rsidRPr="00064F78">
        <w:rPr>
          <w:color w:val="000000"/>
          <w:sz w:val="24"/>
          <w:szCs w:val="24"/>
        </w:rPr>
        <w:t>entender</w:t>
      </w:r>
      <w:proofErr w:type="gramEnd"/>
      <w:r w:rsidRPr="00064F78">
        <w:rPr>
          <w:color w:val="000000"/>
          <w:sz w:val="24"/>
          <w:szCs w:val="24"/>
        </w:rPr>
        <w:t xml:space="preserve"> necessário ao novo contrato… (É retirado o som.)</w:t>
      </w:r>
    </w:p>
    <w:p w:rsidR="00A71DCF" w:rsidRPr="00064F78" w:rsidRDefault="00A71DCF" w:rsidP="00064F78">
      <w:pPr>
        <w:pStyle w:val="Corpodetexto"/>
        <w:spacing w:before="100" w:beforeAutospacing="1" w:after="100" w:afterAutospacing="1"/>
        <w:rPr>
          <w:sz w:val="24"/>
          <w:szCs w:val="24"/>
        </w:rPr>
      </w:pPr>
      <w:proofErr w:type="gramStart"/>
      <w:r w:rsidRPr="00064F78">
        <w:rPr>
          <w:b/>
          <w:bCs/>
          <w:color w:val="000000"/>
          <w:sz w:val="24"/>
          <w:szCs w:val="24"/>
        </w:rPr>
        <w:t>SR.</w:t>
      </w:r>
      <w:proofErr w:type="gramEnd"/>
      <w:r w:rsidRPr="00064F78">
        <w:rPr>
          <w:b/>
          <w:bCs/>
          <w:color w:val="000000"/>
          <w:sz w:val="24"/>
          <w:szCs w:val="24"/>
        </w:rPr>
        <w:t xml:space="preserve"> PRESIDENTE (Deputado Alexandre </w:t>
      </w:r>
      <w:proofErr w:type="spellStart"/>
      <w:r w:rsidRPr="00064F78">
        <w:rPr>
          <w:b/>
          <w:bCs/>
          <w:color w:val="000000"/>
          <w:sz w:val="24"/>
          <w:szCs w:val="24"/>
        </w:rPr>
        <w:t>Curi</w:t>
      </w:r>
      <w:proofErr w:type="spellEnd"/>
      <w:r w:rsidRPr="00064F78">
        <w:rPr>
          <w:b/>
          <w:bCs/>
          <w:color w:val="000000"/>
          <w:sz w:val="24"/>
          <w:szCs w:val="24"/>
        </w:rPr>
        <w:t xml:space="preserve"> – PSD): </w:t>
      </w:r>
      <w:r w:rsidRPr="00064F78">
        <w:rPr>
          <w:color w:val="000000"/>
          <w:sz w:val="24"/>
          <w:szCs w:val="24"/>
        </w:rPr>
        <w:t>Um minuto para V.Ex.ª concluir.</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ARTAGÃO JÚNIOR (PSD):</w:t>
      </w:r>
      <w:r w:rsidRPr="00064F78">
        <w:rPr>
          <w:color w:val="000000"/>
          <w:sz w:val="24"/>
          <w:szCs w:val="24"/>
        </w:rPr>
        <w:t xml:space="preserve"> Também será feita consulta formal à PGE no que diz respeito ao alinhamento técnico jurídico, considerando os apontamentos do TCE e as particularidades do contrato, que envolve tanto o preço global quanto a composição unitária de custos. Certamente estaremos ao lado, sempre prontos para esclarecimentos que se fizerem necessários.</w:t>
      </w:r>
    </w:p>
    <w:p w:rsidR="00A71DCF" w:rsidRPr="00064F78" w:rsidRDefault="00A71DCF" w:rsidP="00064F78">
      <w:pPr>
        <w:pStyle w:val="Corpodetexto"/>
        <w:spacing w:before="100" w:beforeAutospacing="1" w:after="100" w:afterAutospacing="1"/>
        <w:rPr>
          <w:sz w:val="24"/>
          <w:szCs w:val="24"/>
        </w:rPr>
      </w:pPr>
      <w:proofErr w:type="gramStart"/>
      <w:r w:rsidRPr="00064F78">
        <w:rPr>
          <w:b/>
          <w:bCs/>
          <w:color w:val="000000"/>
          <w:sz w:val="24"/>
          <w:szCs w:val="24"/>
        </w:rPr>
        <w:t>SR.</w:t>
      </w:r>
      <w:proofErr w:type="gramEnd"/>
      <w:r w:rsidRPr="00064F78">
        <w:rPr>
          <w:b/>
          <w:bCs/>
          <w:color w:val="000000"/>
          <w:sz w:val="24"/>
          <w:szCs w:val="24"/>
        </w:rPr>
        <w:t xml:space="preserve"> PRESIDENTE (Deputado Alexandre </w:t>
      </w:r>
      <w:proofErr w:type="spellStart"/>
      <w:r w:rsidRPr="00064F78">
        <w:rPr>
          <w:b/>
          <w:bCs/>
          <w:color w:val="000000"/>
          <w:sz w:val="24"/>
          <w:szCs w:val="24"/>
        </w:rPr>
        <w:t>Curi</w:t>
      </w:r>
      <w:proofErr w:type="spellEnd"/>
      <w:r w:rsidRPr="00064F78">
        <w:rPr>
          <w:b/>
          <w:bCs/>
          <w:color w:val="000000"/>
          <w:sz w:val="24"/>
          <w:szCs w:val="24"/>
        </w:rPr>
        <w:t xml:space="preserve"> – PSD): Passamos à Ordem do Dia.</w:t>
      </w:r>
    </w:p>
    <w:p w:rsidR="00AC269D" w:rsidRPr="00064F78" w:rsidRDefault="00AC269D" w:rsidP="00064F78">
      <w:pPr>
        <w:autoSpaceDE w:val="0"/>
        <w:autoSpaceDN w:val="0"/>
        <w:adjustRightInd w:val="0"/>
        <w:spacing w:before="100" w:beforeAutospacing="1" w:after="100" w:afterAutospacing="1" w:line="360" w:lineRule="auto"/>
        <w:rPr>
          <w:rFonts w:ascii="Arial" w:hAnsi="Arial" w:cs="Arial"/>
          <w:sz w:val="24"/>
          <w:szCs w:val="24"/>
        </w:rPr>
      </w:pPr>
      <w:r w:rsidRPr="00064F78">
        <w:rPr>
          <w:rFonts w:ascii="Arial" w:hAnsi="Arial" w:cs="Arial"/>
          <w:b/>
          <w:bCs/>
          <w:sz w:val="24"/>
          <w:szCs w:val="24"/>
          <w:u w:val="single"/>
        </w:rPr>
        <w:t>ORDEM DO DIA</w:t>
      </w:r>
      <w:r w:rsidRPr="00064F78">
        <w:rPr>
          <w:rFonts w:ascii="Arial" w:hAnsi="Arial" w:cs="Arial"/>
          <w:b/>
          <w:sz w:val="24"/>
          <w:szCs w:val="24"/>
        </w:rPr>
        <w:t>.</w:t>
      </w:r>
    </w:p>
    <w:p w:rsidR="00AC269D" w:rsidRPr="00064F78" w:rsidRDefault="00AC269D" w:rsidP="00064F7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64F78">
        <w:rPr>
          <w:rFonts w:ascii="Arial" w:hAnsi="Arial" w:cs="Arial"/>
          <w:b/>
          <w:bCs/>
          <w:sz w:val="24"/>
          <w:szCs w:val="24"/>
        </w:rPr>
        <w:lastRenderedPageBreak/>
        <w:t>[Iniciou-se a apreciação das matérias constantes da Ordem do Dia</w:t>
      </w:r>
      <w:r w:rsidRPr="00064F78">
        <w:rPr>
          <w:rFonts w:ascii="Arial" w:hAnsi="Arial" w:cs="Arial"/>
          <w:b/>
          <w:sz w:val="24"/>
          <w:szCs w:val="24"/>
        </w:rPr>
        <w:t>.</w:t>
      </w:r>
      <w:r w:rsidRPr="00064F78">
        <w:rPr>
          <w:rFonts w:ascii="Arial" w:hAnsi="Arial" w:cs="Arial"/>
          <w:sz w:val="24"/>
          <w:szCs w:val="24"/>
        </w:rPr>
        <w:t xml:space="preserve"> </w:t>
      </w:r>
      <w:r w:rsidRPr="00064F7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064F78">
        <w:rPr>
          <w:rFonts w:ascii="Arial" w:hAnsi="Arial" w:cs="Arial"/>
          <w:i/>
          <w:iCs/>
          <w:sz w:val="24"/>
          <w:szCs w:val="24"/>
          <w:shd w:val="clear" w:color="auto" w:fill="FFFFFF"/>
        </w:rPr>
        <w:t>Adão Litro (PSD),</w:t>
      </w:r>
      <w:r w:rsidRPr="00064F78">
        <w:rPr>
          <w:rFonts w:ascii="Arial" w:hAnsi="Arial" w:cs="Arial"/>
          <w:sz w:val="24"/>
          <w:szCs w:val="24"/>
          <w:shd w:val="clear" w:color="auto" w:fill="FFFFFF"/>
        </w:rPr>
        <w:t xml:space="preserve"> </w:t>
      </w:r>
      <w:r w:rsidRPr="00064F78">
        <w:rPr>
          <w:rFonts w:ascii="Arial" w:hAnsi="Arial" w:cs="Arial"/>
          <w:i/>
          <w:iCs/>
          <w:sz w:val="24"/>
          <w:szCs w:val="24"/>
          <w:lang w:val="pt-PT"/>
        </w:rPr>
        <w:t>Ademar Traiano (PSD), Alexandre Amaro (REP), Alexandre Curi (PSD), Alisson Wandscheer (SD), Ana Júlia (PT), Anibelli Neto (MDB), Arilson Chiorato (PT), Artagão Junior (PSD),</w:t>
      </w:r>
      <w:r w:rsidRPr="00064F78">
        <w:rPr>
          <w:rFonts w:ascii="Arial" w:hAnsi="Arial" w:cs="Arial"/>
          <w:i/>
          <w:iCs/>
          <w:sz w:val="24"/>
          <w:szCs w:val="24"/>
          <w:shd w:val="clear" w:color="auto" w:fill="FFFFFF"/>
        </w:rPr>
        <w:t xml:space="preserve"> </w:t>
      </w:r>
      <w:proofErr w:type="spellStart"/>
      <w:r w:rsidRPr="00064F78">
        <w:rPr>
          <w:rFonts w:ascii="Arial" w:hAnsi="Arial" w:cs="Arial"/>
          <w:i/>
          <w:iCs/>
          <w:sz w:val="24"/>
          <w:szCs w:val="24"/>
          <w:shd w:val="clear" w:color="auto" w:fill="FFFFFF"/>
        </w:rPr>
        <w:t>Bazana</w:t>
      </w:r>
      <w:proofErr w:type="spellEnd"/>
      <w:r w:rsidRPr="00064F78">
        <w:rPr>
          <w:rFonts w:ascii="Arial" w:hAnsi="Arial" w:cs="Arial"/>
          <w:i/>
          <w:iCs/>
          <w:sz w:val="24"/>
          <w:szCs w:val="24"/>
          <w:shd w:val="clear" w:color="auto" w:fill="FFFFFF"/>
        </w:rPr>
        <w:t xml:space="preserve"> (PSD), </w:t>
      </w:r>
      <w:r w:rsidRPr="00064F78">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064F78">
        <w:rPr>
          <w:rFonts w:ascii="Arial" w:hAnsi="Arial" w:cs="Arial"/>
          <w:bCs/>
          <w:i/>
          <w:iCs/>
          <w:sz w:val="24"/>
          <w:szCs w:val="24"/>
          <w:lang w:val="pt-PT"/>
        </w:rPr>
        <w:t xml:space="preserve">, </w:t>
      </w:r>
      <w:r w:rsidRPr="00064F78">
        <w:rPr>
          <w:rFonts w:ascii="Arial" w:hAnsi="Arial" w:cs="Arial"/>
          <w:i/>
          <w:iCs/>
          <w:sz w:val="24"/>
          <w:szCs w:val="24"/>
          <w:lang w:val="pt-PT"/>
        </w:rPr>
        <w:t>Doutor Leonidas (CDN),</w:t>
      </w:r>
      <w:r w:rsidRPr="00064F78">
        <w:rPr>
          <w:rFonts w:ascii="Arial" w:hAnsi="Arial" w:cs="Arial"/>
          <w:b/>
          <w:i/>
          <w:iCs/>
          <w:sz w:val="24"/>
          <w:szCs w:val="24"/>
          <w:lang w:val="pt-PT"/>
        </w:rPr>
        <w:t xml:space="preserve"> </w:t>
      </w:r>
      <w:r w:rsidRPr="00064F78">
        <w:rPr>
          <w:rFonts w:ascii="Arial" w:hAnsi="Arial" w:cs="Arial"/>
          <w:bCs/>
          <w:i/>
          <w:iCs/>
          <w:sz w:val="24"/>
          <w:szCs w:val="24"/>
          <w:lang w:val="pt-PT"/>
        </w:rPr>
        <w:t>Evandro Araújo (PSD),</w:t>
      </w:r>
      <w:r w:rsidRPr="00064F78">
        <w:rPr>
          <w:rFonts w:ascii="Arial" w:hAnsi="Arial" w:cs="Arial"/>
          <w:i/>
          <w:iCs/>
          <w:sz w:val="24"/>
          <w:szCs w:val="24"/>
          <w:lang w:val="pt-PT"/>
        </w:rPr>
        <w:t xml:space="preserve"> Fabio Oliveira (PODE), Flavia Franscischini (UNIÃO),</w:t>
      </w:r>
      <w:r w:rsidR="0099043B">
        <w:rPr>
          <w:rFonts w:ascii="Arial" w:hAnsi="Arial" w:cs="Arial"/>
          <w:i/>
          <w:iCs/>
          <w:sz w:val="24"/>
          <w:szCs w:val="24"/>
          <w:lang w:val="pt-PT"/>
        </w:rPr>
        <w:t xml:space="preserve"> </w:t>
      </w:r>
      <w:r w:rsidRPr="00064F78">
        <w:rPr>
          <w:rFonts w:ascii="Arial" w:hAnsi="Arial" w:cs="Arial"/>
          <w:i/>
          <w:iCs/>
          <w:sz w:val="24"/>
          <w:szCs w:val="24"/>
          <w:lang w:val="pt-PT"/>
        </w:rPr>
        <w:t>Gilberto Ribeiro (PL), Gilson de Souza (PL), Goura (PDT),</w:t>
      </w:r>
      <w:r w:rsidRPr="00064F78">
        <w:rPr>
          <w:rFonts w:ascii="Arial" w:hAnsi="Arial" w:cs="Arial"/>
          <w:b/>
          <w:bCs/>
          <w:i/>
          <w:iCs/>
          <w:sz w:val="24"/>
          <w:szCs w:val="24"/>
          <w:lang w:val="pt-PT"/>
        </w:rPr>
        <w:t xml:space="preserve"> </w:t>
      </w:r>
      <w:r w:rsidRPr="00064F78">
        <w:rPr>
          <w:rFonts w:ascii="Arial" w:hAnsi="Arial" w:cs="Arial"/>
          <w:i/>
          <w:iCs/>
          <w:sz w:val="24"/>
          <w:szCs w:val="24"/>
          <w:lang w:val="pt-PT"/>
        </w:rPr>
        <w:t>Gugu Bueno (PSD), Hussein Bakri (PSD), Jairo Tamura (PL)</w:t>
      </w:r>
      <w:r w:rsidR="0099043B">
        <w:rPr>
          <w:rFonts w:ascii="Arial" w:hAnsi="Arial" w:cs="Arial"/>
          <w:i/>
          <w:iCs/>
          <w:sz w:val="24"/>
          <w:szCs w:val="24"/>
          <w:lang w:val="pt-PT"/>
        </w:rPr>
        <w:t>,</w:t>
      </w:r>
      <w:r w:rsidRPr="00064F78">
        <w:rPr>
          <w:rFonts w:ascii="Arial" w:hAnsi="Arial" w:cs="Arial"/>
          <w:i/>
          <w:iCs/>
          <w:sz w:val="24"/>
          <w:szCs w:val="24"/>
          <w:lang w:val="pt-PT"/>
        </w:rPr>
        <w:t xml:space="preserve"> Luciana Rafagnin (PT), Luiz Corti (PSB), Luiz Claudio Romanelli (PSD), Luiz Fernando Guerra (UNIÃO), Mabel Canto (PP</w:t>
      </w:r>
      <w:proofErr w:type="gramStart"/>
      <w:r w:rsidRPr="00064F78">
        <w:rPr>
          <w:rFonts w:ascii="Arial" w:hAnsi="Arial" w:cs="Arial"/>
          <w:i/>
          <w:iCs/>
          <w:sz w:val="24"/>
          <w:szCs w:val="24"/>
          <w:lang w:val="pt-PT"/>
        </w:rPr>
        <w:t>),</w:t>
      </w:r>
      <w:proofErr w:type="gramEnd"/>
      <w:r w:rsidRPr="00064F78">
        <w:rPr>
          <w:rFonts w:ascii="Arial" w:hAnsi="Arial" w:cs="Arial"/>
          <w:i/>
          <w:iCs/>
          <w:sz w:val="24"/>
          <w:szCs w:val="24"/>
          <w:lang w:val="pt-PT"/>
        </w:rPr>
        <w:t xml:space="preserve">Mauro Moraes (UNIÂO), Maria Victória (PP),  Marcelo Rangel (PSD), Marcio Pacheco (PSD), Márcia Huçulak (PSD), Marli Paulino (SD), Moacyr Fadel (PSD), Ney Leprevost (UNIÃO), Professor Lemos (PT), Requião Filho, </w:t>
      </w:r>
      <w:r w:rsidRPr="00064F78">
        <w:rPr>
          <w:rFonts w:ascii="Arial" w:hAnsi="Arial" w:cs="Arial"/>
          <w:i/>
          <w:iCs/>
          <w:sz w:val="24"/>
          <w:szCs w:val="24"/>
          <w:shd w:val="clear" w:color="auto" w:fill="FFFFFF"/>
        </w:rPr>
        <w:t xml:space="preserve"> </w:t>
      </w:r>
      <w:r w:rsidRPr="00064F78">
        <w:rPr>
          <w:rFonts w:ascii="Arial" w:hAnsi="Arial" w:cs="Arial"/>
          <w:i/>
          <w:iCs/>
          <w:sz w:val="24"/>
          <w:szCs w:val="24"/>
          <w:lang w:val="pt-PT"/>
        </w:rPr>
        <w:t xml:space="preserve">Ricardo Arruda (PL), Samuel Dantas (SD), Soldado Adriano José (PP)  Tercílio Turini (PSD), e Thiago Buhrer (UNIÃO) </w:t>
      </w:r>
      <w:r w:rsidR="00730A5F" w:rsidRPr="00064F78">
        <w:rPr>
          <w:rFonts w:ascii="Arial" w:hAnsi="Arial" w:cs="Arial"/>
          <w:b/>
          <w:bCs/>
          <w:i/>
          <w:iCs/>
          <w:sz w:val="24"/>
          <w:szCs w:val="24"/>
          <w:lang w:val="pt-PT"/>
        </w:rPr>
        <w:t>(48</w:t>
      </w:r>
      <w:r w:rsidRPr="00064F78">
        <w:rPr>
          <w:rFonts w:ascii="Arial" w:hAnsi="Arial" w:cs="Arial"/>
          <w:b/>
          <w:bCs/>
          <w:i/>
          <w:iCs/>
          <w:sz w:val="24"/>
          <w:szCs w:val="24"/>
          <w:lang w:val="pt-PT"/>
        </w:rPr>
        <w:t xml:space="preserve"> Parlamentares); Deputados ausentes com justificativa:</w:t>
      </w:r>
      <w:r w:rsidR="005C3602" w:rsidRPr="00064F78">
        <w:rPr>
          <w:rFonts w:ascii="Arial" w:hAnsi="Arial" w:cs="Arial"/>
          <w:i/>
          <w:iCs/>
          <w:sz w:val="24"/>
          <w:szCs w:val="24"/>
          <w:lang w:val="pt-PT"/>
        </w:rPr>
        <w:t xml:space="preserve"> Paulo Gomes da TV (PP)</w:t>
      </w:r>
      <w:r w:rsidR="005C3602" w:rsidRPr="00064F78">
        <w:rPr>
          <w:rFonts w:ascii="Arial" w:hAnsi="Arial" w:cs="Arial"/>
          <w:color w:val="2C3345"/>
          <w:sz w:val="24"/>
          <w:szCs w:val="24"/>
          <w:shd w:val="clear" w:color="auto" w:fill="FFFFFF"/>
        </w:rPr>
        <w:t xml:space="preserve"> </w:t>
      </w:r>
      <w:r w:rsidR="005C3602" w:rsidRPr="00064F78">
        <w:rPr>
          <w:rFonts w:ascii="Arial" w:hAnsi="Arial" w:cs="Arial"/>
          <w:i/>
          <w:sz w:val="24"/>
          <w:szCs w:val="24"/>
          <w:shd w:val="clear" w:color="auto" w:fill="FFFFFF"/>
        </w:rPr>
        <w:t>(</w:t>
      </w:r>
      <w:proofErr w:type="spellStart"/>
      <w:r w:rsidR="005C3602" w:rsidRPr="00064F78">
        <w:rPr>
          <w:rFonts w:ascii="Arial" w:hAnsi="Arial" w:cs="Arial"/>
          <w:i/>
          <w:sz w:val="24"/>
          <w:szCs w:val="24"/>
          <w:shd w:val="clear" w:color="auto" w:fill="FFFFFF"/>
        </w:rPr>
        <w:t>Req</w:t>
      </w:r>
      <w:proofErr w:type="spellEnd"/>
      <w:r w:rsidR="005C3602" w:rsidRPr="00064F78">
        <w:rPr>
          <w:rFonts w:ascii="Arial" w:hAnsi="Arial" w:cs="Arial"/>
          <w:i/>
          <w:sz w:val="24"/>
          <w:szCs w:val="24"/>
          <w:shd w:val="clear" w:color="auto" w:fill="FFFFFF"/>
        </w:rPr>
        <w:t>. 1328 -</w:t>
      </w:r>
      <w:r w:rsidR="00AF0C02">
        <w:rPr>
          <w:rFonts w:ascii="Arial" w:hAnsi="Arial" w:cs="Arial"/>
          <w:i/>
          <w:sz w:val="24"/>
          <w:szCs w:val="24"/>
          <w:shd w:val="clear" w:color="auto" w:fill="FFFFFF"/>
        </w:rPr>
        <w:t xml:space="preserve"> </w:t>
      </w:r>
      <w:r w:rsidR="005C3602" w:rsidRPr="00064F78">
        <w:rPr>
          <w:rFonts w:ascii="Arial" w:hAnsi="Arial" w:cs="Arial"/>
          <w:i/>
          <w:sz w:val="24"/>
          <w:szCs w:val="24"/>
          <w:shd w:val="clear" w:color="auto" w:fill="FFFFFF"/>
        </w:rPr>
        <w:t>Art. 104, § 1º, inciso I, do Regimento Interno)</w:t>
      </w:r>
      <w:r w:rsidR="00AF0C02">
        <w:rPr>
          <w:rFonts w:ascii="Arial" w:hAnsi="Arial" w:cs="Arial"/>
          <w:b/>
          <w:bCs/>
          <w:i/>
          <w:iCs/>
          <w:sz w:val="24"/>
          <w:szCs w:val="24"/>
          <w:lang w:val="pt-PT"/>
        </w:rPr>
        <w:t xml:space="preserve"> (</w:t>
      </w:r>
      <w:r w:rsidR="005C3602" w:rsidRPr="00064F78">
        <w:rPr>
          <w:rFonts w:ascii="Arial" w:hAnsi="Arial" w:cs="Arial"/>
          <w:b/>
          <w:bCs/>
          <w:i/>
          <w:iCs/>
          <w:sz w:val="24"/>
          <w:szCs w:val="24"/>
          <w:lang w:val="pt-PT"/>
        </w:rPr>
        <w:t xml:space="preserve">1 Parlamentar </w:t>
      </w:r>
      <w:r w:rsidRPr="00064F78">
        <w:rPr>
          <w:rFonts w:ascii="Arial" w:hAnsi="Arial" w:cs="Arial"/>
          <w:b/>
          <w:bCs/>
          <w:i/>
          <w:iCs/>
          <w:sz w:val="24"/>
          <w:szCs w:val="24"/>
          <w:lang w:val="pt-PT"/>
        </w:rPr>
        <w:t>) Deputados ausentes sem justificativa:</w:t>
      </w:r>
      <w:r w:rsidR="005C3602" w:rsidRPr="00064F78">
        <w:rPr>
          <w:rFonts w:ascii="Arial" w:hAnsi="Arial" w:cs="Arial"/>
          <w:i/>
          <w:iCs/>
          <w:sz w:val="24"/>
          <w:szCs w:val="24"/>
          <w:shd w:val="clear" w:color="auto" w:fill="FFFFFF"/>
        </w:rPr>
        <w:t xml:space="preserve"> Batatinha (MDB),</w:t>
      </w:r>
      <w:r w:rsidR="005C3602" w:rsidRPr="00064F78">
        <w:rPr>
          <w:rFonts w:ascii="Arial" w:hAnsi="Arial" w:cs="Arial"/>
          <w:i/>
          <w:iCs/>
          <w:sz w:val="24"/>
          <w:szCs w:val="24"/>
          <w:lang w:val="pt-PT"/>
        </w:rPr>
        <w:t xml:space="preserve"> Matheus Vermelho (UNIÃO), Nelson Justus (UNIÂO), Reichembach (PSD),</w:t>
      </w:r>
      <w:r w:rsidR="00730A5F" w:rsidRPr="00064F78">
        <w:rPr>
          <w:rFonts w:ascii="Arial" w:hAnsi="Arial" w:cs="Arial"/>
          <w:i/>
          <w:iCs/>
          <w:sz w:val="24"/>
          <w:szCs w:val="24"/>
          <w:lang w:val="pt-PT"/>
        </w:rPr>
        <w:t xml:space="preserve"> Renato Freitas (PT)</w:t>
      </w:r>
      <w:r w:rsidR="005C3602" w:rsidRPr="00064F78">
        <w:rPr>
          <w:rFonts w:ascii="Arial" w:hAnsi="Arial" w:cs="Arial"/>
          <w:i/>
          <w:iCs/>
          <w:sz w:val="24"/>
          <w:szCs w:val="24"/>
          <w:lang w:val="pt-PT"/>
        </w:rPr>
        <w:t xml:space="preserve">  </w:t>
      </w:r>
      <w:r w:rsidRPr="00064F78">
        <w:rPr>
          <w:rFonts w:ascii="Arial" w:hAnsi="Arial" w:cs="Arial"/>
          <w:i/>
          <w:iCs/>
          <w:sz w:val="24"/>
          <w:szCs w:val="24"/>
          <w:lang w:val="pt-PT"/>
        </w:rPr>
        <w:t xml:space="preserve"> </w:t>
      </w:r>
      <w:r w:rsidRPr="00064F78">
        <w:rPr>
          <w:rFonts w:ascii="Arial" w:hAnsi="Arial" w:cs="Arial"/>
          <w:b/>
          <w:bCs/>
          <w:i/>
          <w:iCs/>
          <w:sz w:val="24"/>
          <w:szCs w:val="24"/>
          <w:lang w:val="pt-PT"/>
        </w:rPr>
        <w:t xml:space="preserve">(  </w:t>
      </w:r>
      <w:r w:rsidR="00730A5F" w:rsidRPr="00064F78">
        <w:rPr>
          <w:rFonts w:ascii="Arial" w:hAnsi="Arial" w:cs="Arial"/>
          <w:b/>
          <w:bCs/>
          <w:i/>
          <w:iCs/>
          <w:sz w:val="24"/>
          <w:szCs w:val="24"/>
          <w:lang w:val="pt-PT"/>
        </w:rPr>
        <w:t xml:space="preserve">5 </w:t>
      </w:r>
      <w:r w:rsidRPr="00064F78">
        <w:rPr>
          <w:rFonts w:ascii="Arial" w:hAnsi="Arial" w:cs="Arial"/>
          <w:b/>
          <w:bCs/>
          <w:i/>
          <w:iCs/>
          <w:sz w:val="24"/>
          <w:szCs w:val="24"/>
          <w:lang w:val="pt-PT"/>
        </w:rPr>
        <w:t>Parlamentares).</w:t>
      </w:r>
      <w:r w:rsidRPr="00064F78">
        <w:rPr>
          <w:rFonts w:ascii="Arial" w:hAnsi="Arial" w:cs="Arial"/>
          <w:b/>
          <w:bCs/>
          <w:sz w:val="24"/>
          <w:szCs w:val="24"/>
          <w:lang w:val="pt-PT"/>
        </w:rPr>
        <w:t>]</w:t>
      </w:r>
    </w:p>
    <w:p w:rsidR="00B57FE1" w:rsidRPr="00064F78" w:rsidRDefault="00D55460" w:rsidP="00064F78">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064F78">
        <w:rPr>
          <w:rFonts w:ascii="Arial" w:hAnsi="Arial" w:cs="Arial"/>
          <w:b/>
          <w:bCs/>
          <w:sz w:val="24"/>
          <w:szCs w:val="24"/>
          <w:u w:val="single"/>
        </w:rPr>
        <w:t>Projetos</w:t>
      </w:r>
      <w:r w:rsidR="00554B47" w:rsidRPr="00064F78">
        <w:rPr>
          <w:rFonts w:ascii="Arial" w:hAnsi="Arial" w:cs="Arial"/>
          <w:b/>
          <w:bCs/>
          <w:sz w:val="24"/>
          <w:szCs w:val="24"/>
          <w:u w:val="single"/>
        </w:rPr>
        <w:t xml:space="preserve"> </w:t>
      </w:r>
      <w:r w:rsidR="00260042" w:rsidRPr="00064F78">
        <w:rPr>
          <w:rFonts w:ascii="Arial" w:hAnsi="Arial" w:cs="Arial"/>
          <w:b/>
          <w:bCs/>
          <w:sz w:val="24"/>
          <w:szCs w:val="24"/>
          <w:u w:val="single"/>
        </w:rPr>
        <w:t>regula</w:t>
      </w:r>
      <w:r w:rsidR="00AF0C02">
        <w:rPr>
          <w:rFonts w:ascii="Arial" w:hAnsi="Arial" w:cs="Arial"/>
          <w:b/>
          <w:bCs/>
          <w:sz w:val="24"/>
          <w:szCs w:val="24"/>
          <w:u w:val="single"/>
        </w:rPr>
        <w:t>r</w:t>
      </w:r>
      <w:r w:rsidR="00260042" w:rsidRPr="00064F78">
        <w:rPr>
          <w:rFonts w:ascii="Arial" w:hAnsi="Arial" w:cs="Arial"/>
          <w:b/>
          <w:bCs/>
          <w:sz w:val="24"/>
          <w:szCs w:val="24"/>
          <w:u w:val="single"/>
        </w:rPr>
        <w:t xml:space="preserve">mente </w:t>
      </w:r>
      <w:r w:rsidRPr="00064F78">
        <w:rPr>
          <w:rFonts w:ascii="Arial" w:hAnsi="Arial" w:cs="Arial"/>
          <w:b/>
          <w:bCs/>
          <w:sz w:val="24"/>
          <w:szCs w:val="24"/>
          <w:u w:val="single"/>
        </w:rPr>
        <w:t>p</w:t>
      </w:r>
      <w:r w:rsidR="00554B47" w:rsidRPr="00064F78">
        <w:rPr>
          <w:rFonts w:ascii="Arial" w:hAnsi="Arial" w:cs="Arial"/>
          <w:b/>
          <w:bCs/>
          <w:sz w:val="24"/>
          <w:szCs w:val="24"/>
          <w:u w:val="single"/>
        </w:rPr>
        <w:t>rotocolad</w:t>
      </w:r>
      <w:r w:rsidR="00AF0C02">
        <w:rPr>
          <w:rFonts w:ascii="Arial" w:hAnsi="Arial" w:cs="Arial"/>
          <w:b/>
          <w:bCs/>
          <w:sz w:val="24"/>
          <w:szCs w:val="24"/>
          <w:u w:val="single"/>
        </w:rPr>
        <w:t>o</w:t>
      </w:r>
      <w:r w:rsidR="00554B47" w:rsidRPr="00064F78">
        <w:rPr>
          <w:rFonts w:ascii="Arial" w:hAnsi="Arial" w:cs="Arial"/>
          <w:b/>
          <w:bCs/>
          <w:sz w:val="24"/>
          <w:szCs w:val="24"/>
          <w:u w:val="single"/>
        </w:rPr>
        <w:t xml:space="preserve">s </w:t>
      </w:r>
      <w:r w:rsidR="00260042" w:rsidRPr="00064F78">
        <w:rPr>
          <w:rFonts w:ascii="Arial" w:hAnsi="Arial" w:cs="Arial"/>
          <w:b/>
          <w:bCs/>
          <w:sz w:val="24"/>
          <w:szCs w:val="24"/>
          <w:u w:val="single"/>
        </w:rPr>
        <w:t>pelos Senhores Deputados</w:t>
      </w:r>
      <w:r w:rsidR="00AF0C02" w:rsidRPr="00AF0C02">
        <w:rPr>
          <w:rFonts w:ascii="Arial" w:hAnsi="Arial" w:cs="Arial"/>
          <w:b/>
          <w:bCs/>
          <w:sz w:val="24"/>
          <w:szCs w:val="24"/>
        </w:rPr>
        <w:t>.</w:t>
      </w:r>
    </w:p>
    <w:p w:rsidR="00A71DCF" w:rsidRPr="00064F78" w:rsidRDefault="00A71DCF" w:rsidP="00064F78">
      <w:pPr>
        <w:spacing w:before="100" w:beforeAutospacing="1" w:after="100" w:afterAutospacing="1" w:line="360" w:lineRule="auto"/>
        <w:jc w:val="both"/>
        <w:rPr>
          <w:rFonts w:ascii="Arial" w:hAnsi="Arial" w:cs="Arial"/>
          <w:b/>
          <w:sz w:val="24"/>
          <w:szCs w:val="24"/>
        </w:rPr>
      </w:pPr>
      <w:r w:rsidRPr="00064F78">
        <w:rPr>
          <w:rFonts w:ascii="Arial" w:hAnsi="Arial" w:cs="Arial"/>
          <w:b/>
          <w:sz w:val="24"/>
          <w:szCs w:val="24"/>
        </w:rPr>
        <w:t>Projetos de Lei:</w:t>
      </w:r>
      <w:r w:rsidRPr="00064F78">
        <w:rPr>
          <w:rFonts w:ascii="Arial" w:hAnsi="Arial" w:cs="Arial"/>
          <w:sz w:val="24"/>
          <w:szCs w:val="24"/>
        </w:rPr>
        <w:t xml:space="preserve"> (</w:t>
      </w:r>
      <w:r w:rsidRPr="00064F78">
        <w:rPr>
          <w:rFonts w:ascii="Arial" w:hAnsi="Arial" w:cs="Arial"/>
          <w:sz w:val="24"/>
          <w:szCs w:val="24"/>
          <w:u w:val="single"/>
        </w:rPr>
        <w:t xml:space="preserve">Com </w:t>
      </w:r>
      <w:proofErr w:type="spellStart"/>
      <w:r w:rsidRPr="00064F78">
        <w:rPr>
          <w:rFonts w:ascii="Arial" w:hAnsi="Arial" w:cs="Arial"/>
          <w:sz w:val="24"/>
          <w:szCs w:val="24"/>
          <w:u w:val="single"/>
        </w:rPr>
        <w:t>apoiamento</w:t>
      </w:r>
      <w:proofErr w:type="spellEnd"/>
      <w:r w:rsidRPr="00064F78">
        <w:rPr>
          <w:rFonts w:ascii="Arial" w:hAnsi="Arial" w:cs="Arial"/>
          <w:sz w:val="24"/>
          <w:szCs w:val="24"/>
          <w:u w:val="single"/>
        </w:rPr>
        <w:t xml:space="preserve"> e encaminhados à Diretoria Legislativa para registro, autuação e tramitação</w:t>
      </w:r>
      <w:r w:rsidRPr="00064F78">
        <w:rPr>
          <w:rFonts w:ascii="Arial" w:hAnsi="Arial" w:cs="Arial"/>
          <w:sz w:val="24"/>
          <w:szCs w:val="24"/>
        </w:rPr>
        <w:t xml:space="preserve">.)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400/2025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dos Deputados Evandro Araújo e Delegado </w:t>
      </w:r>
      <w:proofErr w:type="spellStart"/>
      <w:r w:rsidRPr="00064F78">
        <w:rPr>
          <w:rFonts w:ascii="Arial" w:hAnsi="Arial" w:cs="Arial"/>
          <w:sz w:val="24"/>
          <w:szCs w:val="24"/>
        </w:rPr>
        <w:t>Jacovós</w:t>
      </w:r>
      <w:proofErr w:type="spellEnd"/>
      <w:r w:rsidRPr="00064F78">
        <w:rPr>
          <w:rFonts w:ascii="Arial" w:hAnsi="Arial" w:cs="Arial"/>
          <w:sz w:val="24"/>
          <w:szCs w:val="24"/>
        </w:rPr>
        <w:t xml:space="preserve">, que altera a redação do art.º 1.º, inciso XLI, Item </w:t>
      </w:r>
      <w:proofErr w:type="gramStart"/>
      <w:r w:rsidRPr="00064F78">
        <w:rPr>
          <w:rFonts w:ascii="Arial" w:hAnsi="Arial" w:cs="Arial"/>
          <w:sz w:val="24"/>
          <w:szCs w:val="24"/>
        </w:rPr>
        <w:t>1</w:t>
      </w:r>
      <w:proofErr w:type="gramEnd"/>
      <w:r w:rsidRPr="00064F78">
        <w:rPr>
          <w:rFonts w:ascii="Arial" w:hAnsi="Arial" w:cs="Arial"/>
          <w:sz w:val="24"/>
          <w:szCs w:val="24"/>
        </w:rPr>
        <w:t xml:space="preserve">, da Lei n.º 4.245, de 25 de julho de 1960, para redefinir os limites territoriais entre os municípios de </w:t>
      </w:r>
      <w:proofErr w:type="spellStart"/>
      <w:r w:rsidRPr="00064F78">
        <w:rPr>
          <w:rFonts w:ascii="Arial" w:hAnsi="Arial" w:cs="Arial"/>
          <w:sz w:val="24"/>
          <w:szCs w:val="24"/>
        </w:rPr>
        <w:t>Paiçandu</w:t>
      </w:r>
      <w:proofErr w:type="spellEnd"/>
      <w:r w:rsidRPr="00064F78">
        <w:rPr>
          <w:rFonts w:ascii="Arial" w:hAnsi="Arial" w:cs="Arial"/>
          <w:sz w:val="24"/>
          <w:szCs w:val="24"/>
        </w:rPr>
        <w:t xml:space="preserve"> e Maringá;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401/2025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w:t>
      </w:r>
      <w:r w:rsidRPr="00064F78">
        <w:rPr>
          <w:rFonts w:ascii="Arial" w:hAnsi="Arial" w:cs="Arial"/>
          <w:sz w:val="24"/>
          <w:szCs w:val="24"/>
        </w:rPr>
        <w:lastRenderedPageBreak/>
        <w:t xml:space="preserve">Deputado Luis </w:t>
      </w:r>
      <w:proofErr w:type="spellStart"/>
      <w:r w:rsidRPr="00064F78">
        <w:rPr>
          <w:rFonts w:ascii="Arial" w:hAnsi="Arial" w:cs="Arial"/>
          <w:sz w:val="24"/>
          <w:szCs w:val="24"/>
        </w:rPr>
        <w:t>Corti</w:t>
      </w:r>
      <w:proofErr w:type="spellEnd"/>
      <w:r w:rsidRPr="00064F78">
        <w:rPr>
          <w:rFonts w:ascii="Arial" w:hAnsi="Arial" w:cs="Arial"/>
          <w:sz w:val="24"/>
          <w:szCs w:val="24"/>
        </w:rPr>
        <w:t xml:space="preserve">, que concede o título de utilidade pública ao Instituto Cultural Educar Para a Vida – ICEV, com sede no município de Pato Branco;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402/2025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Luis </w:t>
      </w:r>
      <w:proofErr w:type="spellStart"/>
      <w:r w:rsidRPr="00064F78">
        <w:rPr>
          <w:rFonts w:ascii="Arial" w:hAnsi="Arial" w:cs="Arial"/>
          <w:sz w:val="24"/>
          <w:szCs w:val="24"/>
        </w:rPr>
        <w:t>Corti</w:t>
      </w:r>
      <w:proofErr w:type="spellEnd"/>
      <w:r w:rsidRPr="00064F78">
        <w:rPr>
          <w:rFonts w:ascii="Arial" w:hAnsi="Arial" w:cs="Arial"/>
          <w:sz w:val="24"/>
          <w:szCs w:val="24"/>
        </w:rPr>
        <w:t xml:space="preserve">, que concede o título de utilidade pública ao Centro Integrado Para o Desenvolvimento do Esporte Amador, com sede no município de Palmas;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403/2025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da Deputada Marli Paulino, que dispõe sobre a obrigatoriedade de oferta de capacitação em primeiros socorros a gestantes e pais durante o pré-natal, incluindo também professoras, professores e profissionais de apoio da educação infantil no Estado do Paraná, e dá outras providências;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404/2025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da Deputada Marli Paulino, que altera a Lei n.º 21.926, de 11 de abril de 2024, que consolida legislação paranaense relativa aos direitos da mulher, e cria o Código Estadual da Mulher Paranaense;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405/2025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Marcelo Rangel, que dispõe sobre o acesso de carrinhos de bebê nos ônibus de transporte público intermunicipal e metropolitano do Estado do Paraná e dá outras providências;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406/2025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Doutor Leônidas, que institui a Política Estadual para garantia, proteção e ampliação dos direitos das pessoas com apraxia de fala na infância (AFI) e de seus familiares, e cria, no âmbito do Estado do Paraná, a Semana Estadual de Conscientização sobre a Apraxia de Fala na Infância (AFI);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407/2025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Doutor Leônidas, que institui no âmbito do Estado do Paraná a Semana de Conscientização, Promoção e Prevenção da </w:t>
      </w:r>
      <w:proofErr w:type="spellStart"/>
      <w:r w:rsidRPr="00064F78">
        <w:rPr>
          <w:rFonts w:ascii="Arial" w:hAnsi="Arial" w:cs="Arial"/>
          <w:sz w:val="24"/>
          <w:szCs w:val="24"/>
        </w:rPr>
        <w:t>Sarcopenia</w:t>
      </w:r>
      <w:proofErr w:type="spellEnd"/>
      <w:r w:rsidRPr="00064F78">
        <w:rPr>
          <w:rFonts w:ascii="Arial" w:hAnsi="Arial" w:cs="Arial"/>
          <w:sz w:val="24"/>
          <w:szCs w:val="24"/>
        </w:rPr>
        <w:t xml:space="preserve"> da Pessoa I</w:t>
      </w:r>
      <w:r w:rsidR="00B33EE5">
        <w:rPr>
          <w:rFonts w:ascii="Arial" w:hAnsi="Arial" w:cs="Arial"/>
          <w:sz w:val="24"/>
          <w:szCs w:val="24"/>
        </w:rPr>
        <w:t xml:space="preserve">dosa, </w:t>
      </w:r>
      <w:proofErr w:type="gramStart"/>
      <w:r w:rsidR="00B33EE5">
        <w:rPr>
          <w:rFonts w:ascii="Arial" w:hAnsi="Arial" w:cs="Arial"/>
          <w:sz w:val="24"/>
          <w:szCs w:val="24"/>
        </w:rPr>
        <w:t>e</w:t>
      </w:r>
      <w:proofErr w:type="gramEnd"/>
      <w:r w:rsidR="00B33EE5">
        <w:rPr>
          <w:rFonts w:ascii="Arial" w:hAnsi="Arial" w:cs="Arial"/>
          <w:sz w:val="24"/>
          <w:szCs w:val="24"/>
        </w:rPr>
        <w:t xml:space="preserve"> dá outras providências;</w:t>
      </w:r>
      <w:r w:rsidRPr="00064F78">
        <w:rPr>
          <w:rFonts w:ascii="Arial" w:hAnsi="Arial" w:cs="Arial"/>
          <w:sz w:val="24"/>
          <w:szCs w:val="24"/>
        </w:rPr>
        <w:t xml:space="preserve">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408/2025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Marcelo Rangel, que autoriza a criação do Programa Vida Rara – Fisioterapia e Terapia Ocupacional para Pessoas com Doenças Raras no âmbito do Estado do Paraná;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409/2025</w:t>
      </w:r>
      <w:r w:rsidRPr="00064F78">
        <w:rPr>
          <w:rFonts w:ascii="Arial" w:hAnsi="Arial" w:cs="Arial"/>
          <w:sz w:val="24"/>
          <w:szCs w:val="24"/>
        </w:rPr>
        <w:t>,</w:t>
      </w:r>
      <w:r w:rsidR="00B33EE5">
        <w:rPr>
          <w:rFonts w:ascii="Arial" w:hAnsi="Arial" w:cs="Arial"/>
          <w:sz w:val="24"/>
          <w:szCs w:val="24"/>
        </w:rPr>
        <w:t xml:space="preserve"> </w:t>
      </w:r>
      <w:r w:rsidRPr="00064F78">
        <w:rPr>
          <w:rFonts w:ascii="Arial" w:hAnsi="Arial" w:cs="Arial"/>
          <w:sz w:val="24"/>
          <w:szCs w:val="24"/>
        </w:rPr>
        <w:t xml:space="preserve">do Deputado Soldado Adriano José, que concede o título de utilidade pública a SOS dos Animais de Mandaguari;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410/2025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da Deputada Ana Júlia, que concede o título de utilidade pública </w:t>
      </w:r>
      <w:r w:rsidR="00B33EE5">
        <w:rPr>
          <w:rFonts w:ascii="Arial" w:hAnsi="Arial" w:cs="Arial"/>
          <w:sz w:val="24"/>
          <w:szCs w:val="24"/>
        </w:rPr>
        <w:t>à</w:t>
      </w:r>
      <w:r w:rsidRPr="00064F78">
        <w:rPr>
          <w:rFonts w:ascii="Arial" w:hAnsi="Arial" w:cs="Arial"/>
          <w:sz w:val="24"/>
          <w:szCs w:val="24"/>
        </w:rPr>
        <w:t xml:space="preserve"> Biblioteca Amigos do </w:t>
      </w:r>
      <w:proofErr w:type="spellStart"/>
      <w:r w:rsidRPr="00064F78">
        <w:rPr>
          <w:rFonts w:ascii="Arial" w:hAnsi="Arial" w:cs="Arial"/>
          <w:sz w:val="24"/>
          <w:szCs w:val="24"/>
        </w:rPr>
        <w:t>Caximba</w:t>
      </w:r>
      <w:proofErr w:type="spellEnd"/>
      <w:r w:rsidRPr="00064F78">
        <w:rPr>
          <w:rFonts w:ascii="Arial" w:hAnsi="Arial" w:cs="Arial"/>
          <w:sz w:val="24"/>
          <w:szCs w:val="24"/>
        </w:rPr>
        <w:t xml:space="preserve">, com sede no município de Curitiba;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411/2025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Luis </w:t>
      </w:r>
      <w:proofErr w:type="spellStart"/>
      <w:r w:rsidRPr="00064F78">
        <w:rPr>
          <w:rFonts w:ascii="Arial" w:hAnsi="Arial" w:cs="Arial"/>
          <w:sz w:val="24"/>
          <w:szCs w:val="24"/>
        </w:rPr>
        <w:t>Corti</w:t>
      </w:r>
      <w:proofErr w:type="spellEnd"/>
      <w:r w:rsidRPr="00064F78">
        <w:rPr>
          <w:rFonts w:ascii="Arial" w:hAnsi="Arial" w:cs="Arial"/>
          <w:sz w:val="24"/>
          <w:szCs w:val="24"/>
        </w:rPr>
        <w:t xml:space="preserve">, que institui o Cadastro Estadual de Animais Domésticos no Estado do Paraná e estabelece medidas para sua implementação e fiscalização;  </w:t>
      </w:r>
      <w:r w:rsidRPr="00064F78">
        <w:rPr>
          <w:rFonts w:ascii="Arial" w:hAnsi="Arial" w:cs="Arial"/>
          <w:b/>
          <w:sz w:val="24"/>
          <w:szCs w:val="24"/>
        </w:rPr>
        <w:t xml:space="preserve">Autuado </w:t>
      </w:r>
      <w:r w:rsidRPr="00064F78">
        <w:rPr>
          <w:rFonts w:ascii="Arial" w:hAnsi="Arial" w:cs="Arial"/>
          <w:b/>
          <w:sz w:val="24"/>
          <w:szCs w:val="24"/>
        </w:rPr>
        <w:lastRenderedPageBreak/>
        <w:t xml:space="preserve">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412/2025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Luis </w:t>
      </w:r>
      <w:proofErr w:type="spellStart"/>
      <w:r w:rsidRPr="00064F78">
        <w:rPr>
          <w:rFonts w:ascii="Arial" w:hAnsi="Arial" w:cs="Arial"/>
          <w:sz w:val="24"/>
          <w:szCs w:val="24"/>
        </w:rPr>
        <w:t>Corti</w:t>
      </w:r>
      <w:proofErr w:type="spellEnd"/>
      <w:r w:rsidRPr="00064F78">
        <w:rPr>
          <w:rFonts w:ascii="Arial" w:hAnsi="Arial" w:cs="Arial"/>
          <w:sz w:val="24"/>
          <w:szCs w:val="24"/>
        </w:rPr>
        <w:t xml:space="preserve">, que autoriza o fornecimento de serviços públicos essenciais, como energia elétrica e água potável, em áreas objeto de conflito possessório, desde que haja decisão judicial confirmada em segundo grau que garanta a permanência dos ocupantes no local;  </w:t>
      </w:r>
      <w:r w:rsidRPr="00064F78">
        <w:rPr>
          <w:rFonts w:ascii="Arial" w:hAnsi="Arial" w:cs="Arial"/>
          <w:b/>
          <w:sz w:val="24"/>
          <w:szCs w:val="24"/>
        </w:rPr>
        <w:t xml:space="preserve">Autuado sob o </w:t>
      </w:r>
      <w:r w:rsidRPr="00064F78">
        <w:rPr>
          <w:rFonts w:ascii="Arial" w:hAnsi="Arial" w:cs="Arial"/>
          <w:b/>
          <w:sz w:val="24"/>
          <w:szCs w:val="24"/>
          <w:u w:val="single"/>
        </w:rPr>
        <w:t>n</w:t>
      </w:r>
      <w:r w:rsidR="00BC6315">
        <w:rPr>
          <w:rFonts w:ascii="Arial" w:hAnsi="Arial" w:cs="Arial"/>
          <w:b/>
          <w:sz w:val="24"/>
          <w:szCs w:val="24"/>
          <w:u w:val="single"/>
        </w:rPr>
        <w:t>.</w:t>
      </w:r>
      <w:r w:rsidRPr="00064F78">
        <w:rPr>
          <w:rFonts w:ascii="Arial" w:hAnsi="Arial" w:cs="Arial"/>
          <w:b/>
          <w:sz w:val="24"/>
          <w:szCs w:val="24"/>
          <w:u w:val="single"/>
        </w:rPr>
        <w:t>º 413/2025</w:t>
      </w:r>
      <w:r w:rsidRPr="00064F78">
        <w:rPr>
          <w:rFonts w:ascii="Arial" w:hAnsi="Arial" w:cs="Arial"/>
          <w:sz w:val="24"/>
          <w:szCs w:val="24"/>
        </w:rPr>
        <w:t>,</w:t>
      </w:r>
      <w:r w:rsidR="00BC6315">
        <w:rPr>
          <w:rFonts w:ascii="Arial" w:hAnsi="Arial" w:cs="Arial"/>
          <w:sz w:val="24"/>
          <w:szCs w:val="24"/>
        </w:rPr>
        <w:t xml:space="preserve"> </w:t>
      </w:r>
      <w:r w:rsidRPr="00064F78">
        <w:rPr>
          <w:rFonts w:ascii="Arial" w:hAnsi="Arial" w:cs="Arial"/>
          <w:sz w:val="24"/>
          <w:szCs w:val="24"/>
        </w:rPr>
        <w:t xml:space="preserve">do Deputado Luis </w:t>
      </w:r>
      <w:proofErr w:type="spellStart"/>
      <w:r w:rsidRPr="00064F78">
        <w:rPr>
          <w:rFonts w:ascii="Arial" w:hAnsi="Arial" w:cs="Arial"/>
          <w:sz w:val="24"/>
          <w:szCs w:val="24"/>
        </w:rPr>
        <w:t>Corti</w:t>
      </w:r>
      <w:proofErr w:type="spellEnd"/>
      <w:r w:rsidRPr="00064F78">
        <w:rPr>
          <w:rFonts w:ascii="Arial" w:hAnsi="Arial" w:cs="Arial"/>
          <w:sz w:val="24"/>
          <w:szCs w:val="24"/>
        </w:rPr>
        <w:t>, que autoriza a instalação de equipamentos públicos com estruturas de fácil reversão em áreas objeto de conflito possessório, desde que haja decisão judicial confirmada em segundo grau que garanta a permanência dos ocupantes no local.</w:t>
      </w:r>
    </w:p>
    <w:p w:rsidR="00B57FE1" w:rsidRPr="00064F78" w:rsidRDefault="00B57FE1" w:rsidP="00064F78">
      <w:pPr>
        <w:autoSpaceDE w:val="0"/>
        <w:autoSpaceDN w:val="0"/>
        <w:adjustRightInd w:val="0"/>
        <w:spacing w:before="100" w:beforeAutospacing="1" w:after="100" w:afterAutospacing="1" w:line="360" w:lineRule="auto"/>
        <w:jc w:val="both"/>
        <w:rPr>
          <w:rFonts w:ascii="Arial" w:hAnsi="Arial" w:cs="Arial"/>
          <w:b/>
          <w:sz w:val="24"/>
          <w:szCs w:val="24"/>
        </w:rPr>
      </w:pPr>
      <w:r w:rsidRPr="00064F78">
        <w:rPr>
          <w:rFonts w:ascii="Arial" w:hAnsi="Arial" w:cs="Arial"/>
          <w:b/>
          <w:bCs/>
          <w:sz w:val="24"/>
          <w:szCs w:val="24"/>
          <w:u w:val="single"/>
        </w:rPr>
        <w:t>Passamos aos Itens da pauta</w:t>
      </w:r>
      <w:r w:rsidRPr="00064F78">
        <w:rPr>
          <w:rFonts w:ascii="Arial" w:hAnsi="Arial" w:cs="Arial"/>
          <w:b/>
          <w:sz w:val="24"/>
          <w:szCs w:val="24"/>
        </w:rPr>
        <w:t>.</w:t>
      </w:r>
    </w:p>
    <w:p w:rsidR="00A71DCF" w:rsidRPr="00064F78" w:rsidRDefault="00A71DCF" w:rsidP="00064F78">
      <w:pPr>
        <w:pStyle w:val="Corpodetexto"/>
        <w:spacing w:before="100" w:beforeAutospacing="1" w:after="100" w:afterAutospacing="1"/>
        <w:rPr>
          <w:color w:val="000000"/>
          <w:sz w:val="24"/>
          <w:szCs w:val="24"/>
        </w:rPr>
      </w:pPr>
      <w:r w:rsidRPr="00064F78">
        <w:rPr>
          <w:color w:val="000000"/>
          <w:sz w:val="24"/>
          <w:szCs w:val="24"/>
        </w:rPr>
        <w:t xml:space="preserve">Temos </w:t>
      </w:r>
      <w:proofErr w:type="gramStart"/>
      <w:r w:rsidRPr="00064F78">
        <w:rPr>
          <w:color w:val="000000"/>
          <w:sz w:val="24"/>
          <w:szCs w:val="24"/>
        </w:rPr>
        <w:t>3</w:t>
      </w:r>
      <w:proofErr w:type="gramEnd"/>
      <w:r w:rsidRPr="00064F78">
        <w:rPr>
          <w:color w:val="000000"/>
          <w:sz w:val="24"/>
          <w:szCs w:val="24"/>
        </w:rPr>
        <w:t xml:space="preserve"> Redações Finais.</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t>ITEM 1</w:t>
      </w:r>
      <w:r w:rsidRPr="00064F78">
        <w:rPr>
          <w:rFonts w:ascii="Arial" w:hAnsi="Arial" w:cs="Arial"/>
          <w:b/>
          <w:sz w:val="24"/>
          <w:szCs w:val="24"/>
        </w:rPr>
        <w:t xml:space="preserve"> – </w:t>
      </w:r>
      <w:r w:rsidRPr="00064F78">
        <w:rPr>
          <w:rFonts w:ascii="Arial" w:hAnsi="Arial" w:cs="Arial"/>
          <w:sz w:val="24"/>
          <w:szCs w:val="24"/>
        </w:rPr>
        <w:t>Redação Final do Projeto de Lei n.º 218/2022,</w:t>
      </w:r>
      <w:r w:rsidR="00B33EE5">
        <w:rPr>
          <w:rFonts w:ascii="Arial" w:hAnsi="Arial" w:cs="Arial"/>
          <w:sz w:val="24"/>
          <w:szCs w:val="24"/>
        </w:rPr>
        <w:t xml:space="preserve"> </w:t>
      </w:r>
      <w:r w:rsidRPr="00064F78">
        <w:rPr>
          <w:rFonts w:ascii="Arial" w:hAnsi="Arial" w:cs="Arial"/>
          <w:sz w:val="24"/>
          <w:szCs w:val="24"/>
        </w:rPr>
        <w:t xml:space="preserve">de autoria da Deputada Luciana </w:t>
      </w:r>
      <w:proofErr w:type="spellStart"/>
      <w:r w:rsidRPr="00064F78">
        <w:rPr>
          <w:rFonts w:ascii="Arial" w:hAnsi="Arial" w:cs="Arial"/>
          <w:sz w:val="24"/>
          <w:szCs w:val="24"/>
        </w:rPr>
        <w:t>Rafagnin</w:t>
      </w:r>
      <w:proofErr w:type="spellEnd"/>
      <w:r w:rsidRPr="00064F78">
        <w:rPr>
          <w:rFonts w:ascii="Arial" w:hAnsi="Arial" w:cs="Arial"/>
          <w:sz w:val="24"/>
          <w:szCs w:val="24"/>
        </w:rPr>
        <w:t xml:space="preserve">, Deputado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Deputado </w:t>
      </w:r>
      <w:proofErr w:type="spellStart"/>
      <w:r w:rsidRPr="00064F78">
        <w:rPr>
          <w:rFonts w:ascii="Arial" w:hAnsi="Arial" w:cs="Arial"/>
          <w:sz w:val="24"/>
          <w:szCs w:val="24"/>
        </w:rPr>
        <w:t>Goura</w:t>
      </w:r>
      <w:proofErr w:type="spellEnd"/>
      <w:r w:rsidRPr="00064F78">
        <w:rPr>
          <w:rFonts w:ascii="Arial" w:hAnsi="Arial" w:cs="Arial"/>
          <w:sz w:val="24"/>
          <w:szCs w:val="24"/>
        </w:rPr>
        <w:t xml:space="preserve">, Deputada Mabel Canto, Deputado Professor Lemos, Deputado Requião Filho, Deputado Tadeu </w:t>
      </w:r>
      <w:proofErr w:type="spellStart"/>
      <w:r w:rsidRPr="00064F78">
        <w:rPr>
          <w:rFonts w:ascii="Arial" w:hAnsi="Arial" w:cs="Arial"/>
          <w:sz w:val="24"/>
          <w:szCs w:val="24"/>
        </w:rPr>
        <w:t>Veneri</w:t>
      </w:r>
      <w:proofErr w:type="spellEnd"/>
      <w:r w:rsidRPr="00064F78">
        <w:rPr>
          <w:rFonts w:ascii="Arial" w:hAnsi="Arial" w:cs="Arial"/>
          <w:sz w:val="24"/>
          <w:szCs w:val="24"/>
        </w:rPr>
        <w:t xml:space="preserve">, Deputada Cristina </w:t>
      </w:r>
      <w:proofErr w:type="spellStart"/>
      <w:r w:rsidRPr="00064F78">
        <w:rPr>
          <w:rFonts w:ascii="Arial" w:hAnsi="Arial" w:cs="Arial"/>
          <w:sz w:val="24"/>
          <w:szCs w:val="24"/>
        </w:rPr>
        <w:t>Silvestri</w:t>
      </w:r>
      <w:proofErr w:type="spellEnd"/>
      <w:r w:rsidRPr="00064F78">
        <w:rPr>
          <w:rFonts w:ascii="Arial" w:hAnsi="Arial" w:cs="Arial"/>
          <w:sz w:val="24"/>
          <w:szCs w:val="24"/>
        </w:rPr>
        <w:t xml:space="preserve"> e da Deputada </w:t>
      </w:r>
      <w:proofErr w:type="spellStart"/>
      <w:r w:rsidRPr="00064F78">
        <w:rPr>
          <w:rFonts w:ascii="Arial" w:hAnsi="Arial" w:cs="Arial"/>
          <w:sz w:val="24"/>
          <w:szCs w:val="24"/>
        </w:rPr>
        <w:t>Cloara</w:t>
      </w:r>
      <w:proofErr w:type="spellEnd"/>
      <w:r w:rsidRPr="00064F78">
        <w:rPr>
          <w:rFonts w:ascii="Arial" w:hAnsi="Arial" w:cs="Arial"/>
          <w:sz w:val="24"/>
          <w:szCs w:val="24"/>
        </w:rPr>
        <w:t xml:space="preserve"> Pinheiro, que estabelece diretrizes para a proteção e atenção integral aos órfãos do </w:t>
      </w:r>
      <w:proofErr w:type="spellStart"/>
      <w:r w:rsidRPr="00064F78">
        <w:rPr>
          <w:rFonts w:ascii="Arial" w:hAnsi="Arial" w:cs="Arial"/>
          <w:sz w:val="24"/>
          <w:szCs w:val="24"/>
        </w:rPr>
        <w:t>feminicídio</w:t>
      </w:r>
      <w:proofErr w:type="spellEnd"/>
      <w:r w:rsidRPr="00064F78">
        <w:rPr>
          <w:rFonts w:ascii="Arial" w:hAnsi="Arial" w:cs="Arial"/>
          <w:sz w:val="24"/>
          <w:szCs w:val="24"/>
        </w:rPr>
        <w:t xml:space="preserve"> no Estado do Paraná.</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t>ITEM 2</w:t>
      </w:r>
      <w:r w:rsidRPr="00064F78">
        <w:rPr>
          <w:rFonts w:ascii="Arial" w:hAnsi="Arial" w:cs="Arial"/>
          <w:b/>
          <w:sz w:val="24"/>
          <w:szCs w:val="24"/>
        </w:rPr>
        <w:t xml:space="preserve"> – </w:t>
      </w:r>
      <w:r w:rsidRPr="00064F78">
        <w:rPr>
          <w:rFonts w:ascii="Arial" w:hAnsi="Arial" w:cs="Arial"/>
          <w:sz w:val="24"/>
          <w:szCs w:val="24"/>
        </w:rPr>
        <w:t xml:space="preserve">Redação Final do Projeto de Lei n.º 186/2025, de autoria do Deputado Batatinha, que concede o </w:t>
      </w:r>
      <w:r w:rsidR="00B33EE5">
        <w:rPr>
          <w:rFonts w:ascii="Arial" w:hAnsi="Arial" w:cs="Arial"/>
          <w:sz w:val="24"/>
          <w:szCs w:val="24"/>
        </w:rPr>
        <w:t>t</w:t>
      </w:r>
      <w:r w:rsidRPr="00064F78">
        <w:rPr>
          <w:rFonts w:ascii="Arial" w:hAnsi="Arial" w:cs="Arial"/>
          <w:sz w:val="24"/>
          <w:szCs w:val="24"/>
        </w:rPr>
        <w:t xml:space="preserve">ítulo de </w:t>
      </w:r>
      <w:r w:rsidR="00B33EE5">
        <w:rPr>
          <w:rFonts w:ascii="Arial" w:hAnsi="Arial" w:cs="Arial"/>
          <w:sz w:val="24"/>
          <w:szCs w:val="24"/>
        </w:rPr>
        <w:t>u</w:t>
      </w:r>
      <w:r w:rsidRPr="00064F78">
        <w:rPr>
          <w:rFonts w:ascii="Arial" w:hAnsi="Arial" w:cs="Arial"/>
          <w:sz w:val="24"/>
          <w:szCs w:val="24"/>
        </w:rPr>
        <w:t xml:space="preserve">tilidade </w:t>
      </w:r>
      <w:r w:rsidR="00B33EE5">
        <w:rPr>
          <w:rFonts w:ascii="Arial" w:hAnsi="Arial" w:cs="Arial"/>
          <w:sz w:val="24"/>
          <w:szCs w:val="24"/>
        </w:rPr>
        <w:t>p</w:t>
      </w:r>
      <w:r w:rsidRPr="00064F78">
        <w:rPr>
          <w:rFonts w:ascii="Arial" w:hAnsi="Arial" w:cs="Arial"/>
          <w:sz w:val="24"/>
          <w:szCs w:val="24"/>
        </w:rPr>
        <w:t xml:space="preserve">ública à Associação Amor e Verdade Estrela da Paz, com sede no </w:t>
      </w:r>
      <w:r w:rsidR="00B33EE5">
        <w:rPr>
          <w:rFonts w:ascii="Arial" w:hAnsi="Arial" w:cs="Arial"/>
          <w:sz w:val="24"/>
          <w:szCs w:val="24"/>
        </w:rPr>
        <w:t>m</w:t>
      </w:r>
      <w:r w:rsidR="00AF0C02">
        <w:rPr>
          <w:rFonts w:ascii="Arial" w:hAnsi="Arial" w:cs="Arial"/>
          <w:sz w:val="24"/>
          <w:szCs w:val="24"/>
        </w:rPr>
        <w:t>unicípio de Curitiba.</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t>ITEM 3</w:t>
      </w:r>
      <w:r w:rsidRPr="00064F78">
        <w:rPr>
          <w:rFonts w:ascii="Arial" w:hAnsi="Arial" w:cs="Arial"/>
          <w:b/>
          <w:sz w:val="24"/>
          <w:szCs w:val="24"/>
        </w:rPr>
        <w:t xml:space="preserve"> – </w:t>
      </w:r>
      <w:r w:rsidRPr="00064F78">
        <w:rPr>
          <w:rFonts w:ascii="Arial" w:hAnsi="Arial" w:cs="Arial"/>
          <w:sz w:val="24"/>
          <w:szCs w:val="24"/>
        </w:rPr>
        <w:t xml:space="preserve">Redação Final do Projeto de Lei n.º 273/2025, de autoria do Deputado Ricardo Arruda, Deputado Alexandre </w:t>
      </w:r>
      <w:proofErr w:type="spellStart"/>
      <w:r w:rsidRPr="00064F78">
        <w:rPr>
          <w:rFonts w:ascii="Arial" w:hAnsi="Arial" w:cs="Arial"/>
          <w:sz w:val="24"/>
          <w:szCs w:val="24"/>
        </w:rPr>
        <w:t>Curi</w:t>
      </w:r>
      <w:proofErr w:type="spellEnd"/>
      <w:r w:rsidRPr="00064F78">
        <w:rPr>
          <w:rFonts w:ascii="Arial" w:hAnsi="Arial" w:cs="Arial"/>
          <w:sz w:val="24"/>
          <w:szCs w:val="24"/>
        </w:rPr>
        <w:t xml:space="preserve">, Deputado Gugu Bueno e da Deputada Maria Victoria, que concede o </w:t>
      </w:r>
      <w:r w:rsidR="00B33EE5">
        <w:rPr>
          <w:rFonts w:ascii="Arial" w:hAnsi="Arial" w:cs="Arial"/>
          <w:sz w:val="24"/>
          <w:szCs w:val="24"/>
        </w:rPr>
        <w:t>t</w:t>
      </w:r>
      <w:r w:rsidRPr="00064F78">
        <w:rPr>
          <w:rFonts w:ascii="Arial" w:hAnsi="Arial" w:cs="Arial"/>
          <w:sz w:val="24"/>
          <w:szCs w:val="24"/>
        </w:rPr>
        <w:t xml:space="preserve">ítulo de </w:t>
      </w:r>
      <w:r w:rsidR="00B33EE5">
        <w:rPr>
          <w:rFonts w:ascii="Arial" w:hAnsi="Arial" w:cs="Arial"/>
          <w:sz w:val="24"/>
          <w:szCs w:val="24"/>
        </w:rPr>
        <w:t>u</w:t>
      </w:r>
      <w:r w:rsidRPr="00064F78">
        <w:rPr>
          <w:rFonts w:ascii="Arial" w:hAnsi="Arial" w:cs="Arial"/>
          <w:sz w:val="24"/>
          <w:szCs w:val="24"/>
        </w:rPr>
        <w:t xml:space="preserve">tilidade </w:t>
      </w:r>
      <w:r w:rsidR="00B33EE5">
        <w:rPr>
          <w:rFonts w:ascii="Arial" w:hAnsi="Arial" w:cs="Arial"/>
          <w:sz w:val="24"/>
          <w:szCs w:val="24"/>
        </w:rPr>
        <w:t>p</w:t>
      </w:r>
      <w:r w:rsidRPr="00064F78">
        <w:rPr>
          <w:rFonts w:ascii="Arial" w:hAnsi="Arial" w:cs="Arial"/>
          <w:sz w:val="24"/>
          <w:szCs w:val="24"/>
        </w:rPr>
        <w:t xml:space="preserve">ública à Equipe de Pedestrianismo Pé Vermelha, com sede no </w:t>
      </w:r>
      <w:r w:rsidR="00B33EE5">
        <w:rPr>
          <w:rFonts w:ascii="Arial" w:hAnsi="Arial" w:cs="Arial"/>
          <w:sz w:val="24"/>
          <w:szCs w:val="24"/>
        </w:rPr>
        <w:t>m</w:t>
      </w:r>
      <w:r w:rsidR="00AF0C02">
        <w:rPr>
          <w:rFonts w:ascii="Arial" w:hAnsi="Arial" w:cs="Arial"/>
          <w:sz w:val="24"/>
          <w:szCs w:val="24"/>
        </w:rPr>
        <w:t>unicípio de Apucarana.</w:t>
      </w:r>
    </w:p>
    <w:p w:rsidR="00A71DCF" w:rsidRPr="00064F78" w:rsidRDefault="00A71DCF" w:rsidP="00064F78">
      <w:pPr>
        <w:pStyle w:val="Corpodetexto"/>
        <w:spacing w:before="100" w:beforeAutospacing="1" w:after="100" w:afterAutospacing="1"/>
        <w:rPr>
          <w:sz w:val="24"/>
          <w:szCs w:val="24"/>
        </w:rPr>
      </w:pPr>
      <w:r w:rsidRPr="00064F78">
        <w:rPr>
          <w:color w:val="000000"/>
          <w:sz w:val="24"/>
          <w:szCs w:val="24"/>
        </w:rPr>
        <w:t xml:space="preserve">Não foram apresentadas Emendas de Redação. </w:t>
      </w:r>
      <w:r w:rsidRPr="00064F78">
        <w:rPr>
          <w:b/>
          <w:color w:val="000000"/>
          <w:sz w:val="24"/>
          <w:szCs w:val="24"/>
        </w:rPr>
        <w:t xml:space="preserve">Está </w:t>
      </w:r>
      <w:r w:rsidRPr="00064F78">
        <w:rPr>
          <w:b/>
          <w:color w:val="000000"/>
          <w:sz w:val="24"/>
          <w:szCs w:val="24"/>
          <w:u w:val="single"/>
        </w:rPr>
        <w:t>dispensada</w:t>
      </w:r>
      <w:r w:rsidRPr="00064F78">
        <w:rPr>
          <w:b/>
          <w:color w:val="000000"/>
          <w:sz w:val="24"/>
          <w:szCs w:val="24"/>
        </w:rPr>
        <w:t xml:space="preserve"> a votação.</w:t>
      </w:r>
    </w:p>
    <w:p w:rsidR="00A71DCF" w:rsidRPr="00064F78" w:rsidRDefault="00A71DCF" w:rsidP="00064F78">
      <w:pPr>
        <w:spacing w:before="100" w:beforeAutospacing="1" w:after="100" w:afterAutospacing="1" w:line="360" w:lineRule="auto"/>
        <w:jc w:val="both"/>
        <w:rPr>
          <w:rFonts w:ascii="Arial" w:hAnsi="Arial" w:cs="Arial"/>
          <w:b/>
          <w:bCs/>
          <w:sz w:val="24"/>
          <w:szCs w:val="24"/>
        </w:rPr>
      </w:pPr>
      <w:r w:rsidRPr="00064F78">
        <w:rPr>
          <w:rFonts w:ascii="Arial" w:hAnsi="Arial" w:cs="Arial"/>
          <w:b/>
          <w:sz w:val="24"/>
          <w:szCs w:val="24"/>
          <w:u w:val="single"/>
        </w:rPr>
        <w:lastRenderedPageBreak/>
        <w:t>ITEM 4</w:t>
      </w:r>
      <w:r w:rsidRPr="00064F78">
        <w:rPr>
          <w:rFonts w:ascii="Arial" w:hAnsi="Arial" w:cs="Arial"/>
          <w:b/>
          <w:sz w:val="24"/>
          <w:szCs w:val="24"/>
        </w:rPr>
        <w:t xml:space="preserve"> – </w:t>
      </w:r>
      <w:r w:rsidRPr="00064F78">
        <w:rPr>
          <w:rFonts w:ascii="Arial" w:hAnsi="Arial" w:cs="Arial"/>
          <w:sz w:val="24"/>
          <w:szCs w:val="24"/>
        </w:rPr>
        <w:t xml:space="preserve">2.º Turno do Projeto de Lei n.º 111/2024, de autoria do Deputado Luiz Claudio </w:t>
      </w:r>
      <w:proofErr w:type="spellStart"/>
      <w:r w:rsidRPr="00064F78">
        <w:rPr>
          <w:rFonts w:ascii="Arial" w:hAnsi="Arial" w:cs="Arial"/>
          <w:sz w:val="24"/>
          <w:szCs w:val="24"/>
        </w:rPr>
        <w:t>Romanelli</w:t>
      </w:r>
      <w:proofErr w:type="spellEnd"/>
      <w:r w:rsidRPr="00064F78">
        <w:rPr>
          <w:rFonts w:ascii="Arial" w:hAnsi="Arial" w:cs="Arial"/>
          <w:sz w:val="24"/>
          <w:szCs w:val="24"/>
        </w:rPr>
        <w:t xml:space="preserve">, Deputada Cristina </w:t>
      </w:r>
      <w:proofErr w:type="spellStart"/>
      <w:r w:rsidRPr="00064F78">
        <w:rPr>
          <w:rFonts w:ascii="Arial" w:hAnsi="Arial" w:cs="Arial"/>
          <w:sz w:val="24"/>
          <w:szCs w:val="24"/>
        </w:rPr>
        <w:t>Silvestri</w:t>
      </w:r>
      <w:proofErr w:type="spellEnd"/>
      <w:r w:rsidRPr="00064F78">
        <w:rPr>
          <w:rFonts w:ascii="Arial" w:hAnsi="Arial" w:cs="Arial"/>
          <w:sz w:val="24"/>
          <w:szCs w:val="24"/>
        </w:rPr>
        <w:t xml:space="preserve">, Deputada </w:t>
      </w:r>
      <w:proofErr w:type="spellStart"/>
      <w:r w:rsidRPr="00064F78">
        <w:rPr>
          <w:rFonts w:ascii="Arial" w:hAnsi="Arial" w:cs="Arial"/>
          <w:sz w:val="24"/>
          <w:szCs w:val="24"/>
        </w:rPr>
        <w:t>Marcia</w:t>
      </w:r>
      <w:proofErr w:type="spellEnd"/>
      <w:r w:rsidRPr="00064F78">
        <w:rPr>
          <w:rFonts w:ascii="Arial" w:hAnsi="Arial" w:cs="Arial"/>
          <w:sz w:val="24"/>
          <w:szCs w:val="24"/>
        </w:rPr>
        <w:t xml:space="preserve"> </w:t>
      </w:r>
      <w:proofErr w:type="spellStart"/>
      <w:r w:rsidRPr="00064F78">
        <w:rPr>
          <w:rFonts w:ascii="Arial" w:hAnsi="Arial" w:cs="Arial"/>
          <w:sz w:val="24"/>
          <w:szCs w:val="24"/>
        </w:rPr>
        <w:t>Huçulak</w:t>
      </w:r>
      <w:proofErr w:type="spellEnd"/>
      <w:r w:rsidRPr="00064F78">
        <w:rPr>
          <w:rFonts w:ascii="Arial" w:hAnsi="Arial" w:cs="Arial"/>
          <w:sz w:val="24"/>
          <w:szCs w:val="24"/>
        </w:rPr>
        <w:t xml:space="preserve">, Deputada Mabel Canto, Deputada Marli Paulino, Deputada Maria Victoria, Deputada Luciana </w:t>
      </w:r>
      <w:proofErr w:type="spellStart"/>
      <w:r w:rsidRPr="00064F78">
        <w:rPr>
          <w:rFonts w:ascii="Arial" w:hAnsi="Arial" w:cs="Arial"/>
          <w:sz w:val="24"/>
          <w:szCs w:val="24"/>
        </w:rPr>
        <w:t>Rafagnin</w:t>
      </w:r>
      <w:proofErr w:type="spellEnd"/>
      <w:r w:rsidRPr="00064F78">
        <w:rPr>
          <w:rFonts w:ascii="Arial" w:hAnsi="Arial" w:cs="Arial"/>
          <w:sz w:val="24"/>
          <w:szCs w:val="24"/>
        </w:rPr>
        <w:t xml:space="preserve">, Deputada Flávia </w:t>
      </w:r>
      <w:proofErr w:type="spellStart"/>
      <w:r w:rsidRPr="00064F78">
        <w:rPr>
          <w:rFonts w:ascii="Arial" w:hAnsi="Arial" w:cs="Arial"/>
          <w:sz w:val="24"/>
          <w:szCs w:val="24"/>
        </w:rPr>
        <w:t>Francischini</w:t>
      </w:r>
      <w:proofErr w:type="spellEnd"/>
      <w:r w:rsidRPr="00064F78">
        <w:rPr>
          <w:rFonts w:ascii="Arial" w:hAnsi="Arial" w:cs="Arial"/>
          <w:sz w:val="24"/>
          <w:szCs w:val="24"/>
        </w:rPr>
        <w:t xml:space="preserve">, Deputada Cantora Mara Lima, Deputada </w:t>
      </w:r>
      <w:proofErr w:type="spellStart"/>
      <w:r w:rsidRPr="00064F78">
        <w:rPr>
          <w:rFonts w:ascii="Arial" w:hAnsi="Arial" w:cs="Arial"/>
          <w:sz w:val="24"/>
          <w:szCs w:val="24"/>
        </w:rPr>
        <w:t>Cloara</w:t>
      </w:r>
      <w:proofErr w:type="spellEnd"/>
      <w:r w:rsidRPr="00064F78">
        <w:rPr>
          <w:rFonts w:ascii="Arial" w:hAnsi="Arial" w:cs="Arial"/>
          <w:sz w:val="24"/>
          <w:szCs w:val="24"/>
        </w:rPr>
        <w:t xml:space="preserve"> Pinheiro, Deputada Ana Júlia,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e do Deputado </w:t>
      </w:r>
      <w:proofErr w:type="spellStart"/>
      <w:r w:rsidRPr="00064F78">
        <w:rPr>
          <w:rFonts w:ascii="Arial" w:hAnsi="Arial" w:cs="Arial"/>
          <w:sz w:val="24"/>
          <w:szCs w:val="24"/>
        </w:rPr>
        <w:t>Artagão</w:t>
      </w:r>
      <w:proofErr w:type="spellEnd"/>
      <w:r w:rsidRPr="00064F78">
        <w:rPr>
          <w:rFonts w:ascii="Arial" w:hAnsi="Arial" w:cs="Arial"/>
          <w:sz w:val="24"/>
          <w:szCs w:val="24"/>
        </w:rPr>
        <w:t xml:space="preserve"> Júnior, que institui o Programa Paranaense de Atenção à Saúde no Climatério. Parecer favorável da CCJ com substitutivo geral, Comissão de Defesa dos Diretos da Mulher e Comissão de Saúde Pública.</w:t>
      </w:r>
      <w:r w:rsidR="00B33EE5">
        <w:rPr>
          <w:rFonts w:ascii="Arial" w:hAnsi="Arial" w:cs="Arial"/>
          <w:sz w:val="24"/>
          <w:szCs w:val="24"/>
        </w:rPr>
        <w:t xml:space="preserve"> </w:t>
      </w:r>
      <w:r w:rsidRPr="00B33EE5">
        <w:rPr>
          <w:rFonts w:ascii="Arial" w:hAnsi="Arial" w:cs="Arial"/>
          <w:b/>
          <w:sz w:val="24"/>
          <w:szCs w:val="24"/>
        </w:rPr>
        <w:t>(Sobre o Projeto:</w:t>
      </w:r>
      <w:r w:rsidRPr="00064F78">
        <w:rPr>
          <w:rFonts w:ascii="Arial" w:hAnsi="Arial" w:cs="Arial"/>
          <w:sz w:val="24"/>
          <w:szCs w:val="24"/>
        </w:rPr>
        <w:t xml:space="preserve"> </w:t>
      </w:r>
      <w:r w:rsidRPr="00064F78">
        <w:rPr>
          <w:rFonts w:ascii="Arial" w:hAnsi="Arial" w:cs="Arial"/>
          <w:sz w:val="24"/>
          <w:szCs w:val="24"/>
          <w:u w:val="single"/>
        </w:rPr>
        <w:t>Emenda de Plenário n.º 1</w:t>
      </w:r>
      <w:bookmarkStart w:id="0" w:name="_GoBack"/>
      <w:bookmarkEnd w:id="0"/>
      <w:r w:rsidRPr="00064F78">
        <w:rPr>
          <w:rFonts w:ascii="Arial" w:hAnsi="Arial" w:cs="Arial"/>
          <w:sz w:val="24"/>
          <w:szCs w:val="24"/>
        </w:rPr>
        <w:t xml:space="preserve">, dos Deputados Mabel Canto, Cristina </w:t>
      </w:r>
      <w:proofErr w:type="spellStart"/>
      <w:r w:rsidRPr="00064F78">
        <w:rPr>
          <w:rFonts w:ascii="Arial" w:hAnsi="Arial" w:cs="Arial"/>
          <w:sz w:val="24"/>
          <w:szCs w:val="24"/>
        </w:rPr>
        <w:t>Silvestri</w:t>
      </w:r>
      <w:proofErr w:type="spellEnd"/>
      <w:r w:rsidRPr="00064F78">
        <w:rPr>
          <w:rFonts w:ascii="Arial" w:hAnsi="Arial" w:cs="Arial"/>
          <w:sz w:val="24"/>
          <w:szCs w:val="24"/>
        </w:rPr>
        <w:t xml:space="preserve">, </w:t>
      </w:r>
      <w:proofErr w:type="spellStart"/>
      <w:r w:rsidRPr="00064F78">
        <w:rPr>
          <w:rFonts w:ascii="Arial" w:hAnsi="Arial" w:cs="Arial"/>
          <w:sz w:val="24"/>
          <w:szCs w:val="24"/>
        </w:rPr>
        <w:t>Cloara</w:t>
      </w:r>
      <w:proofErr w:type="spellEnd"/>
      <w:r w:rsidRPr="00064F78">
        <w:rPr>
          <w:rFonts w:ascii="Arial" w:hAnsi="Arial" w:cs="Arial"/>
          <w:sz w:val="24"/>
          <w:szCs w:val="24"/>
        </w:rPr>
        <w:t xml:space="preserve"> Pinheiro, Marli Paulino, Luiz Cláudio </w:t>
      </w:r>
      <w:proofErr w:type="spellStart"/>
      <w:r w:rsidRPr="00064F78">
        <w:rPr>
          <w:rFonts w:ascii="Arial" w:hAnsi="Arial" w:cs="Arial"/>
          <w:sz w:val="24"/>
          <w:szCs w:val="24"/>
        </w:rPr>
        <w:t>Romanelli</w:t>
      </w:r>
      <w:proofErr w:type="spellEnd"/>
      <w:r w:rsidRPr="00064F78">
        <w:rPr>
          <w:rFonts w:ascii="Arial" w:hAnsi="Arial" w:cs="Arial"/>
          <w:sz w:val="24"/>
          <w:szCs w:val="24"/>
        </w:rPr>
        <w:t xml:space="preserve">, Luciana </w:t>
      </w:r>
      <w:proofErr w:type="spellStart"/>
      <w:r w:rsidRPr="00064F78">
        <w:rPr>
          <w:rFonts w:ascii="Arial" w:hAnsi="Arial" w:cs="Arial"/>
          <w:sz w:val="24"/>
          <w:szCs w:val="24"/>
        </w:rPr>
        <w:t>Rafagnin</w:t>
      </w:r>
      <w:proofErr w:type="spellEnd"/>
      <w:r w:rsidRPr="00064F78">
        <w:rPr>
          <w:rFonts w:ascii="Arial" w:hAnsi="Arial" w:cs="Arial"/>
          <w:sz w:val="24"/>
          <w:szCs w:val="24"/>
        </w:rPr>
        <w:t xml:space="preserve">, Ana Júlia e Maria </w:t>
      </w:r>
      <w:proofErr w:type="gramStart"/>
      <w:r w:rsidRPr="00064F78">
        <w:rPr>
          <w:rFonts w:ascii="Arial" w:hAnsi="Arial" w:cs="Arial"/>
          <w:sz w:val="24"/>
          <w:szCs w:val="24"/>
        </w:rPr>
        <w:t>Victória .</w:t>
      </w:r>
      <w:proofErr w:type="gramEnd"/>
      <w:r w:rsidRPr="00064F78">
        <w:rPr>
          <w:rFonts w:ascii="Arial" w:hAnsi="Arial" w:cs="Arial"/>
          <w:sz w:val="24"/>
          <w:szCs w:val="24"/>
        </w:rPr>
        <w:t xml:space="preserve">) </w:t>
      </w:r>
      <w:r w:rsidRPr="00064F78">
        <w:rPr>
          <w:rFonts w:ascii="Arial" w:hAnsi="Arial" w:cs="Arial"/>
          <w:b/>
          <w:sz w:val="24"/>
          <w:szCs w:val="24"/>
        </w:rPr>
        <w:t xml:space="preserve">O Projeto recebeu Emenda e </w:t>
      </w:r>
      <w:r w:rsidRPr="00064F78">
        <w:rPr>
          <w:rFonts w:ascii="Arial" w:hAnsi="Arial" w:cs="Arial"/>
          <w:b/>
          <w:sz w:val="24"/>
          <w:szCs w:val="24"/>
          <w:u w:val="single"/>
        </w:rPr>
        <w:t>retorna à CCJ</w:t>
      </w:r>
      <w:r w:rsidRPr="00064F78">
        <w:rPr>
          <w:rFonts w:ascii="Arial" w:hAnsi="Arial" w:cs="Arial"/>
          <w:b/>
          <w:sz w:val="24"/>
          <w:szCs w:val="24"/>
        </w:rPr>
        <w:t>.</w:t>
      </w:r>
    </w:p>
    <w:p w:rsidR="00A71DCF" w:rsidRPr="00064F78" w:rsidRDefault="00A71DCF" w:rsidP="00064F78">
      <w:pPr>
        <w:pStyle w:val="Corpodetexto"/>
        <w:spacing w:before="100" w:beforeAutospacing="1" w:after="100" w:afterAutospacing="1"/>
        <w:rPr>
          <w:sz w:val="24"/>
          <w:szCs w:val="24"/>
        </w:rPr>
      </w:pPr>
      <w:r w:rsidRPr="00064F78">
        <w:rPr>
          <w:b/>
          <w:sz w:val="24"/>
          <w:szCs w:val="24"/>
          <w:u w:val="single"/>
        </w:rPr>
        <w:t>ITEM 5</w:t>
      </w:r>
      <w:r w:rsidRPr="00914C1F">
        <w:rPr>
          <w:b/>
          <w:sz w:val="24"/>
          <w:szCs w:val="24"/>
        </w:rPr>
        <w:t xml:space="preserve"> </w:t>
      </w:r>
      <w:r w:rsidRPr="00064F78">
        <w:rPr>
          <w:b/>
          <w:sz w:val="24"/>
          <w:szCs w:val="24"/>
        </w:rPr>
        <w:t xml:space="preserve">– </w:t>
      </w:r>
      <w:r w:rsidRPr="00064F78">
        <w:rPr>
          <w:sz w:val="24"/>
          <w:szCs w:val="24"/>
        </w:rPr>
        <w:t>1.º Turno do Projeto de Decreto Legislativo n.º 7/2025, de autoria da Comissão Executiva</w:t>
      </w:r>
      <w:r w:rsidR="00914C1F">
        <w:rPr>
          <w:sz w:val="24"/>
          <w:szCs w:val="24"/>
        </w:rPr>
        <w:t>, que h</w:t>
      </w:r>
      <w:r w:rsidRPr="00064F78">
        <w:rPr>
          <w:sz w:val="24"/>
          <w:szCs w:val="24"/>
        </w:rPr>
        <w:t xml:space="preserve">omologa o Decreto do Poder Executivo n.º 9.908, que altera </w:t>
      </w:r>
      <w:proofErr w:type="gramStart"/>
      <w:r w:rsidRPr="00064F78">
        <w:rPr>
          <w:sz w:val="24"/>
          <w:szCs w:val="24"/>
        </w:rPr>
        <w:t>o Regulamento do Imposto sobre Operações Relativas</w:t>
      </w:r>
      <w:proofErr w:type="gramEnd"/>
      <w:r w:rsidRPr="00064F78">
        <w:rPr>
          <w:sz w:val="24"/>
          <w:szCs w:val="24"/>
        </w:rPr>
        <w:t xml:space="preserve"> à Circulação de Mercadorias e sobre Prestações de Serviços de Transporte Interestadual e Intermunicipal e de Comunicação – ICMS. Parecer favorável da CCJ. </w:t>
      </w:r>
      <w:r w:rsidRPr="00064F78">
        <w:rPr>
          <w:color w:val="000000"/>
          <w:sz w:val="24"/>
          <w:szCs w:val="24"/>
        </w:rPr>
        <w:t>Em discussão o Projeto. Não havendo quem queira discutir, em votação. Como encaminham os Líderes?</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ARTAGÃO JÚNIOR (PSD):</w:t>
      </w:r>
      <w:r w:rsidRPr="00064F78">
        <w:rPr>
          <w:color w:val="000000"/>
          <w:sz w:val="24"/>
          <w:szCs w:val="24"/>
        </w:rPr>
        <w:t xml:space="preserve"> A Liderança do Governo orienta o voto </w:t>
      </w:r>
      <w:r w:rsidRPr="00064F78">
        <w:rPr>
          <w:i/>
          <w:iCs/>
          <w:color w:val="000000"/>
          <w:sz w:val="24"/>
          <w:szCs w:val="24"/>
        </w:rPr>
        <w:t>“sim”.</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ARILSON CHIORATO (PT):</w:t>
      </w:r>
      <w:r w:rsidRPr="00064F78">
        <w:rPr>
          <w:color w:val="000000"/>
          <w:sz w:val="24"/>
          <w:szCs w:val="24"/>
        </w:rPr>
        <w:t xml:space="preserve"> A Oposição encaminha o voto </w:t>
      </w:r>
      <w:r w:rsidRPr="00064F78">
        <w:rPr>
          <w:i/>
          <w:iCs/>
          <w:color w:val="000000"/>
          <w:sz w:val="24"/>
          <w:szCs w:val="24"/>
        </w:rPr>
        <w:t>“sim”.</w:t>
      </w:r>
    </w:p>
    <w:p w:rsidR="00A71DCF" w:rsidRPr="00064F78" w:rsidRDefault="00A71DCF" w:rsidP="00064F78">
      <w:pPr>
        <w:pStyle w:val="Corpodetexto"/>
        <w:spacing w:before="100" w:beforeAutospacing="1" w:after="100" w:afterAutospacing="1"/>
        <w:rPr>
          <w:sz w:val="24"/>
          <w:szCs w:val="24"/>
        </w:rPr>
      </w:pPr>
      <w:proofErr w:type="gramStart"/>
      <w:r w:rsidRPr="00064F78">
        <w:rPr>
          <w:b/>
          <w:bCs/>
          <w:color w:val="000000"/>
          <w:sz w:val="24"/>
          <w:szCs w:val="24"/>
        </w:rPr>
        <w:t>SR.</w:t>
      </w:r>
      <w:proofErr w:type="gramEnd"/>
      <w:r w:rsidRPr="00064F78">
        <w:rPr>
          <w:b/>
          <w:bCs/>
          <w:color w:val="000000"/>
          <w:sz w:val="24"/>
          <w:szCs w:val="24"/>
        </w:rPr>
        <w:t xml:space="preserve"> PRESIDENTE (Deputado Alexandre </w:t>
      </w:r>
      <w:proofErr w:type="spellStart"/>
      <w:r w:rsidRPr="00064F78">
        <w:rPr>
          <w:b/>
          <w:bCs/>
          <w:color w:val="000000"/>
          <w:sz w:val="24"/>
          <w:szCs w:val="24"/>
        </w:rPr>
        <w:t>Curi</w:t>
      </w:r>
      <w:proofErr w:type="spellEnd"/>
      <w:r w:rsidRPr="00064F78">
        <w:rPr>
          <w:b/>
          <w:bCs/>
          <w:color w:val="000000"/>
          <w:sz w:val="24"/>
          <w:szCs w:val="24"/>
        </w:rPr>
        <w:t xml:space="preserve"> – PSD):</w:t>
      </w:r>
      <w:r w:rsidRPr="00064F78">
        <w:rPr>
          <w:color w:val="000000"/>
          <w:sz w:val="24"/>
          <w:szCs w:val="24"/>
        </w:rPr>
        <w:t xml:space="preserve"> Votando.</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 xml:space="preserve">DEPUTADO DO CARMO (UNIÃO): </w:t>
      </w:r>
      <w:r w:rsidRPr="00064F78">
        <w:rPr>
          <w:color w:val="000000"/>
          <w:sz w:val="24"/>
          <w:szCs w:val="24"/>
        </w:rPr>
        <w:t xml:space="preserve">Presidente, enquanto os Deputados e Deputadas votam, gostaria só de deixar registrada aqui a presença de duas amigas e parceiras, empresárias de Maringá, a </w:t>
      </w:r>
      <w:proofErr w:type="spellStart"/>
      <w:r w:rsidRPr="00064F78">
        <w:rPr>
          <w:color w:val="000000"/>
          <w:sz w:val="24"/>
          <w:szCs w:val="24"/>
        </w:rPr>
        <w:t>Dayane</w:t>
      </w:r>
      <w:proofErr w:type="spellEnd"/>
      <w:r w:rsidRPr="00064F78">
        <w:rPr>
          <w:color w:val="000000"/>
          <w:sz w:val="24"/>
          <w:szCs w:val="24"/>
        </w:rPr>
        <w:t xml:space="preserve"> Massa e a </w:t>
      </w:r>
      <w:proofErr w:type="spellStart"/>
      <w:r w:rsidRPr="00064F78">
        <w:rPr>
          <w:color w:val="000000"/>
          <w:sz w:val="24"/>
          <w:szCs w:val="24"/>
        </w:rPr>
        <w:t>Fran</w:t>
      </w:r>
      <w:proofErr w:type="spellEnd"/>
      <w:r w:rsidRPr="00064F78">
        <w:rPr>
          <w:color w:val="000000"/>
          <w:sz w:val="24"/>
          <w:szCs w:val="24"/>
        </w:rPr>
        <w:t xml:space="preserve">, que representa a </w:t>
      </w:r>
      <w:proofErr w:type="spellStart"/>
      <w:r w:rsidRPr="00064F78">
        <w:rPr>
          <w:color w:val="000000"/>
          <w:sz w:val="24"/>
          <w:szCs w:val="24"/>
        </w:rPr>
        <w:t>Sinergi</w:t>
      </w:r>
      <w:proofErr w:type="spellEnd"/>
      <w:r w:rsidRPr="00064F78">
        <w:rPr>
          <w:color w:val="000000"/>
          <w:sz w:val="24"/>
          <w:szCs w:val="24"/>
        </w:rPr>
        <w:t xml:space="preserve"> Cooperativa, prestigiando a Sessão nesta tarde de hoje.</w:t>
      </w:r>
    </w:p>
    <w:p w:rsidR="00A71DCF" w:rsidRPr="00914C1F" w:rsidRDefault="00A71DCF" w:rsidP="00064F78">
      <w:pPr>
        <w:spacing w:before="100" w:beforeAutospacing="1" w:after="100" w:afterAutospacing="1" w:line="360" w:lineRule="auto"/>
        <w:jc w:val="both"/>
        <w:rPr>
          <w:rFonts w:ascii="Arial" w:hAnsi="Arial" w:cs="Arial"/>
          <w:b/>
          <w:sz w:val="24"/>
          <w:szCs w:val="24"/>
        </w:rPr>
      </w:pPr>
      <w:proofErr w:type="gramStart"/>
      <w:r w:rsidRPr="00064F78">
        <w:rPr>
          <w:rFonts w:ascii="Arial" w:hAnsi="Arial" w:cs="Arial"/>
          <w:b/>
          <w:bCs/>
          <w:color w:val="000000"/>
          <w:sz w:val="24"/>
          <w:szCs w:val="24"/>
        </w:rPr>
        <w:lastRenderedPageBreak/>
        <w:t>SR.</w:t>
      </w:r>
      <w:proofErr w:type="gramEnd"/>
      <w:r w:rsidRPr="00064F78">
        <w:rPr>
          <w:rFonts w:ascii="Arial" w:hAnsi="Arial" w:cs="Arial"/>
          <w:b/>
          <w:bCs/>
          <w:color w:val="000000"/>
          <w:sz w:val="24"/>
          <w:szCs w:val="24"/>
        </w:rPr>
        <w:t xml:space="preserve"> PRESIDENTE (Deputado Alexandre </w:t>
      </w:r>
      <w:proofErr w:type="spellStart"/>
      <w:r w:rsidRPr="00064F78">
        <w:rPr>
          <w:rFonts w:ascii="Arial" w:hAnsi="Arial" w:cs="Arial"/>
          <w:b/>
          <w:bCs/>
          <w:color w:val="000000"/>
          <w:sz w:val="24"/>
          <w:szCs w:val="24"/>
        </w:rPr>
        <w:t>Curi</w:t>
      </w:r>
      <w:proofErr w:type="spellEnd"/>
      <w:r w:rsidRPr="00064F78">
        <w:rPr>
          <w:rFonts w:ascii="Arial" w:hAnsi="Arial" w:cs="Arial"/>
          <w:b/>
          <w:bCs/>
          <w:color w:val="000000"/>
          <w:sz w:val="24"/>
          <w:szCs w:val="24"/>
        </w:rPr>
        <w:t xml:space="preserve"> – PSD): </w:t>
      </w:r>
      <w:r w:rsidRPr="00064F78">
        <w:rPr>
          <w:rFonts w:ascii="Arial" w:hAnsi="Arial" w:cs="Arial"/>
          <w:color w:val="000000"/>
          <w:sz w:val="24"/>
          <w:szCs w:val="24"/>
        </w:rPr>
        <w:t xml:space="preserve">Encerrada a votação: </w:t>
      </w:r>
      <w:r w:rsidRPr="00064F78">
        <w:rPr>
          <w:rFonts w:ascii="Arial" w:hAnsi="Arial" w:cs="Arial"/>
          <w:b/>
          <w:i/>
          <w:sz w:val="24"/>
          <w:szCs w:val="24"/>
        </w:rPr>
        <w:t>[Votaram Sim:</w:t>
      </w:r>
      <w:r w:rsidRPr="00064F78">
        <w:rPr>
          <w:rFonts w:ascii="Arial" w:hAnsi="Arial" w:cs="Arial"/>
          <w:i/>
          <w:sz w:val="24"/>
          <w:szCs w:val="24"/>
        </w:rPr>
        <w:t xml:space="preserve"> Ademar Luiz </w:t>
      </w:r>
      <w:proofErr w:type="spellStart"/>
      <w:r w:rsidRPr="00064F78">
        <w:rPr>
          <w:rFonts w:ascii="Arial" w:hAnsi="Arial" w:cs="Arial"/>
          <w:i/>
          <w:sz w:val="24"/>
          <w:szCs w:val="24"/>
        </w:rPr>
        <w:t>Traiano</w:t>
      </w:r>
      <w:proofErr w:type="spellEnd"/>
      <w:r w:rsidRPr="00064F78">
        <w:rPr>
          <w:rFonts w:ascii="Arial" w:hAnsi="Arial" w:cs="Arial"/>
          <w:i/>
          <w:sz w:val="24"/>
          <w:szCs w:val="24"/>
        </w:rPr>
        <w:t xml:space="preserve">, Adão Litro, Alexandre Amaro, Ana Julia, </w:t>
      </w:r>
      <w:proofErr w:type="spellStart"/>
      <w:r w:rsidRPr="00064F78">
        <w:rPr>
          <w:rFonts w:ascii="Arial" w:hAnsi="Arial" w:cs="Arial"/>
          <w:i/>
          <w:sz w:val="24"/>
          <w:szCs w:val="24"/>
        </w:rPr>
        <w:t>Anibelli</w:t>
      </w:r>
      <w:proofErr w:type="spellEnd"/>
      <w:r w:rsidRPr="00064F78">
        <w:rPr>
          <w:rFonts w:ascii="Arial" w:hAnsi="Arial" w:cs="Arial"/>
          <w:i/>
          <w:sz w:val="24"/>
          <w:szCs w:val="24"/>
        </w:rPr>
        <w:t xml:space="preserve"> Neto, </w:t>
      </w:r>
      <w:proofErr w:type="spellStart"/>
      <w:r w:rsidRPr="00064F78">
        <w:rPr>
          <w:rFonts w:ascii="Arial" w:hAnsi="Arial" w:cs="Arial"/>
          <w:i/>
          <w:sz w:val="24"/>
          <w:szCs w:val="24"/>
        </w:rPr>
        <w:t>Arilson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Chiorato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Artagão</w:t>
      </w:r>
      <w:proofErr w:type="spellEnd"/>
      <w:r w:rsidRPr="00064F78">
        <w:rPr>
          <w:rFonts w:ascii="Arial" w:hAnsi="Arial" w:cs="Arial"/>
          <w:i/>
          <w:sz w:val="24"/>
          <w:szCs w:val="24"/>
        </w:rPr>
        <w:t xml:space="preserve"> Junior, </w:t>
      </w:r>
      <w:proofErr w:type="spellStart"/>
      <w:r w:rsidRPr="00064F78">
        <w:rPr>
          <w:rFonts w:ascii="Arial" w:hAnsi="Arial" w:cs="Arial"/>
          <w:i/>
          <w:sz w:val="24"/>
          <w:szCs w:val="24"/>
        </w:rPr>
        <w:t>Bazana</w:t>
      </w:r>
      <w:proofErr w:type="spellEnd"/>
      <w:r w:rsidRPr="00064F78">
        <w:rPr>
          <w:rFonts w:ascii="Arial" w:hAnsi="Arial" w:cs="Arial"/>
          <w:i/>
          <w:sz w:val="24"/>
          <w:szCs w:val="24"/>
        </w:rPr>
        <w:t xml:space="preserve">, Cantora Mara Lima, </w:t>
      </w:r>
      <w:proofErr w:type="spellStart"/>
      <w:r w:rsidRPr="00064F78">
        <w:rPr>
          <w:rFonts w:ascii="Arial" w:hAnsi="Arial" w:cs="Arial"/>
          <w:i/>
          <w:sz w:val="24"/>
          <w:szCs w:val="24"/>
        </w:rPr>
        <w:t>Cloara</w:t>
      </w:r>
      <w:proofErr w:type="spellEnd"/>
      <w:r w:rsidRPr="00064F78">
        <w:rPr>
          <w:rFonts w:ascii="Arial" w:hAnsi="Arial" w:cs="Arial"/>
          <w:i/>
          <w:sz w:val="24"/>
          <w:szCs w:val="24"/>
        </w:rPr>
        <w:t xml:space="preserve"> Pinheiro, Cobra Repórter, Cristina </w:t>
      </w:r>
      <w:proofErr w:type="spellStart"/>
      <w:r w:rsidRPr="00064F78">
        <w:rPr>
          <w:rFonts w:ascii="Arial" w:hAnsi="Arial" w:cs="Arial"/>
          <w:i/>
          <w:sz w:val="24"/>
          <w:szCs w:val="24"/>
        </w:rPr>
        <w:t>Silvestri</w:t>
      </w:r>
      <w:proofErr w:type="spellEnd"/>
      <w:r w:rsidRPr="00064F78">
        <w:rPr>
          <w:rFonts w:ascii="Arial" w:hAnsi="Arial" w:cs="Arial"/>
          <w:i/>
          <w:sz w:val="24"/>
          <w:szCs w:val="24"/>
        </w:rPr>
        <w:t xml:space="preserve">, Del. </w:t>
      </w:r>
      <w:proofErr w:type="spellStart"/>
      <w:r w:rsidRPr="00064F78">
        <w:rPr>
          <w:rFonts w:ascii="Arial" w:hAnsi="Arial" w:cs="Arial"/>
          <w:i/>
          <w:sz w:val="24"/>
          <w:szCs w:val="24"/>
        </w:rPr>
        <w:t>Jacovós</w:t>
      </w:r>
      <w:proofErr w:type="spellEnd"/>
      <w:r w:rsidRPr="00064F78">
        <w:rPr>
          <w:rFonts w:ascii="Arial" w:hAnsi="Arial" w:cs="Arial"/>
          <w:i/>
          <w:sz w:val="24"/>
          <w:szCs w:val="24"/>
        </w:rPr>
        <w:t xml:space="preserve">, Del. Tito </w:t>
      </w:r>
      <w:proofErr w:type="spellStart"/>
      <w:r w:rsidRPr="00064F78">
        <w:rPr>
          <w:rFonts w:ascii="Arial" w:hAnsi="Arial" w:cs="Arial"/>
          <w:i/>
          <w:sz w:val="24"/>
          <w:szCs w:val="24"/>
        </w:rPr>
        <w:t>Barichello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Denian</w:t>
      </w:r>
      <w:proofErr w:type="spellEnd"/>
      <w:r w:rsidRPr="00064F78">
        <w:rPr>
          <w:rFonts w:ascii="Arial" w:hAnsi="Arial" w:cs="Arial"/>
          <w:i/>
          <w:sz w:val="24"/>
          <w:szCs w:val="24"/>
        </w:rPr>
        <w:t xml:space="preserve"> Couto, Dr. Antenor, Evandro Araújo, Fabio Oliveira, Flavia </w:t>
      </w:r>
      <w:proofErr w:type="spellStart"/>
      <w:r w:rsidRPr="00064F78">
        <w:rPr>
          <w:rFonts w:ascii="Arial" w:hAnsi="Arial" w:cs="Arial"/>
          <w:i/>
          <w:sz w:val="24"/>
          <w:szCs w:val="24"/>
        </w:rPr>
        <w:t>Francischini</w:t>
      </w:r>
      <w:proofErr w:type="spellEnd"/>
      <w:r w:rsidRPr="00064F78">
        <w:rPr>
          <w:rFonts w:ascii="Arial" w:hAnsi="Arial" w:cs="Arial"/>
          <w:i/>
          <w:sz w:val="24"/>
          <w:szCs w:val="24"/>
        </w:rPr>
        <w:t xml:space="preserve">, Gilberto Ribeiro, Gilson de Souza, </w:t>
      </w:r>
      <w:proofErr w:type="spellStart"/>
      <w:r w:rsidRPr="00064F78">
        <w:rPr>
          <w:rFonts w:ascii="Arial" w:hAnsi="Arial" w:cs="Arial"/>
          <w:i/>
          <w:sz w:val="24"/>
          <w:szCs w:val="24"/>
        </w:rPr>
        <w:t>Goura</w:t>
      </w:r>
      <w:proofErr w:type="spellEnd"/>
      <w:r w:rsidRPr="00064F78">
        <w:rPr>
          <w:rFonts w:ascii="Arial" w:hAnsi="Arial" w:cs="Arial"/>
          <w:i/>
          <w:sz w:val="24"/>
          <w:szCs w:val="24"/>
        </w:rPr>
        <w:t xml:space="preserve">, Jairo </w:t>
      </w:r>
      <w:proofErr w:type="spellStart"/>
      <w:r w:rsidRPr="00064F78">
        <w:rPr>
          <w:rFonts w:ascii="Arial" w:hAnsi="Arial" w:cs="Arial"/>
          <w:i/>
          <w:sz w:val="24"/>
          <w:szCs w:val="24"/>
        </w:rPr>
        <w:t>Tamura</w:t>
      </w:r>
      <w:proofErr w:type="spellEnd"/>
      <w:r w:rsidRPr="00064F78">
        <w:rPr>
          <w:rFonts w:ascii="Arial" w:hAnsi="Arial" w:cs="Arial"/>
          <w:i/>
          <w:sz w:val="24"/>
          <w:szCs w:val="24"/>
        </w:rPr>
        <w:t xml:space="preserve">, Luciana </w:t>
      </w:r>
      <w:proofErr w:type="spellStart"/>
      <w:r w:rsidRPr="00064F78">
        <w:rPr>
          <w:rFonts w:ascii="Arial" w:hAnsi="Arial" w:cs="Arial"/>
          <w:i/>
          <w:sz w:val="24"/>
          <w:szCs w:val="24"/>
        </w:rPr>
        <w:t>Rafagnin</w:t>
      </w:r>
      <w:proofErr w:type="spellEnd"/>
      <w:r w:rsidRPr="00064F78">
        <w:rPr>
          <w:rFonts w:ascii="Arial" w:hAnsi="Arial" w:cs="Arial"/>
          <w:i/>
          <w:sz w:val="24"/>
          <w:szCs w:val="24"/>
        </w:rPr>
        <w:t xml:space="preserve">, Luis </w:t>
      </w:r>
      <w:proofErr w:type="spellStart"/>
      <w:r w:rsidRPr="00064F78">
        <w:rPr>
          <w:rFonts w:ascii="Arial" w:hAnsi="Arial" w:cs="Arial"/>
          <w:i/>
          <w:sz w:val="24"/>
          <w:szCs w:val="24"/>
        </w:rPr>
        <w:t>Corti</w:t>
      </w:r>
      <w:proofErr w:type="spellEnd"/>
      <w:r w:rsidRPr="00064F78">
        <w:rPr>
          <w:rFonts w:ascii="Arial" w:hAnsi="Arial" w:cs="Arial"/>
          <w:i/>
          <w:sz w:val="24"/>
          <w:szCs w:val="24"/>
        </w:rPr>
        <w:t xml:space="preserve">, Luiz Claudio </w:t>
      </w:r>
      <w:proofErr w:type="spellStart"/>
      <w:r w:rsidRPr="00064F78">
        <w:rPr>
          <w:rFonts w:ascii="Arial" w:hAnsi="Arial" w:cs="Arial"/>
          <w:i/>
          <w:sz w:val="24"/>
          <w:szCs w:val="24"/>
        </w:rPr>
        <w:t>Romanelli</w:t>
      </w:r>
      <w:proofErr w:type="spellEnd"/>
      <w:r w:rsidRPr="00064F78">
        <w:rPr>
          <w:rFonts w:ascii="Arial" w:hAnsi="Arial" w:cs="Arial"/>
          <w:i/>
          <w:sz w:val="24"/>
          <w:szCs w:val="24"/>
        </w:rPr>
        <w:t xml:space="preserve">, Luiz Fernando Guerra, Mabel Canto, Marcelo Rangel, Marcio Pacheco, Maria Victoria, Marli Paulino, Mauro Moraes, Ney </w:t>
      </w:r>
      <w:proofErr w:type="spellStart"/>
      <w:r w:rsidRPr="00064F78">
        <w:rPr>
          <w:rFonts w:ascii="Arial" w:hAnsi="Arial" w:cs="Arial"/>
          <w:i/>
          <w:sz w:val="24"/>
          <w:szCs w:val="24"/>
        </w:rPr>
        <w:t>Leprevost</w:t>
      </w:r>
      <w:proofErr w:type="spellEnd"/>
      <w:r w:rsidRPr="00064F78">
        <w:rPr>
          <w:rFonts w:ascii="Arial" w:hAnsi="Arial" w:cs="Arial"/>
          <w:i/>
          <w:sz w:val="24"/>
          <w:szCs w:val="24"/>
        </w:rPr>
        <w:t xml:space="preserve">, Professor Lemos, Requião Filho, Ricardo Arruda, Soldado Adriano José, </w:t>
      </w:r>
      <w:proofErr w:type="spellStart"/>
      <w:r w:rsidRPr="00064F78">
        <w:rPr>
          <w:rFonts w:ascii="Arial" w:hAnsi="Arial" w:cs="Arial"/>
          <w:i/>
          <w:sz w:val="24"/>
          <w:szCs w:val="24"/>
        </w:rPr>
        <w:t>Tercílio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Turini</w:t>
      </w:r>
      <w:proofErr w:type="spellEnd"/>
      <w:r w:rsidRPr="00064F78">
        <w:rPr>
          <w:rFonts w:ascii="Arial" w:hAnsi="Arial" w:cs="Arial"/>
          <w:i/>
          <w:sz w:val="24"/>
          <w:szCs w:val="24"/>
        </w:rPr>
        <w:t xml:space="preserve"> e Thiago </w:t>
      </w:r>
      <w:proofErr w:type="spellStart"/>
      <w:r w:rsidRPr="00064F78">
        <w:rPr>
          <w:rFonts w:ascii="Arial" w:hAnsi="Arial" w:cs="Arial"/>
          <w:i/>
          <w:sz w:val="24"/>
          <w:szCs w:val="24"/>
        </w:rPr>
        <w:t>Buhrer</w:t>
      </w:r>
      <w:proofErr w:type="spellEnd"/>
      <w:r w:rsidRPr="00064F78">
        <w:rPr>
          <w:rFonts w:ascii="Arial" w:hAnsi="Arial" w:cs="Arial"/>
          <w:i/>
          <w:sz w:val="24"/>
          <w:szCs w:val="24"/>
        </w:rPr>
        <w:t xml:space="preserve"> (40 Deputados); </w:t>
      </w:r>
      <w:r w:rsidRPr="00064F78">
        <w:rPr>
          <w:rFonts w:ascii="Arial" w:hAnsi="Arial" w:cs="Arial"/>
          <w:b/>
          <w:i/>
          <w:sz w:val="24"/>
          <w:szCs w:val="24"/>
        </w:rPr>
        <w:t>Não Votaram:</w:t>
      </w:r>
      <w:r w:rsidRPr="00064F78">
        <w:rPr>
          <w:rFonts w:ascii="Arial" w:hAnsi="Arial" w:cs="Arial"/>
          <w:i/>
          <w:sz w:val="24"/>
          <w:szCs w:val="24"/>
        </w:rPr>
        <w:t xml:space="preserve"> Alexandre </w:t>
      </w:r>
      <w:proofErr w:type="spellStart"/>
      <w:r w:rsidRPr="00064F78">
        <w:rPr>
          <w:rFonts w:ascii="Arial" w:hAnsi="Arial" w:cs="Arial"/>
          <w:i/>
          <w:sz w:val="24"/>
          <w:szCs w:val="24"/>
        </w:rPr>
        <w:t>Curi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Alisson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Wandscheer</w:t>
      </w:r>
      <w:proofErr w:type="spellEnd"/>
      <w:r w:rsidRPr="00064F78">
        <w:rPr>
          <w:rFonts w:ascii="Arial" w:hAnsi="Arial" w:cs="Arial"/>
          <w:i/>
          <w:sz w:val="24"/>
          <w:szCs w:val="24"/>
        </w:rPr>
        <w:t xml:space="preserve">, Batatinha, Dr. Leônidas, Gugu Bueno, Hussein </w:t>
      </w:r>
      <w:proofErr w:type="spellStart"/>
      <w:r w:rsidRPr="00064F78">
        <w:rPr>
          <w:rFonts w:ascii="Arial" w:hAnsi="Arial" w:cs="Arial"/>
          <w:i/>
          <w:sz w:val="24"/>
          <w:szCs w:val="24"/>
        </w:rPr>
        <w:t>Bakri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Marcia</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Huçulak</w:t>
      </w:r>
      <w:proofErr w:type="spellEnd"/>
      <w:r w:rsidRPr="00064F78">
        <w:rPr>
          <w:rFonts w:ascii="Arial" w:hAnsi="Arial" w:cs="Arial"/>
          <w:i/>
          <w:sz w:val="24"/>
          <w:szCs w:val="24"/>
        </w:rPr>
        <w:t xml:space="preserve">, Matheus Vermelho, Moacyr </w:t>
      </w:r>
      <w:proofErr w:type="spellStart"/>
      <w:r w:rsidRPr="00064F78">
        <w:rPr>
          <w:rFonts w:ascii="Arial" w:hAnsi="Arial" w:cs="Arial"/>
          <w:i/>
          <w:sz w:val="24"/>
          <w:szCs w:val="24"/>
        </w:rPr>
        <w:t>Fadel</w:t>
      </w:r>
      <w:proofErr w:type="spellEnd"/>
      <w:r w:rsidRPr="00064F78">
        <w:rPr>
          <w:rFonts w:ascii="Arial" w:hAnsi="Arial" w:cs="Arial"/>
          <w:i/>
          <w:sz w:val="24"/>
          <w:szCs w:val="24"/>
        </w:rPr>
        <w:t xml:space="preserve">, Nelson Justus, Paulo Gomes, </w:t>
      </w:r>
      <w:proofErr w:type="spellStart"/>
      <w:r w:rsidRPr="00064F78">
        <w:rPr>
          <w:rFonts w:ascii="Arial" w:hAnsi="Arial" w:cs="Arial"/>
          <w:i/>
          <w:sz w:val="24"/>
          <w:szCs w:val="24"/>
        </w:rPr>
        <w:t>Reichembach</w:t>
      </w:r>
      <w:proofErr w:type="spellEnd"/>
      <w:r w:rsidRPr="00064F78">
        <w:rPr>
          <w:rFonts w:ascii="Arial" w:hAnsi="Arial" w:cs="Arial"/>
          <w:i/>
          <w:sz w:val="24"/>
          <w:szCs w:val="24"/>
        </w:rPr>
        <w:t xml:space="preserve">, Renato Freitas e Samuel Dantas (14 Deputados).] </w:t>
      </w:r>
      <w:r w:rsidRPr="00914C1F">
        <w:rPr>
          <w:rFonts w:ascii="Arial" w:hAnsi="Arial" w:cs="Arial"/>
          <w:sz w:val="24"/>
          <w:szCs w:val="24"/>
        </w:rPr>
        <w:t xml:space="preserve">Com 40 votos favoráveis e nenhum voto contrário, </w:t>
      </w:r>
      <w:r w:rsidRPr="00914C1F">
        <w:rPr>
          <w:rFonts w:ascii="Arial" w:hAnsi="Arial" w:cs="Arial"/>
          <w:b/>
          <w:sz w:val="24"/>
          <w:szCs w:val="24"/>
        </w:rPr>
        <w:t xml:space="preserve">está </w:t>
      </w:r>
      <w:r w:rsidRPr="00914C1F">
        <w:rPr>
          <w:rFonts w:ascii="Arial" w:hAnsi="Arial" w:cs="Arial"/>
          <w:b/>
          <w:sz w:val="24"/>
          <w:szCs w:val="24"/>
          <w:u w:val="single"/>
        </w:rPr>
        <w:t>aprovado</w:t>
      </w:r>
      <w:r w:rsidRPr="00914C1F">
        <w:rPr>
          <w:rFonts w:ascii="Arial" w:hAnsi="Arial" w:cs="Arial"/>
          <w:b/>
          <w:sz w:val="24"/>
          <w:szCs w:val="24"/>
        </w:rPr>
        <w:t xml:space="preserve"> o Projeto de </w:t>
      </w:r>
      <w:r w:rsidR="00914C1F">
        <w:rPr>
          <w:rFonts w:ascii="Arial" w:hAnsi="Arial" w:cs="Arial"/>
          <w:b/>
          <w:sz w:val="24"/>
          <w:szCs w:val="24"/>
        </w:rPr>
        <w:t>Decreto Legislativo</w:t>
      </w:r>
      <w:r w:rsidRPr="00914C1F">
        <w:rPr>
          <w:rFonts w:ascii="Arial" w:hAnsi="Arial" w:cs="Arial"/>
          <w:b/>
          <w:sz w:val="24"/>
          <w:szCs w:val="24"/>
        </w:rPr>
        <w:t xml:space="preserve"> n.º 7/2025.</w:t>
      </w:r>
    </w:p>
    <w:p w:rsidR="00A71DCF" w:rsidRPr="00064F78" w:rsidRDefault="00A71DCF" w:rsidP="00064F78">
      <w:pPr>
        <w:pStyle w:val="Corpodetexto"/>
        <w:spacing w:before="100" w:beforeAutospacing="1" w:after="100" w:afterAutospacing="1"/>
        <w:rPr>
          <w:sz w:val="24"/>
          <w:szCs w:val="24"/>
        </w:rPr>
      </w:pPr>
      <w:r w:rsidRPr="00064F78">
        <w:rPr>
          <w:b/>
          <w:sz w:val="24"/>
          <w:szCs w:val="24"/>
          <w:u w:val="single"/>
        </w:rPr>
        <w:t>ITEM 6</w:t>
      </w:r>
      <w:r w:rsidRPr="00064F78">
        <w:rPr>
          <w:b/>
          <w:sz w:val="24"/>
          <w:szCs w:val="24"/>
        </w:rPr>
        <w:t xml:space="preserve"> – </w:t>
      </w:r>
      <w:r w:rsidRPr="00064F78">
        <w:rPr>
          <w:sz w:val="24"/>
          <w:szCs w:val="24"/>
        </w:rPr>
        <w:t xml:space="preserve">Turno Único do Projeto de Lei n.º 278/2024, de autoria do Deputado Marcel </w:t>
      </w:r>
      <w:proofErr w:type="spellStart"/>
      <w:r w:rsidRPr="00064F78">
        <w:rPr>
          <w:sz w:val="24"/>
          <w:szCs w:val="24"/>
        </w:rPr>
        <w:t>Micheletto</w:t>
      </w:r>
      <w:proofErr w:type="spellEnd"/>
      <w:r w:rsidRPr="00064F78">
        <w:rPr>
          <w:sz w:val="24"/>
          <w:szCs w:val="24"/>
        </w:rPr>
        <w:t xml:space="preserve">, Deputado Batatinha, Deputado Gugu Bueno e do Deputado Marcio Pacheco, que concede o </w:t>
      </w:r>
      <w:r w:rsidR="00914C1F">
        <w:rPr>
          <w:sz w:val="24"/>
          <w:szCs w:val="24"/>
        </w:rPr>
        <w:t>t</w:t>
      </w:r>
      <w:r w:rsidRPr="00064F78">
        <w:rPr>
          <w:sz w:val="24"/>
          <w:szCs w:val="24"/>
        </w:rPr>
        <w:t>ítulo de Cidadão Benemérito do Estado do Paraná ao Sr</w:t>
      </w:r>
      <w:r w:rsidR="00914C1F">
        <w:rPr>
          <w:sz w:val="24"/>
          <w:szCs w:val="24"/>
        </w:rPr>
        <w:t>.</w:t>
      </w:r>
      <w:r w:rsidRPr="00064F78">
        <w:rPr>
          <w:sz w:val="24"/>
          <w:szCs w:val="24"/>
        </w:rPr>
        <w:t xml:space="preserve"> Luiz Antônio </w:t>
      </w:r>
      <w:proofErr w:type="spellStart"/>
      <w:r w:rsidRPr="00064F78">
        <w:rPr>
          <w:sz w:val="24"/>
          <w:szCs w:val="24"/>
        </w:rPr>
        <w:t>Kuss</w:t>
      </w:r>
      <w:proofErr w:type="spellEnd"/>
      <w:r w:rsidRPr="00064F78">
        <w:rPr>
          <w:sz w:val="24"/>
          <w:szCs w:val="24"/>
        </w:rPr>
        <w:t xml:space="preserve">. Parecer favorável da CCJ. </w:t>
      </w:r>
      <w:r w:rsidRPr="00064F78">
        <w:rPr>
          <w:color w:val="000000"/>
          <w:sz w:val="24"/>
          <w:szCs w:val="24"/>
        </w:rPr>
        <w:t>Em discussão o Projeto. Não havendo quem queira discutir, em votação. Como encaminham os Líderes?</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 xml:space="preserve">DEPUTADO ARTAGÃO JÚNIOR (PSD): </w:t>
      </w:r>
      <w:r w:rsidRPr="00064F78">
        <w:rPr>
          <w:color w:val="000000"/>
          <w:sz w:val="24"/>
          <w:szCs w:val="24"/>
        </w:rPr>
        <w:t xml:space="preserve">Voto </w:t>
      </w:r>
      <w:r w:rsidRPr="00064F78">
        <w:rPr>
          <w:i/>
          <w:iCs/>
          <w:color w:val="000000"/>
          <w:sz w:val="24"/>
          <w:szCs w:val="24"/>
        </w:rPr>
        <w:t>“sim”</w:t>
      </w:r>
      <w:r w:rsidRPr="00064F78">
        <w:rPr>
          <w:color w:val="000000"/>
          <w:sz w:val="24"/>
          <w:szCs w:val="24"/>
        </w:rPr>
        <w:t xml:space="preserve"> ao Projeto.</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ARILSON CHIORATO (PT):</w:t>
      </w:r>
      <w:r w:rsidRPr="00064F78">
        <w:rPr>
          <w:color w:val="000000"/>
          <w:sz w:val="24"/>
          <w:szCs w:val="24"/>
        </w:rPr>
        <w:t xml:space="preserve"> A Oposição encaminha o voto </w:t>
      </w:r>
      <w:r w:rsidRPr="00064F78">
        <w:rPr>
          <w:i/>
          <w:iCs/>
          <w:color w:val="000000"/>
          <w:sz w:val="24"/>
          <w:szCs w:val="24"/>
        </w:rPr>
        <w:t>“sim”</w:t>
      </w:r>
      <w:r w:rsidRPr="00064F78">
        <w:rPr>
          <w:color w:val="000000"/>
          <w:sz w:val="24"/>
          <w:szCs w:val="24"/>
        </w:rPr>
        <w:t>, Presidente.</w:t>
      </w:r>
    </w:p>
    <w:p w:rsidR="00A71DCF" w:rsidRPr="00064F78" w:rsidRDefault="00A71DCF" w:rsidP="00064F78">
      <w:pPr>
        <w:pStyle w:val="Corpodetexto"/>
        <w:spacing w:before="100" w:beforeAutospacing="1" w:after="100" w:afterAutospacing="1"/>
        <w:rPr>
          <w:sz w:val="24"/>
          <w:szCs w:val="24"/>
        </w:rPr>
      </w:pPr>
      <w:proofErr w:type="gramStart"/>
      <w:r w:rsidRPr="00064F78">
        <w:rPr>
          <w:b/>
          <w:bCs/>
          <w:color w:val="000000"/>
          <w:sz w:val="24"/>
          <w:szCs w:val="24"/>
        </w:rPr>
        <w:t>SR.</w:t>
      </w:r>
      <w:proofErr w:type="gramEnd"/>
      <w:r w:rsidRPr="00064F78">
        <w:rPr>
          <w:b/>
          <w:bCs/>
          <w:color w:val="000000"/>
          <w:sz w:val="24"/>
          <w:szCs w:val="24"/>
        </w:rPr>
        <w:t xml:space="preserve"> PRESIDENTE (Deputado Alexandre </w:t>
      </w:r>
      <w:proofErr w:type="spellStart"/>
      <w:r w:rsidRPr="00064F78">
        <w:rPr>
          <w:b/>
          <w:bCs/>
          <w:color w:val="000000"/>
          <w:sz w:val="24"/>
          <w:szCs w:val="24"/>
        </w:rPr>
        <w:t>Curi</w:t>
      </w:r>
      <w:proofErr w:type="spellEnd"/>
      <w:r w:rsidRPr="00064F78">
        <w:rPr>
          <w:b/>
          <w:bCs/>
          <w:color w:val="000000"/>
          <w:sz w:val="24"/>
          <w:szCs w:val="24"/>
        </w:rPr>
        <w:t xml:space="preserve"> – PSD):</w:t>
      </w:r>
      <w:r w:rsidRPr="00064F78">
        <w:rPr>
          <w:color w:val="000000"/>
          <w:sz w:val="24"/>
          <w:szCs w:val="24"/>
        </w:rPr>
        <w:t xml:space="preserve"> Votando.</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lastRenderedPageBreak/>
        <w:t>DEPUTADO LUÍS CORTI (PSB):</w:t>
      </w:r>
      <w:r w:rsidRPr="00064F78">
        <w:rPr>
          <w:color w:val="000000"/>
          <w:sz w:val="24"/>
          <w:szCs w:val="24"/>
        </w:rPr>
        <w:t xml:space="preserve"> Senhor Presidente, enquanto os nossos colegas votam, com a sua permissão, quero dar as boas-vindas aos nossos dois Vereadores de Paranavaí, o Vereador Presidente Carlos Augusto e o Vereador Presidente da Comissão de Justiça e Redação, Maurício Miranda. Sejam bem-vindos à nossa Assembleia.</w:t>
      </w:r>
    </w:p>
    <w:p w:rsidR="00A71DCF" w:rsidRPr="00914C1F" w:rsidRDefault="00A71DCF" w:rsidP="00064F78">
      <w:pPr>
        <w:spacing w:before="100" w:beforeAutospacing="1" w:after="100" w:afterAutospacing="1" w:line="360" w:lineRule="auto"/>
        <w:jc w:val="both"/>
        <w:rPr>
          <w:rFonts w:ascii="Arial" w:hAnsi="Arial" w:cs="Arial"/>
          <w:b/>
          <w:sz w:val="24"/>
          <w:szCs w:val="24"/>
        </w:rPr>
      </w:pPr>
      <w:proofErr w:type="gramStart"/>
      <w:r w:rsidRPr="00064F78">
        <w:rPr>
          <w:rFonts w:ascii="Arial" w:hAnsi="Arial" w:cs="Arial"/>
          <w:b/>
          <w:bCs/>
          <w:color w:val="000000"/>
          <w:sz w:val="24"/>
          <w:szCs w:val="24"/>
        </w:rPr>
        <w:t>SR.</w:t>
      </w:r>
      <w:proofErr w:type="gramEnd"/>
      <w:r w:rsidRPr="00064F78">
        <w:rPr>
          <w:rFonts w:ascii="Arial" w:hAnsi="Arial" w:cs="Arial"/>
          <w:b/>
          <w:bCs/>
          <w:color w:val="000000"/>
          <w:sz w:val="24"/>
          <w:szCs w:val="24"/>
        </w:rPr>
        <w:t xml:space="preserve"> PRESIDENTE (Deputado Alexandre </w:t>
      </w:r>
      <w:proofErr w:type="spellStart"/>
      <w:r w:rsidRPr="00064F78">
        <w:rPr>
          <w:rFonts w:ascii="Arial" w:hAnsi="Arial" w:cs="Arial"/>
          <w:b/>
          <w:bCs/>
          <w:color w:val="000000"/>
          <w:sz w:val="24"/>
          <w:szCs w:val="24"/>
        </w:rPr>
        <w:t>Curi</w:t>
      </w:r>
      <w:proofErr w:type="spellEnd"/>
      <w:r w:rsidRPr="00064F78">
        <w:rPr>
          <w:rFonts w:ascii="Arial" w:hAnsi="Arial" w:cs="Arial"/>
          <w:b/>
          <w:bCs/>
          <w:color w:val="000000"/>
          <w:sz w:val="24"/>
          <w:szCs w:val="24"/>
        </w:rPr>
        <w:t xml:space="preserve"> – PSD): </w:t>
      </w:r>
      <w:r w:rsidRPr="00064F78">
        <w:rPr>
          <w:rFonts w:ascii="Arial" w:hAnsi="Arial" w:cs="Arial"/>
          <w:color w:val="000000"/>
          <w:sz w:val="24"/>
          <w:szCs w:val="24"/>
        </w:rPr>
        <w:t xml:space="preserve">Encerrada a votação: </w:t>
      </w:r>
      <w:r w:rsidRPr="00064F78">
        <w:rPr>
          <w:rFonts w:ascii="Arial" w:hAnsi="Arial" w:cs="Arial"/>
          <w:b/>
          <w:i/>
          <w:sz w:val="24"/>
          <w:szCs w:val="24"/>
        </w:rPr>
        <w:t>[Votaram Sim:</w:t>
      </w:r>
      <w:r w:rsidRPr="00064F78">
        <w:rPr>
          <w:rFonts w:ascii="Arial" w:hAnsi="Arial" w:cs="Arial"/>
          <w:i/>
          <w:sz w:val="24"/>
          <w:szCs w:val="24"/>
        </w:rPr>
        <w:t xml:space="preserve"> Ademar Luiz </w:t>
      </w:r>
      <w:proofErr w:type="spellStart"/>
      <w:r w:rsidRPr="00064F78">
        <w:rPr>
          <w:rFonts w:ascii="Arial" w:hAnsi="Arial" w:cs="Arial"/>
          <w:i/>
          <w:sz w:val="24"/>
          <w:szCs w:val="24"/>
        </w:rPr>
        <w:t>Traiano</w:t>
      </w:r>
      <w:proofErr w:type="spellEnd"/>
      <w:r w:rsidRPr="00064F78">
        <w:rPr>
          <w:rFonts w:ascii="Arial" w:hAnsi="Arial" w:cs="Arial"/>
          <w:i/>
          <w:sz w:val="24"/>
          <w:szCs w:val="24"/>
        </w:rPr>
        <w:t xml:space="preserve">, Adão Litro, Alexandre Amaro, Ana Julia, </w:t>
      </w:r>
      <w:proofErr w:type="spellStart"/>
      <w:r w:rsidRPr="00064F78">
        <w:rPr>
          <w:rFonts w:ascii="Arial" w:hAnsi="Arial" w:cs="Arial"/>
          <w:i/>
          <w:sz w:val="24"/>
          <w:szCs w:val="24"/>
        </w:rPr>
        <w:t>Anibelli</w:t>
      </w:r>
      <w:proofErr w:type="spellEnd"/>
      <w:r w:rsidRPr="00064F78">
        <w:rPr>
          <w:rFonts w:ascii="Arial" w:hAnsi="Arial" w:cs="Arial"/>
          <w:i/>
          <w:sz w:val="24"/>
          <w:szCs w:val="24"/>
        </w:rPr>
        <w:t xml:space="preserve"> Neto, </w:t>
      </w:r>
      <w:proofErr w:type="spellStart"/>
      <w:r w:rsidRPr="00064F78">
        <w:rPr>
          <w:rFonts w:ascii="Arial" w:hAnsi="Arial" w:cs="Arial"/>
          <w:i/>
          <w:sz w:val="24"/>
          <w:szCs w:val="24"/>
        </w:rPr>
        <w:t>Arilson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Chiorato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Artagão</w:t>
      </w:r>
      <w:proofErr w:type="spellEnd"/>
      <w:r w:rsidRPr="00064F78">
        <w:rPr>
          <w:rFonts w:ascii="Arial" w:hAnsi="Arial" w:cs="Arial"/>
          <w:i/>
          <w:sz w:val="24"/>
          <w:szCs w:val="24"/>
        </w:rPr>
        <w:t xml:space="preserve"> Junior, </w:t>
      </w:r>
      <w:proofErr w:type="spellStart"/>
      <w:r w:rsidRPr="00064F78">
        <w:rPr>
          <w:rFonts w:ascii="Arial" w:hAnsi="Arial" w:cs="Arial"/>
          <w:i/>
          <w:sz w:val="24"/>
          <w:szCs w:val="24"/>
        </w:rPr>
        <w:t>Bazana</w:t>
      </w:r>
      <w:proofErr w:type="spellEnd"/>
      <w:r w:rsidRPr="00064F78">
        <w:rPr>
          <w:rFonts w:ascii="Arial" w:hAnsi="Arial" w:cs="Arial"/>
          <w:i/>
          <w:sz w:val="24"/>
          <w:szCs w:val="24"/>
        </w:rPr>
        <w:t xml:space="preserve">, Cantora Mara Lima, </w:t>
      </w:r>
      <w:proofErr w:type="spellStart"/>
      <w:r w:rsidRPr="00064F78">
        <w:rPr>
          <w:rFonts w:ascii="Arial" w:hAnsi="Arial" w:cs="Arial"/>
          <w:i/>
          <w:sz w:val="24"/>
          <w:szCs w:val="24"/>
        </w:rPr>
        <w:t>Cloara</w:t>
      </w:r>
      <w:proofErr w:type="spellEnd"/>
      <w:r w:rsidRPr="00064F78">
        <w:rPr>
          <w:rFonts w:ascii="Arial" w:hAnsi="Arial" w:cs="Arial"/>
          <w:i/>
          <w:sz w:val="24"/>
          <w:szCs w:val="24"/>
        </w:rPr>
        <w:t xml:space="preserve"> Pinheiro, Cobra Repórter, Cristina </w:t>
      </w:r>
      <w:proofErr w:type="spellStart"/>
      <w:r w:rsidRPr="00064F78">
        <w:rPr>
          <w:rFonts w:ascii="Arial" w:hAnsi="Arial" w:cs="Arial"/>
          <w:i/>
          <w:sz w:val="24"/>
          <w:szCs w:val="24"/>
        </w:rPr>
        <w:t>Silvestri</w:t>
      </w:r>
      <w:proofErr w:type="spellEnd"/>
      <w:r w:rsidRPr="00064F78">
        <w:rPr>
          <w:rFonts w:ascii="Arial" w:hAnsi="Arial" w:cs="Arial"/>
          <w:i/>
          <w:sz w:val="24"/>
          <w:szCs w:val="24"/>
        </w:rPr>
        <w:t xml:space="preserve">, Del. </w:t>
      </w:r>
      <w:proofErr w:type="spellStart"/>
      <w:r w:rsidRPr="00064F78">
        <w:rPr>
          <w:rFonts w:ascii="Arial" w:hAnsi="Arial" w:cs="Arial"/>
          <w:i/>
          <w:sz w:val="24"/>
          <w:szCs w:val="24"/>
        </w:rPr>
        <w:t>Jacovós</w:t>
      </w:r>
      <w:proofErr w:type="spellEnd"/>
      <w:r w:rsidRPr="00064F78">
        <w:rPr>
          <w:rFonts w:ascii="Arial" w:hAnsi="Arial" w:cs="Arial"/>
          <w:i/>
          <w:sz w:val="24"/>
          <w:szCs w:val="24"/>
        </w:rPr>
        <w:t xml:space="preserve">, Del. Tito </w:t>
      </w:r>
      <w:proofErr w:type="spellStart"/>
      <w:r w:rsidRPr="00064F78">
        <w:rPr>
          <w:rFonts w:ascii="Arial" w:hAnsi="Arial" w:cs="Arial"/>
          <w:i/>
          <w:sz w:val="24"/>
          <w:szCs w:val="24"/>
        </w:rPr>
        <w:t>Barichello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Denian</w:t>
      </w:r>
      <w:proofErr w:type="spellEnd"/>
      <w:r w:rsidRPr="00064F78">
        <w:rPr>
          <w:rFonts w:ascii="Arial" w:hAnsi="Arial" w:cs="Arial"/>
          <w:i/>
          <w:sz w:val="24"/>
          <w:szCs w:val="24"/>
        </w:rPr>
        <w:t xml:space="preserve"> Couto, Dr. Antenor, Evandro Araújo, Fabio Oliveira, Flavia </w:t>
      </w:r>
      <w:proofErr w:type="spellStart"/>
      <w:r w:rsidRPr="00064F78">
        <w:rPr>
          <w:rFonts w:ascii="Arial" w:hAnsi="Arial" w:cs="Arial"/>
          <w:i/>
          <w:sz w:val="24"/>
          <w:szCs w:val="24"/>
        </w:rPr>
        <w:t>Francischini</w:t>
      </w:r>
      <w:proofErr w:type="spellEnd"/>
      <w:r w:rsidRPr="00064F78">
        <w:rPr>
          <w:rFonts w:ascii="Arial" w:hAnsi="Arial" w:cs="Arial"/>
          <w:i/>
          <w:sz w:val="24"/>
          <w:szCs w:val="24"/>
        </w:rPr>
        <w:t xml:space="preserve">, Gilberto Ribeiro, Gilson de Souza, Gugu Bueno, Jairo </w:t>
      </w:r>
      <w:proofErr w:type="spellStart"/>
      <w:r w:rsidRPr="00064F78">
        <w:rPr>
          <w:rFonts w:ascii="Arial" w:hAnsi="Arial" w:cs="Arial"/>
          <w:i/>
          <w:sz w:val="24"/>
          <w:szCs w:val="24"/>
        </w:rPr>
        <w:t>Tamura</w:t>
      </w:r>
      <w:proofErr w:type="spellEnd"/>
      <w:r w:rsidRPr="00064F78">
        <w:rPr>
          <w:rFonts w:ascii="Arial" w:hAnsi="Arial" w:cs="Arial"/>
          <w:i/>
          <w:sz w:val="24"/>
          <w:szCs w:val="24"/>
        </w:rPr>
        <w:t xml:space="preserve">, Luciana </w:t>
      </w:r>
      <w:proofErr w:type="spellStart"/>
      <w:r w:rsidRPr="00064F78">
        <w:rPr>
          <w:rFonts w:ascii="Arial" w:hAnsi="Arial" w:cs="Arial"/>
          <w:i/>
          <w:sz w:val="24"/>
          <w:szCs w:val="24"/>
        </w:rPr>
        <w:t>Rafagnin</w:t>
      </w:r>
      <w:proofErr w:type="spellEnd"/>
      <w:r w:rsidRPr="00064F78">
        <w:rPr>
          <w:rFonts w:ascii="Arial" w:hAnsi="Arial" w:cs="Arial"/>
          <w:i/>
          <w:sz w:val="24"/>
          <w:szCs w:val="24"/>
        </w:rPr>
        <w:t xml:space="preserve">, Luis </w:t>
      </w:r>
      <w:proofErr w:type="spellStart"/>
      <w:r w:rsidRPr="00064F78">
        <w:rPr>
          <w:rFonts w:ascii="Arial" w:hAnsi="Arial" w:cs="Arial"/>
          <w:i/>
          <w:sz w:val="24"/>
          <w:szCs w:val="24"/>
        </w:rPr>
        <w:t>Corti</w:t>
      </w:r>
      <w:proofErr w:type="spellEnd"/>
      <w:r w:rsidRPr="00064F78">
        <w:rPr>
          <w:rFonts w:ascii="Arial" w:hAnsi="Arial" w:cs="Arial"/>
          <w:i/>
          <w:sz w:val="24"/>
          <w:szCs w:val="24"/>
        </w:rPr>
        <w:t xml:space="preserve">, Luiz Claudio </w:t>
      </w:r>
      <w:proofErr w:type="spellStart"/>
      <w:r w:rsidRPr="00064F78">
        <w:rPr>
          <w:rFonts w:ascii="Arial" w:hAnsi="Arial" w:cs="Arial"/>
          <w:i/>
          <w:sz w:val="24"/>
          <w:szCs w:val="24"/>
        </w:rPr>
        <w:t>Romanelli</w:t>
      </w:r>
      <w:proofErr w:type="spellEnd"/>
      <w:r w:rsidRPr="00064F78">
        <w:rPr>
          <w:rFonts w:ascii="Arial" w:hAnsi="Arial" w:cs="Arial"/>
          <w:i/>
          <w:sz w:val="24"/>
          <w:szCs w:val="24"/>
        </w:rPr>
        <w:t xml:space="preserve">, Luiz Fernando Guerra, Mabel Canto, Marcelo Rangel, Marcio Pacheco, Maria Victoria, Marli Paulino, Mauro Moraes, Ney </w:t>
      </w:r>
      <w:proofErr w:type="spellStart"/>
      <w:r w:rsidRPr="00064F78">
        <w:rPr>
          <w:rFonts w:ascii="Arial" w:hAnsi="Arial" w:cs="Arial"/>
          <w:i/>
          <w:sz w:val="24"/>
          <w:szCs w:val="24"/>
        </w:rPr>
        <w:t>Leprevost</w:t>
      </w:r>
      <w:proofErr w:type="spellEnd"/>
      <w:r w:rsidRPr="00064F78">
        <w:rPr>
          <w:rFonts w:ascii="Arial" w:hAnsi="Arial" w:cs="Arial"/>
          <w:i/>
          <w:sz w:val="24"/>
          <w:szCs w:val="24"/>
        </w:rPr>
        <w:t xml:space="preserve">, Professor Lemos, Requião Filho, Ricardo Arruda, Samuel Dantas, Soldado Adriano José, </w:t>
      </w:r>
      <w:proofErr w:type="spellStart"/>
      <w:r w:rsidRPr="00064F78">
        <w:rPr>
          <w:rFonts w:ascii="Arial" w:hAnsi="Arial" w:cs="Arial"/>
          <w:i/>
          <w:sz w:val="24"/>
          <w:szCs w:val="24"/>
        </w:rPr>
        <w:t>Tercílio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Turini</w:t>
      </w:r>
      <w:proofErr w:type="spellEnd"/>
      <w:r w:rsidRPr="00064F78">
        <w:rPr>
          <w:rFonts w:ascii="Arial" w:hAnsi="Arial" w:cs="Arial"/>
          <w:i/>
          <w:sz w:val="24"/>
          <w:szCs w:val="24"/>
        </w:rPr>
        <w:t xml:space="preserve"> e Thiago </w:t>
      </w:r>
      <w:proofErr w:type="spellStart"/>
      <w:r w:rsidRPr="00064F78">
        <w:rPr>
          <w:rFonts w:ascii="Arial" w:hAnsi="Arial" w:cs="Arial"/>
          <w:i/>
          <w:sz w:val="24"/>
          <w:szCs w:val="24"/>
        </w:rPr>
        <w:t>Buhrer</w:t>
      </w:r>
      <w:proofErr w:type="spellEnd"/>
      <w:r w:rsidRPr="00064F78">
        <w:rPr>
          <w:rFonts w:ascii="Arial" w:hAnsi="Arial" w:cs="Arial"/>
          <w:i/>
          <w:sz w:val="24"/>
          <w:szCs w:val="24"/>
        </w:rPr>
        <w:t xml:space="preserve"> (41 Deputados); </w:t>
      </w:r>
      <w:r w:rsidRPr="00064F78">
        <w:rPr>
          <w:rFonts w:ascii="Arial" w:hAnsi="Arial" w:cs="Arial"/>
          <w:b/>
          <w:i/>
          <w:sz w:val="24"/>
          <w:szCs w:val="24"/>
        </w:rPr>
        <w:t>Não Votaram:</w:t>
      </w:r>
      <w:r w:rsidRPr="00064F78">
        <w:rPr>
          <w:rFonts w:ascii="Arial" w:hAnsi="Arial" w:cs="Arial"/>
          <w:i/>
          <w:sz w:val="24"/>
          <w:szCs w:val="24"/>
        </w:rPr>
        <w:t xml:space="preserve"> Alexandre </w:t>
      </w:r>
      <w:proofErr w:type="spellStart"/>
      <w:r w:rsidRPr="00064F78">
        <w:rPr>
          <w:rFonts w:ascii="Arial" w:hAnsi="Arial" w:cs="Arial"/>
          <w:i/>
          <w:sz w:val="24"/>
          <w:szCs w:val="24"/>
        </w:rPr>
        <w:t>Curi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Alisson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Wandscheer</w:t>
      </w:r>
      <w:proofErr w:type="spellEnd"/>
      <w:r w:rsidRPr="00064F78">
        <w:rPr>
          <w:rFonts w:ascii="Arial" w:hAnsi="Arial" w:cs="Arial"/>
          <w:i/>
          <w:sz w:val="24"/>
          <w:szCs w:val="24"/>
        </w:rPr>
        <w:t xml:space="preserve">, Batatinha, Dr. Leônidas, </w:t>
      </w:r>
      <w:proofErr w:type="spellStart"/>
      <w:r w:rsidRPr="00064F78">
        <w:rPr>
          <w:rFonts w:ascii="Arial" w:hAnsi="Arial" w:cs="Arial"/>
          <w:i/>
          <w:sz w:val="24"/>
          <w:szCs w:val="24"/>
        </w:rPr>
        <w:t>Goura</w:t>
      </w:r>
      <w:proofErr w:type="spellEnd"/>
      <w:r w:rsidRPr="00064F78">
        <w:rPr>
          <w:rFonts w:ascii="Arial" w:hAnsi="Arial" w:cs="Arial"/>
          <w:i/>
          <w:sz w:val="24"/>
          <w:szCs w:val="24"/>
        </w:rPr>
        <w:t xml:space="preserve">, Hussein </w:t>
      </w:r>
      <w:proofErr w:type="spellStart"/>
      <w:r w:rsidRPr="00064F78">
        <w:rPr>
          <w:rFonts w:ascii="Arial" w:hAnsi="Arial" w:cs="Arial"/>
          <w:i/>
          <w:sz w:val="24"/>
          <w:szCs w:val="24"/>
        </w:rPr>
        <w:t>Bakri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Marcia</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Huçulak</w:t>
      </w:r>
      <w:proofErr w:type="spellEnd"/>
      <w:r w:rsidRPr="00064F78">
        <w:rPr>
          <w:rFonts w:ascii="Arial" w:hAnsi="Arial" w:cs="Arial"/>
          <w:i/>
          <w:sz w:val="24"/>
          <w:szCs w:val="24"/>
        </w:rPr>
        <w:t xml:space="preserve">, Matheus Vermelho, Moacyr </w:t>
      </w:r>
      <w:proofErr w:type="spellStart"/>
      <w:r w:rsidRPr="00064F78">
        <w:rPr>
          <w:rFonts w:ascii="Arial" w:hAnsi="Arial" w:cs="Arial"/>
          <w:i/>
          <w:sz w:val="24"/>
          <w:szCs w:val="24"/>
        </w:rPr>
        <w:t>Fadel</w:t>
      </w:r>
      <w:proofErr w:type="spellEnd"/>
      <w:r w:rsidRPr="00064F78">
        <w:rPr>
          <w:rFonts w:ascii="Arial" w:hAnsi="Arial" w:cs="Arial"/>
          <w:i/>
          <w:sz w:val="24"/>
          <w:szCs w:val="24"/>
        </w:rPr>
        <w:t xml:space="preserve">, Nelson Justus, Paulo Gomes, </w:t>
      </w:r>
      <w:proofErr w:type="spellStart"/>
      <w:r w:rsidRPr="00064F78">
        <w:rPr>
          <w:rFonts w:ascii="Arial" w:hAnsi="Arial" w:cs="Arial"/>
          <w:i/>
          <w:sz w:val="24"/>
          <w:szCs w:val="24"/>
        </w:rPr>
        <w:t>Reichembach</w:t>
      </w:r>
      <w:proofErr w:type="spellEnd"/>
      <w:r w:rsidRPr="00064F78">
        <w:rPr>
          <w:rFonts w:ascii="Arial" w:hAnsi="Arial" w:cs="Arial"/>
          <w:i/>
          <w:sz w:val="24"/>
          <w:szCs w:val="24"/>
        </w:rPr>
        <w:t xml:space="preserve"> e Renato Freitas (13 Deputados).] </w:t>
      </w:r>
      <w:r w:rsidRPr="00914C1F">
        <w:rPr>
          <w:rFonts w:ascii="Arial" w:hAnsi="Arial" w:cs="Arial"/>
          <w:sz w:val="24"/>
          <w:szCs w:val="24"/>
        </w:rPr>
        <w:t xml:space="preserve">Com 41 votos favoráveis e nenhum voto contrário, </w:t>
      </w:r>
      <w:r w:rsidRPr="00914C1F">
        <w:rPr>
          <w:rFonts w:ascii="Arial" w:hAnsi="Arial" w:cs="Arial"/>
          <w:b/>
          <w:sz w:val="24"/>
          <w:szCs w:val="24"/>
        </w:rPr>
        <w:t xml:space="preserve">está </w:t>
      </w:r>
      <w:r w:rsidRPr="00914C1F">
        <w:rPr>
          <w:rFonts w:ascii="Arial" w:hAnsi="Arial" w:cs="Arial"/>
          <w:b/>
          <w:sz w:val="24"/>
          <w:szCs w:val="24"/>
          <w:u w:val="single"/>
        </w:rPr>
        <w:t>aprovado</w:t>
      </w:r>
      <w:r w:rsidRPr="00914C1F">
        <w:rPr>
          <w:rFonts w:ascii="Arial" w:hAnsi="Arial" w:cs="Arial"/>
          <w:b/>
          <w:sz w:val="24"/>
          <w:szCs w:val="24"/>
        </w:rPr>
        <w:t xml:space="preserve"> o Projeto de Lei n.º 278/2024.</w:t>
      </w:r>
    </w:p>
    <w:p w:rsidR="00A71DCF" w:rsidRPr="00064F78" w:rsidRDefault="00A71DCF" w:rsidP="00064F78">
      <w:pPr>
        <w:spacing w:before="100" w:beforeAutospacing="1" w:after="100" w:afterAutospacing="1" w:line="360" w:lineRule="auto"/>
        <w:jc w:val="both"/>
        <w:rPr>
          <w:rFonts w:ascii="Arial" w:hAnsi="Arial" w:cs="Arial"/>
          <w:color w:val="000000"/>
          <w:sz w:val="24"/>
          <w:szCs w:val="24"/>
        </w:rPr>
      </w:pPr>
      <w:r w:rsidRPr="00064F78">
        <w:rPr>
          <w:rFonts w:ascii="Arial" w:hAnsi="Arial" w:cs="Arial"/>
          <w:color w:val="000000"/>
          <w:sz w:val="24"/>
          <w:szCs w:val="24"/>
        </w:rPr>
        <w:t xml:space="preserve">Para os Itens 7, 8 e </w:t>
      </w:r>
      <w:proofErr w:type="gramStart"/>
      <w:r w:rsidRPr="00064F78">
        <w:rPr>
          <w:rFonts w:ascii="Arial" w:hAnsi="Arial" w:cs="Arial"/>
          <w:color w:val="000000"/>
          <w:sz w:val="24"/>
          <w:szCs w:val="24"/>
        </w:rPr>
        <w:t>9</w:t>
      </w:r>
      <w:proofErr w:type="gramEnd"/>
      <w:r w:rsidRPr="00064F78">
        <w:rPr>
          <w:rFonts w:ascii="Arial" w:hAnsi="Arial" w:cs="Arial"/>
          <w:color w:val="000000"/>
          <w:sz w:val="24"/>
          <w:szCs w:val="24"/>
        </w:rPr>
        <w:t xml:space="preserve"> faremos votação agrupada, por tratarem de matérias correlatas.</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t>ITEM 7</w:t>
      </w:r>
      <w:r w:rsidRPr="00064F78">
        <w:rPr>
          <w:rFonts w:ascii="Arial" w:hAnsi="Arial" w:cs="Arial"/>
          <w:b/>
          <w:sz w:val="24"/>
          <w:szCs w:val="24"/>
        </w:rPr>
        <w:t xml:space="preserve"> – </w:t>
      </w:r>
      <w:r w:rsidRPr="00064F78">
        <w:rPr>
          <w:rFonts w:ascii="Arial" w:hAnsi="Arial" w:cs="Arial"/>
          <w:sz w:val="24"/>
          <w:szCs w:val="24"/>
        </w:rPr>
        <w:t xml:space="preserve">Turno Único do Projeto de Lei n.º 217/2025, de autoria do Deputado Delegado </w:t>
      </w:r>
      <w:proofErr w:type="spellStart"/>
      <w:r w:rsidRPr="00064F78">
        <w:rPr>
          <w:rFonts w:ascii="Arial" w:hAnsi="Arial" w:cs="Arial"/>
          <w:sz w:val="24"/>
          <w:szCs w:val="24"/>
        </w:rPr>
        <w:t>Jacovós</w:t>
      </w:r>
      <w:proofErr w:type="spellEnd"/>
      <w:r w:rsidRPr="00064F78">
        <w:rPr>
          <w:rFonts w:ascii="Arial" w:hAnsi="Arial" w:cs="Arial"/>
          <w:sz w:val="24"/>
          <w:szCs w:val="24"/>
        </w:rPr>
        <w:t xml:space="preserve">, que concede o </w:t>
      </w:r>
      <w:r w:rsidR="00914C1F">
        <w:rPr>
          <w:rFonts w:ascii="Arial" w:hAnsi="Arial" w:cs="Arial"/>
          <w:sz w:val="24"/>
          <w:szCs w:val="24"/>
        </w:rPr>
        <w:t>t</w:t>
      </w:r>
      <w:r w:rsidRPr="00064F78">
        <w:rPr>
          <w:rFonts w:ascii="Arial" w:hAnsi="Arial" w:cs="Arial"/>
          <w:sz w:val="24"/>
          <w:szCs w:val="24"/>
        </w:rPr>
        <w:t xml:space="preserve">ítulo de </w:t>
      </w:r>
      <w:r w:rsidR="00914C1F">
        <w:rPr>
          <w:rFonts w:ascii="Arial" w:hAnsi="Arial" w:cs="Arial"/>
          <w:sz w:val="24"/>
          <w:szCs w:val="24"/>
        </w:rPr>
        <w:t>u</w:t>
      </w:r>
      <w:r w:rsidRPr="00064F78">
        <w:rPr>
          <w:rFonts w:ascii="Arial" w:hAnsi="Arial" w:cs="Arial"/>
          <w:sz w:val="24"/>
          <w:szCs w:val="24"/>
        </w:rPr>
        <w:t xml:space="preserve">tilidade </w:t>
      </w:r>
      <w:r w:rsidR="00914C1F">
        <w:rPr>
          <w:rFonts w:ascii="Arial" w:hAnsi="Arial" w:cs="Arial"/>
          <w:sz w:val="24"/>
          <w:szCs w:val="24"/>
        </w:rPr>
        <w:t>p</w:t>
      </w:r>
      <w:r w:rsidRPr="00064F78">
        <w:rPr>
          <w:rFonts w:ascii="Arial" w:hAnsi="Arial" w:cs="Arial"/>
          <w:sz w:val="24"/>
          <w:szCs w:val="24"/>
        </w:rPr>
        <w:t xml:space="preserve">ública ao Núcleo de apoio à Vida de Maringá - NAVIMAR, com sede no </w:t>
      </w:r>
      <w:r w:rsidR="00914C1F">
        <w:rPr>
          <w:rFonts w:ascii="Arial" w:hAnsi="Arial" w:cs="Arial"/>
          <w:sz w:val="24"/>
          <w:szCs w:val="24"/>
        </w:rPr>
        <w:t>m</w:t>
      </w:r>
      <w:r w:rsidRPr="00064F78">
        <w:rPr>
          <w:rFonts w:ascii="Arial" w:hAnsi="Arial" w:cs="Arial"/>
          <w:sz w:val="24"/>
          <w:szCs w:val="24"/>
        </w:rPr>
        <w:t>unicípio de Mar</w:t>
      </w:r>
      <w:r w:rsidR="00AF0C02">
        <w:rPr>
          <w:rFonts w:ascii="Arial" w:hAnsi="Arial" w:cs="Arial"/>
          <w:sz w:val="24"/>
          <w:szCs w:val="24"/>
        </w:rPr>
        <w:t>ingá. Parecer favorável da CCJ.</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lastRenderedPageBreak/>
        <w:t>ITEM 8</w:t>
      </w:r>
      <w:r w:rsidRPr="00064F78">
        <w:rPr>
          <w:rFonts w:ascii="Arial" w:hAnsi="Arial" w:cs="Arial"/>
          <w:b/>
          <w:sz w:val="24"/>
          <w:szCs w:val="24"/>
        </w:rPr>
        <w:t xml:space="preserve"> – </w:t>
      </w:r>
      <w:r w:rsidRPr="00064F78">
        <w:rPr>
          <w:rFonts w:ascii="Arial" w:hAnsi="Arial" w:cs="Arial"/>
          <w:sz w:val="24"/>
          <w:szCs w:val="24"/>
        </w:rPr>
        <w:t xml:space="preserve">Turno Único do Projeto de Lei n.º 241/2025, de autoria da Deputada Cristina </w:t>
      </w:r>
      <w:proofErr w:type="spellStart"/>
      <w:r w:rsidRPr="00064F78">
        <w:rPr>
          <w:rFonts w:ascii="Arial" w:hAnsi="Arial" w:cs="Arial"/>
          <w:sz w:val="24"/>
          <w:szCs w:val="24"/>
        </w:rPr>
        <w:t>Silvestri</w:t>
      </w:r>
      <w:proofErr w:type="spellEnd"/>
      <w:r w:rsidRPr="00064F78">
        <w:rPr>
          <w:rFonts w:ascii="Arial" w:hAnsi="Arial" w:cs="Arial"/>
          <w:sz w:val="24"/>
          <w:szCs w:val="24"/>
        </w:rPr>
        <w:t xml:space="preserve">, que concede o </w:t>
      </w:r>
      <w:r w:rsidR="00914C1F">
        <w:rPr>
          <w:rFonts w:ascii="Arial" w:hAnsi="Arial" w:cs="Arial"/>
          <w:sz w:val="24"/>
          <w:szCs w:val="24"/>
        </w:rPr>
        <w:t>t</w:t>
      </w:r>
      <w:r w:rsidRPr="00064F78">
        <w:rPr>
          <w:rFonts w:ascii="Arial" w:hAnsi="Arial" w:cs="Arial"/>
          <w:sz w:val="24"/>
          <w:szCs w:val="24"/>
        </w:rPr>
        <w:t xml:space="preserve">ítulo de </w:t>
      </w:r>
      <w:r w:rsidR="00914C1F">
        <w:rPr>
          <w:rFonts w:ascii="Arial" w:hAnsi="Arial" w:cs="Arial"/>
          <w:sz w:val="24"/>
          <w:szCs w:val="24"/>
        </w:rPr>
        <w:t>u</w:t>
      </w:r>
      <w:r w:rsidRPr="00064F78">
        <w:rPr>
          <w:rFonts w:ascii="Arial" w:hAnsi="Arial" w:cs="Arial"/>
          <w:sz w:val="24"/>
          <w:szCs w:val="24"/>
        </w:rPr>
        <w:t xml:space="preserve">tilidade </w:t>
      </w:r>
      <w:r w:rsidR="00914C1F">
        <w:rPr>
          <w:rFonts w:ascii="Arial" w:hAnsi="Arial" w:cs="Arial"/>
          <w:sz w:val="24"/>
          <w:szCs w:val="24"/>
        </w:rPr>
        <w:t>p</w:t>
      </w:r>
      <w:r w:rsidRPr="00064F78">
        <w:rPr>
          <w:rFonts w:ascii="Arial" w:hAnsi="Arial" w:cs="Arial"/>
          <w:sz w:val="24"/>
          <w:szCs w:val="24"/>
        </w:rPr>
        <w:t xml:space="preserve">ública à Associação de Proteção aos Animais de </w:t>
      </w:r>
      <w:proofErr w:type="spellStart"/>
      <w:r w:rsidRPr="00064F78">
        <w:rPr>
          <w:rFonts w:ascii="Arial" w:hAnsi="Arial" w:cs="Arial"/>
          <w:sz w:val="24"/>
          <w:szCs w:val="24"/>
        </w:rPr>
        <w:t>Candói</w:t>
      </w:r>
      <w:proofErr w:type="spellEnd"/>
      <w:r w:rsidRPr="00064F78">
        <w:rPr>
          <w:rFonts w:ascii="Arial" w:hAnsi="Arial" w:cs="Arial"/>
          <w:sz w:val="24"/>
          <w:szCs w:val="24"/>
        </w:rPr>
        <w:t xml:space="preserve">, com sede no </w:t>
      </w:r>
      <w:r w:rsidR="00914C1F">
        <w:rPr>
          <w:rFonts w:ascii="Arial" w:hAnsi="Arial" w:cs="Arial"/>
          <w:sz w:val="24"/>
          <w:szCs w:val="24"/>
        </w:rPr>
        <w:t>m</w:t>
      </w:r>
      <w:r w:rsidRPr="00064F78">
        <w:rPr>
          <w:rFonts w:ascii="Arial" w:hAnsi="Arial" w:cs="Arial"/>
          <w:sz w:val="24"/>
          <w:szCs w:val="24"/>
        </w:rPr>
        <w:t xml:space="preserve">unicípio de </w:t>
      </w:r>
      <w:proofErr w:type="spellStart"/>
      <w:r w:rsidRPr="00064F78">
        <w:rPr>
          <w:rFonts w:ascii="Arial" w:hAnsi="Arial" w:cs="Arial"/>
          <w:sz w:val="24"/>
          <w:szCs w:val="24"/>
        </w:rPr>
        <w:t>Candói</w:t>
      </w:r>
      <w:proofErr w:type="spellEnd"/>
      <w:r w:rsidRPr="00064F78">
        <w:rPr>
          <w:rFonts w:ascii="Arial" w:hAnsi="Arial" w:cs="Arial"/>
          <w:sz w:val="24"/>
          <w:szCs w:val="24"/>
        </w:rPr>
        <w:t>. Parecer favorável da CCJ.</w:t>
      </w:r>
    </w:p>
    <w:p w:rsidR="00914C1F" w:rsidRDefault="00A71DCF" w:rsidP="00064F78">
      <w:pPr>
        <w:pStyle w:val="Corpodetexto"/>
        <w:spacing w:before="100" w:beforeAutospacing="1" w:after="100" w:afterAutospacing="1"/>
        <w:rPr>
          <w:color w:val="000000"/>
          <w:sz w:val="24"/>
          <w:szCs w:val="24"/>
        </w:rPr>
      </w:pPr>
      <w:r w:rsidRPr="00064F78">
        <w:rPr>
          <w:b/>
          <w:sz w:val="24"/>
          <w:szCs w:val="24"/>
          <w:u w:val="single"/>
        </w:rPr>
        <w:t>ITEM 9</w:t>
      </w:r>
      <w:r w:rsidRPr="00064F78">
        <w:rPr>
          <w:b/>
          <w:sz w:val="24"/>
          <w:szCs w:val="24"/>
        </w:rPr>
        <w:t xml:space="preserve"> – </w:t>
      </w:r>
      <w:r w:rsidRPr="00064F78">
        <w:rPr>
          <w:sz w:val="24"/>
          <w:szCs w:val="24"/>
        </w:rPr>
        <w:t xml:space="preserve">Turno Único do Projeto de Lei n.º 308/2025, de autoria do Deputado Alexandre </w:t>
      </w:r>
      <w:proofErr w:type="spellStart"/>
      <w:r w:rsidRPr="00064F78">
        <w:rPr>
          <w:sz w:val="24"/>
          <w:szCs w:val="24"/>
        </w:rPr>
        <w:t>Curi</w:t>
      </w:r>
      <w:proofErr w:type="spellEnd"/>
      <w:r w:rsidRPr="00064F78">
        <w:rPr>
          <w:sz w:val="24"/>
          <w:szCs w:val="24"/>
        </w:rPr>
        <w:t xml:space="preserve">, que concede o </w:t>
      </w:r>
      <w:r w:rsidR="00914C1F">
        <w:rPr>
          <w:sz w:val="24"/>
          <w:szCs w:val="24"/>
        </w:rPr>
        <w:t>t</w:t>
      </w:r>
      <w:r w:rsidRPr="00064F78">
        <w:rPr>
          <w:sz w:val="24"/>
          <w:szCs w:val="24"/>
        </w:rPr>
        <w:t xml:space="preserve">ítulo de </w:t>
      </w:r>
      <w:r w:rsidR="00914C1F">
        <w:rPr>
          <w:sz w:val="24"/>
          <w:szCs w:val="24"/>
        </w:rPr>
        <w:t>u</w:t>
      </w:r>
      <w:r w:rsidRPr="00064F78">
        <w:rPr>
          <w:sz w:val="24"/>
          <w:szCs w:val="24"/>
        </w:rPr>
        <w:t xml:space="preserve">tilidade </w:t>
      </w:r>
      <w:r w:rsidR="00914C1F">
        <w:rPr>
          <w:sz w:val="24"/>
          <w:szCs w:val="24"/>
        </w:rPr>
        <w:t>p</w:t>
      </w:r>
      <w:r w:rsidRPr="00064F78">
        <w:rPr>
          <w:sz w:val="24"/>
          <w:szCs w:val="24"/>
        </w:rPr>
        <w:t xml:space="preserve">ública à Associação de Proteção a Maternidade e a Infância de </w:t>
      </w:r>
      <w:proofErr w:type="spellStart"/>
      <w:r w:rsidRPr="00064F78">
        <w:rPr>
          <w:sz w:val="24"/>
          <w:szCs w:val="24"/>
        </w:rPr>
        <w:t>Sengés</w:t>
      </w:r>
      <w:proofErr w:type="spellEnd"/>
      <w:r w:rsidRPr="00064F78">
        <w:rPr>
          <w:sz w:val="24"/>
          <w:szCs w:val="24"/>
        </w:rPr>
        <w:t xml:space="preserve">, com sede no </w:t>
      </w:r>
      <w:r w:rsidR="00914C1F">
        <w:rPr>
          <w:sz w:val="24"/>
          <w:szCs w:val="24"/>
        </w:rPr>
        <w:t>m</w:t>
      </w:r>
      <w:r w:rsidRPr="00064F78">
        <w:rPr>
          <w:sz w:val="24"/>
          <w:szCs w:val="24"/>
        </w:rPr>
        <w:t xml:space="preserve">unicípio de </w:t>
      </w:r>
      <w:proofErr w:type="spellStart"/>
      <w:r w:rsidRPr="00064F78">
        <w:rPr>
          <w:sz w:val="24"/>
          <w:szCs w:val="24"/>
        </w:rPr>
        <w:t>Sengés</w:t>
      </w:r>
      <w:proofErr w:type="spellEnd"/>
      <w:r w:rsidRPr="00064F78">
        <w:rPr>
          <w:sz w:val="24"/>
          <w:szCs w:val="24"/>
        </w:rPr>
        <w:t>. Parecer favorável da CCJ.</w:t>
      </w:r>
    </w:p>
    <w:p w:rsidR="00A71DCF" w:rsidRPr="00064F78" w:rsidRDefault="00A71DCF" w:rsidP="00064F78">
      <w:pPr>
        <w:pStyle w:val="Corpodetexto"/>
        <w:spacing w:before="100" w:beforeAutospacing="1" w:after="100" w:afterAutospacing="1"/>
        <w:rPr>
          <w:sz w:val="24"/>
          <w:szCs w:val="24"/>
        </w:rPr>
      </w:pPr>
      <w:r w:rsidRPr="00064F78">
        <w:rPr>
          <w:color w:val="000000"/>
          <w:sz w:val="24"/>
          <w:szCs w:val="24"/>
        </w:rPr>
        <w:t>Em discussão os Projetos. Não havendo quem queira discutir, em votação. Como encaminham os Líderes?</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ARTAGÃO JÚNIOR (PSD):</w:t>
      </w:r>
      <w:r w:rsidRPr="00064F78">
        <w:rPr>
          <w:color w:val="000000"/>
          <w:sz w:val="24"/>
          <w:szCs w:val="24"/>
        </w:rPr>
        <w:t xml:space="preserve"> A Liderança do Governo orienta o voto </w:t>
      </w:r>
      <w:r w:rsidRPr="00064F78">
        <w:rPr>
          <w:i/>
          <w:iCs/>
          <w:color w:val="000000"/>
          <w:sz w:val="24"/>
          <w:szCs w:val="24"/>
        </w:rPr>
        <w:t>“sim”</w:t>
      </w:r>
      <w:r w:rsidRPr="00064F78">
        <w:rPr>
          <w:color w:val="000000"/>
          <w:sz w:val="24"/>
          <w:szCs w:val="24"/>
        </w:rPr>
        <w:t>.</w:t>
      </w:r>
    </w:p>
    <w:p w:rsidR="00A71DCF" w:rsidRPr="00064F78" w:rsidRDefault="00A71DCF" w:rsidP="00064F78">
      <w:pPr>
        <w:pStyle w:val="Corpodetexto"/>
        <w:spacing w:before="100" w:beforeAutospacing="1" w:after="100" w:afterAutospacing="1"/>
        <w:rPr>
          <w:sz w:val="24"/>
          <w:szCs w:val="24"/>
        </w:rPr>
      </w:pPr>
      <w:r w:rsidRPr="00064F78">
        <w:rPr>
          <w:b/>
          <w:bCs/>
          <w:color w:val="000000"/>
          <w:sz w:val="24"/>
          <w:szCs w:val="24"/>
        </w:rPr>
        <w:t>DEPUTADO ARILSON CHIORATO (PT):</w:t>
      </w:r>
      <w:r w:rsidRPr="00064F78">
        <w:rPr>
          <w:color w:val="000000"/>
          <w:sz w:val="24"/>
          <w:szCs w:val="24"/>
        </w:rPr>
        <w:t xml:space="preserve"> A Oposição encaminha voto </w:t>
      </w:r>
      <w:r w:rsidRPr="00064F78">
        <w:rPr>
          <w:i/>
          <w:iCs/>
          <w:color w:val="000000"/>
          <w:sz w:val="24"/>
          <w:szCs w:val="24"/>
        </w:rPr>
        <w:t>“sim”</w:t>
      </w:r>
      <w:r w:rsidRPr="00064F78">
        <w:rPr>
          <w:color w:val="000000"/>
          <w:sz w:val="24"/>
          <w:szCs w:val="24"/>
        </w:rPr>
        <w:t>.</w:t>
      </w:r>
    </w:p>
    <w:p w:rsidR="00A71DCF" w:rsidRPr="00914C1F" w:rsidRDefault="00A71DCF" w:rsidP="00064F78">
      <w:pPr>
        <w:spacing w:before="100" w:beforeAutospacing="1" w:after="100" w:afterAutospacing="1" w:line="360" w:lineRule="auto"/>
        <w:jc w:val="both"/>
        <w:rPr>
          <w:rFonts w:ascii="Arial" w:hAnsi="Arial" w:cs="Arial"/>
          <w:b/>
          <w:sz w:val="24"/>
          <w:szCs w:val="24"/>
        </w:rPr>
      </w:pPr>
      <w:proofErr w:type="gramStart"/>
      <w:r w:rsidRPr="00064F78">
        <w:rPr>
          <w:rFonts w:ascii="Arial" w:hAnsi="Arial" w:cs="Arial"/>
          <w:b/>
          <w:bCs/>
          <w:color w:val="000000"/>
          <w:sz w:val="24"/>
          <w:szCs w:val="24"/>
        </w:rPr>
        <w:t>SR.</w:t>
      </w:r>
      <w:proofErr w:type="gramEnd"/>
      <w:r w:rsidRPr="00064F78">
        <w:rPr>
          <w:rFonts w:ascii="Arial" w:hAnsi="Arial" w:cs="Arial"/>
          <w:b/>
          <w:bCs/>
          <w:color w:val="000000"/>
          <w:sz w:val="24"/>
          <w:szCs w:val="24"/>
        </w:rPr>
        <w:t xml:space="preserve"> PRESIDENTE (Deputado Alexandre </w:t>
      </w:r>
      <w:proofErr w:type="spellStart"/>
      <w:r w:rsidRPr="00064F78">
        <w:rPr>
          <w:rFonts w:ascii="Arial" w:hAnsi="Arial" w:cs="Arial"/>
          <w:b/>
          <w:bCs/>
          <w:color w:val="000000"/>
          <w:sz w:val="24"/>
          <w:szCs w:val="24"/>
        </w:rPr>
        <w:t>Curi</w:t>
      </w:r>
      <w:proofErr w:type="spellEnd"/>
      <w:r w:rsidRPr="00064F78">
        <w:rPr>
          <w:rFonts w:ascii="Arial" w:hAnsi="Arial" w:cs="Arial"/>
          <w:b/>
          <w:bCs/>
          <w:color w:val="000000"/>
          <w:sz w:val="24"/>
          <w:szCs w:val="24"/>
        </w:rPr>
        <w:t xml:space="preserve"> – PSD): </w:t>
      </w:r>
      <w:r w:rsidRPr="00064F78">
        <w:rPr>
          <w:rFonts w:ascii="Arial" w:hAnsi="Arial" w:cs="Arial"/>
          <w:color w:val="000000"/>
          <w:sz w:val="24"/>
          <w:szCs w:val="24"/>
        </w:rPr>
        <w:t xml:space="preserve">Votando. </w:t>
      </w:r>
      <w:r w:rsidRPr="00064F78">
        <w:rPr>
          <w:rFonts w:ascii="Arial" w:hAnsi="Arial" w:cs="Arial"/>
          <w:sz w:val="24"/>
          <w:szCs w:val="24"/>
        </w:rPr>
        <w:t xml:space="preserve">Encerrada a votação: </w:t>
      </w:r>
      <w:r w:rsidRPr="00064F78">
        <w:rPr>
          <w:rFonts w:ascii="Arial" w:hAnsi="Arial" w:cs="Arial"/>
          <w:b/>
          <w:i/>
          <w:sz w:val="24"/>
          <w:szCs w:val="24"/>
        </w:rPr>
        <w:t>[Votaram Sim:</w:t>
      </w:r>
      <w:r w:rsidRPr="00064F78">
        <w:rPr>
          <w:rFonts w:ascii="Arial" w:hAnsi="Arial" w:cs="Arial"/>
          <w:i/>
          <w:sz w:val="24"/>
          <w:szCs w:val="24"/>
        </w:rPr>
        <w:t xml:space="preserve"> Ademar Luiz </w:t>
      </w:r>
      <w:proofErr w:type="spellStart"/>
      <w:r w:rsidRPr="00064F78">
        <w:rPr>
          <w:rFonts w:ascii="Arial" w:hAnsi="Arial" w:cs="Arial"/>
          <w:i/>
          <w:sz w:val="24"/>
          <w:szCs w:val="24"/>
        </w:rPr>
        <w:t>Traiano</w:t>
      </w:r>
      <w:proofErr w:type="spellEnd"/>
      <w:r w:rsidRPr="00064F78">
        <w:rPr>
          <w:rFonts w:ascii="Arial" w:hAnsi="Arial" w:cs="Arial"/>
          <w:i/>
          <w:sz w:val="24"/>
          <w:szCs w:val="24"/>
        </w:rPr>
        <w:t xml:space="preserve">, Adão Litro, Alexandre Amaro, Ana Julia, </w:t>
      </w:r>
      <w:proofErr w:type="spellStart"/>
      <w:r w:rsidRPr="00064F78">
        <w:rPr>
          <w:rFonts w:ascii="Arial" w:hAnsi="Arial" w:cs="Arial"/>
          <w:i/>
          <w:sz w:val="24"/>
          <w:szCs w:val="24"/>
        </w:rPr>
        <w:t>Anibelli</w:t>
      </w:r>
      <w:proofErr w:type="spellEnd"/>
      <w:r w:rsidRPr="00064F78">
        <w:rPr>
          <w:rFonts w:ascii="Arial" w:hAnsi="Arial" w:cs="Arial"/>
          <w:i/>
          <w:sz w:val="24"/>
          <w:szCs w:val="24"/>
        </w:rPr>
        <w:t xml:space="preserve"> Neto, </w:t>
      </w:r>
      <w:proofErr w:type="spellStart"/>
      <w:r w:rsidRPr="00064F78">
        <w:rPr>
          <w:rFonts w:ascii="Arial" w:hAnsi="Arial" w:cs="Arial"/>
          <w:i/>
          <w:sz w:val="24"/>
          <w:szCs w:val="24"/>
        </w:rPr>
        <w:t>Arilson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Chiorato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Artagão</w:t>
      </w:r>
      <w:proofErr w:type="spellEnd"/>
      <w:r w:rsidRPr="00064F78">
        <w:rPr>
          <w:rFonts w:ascii="Arial" w:hAnsi="Arial" w:cs="Arial"/>
          <w:i/>
          <w:sz w:val="24"/>
          <w:szCs w:val="24"/>
        </w:rPr>
        <w:t xml:space="preserve"> Junior, </w:t>
      </w:r>
      <w:proofErr w:type="spellStart"/>
      <w:r w:rsidRPr="00064F78">
        <w:rPr>
          <w:rFonts w:ascii="Arial" w:hAnsi="Arial" w:cs="Arial"/>
          <w:i/>
          <w:sz w:val="24"/>
          <w:szCs w:val="24"/>
        </w:rPr>
        <w:t>Bazana</w:t>
      </w:r>
      <w:proofErr w:type="spellEnd"/>
      <w:r w:rsidRPr="00064F78">
        <w:rPr>
          <w:rFonts w:ascii="Arial" w:hAnsi="Arial" w:cs="Arial"/>
          <w:i/>
          <w:sz w:val="24"/>
          <w:szCs w:val="24"/>
        </w:rPr>
        <w:t xml:space="preserve">, Cantora Mara Lima, </w:t>
      </w:r>
      <w:proofErr w:type="spellStart"/>
      <w:r w:rsidRPr="00064F78">
        <w:rPr>
          <w:rFonts w:ascii="Arial" w:hAnsi="Arial" w:cs="Arial"/>
          <w:i/>
          <w:sz w:val="24"/>
          <w:szCs w:val="24"/>
        </w:rPr>
        <w:t>Cloara</w:t>
      </w:r>
      <w:proofErr w:type="spellEnd"/>
      <w:r w:rsidRPr="00064F78">
        <w:rPr>
          <w:rFonts w:ascii="Arial" w:hAnsi="Arial" w:cs="Arial"/>
          <w:i/>
          <w:sz w:val="24"/>
          <w:szCs w:val="24"/>
        </w:rPr>
        <w:t xml:space="preserve"> Pinheiro, Cobra Repórter, Cristina </w:t>
      </w:r>
      <w:proofErr w:type="spellStart"/>
      <w:r w:rsidRPr="00064F78">
        <w:rPr>
          <w:rFonts w:ascii="Arial" w:hAnsi="Arial" w:cs="Arial"/>
          <w:i/>
          <w:sz w:val="24"/>
          <w:szCs w:val="24"/>
        </w:rPr>
        <w:t>Silvestri</w:t>
      </w:r>
      <w:proofErr w:type="spellEnd"/>
      <w:r w:rsidRPr="00064F78">
        <w:rPr>
          <w:rFonts w:ascii="Arial" w:hAnsi="Arial" w:cs="Arial"/>
          <w:i/>
          <w:sz w:val="24"/>
          <w:szCs w:val="24"/>
        </w:rPr>
        <w:t xml:space="preserve">, Del. </w:t>
      </w:r>
      <w:proofErr w:type="spellStart"/>
      <w:r w:rsidRPr="00064F78">
        <w:rPr>
          <w:rFonts w:ascii="Arial" w:hAnsi="Arial" w:cs="Arial"/>
          <w:i/>
          <w:sz w:val="24"/>
          <w:szCs w:val="24"/>
        </w:rPr>
        <w:t>Jacovós</w:t>
      </w:r>
      <w:proofErr w:type="spellEnd"/>
      <w:r w:rsidRPr="00064F78">
        <w:rPr>
          <w:rFonts w:ascii="Arial" w:hAnsi="Arial" w:cs="Arial"/>
          <w:i/>
          <w:sz w:val="24"/>
          <w:szCs w:val="24"/>
        </w:rPr>
        <w:t xml:space="preserve">, Del. Tito </w:t>
      </w:r>
      <w:proofErr w:type="spellStart"/>
      <w:r w:rsidRPr="00064F78">
        <w:rPr>
          <w:rFonts w:ascii="Arial" w:hAnsi="Arial" w:cs="Arial"/>
          <w:i/>
          <w:sz w:val="24"/>
          <w:szCs w:val="24"/>
        </w:rPr>
        <w:t>Barichello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Denian</w:t>
      </w:r>
      <w:proofErr w:type="spellEnd"/>
      <w:r w:rsidRPr="00064F78">
        <w:rPr>
          <w:rFonts w:ascii="Arial" w:hAnsi="Arial" w:cs="Arial"/>
          <w:i/>
          <w:sz w:val="24"/>
          <w:szCs w:val="24"/>
        </w:rPr>
        <w:t xml:space="preserve"> Couto, Dr. Antenor, Dr. Leônidas, Evandro Araújo, Fabio Oliveira, Flavia </w:t>
      </w:r>
      <w:proofErr w:type="spellStart"/>
      <w:r w:rsidRPr="00064F78">
        <w:rPr>
          <w:rFonts w:ascii="Arial" w:hAnsi="Arial" w:cs="Arial"/>
          <w:i/>
          <w:sz w:val="24"/>
          <w:szCs w:val="24"/>
        </w:rPr>
        <w:t>Francischini</w:t>
      </w:r>
      <w:proofErr w:type="spellEnd"/>
      <w:r w:rsidRPr="00064F78">
        <w:rPr>
          <w:rFonts w:ascii="Arial" w:hAnsi="Arial" w:cs="Arial"/>
          <w:i/>
          <w:sz w:val="24"/>
          <w:szCs w:val="24"/>
        </w:rPr>
        <w:t xml:space="preserve">, Gilberto Ribeiro, Gilson de Souza, </w:t>
      </w:r>
      <w:proofErr w:type="spellStart"/>
      <w:r w:rsidRPr="00064F78">
        <w:rPr>
          <w:rFonts w:ascii="Arial" w:hAnsi="Arial" w:cs="Arial"/>
          <w:i/>
          <w:sz w:val="24"/>
          <w:szCs w:val="24"/>
        </w:rPr>
        <w:t>Goura</w:t>
      </w:r>
      <w:proofErr w:type="spellEnd"/>
      <w:r w:rsidRPr="00064F78">
        <w:rPr>
          <w:rFonts w:ascii="Arial" w:hAnsi="Arial" w:cs="Arial"/>
          <w:i/>
          <w:sz w:val="24"/>
          <w:szCs w:val="24"/>
        </w:rPr>
        <w:t xml:space="preserve">, Jairo </w:t>
      </w:r>
      <w:proofErr w:type="spellStart"/>
      <w:r w:rsidRPr="00064F78">
        <w:rPr>
          <w:rFonts w:ascii="Arial" w:hAnsi="Arial" w:cs="Arial"/>
          <w:i/>
          <w:sz w:val="24"/>
          <w:szCs w:val="24"/>
        </w:rPr>
        <w:t>Tamura</w:t>
      </w:r>
      <w:proofErr w:type="spellEnd"/>
      <w:r w:rsidRPr="00064F78">
        <w:rPr>
          <w:rFonts w:ascii="Arial" w:hAnsi="Arial" w:cs="Arial"/>
          <w:i/>
          <w:sz w:val="24"/>
          <w:szCs w:val="24"/>
        </w:rPr>
        <w:t xml:space="preserve">, Luciana </w:t>
      </w:r>
      <w:proofErr w:type="spellStart"/>
      <w:r w:rsidRPr="00064F78">
        <w:rPr>
          <w:rFonts w:ascii="Arial" w:hAnsi="Arial" w:cs="Arial"/>
          <w:i/>
          <w:sz w:val="24"/>
          <w:szCs w:val="24"/>
        </w:rPr>
        <w:t>Rafagnin</w:t>
      </w:r>
      <w:proofErr w:type="spellEnd"/>
      <w:r w:rsidRPr="00064F78">
        <w:rPr>
          <w:rFonts w:ascii="Arial" w:hAnsi="Arial" w:cs="Arial"/>
          <w:i/>
          <w:sz w:val="24"/>
          <w:szCs w:val="24"/>
        </w:rPr>
        <w:t xml:space="preserve">, Luis </w:t>
      </w:r>
      <w:proofErr w:type="spellStart"/>
      <w:r w:rsidRPr="00064F78">
        <w:rPr>
          <w:rFonts w:ascii="Arial" w:hAnsi="Arial" w:cs="Arial"/>
          <w:i/>
          <w:sz w:val="24"/>
          <w:szCs w:val="24"/>
        </w:rPr>
        <w:t>Corti</w:t>
      </w:r>
      <w:proofErr w:type="spellEnd"/>
      <w:r w:rsidRPr="00064F78">
        <w:rPr>
          <w:rFonts w:ascii="Arial" w:hAnsi="Arial" w:cs="Arial"/>
          <w:i/>
          <w:sz w:val="24"/>
          <w:szCs w:val="24"/>
        </w:rPr>
        <w:t xml:space="preserve">, Luiz Claudio </w:t>
      </w:r>
      <w:proofErr w:type="spellStart"/>
      <w:r w:rsidRPr="00064F78">
        <w:rPr>
          <w:rFonts w:ascii="Arial" w:hAnsi="Arial" w:cs="Arial"/>
          <w:i/>
          <w:sz w:val="24"/>
          <w:szCs w:val="24"/>
        </w:rPr>
        <w:t>Romanelli</w:t>
      </w:r>
      <w:proofErr w:type="spellEnd"/>
      <w:r w:rsidRPr="00064F78">
        <w:rPr>
          <w:rFonts w:ascii="Arial" w:hAnsi="Arial" w:cs="Arial"/>
          <w:i/>
          <w:sz w:val="24"/>
          <w:szCs w:val="24"/>
        </w:rPr>
        <w:t xml:space="preserve">, Luiz Fernando Guerra, Mabel Canto, Marcelo Rangel, Maria Victoria, Marli Paulino, Mauro Moraes, Moacyr </w:t>
      </w:r>
      <w:proofErr w:type="spellStart"/>
      <w:r w:rsidRPr="00064F78">
        <w:rPr>
          <w:rFonts w:ascii="Arial" w:hAnsi="Arial" w:cs="Arial"/>
          <w:i/>
          <w:sz w:val="24"/>
          <w:szCs w:val="24"/>
        </w:rPr>
        <w:t>Fadel</w:t>
      </w:r>
      <w:proofErr w:type="spellEnd"/>
      <w:r w:rsidRPr="00064F78">
        <w:rPr>
          <w:rFonts w:ascii="Arial" w:hAnsi="Arial" w:cs="Arial"/>
          <w:i/>
          <w:sz w:val="24"/>
          <w:szCs w:val="24"/>
        </w:rPr>
        <w:t xml:space="preserve">, Ney </w:t>
      </w:r>
      <w:proofErr w:type="spellStart"/>
      <w:r w:rsidRPr="00064F78">
        <w:rPr>
          <w:rFonts w:ascii="Arial" w:hAnsi="Arial" w:cs="Arial"/>
          <w:i/>
          <w:sz w:val="24"/>
          <w:szCs w:val="24"/>
        </w:rPr>
        <w:t>Leprevost</w:t>
      </w:r>
      <w:proofErr w:type="spellEnd"/>
      <w:r w:rsidRPr="00064F78">
        <w:rPr>
          <w:rFonts w:ascii="Arial" w:hAnsi="Arial" w:cs="Arial"/>
          <w:i/>
          <w:sz w:val="24"/>
          <w:szCs w:val="24"/>
        </w:rPr>
        <w:t xml:space="preserve">, Professor Lemos, Requião Filho, Ricardo Arruda, Samuel Dantas, Soldado Adriano José, </w:t>
      </w:r>
      <w:proofErr w:type="spellStart"/>
      <w:r w:rsidRPr="00064F78">
        <w:rPr>
          <w:rFonts w:ascii="Arial" w:hAnsi="Arial" w:cs="Arial"/>
          <w:i/>
          <w:sz w:val="24"/>
          <w:szCs w:val="24"/>
        </w:rPr>
        <w:t>Tercílio</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Turini</w:t>
      </w:r>
      <w:proofErr w:type="spellEnd"/>
      <w:r w:rsidRPr="00064F78">
        <w:rPr>
          <w:rFonts w:ascii="Arial" w:hAnsi="Arial" w:cs="Arial"/>
          <w:i/>
          <w:sz w:val="24"/>
          <w:szCs w:val="24"/>
        </w:rPr>
        <w:t xml:space="preserve"> e Thiago </w:t>
      </w:r>
      <w:proofErr w:type="spellStart"/>
      <w:r w:rsidRPr="00064F78">
        <w:rPr>
          <w:rFonts w:ascii="Arial" w:hAnsi="Arial" w:cs="Arial"/>
          <w:i/>
          <w:sz w:val="24"/>
          <w:szCs w:val="24"/>
        </w:rPr>
        <w:t>Buhrer</w:t>
      </w:r>
      <w:proofErr w:type="spellEnd"/>
      <w:r w:rsidRPr="00064F78">
        <w:rPr>
          <w:rFonts w:ascii="Arial" w:hAnsi="Arial" w:cs="Arial"/>
          <w:i/>
          <w:sz w:val="24"/>
          <w:szCs w:val="24"/>
        </w:rPr>
        <w:t xml:space="preserve"> (42 Deputados); </w:t>
      </w:r>
      <w:r w:rsidRPr="00064F78">
        <w:rPr>
          <w:rFonts w:ascii="Arial" w:hAnsi="Arial" w:cs="Arial"/>
          <w:b/>
          <w:i/>
          <w:sz w:val="24"/>
          <w:szCs w:val="24"/>
        </w:rPr>
        <w:t>Não Votaram:</w:t>
      </w:r>
      <w:r w:rsidRPr="00064F78">
        <w:rPr>
          <w:rFonts w:ascii="Arial" w:hAnsi="Arial" w:cs="Arial"/>
          <w:i/>
          <w:sz w:val="24"/>
          <w:szCs w:val="24"/>
        </w:rPr>
        <w:t xml:space="preserve"> Alexandre </w:t>
      </w:r>
      <w:proofErr w:type="spellStart"/>
      <w:r w:rsidRPr="00064F78">
        <w:rPr>
          <w:rFonts w:ascii="Arial" w:hAnsi="Arial" w:cs="Arial"/>
          <w:i/>
          <w:sz w:val="24"/>
          <w:szCs w:val="24"/>
        </w:rPr>
        <w:t>Curi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Alisson</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Wandscheer</w:t>
      </w:r>
      <w:proofErr w:type="spellEnd"/>
      <w:r w:rsidRPr="00064F78">
        <w:rPr>
          <w:rFonts w:ascii="Arial" w:hAnsi="Arial" w:cs="Arial"/>
          <w:i/>
          <w:sz w:val="24"/>
          <w:szCs w:val="24"/>
        </w:rPr>
        <w:t xml:space="preserve">, Batatinha, Gugu Bueno, Hussein </w:t>
      </w:r>
      <w:proofErr w:type="spellStart"/>
      <w:r w:rsidRPr="00064F78">
        <w:rPr>
          <w:rFonts w:ascii="Arial" w:hAnsi="Arial" w:cs="Arial"/>
          <w:i/>
          <w:sz w:val="24"/>
          <w:szCs w:val="24"/>
        </w:rPr>
        <w:t>Bakri</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Marcia</w:t>
      </w:r>
      <w:proofErr w:type="spellEnd"/>
      <w:r w:rsidRPr="00064F78">
        <w:rPr>
          <w:rFonts w:ascii="Arial" w:hAnsi="Arial" w:cs="Arial"/>
          <w:i/>
          <w:sz w:val="24"/>
          <w:szCs w:val="24"/>
        </w:rPr>
        <w:t xml:space="preserve"> </w:t>
      </w:r>
      <w:proofErr w:type="spellStart"/>
      <w:r w:rsidRPr="00064F78">
        <w:rPr>
          <w:rFonts w:ascii="Arial" w:hAnsi="Arial" w:cs="Arial"/>
          <w:i/>
          <w:sz w:val="24"/>
          <w:szCs w:val="24"/>
        </w:rPr>
        <w:t>Huçulak</w:t>
      </w:r>
      <w:proofErr w:type="spellEnd"/>
      <w:r w:rsidRPr="00064F78">
        <w:rPr>
          <w:rFonts w:ascii="Arial" w:hAnsi="Arial" w:cs="Arial"/>
          <w:i/>
          <w:sz w:val="24"/>
          <w:szCs w:val="24"/>
        </w:rPr>
        <w:t xml:space="preserve">, Marcio Pacheco, Matheus Vermelho, </w:t>
      </w:r>
      <w:r w:rsidRPr="00064F78">
        <w:rPr>
          <w:rFonts w:ascii="Arial" w:hAnsi="Arial" w:cs="Arial"/>
          <w:i/>
          <w:sz w:val="24"/>
          <w:szCs w:val="24"/>
        </w:rPr>
        <w:lastRenderedPageBreak/>
        <w:t xml:space="preserve">Nelson Justus, Paulo Gomes, </w:t>
      </w:r>
      <w:proofErr w:type="spellStart"/>
      <w:r w:rsidRPr="00064F78">
        <w:rPr>
          <w:rFonts w:ascii="Arial" w:hAnsi="Arial" w:cs="Arial"/>
          <w:i/>
          <w:sz w:val="24"/>
          <w:szCs w:val="24"/>
        </w:rPr>
        <w:t>Reichembach</w:t>
      </w:r>
      <w:proofErr w:type="spellEnd"/>
      <w:r w:rsidRPr="00064F78">
        <w:rPr>
          <w:rFonts w:ascii="Arial" w:hAnsi="Arial" w:cs="Arial"/>
          <w:i/>
          <w:sz w:val="24"/>
          <w:szCs w:val="24"/>
        </w:rPr>
        <w:t xml:space="preserve"> e Renato Freitas (12 Deputados).] </w:t>
      </w:r>
      <w:r w:rsidRPr="00914C1F">
        <w:rPr>
          <w:rFonts w:ascii="Arial" w:hAnsi="Arial" w:cs="Arial"/>
          <w:sz w:val="24"/>
          <w:szCs w:val="24"/>
        </w:rPr>
        <w:t xml:space="preserve">Com 42 votos favoráveis e nenhum voto contrário, </w:t>
      </w:r>
      <w:r w:rsidRPr="00914C1F">
        <w:rPr>
          <w:rFonts w:ascii="Arial" w:hAnsi="Arial" w:cs="Arial"/>
          <w:b/>
          <w:sz w:val="24"/>
          <w:szCs w:val="24"/>
        </w:rPr>
        <w:t xml:space="preserve">estão </w:t>
      </w:r>
      <w:r w:rsidRPr="00914C1F">
        <w:rPr>
          <w:rFonts w:ascii="Arial" w:hAnsi="Arial" w:cs="Arial"/>
          <w:b/>
          <w:sz w:val="24"/>
          <w:szCs w:val="24"/>
          <w:u w:val="single"/>
        </w:rPr>
        <w:t>aprovados</w:t>
      </w:r>
      <w:r w:rsidRPr="00914C1F">
        <w:rPr>
          <w:rFonts w:ascii="Arial" w:hAnsi="Arial" w:cs="Arial"/>
          <w:b/>
          <w:sz w:val="24"/>
          <w:szCs w:val="24"/>
        </w:rPr>
        <w:t xml:space="preserve"> os Projetos.</w:t>
      </w:r>
    </w:p>
    <w:p w:rsidR="00A71DCF" w:rsidRPr="00064F78" w:rsidRDefault="00A71DCF" w:rsidP="00064F78">
      <w:pPr>
        <w:pStyle w:val="Corpodetexto"/>
        <w:spacing w:before="100" w:beforeAutospacing="1" w:after="100" w:afterAutospacing="1"/>
        <w:rPr>
          <w:b/>
          <w:bCs/>
          <w:sz w:val="24"/>
          <w:szCs w:val="24"/>
        </w:rPr>
      </w:pPr>
      <w:r w:rsidRPr="00064F78">
        <w:rPr>
          <w:b/>
          <w:bCs/>
          <w:sz w:val="24"/>
          <w:szCs w:val="24"/>
        </w:rPr>
        <w:t xml:space="preserve">DEPUTADO DELEGADO TITO BARICHELLO (UNIÃO): </w:t>
      </w:r>
      <w:r w:rsidRPr="00064F78">
        <w:rPr>
          <w:sz w:val="24"/>
          <w:szCs w:val="24"/>
        </w:rPr>
        <w:t>Senhor Presidente, fazer constar o meu voto favorável.</w:t>
      </w:r>
    </w:p>
    <w:p w:rsidR="00A71DCF" w:rsidRPr="00064F78" w:rsidRDefault="00A71DCF" w:rsidP="00064F78">
      <w:pPr>
        <w:spacing w:before="100" w:beforeAutospacing="1" w:after="100" w:afterAutospacing="1" w:line="360" w:lineRule="auto"/>
        <w:jc w:val="both"/>
        <w:rPr>
          <w:rFonts w:ascii="Arial" w:hAnsi="Arial" w:cs="Arial"/>
          <w:sz w:val="24"/>
          <w:szCs w:val="24"/>
        </w:rPr>
      </w:pPr>
      <w:proofErr w:type="gramStart"/>
      <w:r w:rsidRPr="00064F78">
        <w:rPr>
          <w:rFonts w:ascii="Arial" w:hAnsi="Arial" w:cs="Arial"/>
          <w:b/>
          <w:bCs/>
          <w:sz w:val="24"/>
          <w:szCs w:val="24"/>
        </w:rPr>
        <w:t>SR.</w:t>
      </w:r>
      <w:proofErr w:type="gramEnd"/>
      <w:r w:rsidRPr="00064F78">
        <w:rPr>
          <w:rFonts w:ascii="Arial" w:hAnsi="Arial" w:cs="Arial"/>
          <w:b/>
          <w:bCs/>
          <w:sz w:val="24"/>
          <w:szCs w:val="24"/>
        </w:rPr>
        <w:t xml:space="preserve"> PRESIDENTE (Deputado Alexandre </w:t>
      </w:r>
      <w:proofErr w:type="spellStart"/>
      <w:r w:rsidRPr="00064F78">
        <w:rPr>
          <w:rFonts w:ascii="Arial" w:hAnsi="Arial" w:cs="Arial"/>
          <w:b/>
          <w:bCs/>
          <w:sz w:val="24"/>
          <w:szCs w:val="24"/>
        </w:rPr>
        <w:t>Curi</w:t>
      </w:r>
      <w:proofErr w:type="spellEnd"/>
      <w:r w:rsidRPr="00064F78">
        <w:rPr>
          <w:rFonts w:ascii="Arial" w:hAnsi="Arial" w:cs="Arial"/>
          <w:b/>
          <w:bCs/>
          <w:sz w:val="24"/>
          <w:szCs w:val="24"/>
        </w:rPr>
        <w:t xml:space="preserve"> – PSD):</w:t>
      </w:r>
      <w:r w:rsidRPr="00064F78">
        <w:rPr>
          <w:rFonts w:ascii="Arial" w:hAnsi="Arial" w:cs="Arial"/>
          <w:sz w:val="24"/>
          <w:szCs w:val="24"/>
        </w:rPr>
        <w:t xml:space="preserve"> Devidamente registrado.</w:t>
      </w:r>
    </w:p>
    <w:p w:rsidR="00B57FE1" w:rsidRPr="00064F78" w:rsidRDefault="00B57FE1" w:rsidP="00064F78">
      <w:pPr>
        <w:pStyle w:val="Corpodetexto2"/>
      </w:pPr>
      <w:r w:rsidRPr="00064F78">
        <w:t>(Não havendo mais matéria a ser deliberada na pauta da Ordem do Dia, passou-se à votação dos Requerimentos.)</w:t>
      </w:r>
    </w:p>
    <w:p w:rsidR="00B57FE1" w:rsidRPr="00064F78" w:rsidRDefault="00B57FE1" w:rsidP="00064F78">
      <w:pPr>
        <w:autoSpaceDE w:val="0"/>
        <w:autoSpaceDN w:val="0"/>
        <w:adjustRightInd w:val="0"/>
        <w:spacing w:before="100" w:beforeAutospacing="1" w:after="100" w:afterAutospacing="1" w:line="360" w:lineRule="auto"/>
        <w:jc w:val="both"/>
        <w:rPr>
          <w:rFonts w:ascii="Arial" w:hAnsi="Arial" w:cs="Arial"/>
          <w:b/>
          <w:bCs/>
          <w:sz w:val="24"/>
          <w:szCs w:val="24"/>
        </w:rPr>
      </w:pPr>
      <w:r w:rsidRPr="00064F78">
        <w:rPr>
          <w:rFonts w:ascii="Arial" w:hAnsi="Arial" w:cs="Arial"/>
          <w:b/>
          <w:bCs/>
          <w:sz w:val="24"/>
          <w:szCs w:val="24"/>
        </w:rPr>
        <w:t>REQUERIMENTOS.</w:t>
      </w:r>
    </w:p>
    <w:p w:rsidR="00A71DCF" w:rsidRPr="00064F78" w:rsidRDefault="00A71DCF" w:rsidP="00064F78">
      <w:pPr>
        <w:spacing w:before="100" w:beforeAutospacing="1" w:after="100" w:afterAutospacing="1" w:line="360" w:lineRule="auto"/>
        <w:jc w:val="both"/>
        <w:rPr>
          <w:rFonts w:ascii="Arial" w:hAnsi="Arial" w:cs="Arial"/>
          <w:b/>
          <w:sz w:val="24"/>
          <w:szCs w:val="24"/>
        </w:rPr>
      </w:pPr>
      <w:r w:rsidRPr="00064F78">
        <w:rPr>
          <w:rFonts w:ascii="Arial" w:hAnsi="Arial" w:cs="Arial"/>
          <w:b/>
          <w:sz w:val="24"/>
          <w:szCs w:val="24"/>
        </w:rPr>
        <w:t>Requerimento n.º 1367/2025</w:t>
      </w:r>
      <w:r w:rsidRPr="00064F78">
        <w:rPr>
          <w:rFonts w:ascii="Arial" w:hAnsi="Arial" w:cs="Arial"/>
          <w:sz w:val="24"/>
          <w:szCs w:val="24"/>
        </w:rPr>
        <w:t xml:space="preserve">, do Deputado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solicitando o envio de expediente ao Secretário de Estado da Comunicação, requerendo informações sobre a destinação de recursos de publicidade</w:t>
      </w:r>
      <w:r w:rsidR="00A24D17">
        <w:rPr>
          <w:rFonts w:ascii="Arial" w:hAnsi="Arial" w:cs="Arial"/>
          <w:sz w:val="24"/>
          <w:szCs w:val="24"/>
        </w:rPr>
        <w:t xml:space="preserve">; </w:t>
      </w:r>
      <w:r w:rsidRPr="00064F78">
        <w:rPr>
          <w:rFonts w:ascii="Arial" w:hAnsi="Arial" w:cs="Arial"/>
          <w:b/>
          <w:sz w:val="24"/>
          <w:szCs w:val="24"/>
        </w:rPr>
        <w:t>Requerimento n.º 1361/2025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Secretaria de Estado da Saúde e para a Secretaria Municipal de Saúde de </w:t>
      </w:r>
      <w:proofErr w:type="spellStart"/>
      <w:r w:rsidRPr="00064F78">
        <w:rPr>
          <w:rFonts w:ascii="Arial" w:hAnsi="Arial" w:cs="Arial"/>
          <w:sz w:val="24"/>
          <w:szCs w:val="24"/>
        </w:rPr>
        <w:t>Imbituva</w:t>
      </w:r>
      <w:proofErr w:type="spellEnd"/>
      <w:r w:rsidRPr="00064F78">
        <w:rPr>
          <w:rFonts w:ascii="Arial" w:hAnsi="Arial" w:cs="Arial"/>
          <w:sz w:val="24"/>
          <w:szCs w:val="24"/>
        </w:rPr>
        <w:t xml:space="preserve">, encaminhando questionamento de um profissional quanto </w:t>
      </w:r>
      <w:r w:rsidR="00FE408E" w:rsidRPr="00064F78">
        <w:rPr>
          <w:rFonts w:ascii="Arial" w:hAnsi="Arial" w:cs="Arial"/>
          <w:sz w:val="24"/>
          <w:szCs w:val="24"/>
        </w:rPr>
        <w:t>à</w:t>
      </w:r>
      <w:r w:rsidRPr="00064F78">
        <w:rPr>
          <w:rFonts w:ascii="Arial" w:hAnsi="Arial" w:cs="Arial"/>
          <w:sz w:val="24"/>
          <w:szCs w:val="24"/>
        </w:rPr>
        <w:t xml:space="preserve"> abertura de vagas para médicos no município de </w:t>
      </w:r>
      <w:proofErr w:type="spellStart"/>
      <w:r w:rsidRPr="00064F78">
        <w:rPr>
          <w:rFonts w:ascii="Arial" w:hAnsi="Arial" w:cs="Arial"/>
          <w:sz w:val="24"/>
          <w:szCs w:val="24"/>
        </w:rPr>
        <w:t>Imbituva</w:t>
      </w:r>
      <w:proofErr w:type="spellEnd"/>
      <w:r w:rsidRPr="00064F78">
        <w:rPr>
          <w:rFonts w:ascii="Arial" w:hAnsi="Arial" w:cs="Arial"/>
          <w:sz w:val="24"/>
          <w:szCs w:val="24"/>
        </w:rPr>
        <w:t xml:space="preserve"> /PR, considerando que já possuem aprovação do Governo Federal para contratação pelo </w:t>
      </w:r>
      <w:proofErr w:type="gramStart"/>
      <w:r w:rsidRPr="00064F78">
        <w:rPr>
          <w:rFonts w:ascii="Arial" w:hAnsi="Arial" w:cs="Arial"/>
          <w:sz w:val="24"/>
          <w:szCs w:val="24"/>
        </w:rPr>
        <w:t>Programa Mais Médicos</w:t>
      </w:r>
      <w:proofErr w:type="gramEnd"/>
      <w:r w:rsidRPr="00064F78">
        <w:rPr>
          <w:rFonts w:ascii="Arial" w:hAnsi="Arial" w:cs="Arial"/>
          <w:sz w:val="24"/>
          <w:szCs w:val="24"/>
        </w:rPr>
        <w:t xml:space="preserve">. </w:t>
      </w:r>
      <w:r w:rsidRPr="00FE408E">
        <w:rPr>
          <w:rFonts w:ascii="Arial" w:hAnsi="Arial" w:cs="Arial"/>
          <w:b/>
          <w:sz w:val="24"/>
          <w:szCs w:val="24"/>
        </w:rPr>
        <w:t xml:space="preserve">Conforme acordo </w:t>
      </w:r>
      <w:r w:rsidR="00FE408E" w:rsidRPr="00FE408E">
        <w:rPr>
          <w:rFonts w:ascii="Arial" w:hAnsi="Arial" w:cs="Arial"/>
          <w:b/>
          <w:sz w:val="24"/>
          <w:szCs w:val="24"/>
        </w:rPr>
        <w:t>d</w:t>
      </w:r>
      <w:r w:rsidRPr="00FE408E">
        <w:rPr>
          <w:rFonts w:ascii="Arial" w:hAnsi="Arial" w:cs="Arial"/>
          <w:b/>
          <w:sz w:val="24"/>
          <w:szCs w:val="24"/>
        </w:rPr>
        <w:t xml:space="preserve">o Líder do Governo </w:t>
      </w:r>
      <w:r w:rsidR="00FE408E" w:rsidRPr="00FE408E">
        <w:rPr>
          <w:rFonts w:ascii="Arial" w:hAnsi="Arial" w:cs="Arial"/>
          <w:b/>
          <w:sz w:val="24"/>
          <w:szCs w:val="24"/>
        </w:rPr>
        <w:t>com os</w:t>
      </w:r>
      <w:r w:rsidRPr="00FE408E">
        <w:rPr>
          <w:rFonts w:ascii="Arial" w:hAnsi="Arial" w:cs="Arial"/>
          <w:b/>
          <w:sz w:val="24"/>
          <w:szCs w:val="24"/>
        </w:rPr>
        <w:t xml:space="preserve"> autor</w:t>
      </w:r>
      <w:r w:rsidR="00FE408E" w:rsidRPr="00FE408E">
        <w:rPr>
          <w:rFonts w:ascii="Arial" w:hAnsi="Arial" w:cs="Arial"/>
          <w:b/>
          <w:sz w:val="24"/>
          <w:szCs w:val="24"/>
        </w:rPr>
        <w:t>es</w:t>
      </w:r>
      <w:r w:rsidRPr="00FE408E">
        <w:rPr>
          <w:rFonts w:ascii="Arial" w:hAnsi="Arial" w:cs="Arial"/>
          <w:b/>
          <w:sz w:val="24"/>
          <w:szCs w:val="24"/>
        </w:rPr>
        <w:t xml:space="preserve">, </w:t>
      </w:r>
      <w:r w:rsidRPr="00064F78">
        <w:rPr>
          <w:rFonts w:ascii="Arial" w:hAnsi="Arial" w:cs="Arial"/>
          <w:b/>
          <w:sz w:val="24"/>
          <w:szCs w:val="24"/>
          <w:u w:val="single"/>
        </w:rPr>
        <w:t>ser</w:t>
      </w:r>
      <w:r w:rsidR="00FE408E">
        <w:rPr>
          <w:rFonts w:ascii="Arial" w:hAnsi="Arial" w:cs="Arial"/>
          <w:b/>
          <w:sz w:val="24"/>
          <w:szCs w:val="24"/>
          <w:u w:val="single"/>
        </w:rPr>
        <w:t>ão</w:t>
      </w:r>
      <w:r w:rsidRPr="00064F78">
        <w:rPr>
          <w:rFonts w:ascii="Arial" w:hAnsi="Arial" w:cs="Arial"/>
          <w:b/>
          <w:sz w:val="24"/>
          <w:szCs w:val="24"/>
          <w:u w:val="single"/>
        </w:rPr>
        <w:t xml:space="preserve"> encaminhado</w:t>
      </w:r>
      <w:r w:rsidR="00FE408E">
        <w:rPr>
          <w:rFonts w:ascii="Arial" w:hAnsi="Arial" w:cs="Arial"/>
          <w:b/>
          <w:sz w:val="24"/>
          <w:szCs w:val="24"/>
          <w:u w:val="single"/>
        </w:rPr>
        <w:t>s</w:t>
      </w:r>
      <w:r w:rsidRPr="00064F78">
        <w:rPr>
          <w:rFonts w:ascii="Arial" w:hAnsi="Arial" w:cs="Arial"/>
          <w:b/>
          <w:sz w:val="24"/>
          <w:szCs w:val="24"/>
          <w:u w:val="single"/>
        </w:rPr>
        <w:t xml:space="preserve"> como envio de expediente</w:t>
      </w:r>
      <w:r w:rsidRPr="00FE408E">
        <w:rPr>
          <w:rFonts w:ascii="Arial" w:hAnsi="Arial" w:cs="Arial"/>
          <w:b/>
          <w:sz w:val="24"/>
          <w:szCs w:val="24"/>
        </w:rPr>
        <w:t>.</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u w:val="single"/>
        </w:rPr>
        <w:t>Requerimentos aprovados e encaminhados à Diretoria Legislativa para providências</w:t>
      </w:r>
      <w:r w:rsidR="00FE408E" w:rsidRPr="00FE408E">
        <w:rPr>
          <w:rFonts w:ascii="Arial" w:hAnsi="Arial" w:cs="Arial"/>
          <w:b/>
          <w:sz w:val="24"/>
          <w:szCs w:val="24"/>
        </w:rPr>
        <w:t>.</w:t>
      </w:r>
    </w:p>
    <w:p w:rsidR="00A71DCF" w:rsidRPr="00064F78" w:rsidRDefault="00A71DCF" w:rsidP="00064F78">
      <w:pPr>
        <w:spacing w:before="100" w:beforeAutospacing="1" w:after="100" w:afterAutospacing="1" w:line="360" w:lineRule="auto"/>
        <w:jc w:val="both"/>
        <w:rPr>
          <w:rFonts w:ascii="Arial" w:hAnsi="Arial" w:cs="Arial"/>
          <w:sz w:val="24"/>
          <w:szCs w:val="24"/>
        </w:rPr>
      </w:pPr>
      <w:r w:rsidRPr="00064F78">
        <w:rPr>
          <w:rFonts w:ascii="Arial" w:hAnsi="Arial" w:cs="Arial"/>
          <w:b/>
          <w:sz w:val="24"/>
          <w:szCs w:val="24"/>
        </w:rPr>
        <w:t>Requerimento n.º 1334/2025</w:t>
      </w:r>
      <w:r w:rsidRPr="00064F78">
        <w:rPr>
          <w:rFonts w:ascii="Arial" w:hAnsi="Arial" w:cs="Arial"/>
          <w:sz w:val="24"/>
          <w:szCs w:val="24"/>
        </w:rPr>
        <w:t xml:space="preserve">, do Deputado </w:t>
      </w:r>
      <w:proofErr w:type="spellStart"/>
      <w:r w:rsidRPr="00064F78">
        <w:rPr>
          <w:rFonts w:ascii="Arial" w:hAnsi="Arial" w:cs="Arial"/>
          <w:sz w:val="24"/>
          <w:szCs w:val="24"/>
        </w:rPr>
        <w:t>Goura</w:t>
      </w:r>
      <w:proofErr w:type="spellEnd"/>
      <w:r w:rsidRPr="00064F78">
        <w:rPr>
          <w:rFonts w:ascii="Arial" w:hAnsi="Arial" w:cs="Arial"/>
          <w:sz w:val="24"/>
          <w:szCs w:val="24"/>
        </w:rPr>
        <w:t xml:space="preserve">, solicitando o registro e o envio de menção honrosa à bióloga </w:t>
      </w:r>
      <w:proofErr w:type="spellStart"/>
      <w:r w:rsidRPr="00064F78">
        <w:rPr>
          <w:rFonts w:ascii="Arial" w:hAnsi="Arial" w:cs="Arial"/>
          <w:sz w:val="24"/>
          <w:szCs w:val="24"/>
        </w:rPr>
        <w:t>Yara</w:t>
      </w:r>
      <w:proofErr w:type="spellEnd"/>
      <w:r w:rsidRPr="00064F78">
        <w:rPr>
          <w:rFonts w:ascii="Arial" w:hAnsi="Arial" w:cs="Arial"/>
          <w:sz w:val="24"/>
          <w:szCs w:val="24"/>
        </w:rPr>
        <w:t xml:space="preserve"> Barros, Coordenadora Executiva do projeto Onças do Iguaçu, pelo trabalho realizado na preservação de grandes felinos no Paraná; </w:t>
      </w:r>
      <w:r w:rsidRPr="00064F78">
        <w:rPr>
          <w:rFonts w:ascii="Arial" w:hAnsi="Arial" w:cs="Arial"/>
          <w:b/>
          <w:sz w:val="24"/>
          <w:szCs w:val="24"/>
        </w:rPr>
        <w:t>Requerimento n.º 1335/2025</w:t>
      </w:r>
      <w:r w:rsidRPr="00064F78">
        <w:rPr>
          <w:rFonts w:ascii="Arial" w:hAnsi="Arial" w:cs="Arial"/>
          <w:sz w:val="24"/>
          <w:szCs w:val="24"/>
        </w:rPr>
        <w:t xml:space="preserve">, do Deputado Alexandre </w:t>
      </w:r>
      <w:proofErr w:type="spellStart"/>
      <w:r w:rsidRPr="00064F78">
        <w:rPr>
          <w:rFonts w:ascii="Arial" w:hAnsi="Arial" w:cs="Arial"/>
          <w:sz w:val="24"/>
          <w:szCs w:val="24"/>
        </w:rPr>
        <w:t>Curi</w:t>
      </w:r>
      <w:proofErr w:type="spellEnd"/>
      <w:r w:rsidRPr="00064F78">
        <w:rPr>
          <w:rFonts w:ascii="Arial" w:hAnsi="Arial" w:cs="Arial"/>
          <w:sz w:val="24"/>
          <w:szCs w:val="24"/>
        </w:rPr>
        <w:t xml:space="preserve">, solicitando o registro e o envio de votos de congratulações com menção honrosa às pessoas </w:t>
      </w:r>
      <w:r w:rsidRPr="00064F78">
        <w:rPr>
          <w:rFonts w:ascii="Arial" w:hAnsi="Arial" w:cs="Arial"/>
          <w:sz w:val="24"/>
          <w:szCs w:val="24"/>
        </w:rPr>
        <w:lastRenderedPageBreak/>
        <w:t>relacionadas, em reconhecimento à sua atuação destacada junto ao Centro Universitário Autônomo do Brasil - UNIBRASIL</w:t>
      </w:r>
      <w:proofErr w:type="gramStart"/>
      <w:r w:rsidRPr="00064F78">
        <w:rPr>
          <w:rFonts w:ascii="Arial" w:hAnsi="Arial" w:cs="Arial"/>
          <w:sz w:val="24"/>
          <w:szCs w:val="24"/>
        </w:rPr>
        <w:t>,</w:t>
      </w:r>
      <w:r w:rsidR="00FE408E">
        <w:rPr>
          <w:rFonts w:ascii="Arial" w:hAnsi="Arial" w:cs="Arial"/>
          <w:sz w:val="24"/>
          <w:szCs w:val="24"/>
        </w:rPr>
        <w:t xml:space="preserve"> </w:t>
      </w:r>
      <w:r w:rsidRPr="00064F78">
        <w:rPr>
          <w:rFonts w:ascii="Arial" w:hAnsi="Arial" w:cs="Arial"/>
          <w:sz w:val="24"/>
          <w:szCs w:val="24"/>
        </w:rPr>
        <w:t>seja</w:t>
      </w:r>
      <w:proofErr w:type="gramEnd"/>
      <w:r w:rsidRPr="00064F78">
        <w:rPr>
          <w:rFonts w:ascii="Arial" w:hAnsi="Arial" w:cs="Arial"/>
          <w:sz w:val="24"/>
          <w:szCs w:val="24"/>
        </w:rPr>
        <w:t xml:space="preserve"> </w:t>
      </w:r>
      <w:r w:rsidR="00FE408E">
        <w:rPr>
          <w:rFonts w:ascii="Arial" w:hAnsi="Arial" w:cs="Arial"/>
          <w:sz w:val="24"/>
          <w:szCs w:val="24"/>
        </w:rPr>
        <w:t>n</w:t>
      </w:r>
      <w:r w:rsidRPr="00064F78">
        <w:rPr>
          <w:rFonts w:ascii="Arial" w:hAnsi="Arial" w:cs="Arial"/>
          <w:sz w:val="24"/>
          <w:szCs w:val="24"/>
        </w:rPr>
        <w:t xml:space="preserve">a condição de coordenadores de cursos, docentes, gestores ou personalidades que contribuíram significativamente com a trajetória da instituição; </w:t>
      </w:r>
      <w:r w:rsidRPr="00064F78">
        <w:rPr>
          <w:rFonts w:ascii="Arial" w:hAnsi="Arial" w:cs="Arial"/>
          <w:b/>
          <w:sz w:val="24"/>
          <w:szCs w:val="24"/>
        </w:rPr>
        <w:t>Requerimento n.º 1336/2025</w:t>
      </w:r>
      <w:r w:rsidRPr="00064F78">
        <w:rPr>
          <w:rFonts w:ascii="Arial" w:hAnsi="Arial" w:cs="Arial"/>
          <w:sz w:val="24"/>
          <w:szCs w:val="24"/>
        </w:rPr>
        <w:t xml:space="preserve">, do Deputado Márcio Pacheco, solicitando o envio de expediente ao Diretor-Geral do DER/PR, requerendo a construção de acostamento na PR-484 Rodovia Félix </w:t>
      </w:r>
      <w:proofErr w:type="spellStart"/>
      <w:r w:rsidRPr="00064F78">
        <w:rPr>
          <w:rFonts w:ascii="Arial" w:hAnsi="Arial" w:cs="Arial"/>
          <w:sz w:val="24"/>
          <w:szCs w:val="24"/>
        </w:rPr>
        <w:t>Feiwisch</w:t>
      </w:r>
      <w:proofErr w:type="spellEnd"/>
      <w:r w:rsidRPr="00064F78">
        <w:rPr>
          <w:rFonts w:ascii="Arial" w:hAnsi="Arial" w:cs="Arial"/>
          <w:sz w:val="24"/>
          <w:szCs w:val="24"/>
        </w:rPr>
        <w:t xml:space="preserve"> </w:t>
      </w:r>
      <w:proofErr w:type="spellStart"/>
      <w:r w:rsidRPr="00064F78">
        <w:rPr>
          <w:rFonts w:ascii="Arial" w:hAnsi="Arial" w:cs="Arial"/>
          <w:sz w:val="24"/>
          <w:szCs w:val="24"/>
        </w:rPr>
        <w:t>Lerner</w:t>
      </w:r>
      <w:proofErr w:type="spellEnd"/>
      <w:r w:rsidRPr="00064F78">
        <w:rPr>
          <w:rFonts w:ascii="Arial" w:hAnsi="Arial" w:cs="Arial"/>
          <w:sz w:val="24"/>
          <w:szCs w:val="24"/>
        </w:rPr>
        <w:t xml:space="preserve">, mais precisamente no trecho que compreende o acesso ao Distrito de Alto Alegre, no município de Três barras do Paraná; </w:t>
      </w:r>
      <w:r w:rsidRPr="00064F78">
        <w:rPr>
          <w:rFonts w:ascii="Arial" w:hAnsi="Arial" w:cs="Arial"/>
          <w:b/>
          <w:sz w:val="24"/>
          <w:szCs w:val="24"/>
        </w:rPr>
        <w:t>Requerimento n.º 1337/2025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ao 20.º Batalhão da Polícia Militar do Paraná, requerendo análise e viabilidade do aumento de rondas na região da Rua Carmelitas, no bairro Boqueirão, Curitiba/PR; </w:t>
      </w:r>
      <w:r w:rsidRPr="00064F78">
        <w:rPr>
          <w:rFonts w:ascii="Arial" w:hAnsi="Arial" w:cs="Arial"/>
          <w:b/>
          <w:sz w:val="24"/>
          <w:szCs w:val="24"/>
        </w:rPr>
        <w:t>Requerimento n.º 1338/2025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Secretaria Municipal da Saúde de Curitiba, requerendo a análise e viabilidade de medidas para a contratação ou a alocação de Médico Pediatra na Unidade de Saúde Uberaba de Cima; </w:t>
      </w:r>
      <w:r w:rsidRPr="00064F78">
        <w:rPr>
          <w:rFonts w:ascii="Arial" w:hAnsi="Arial" w:cs="Arial"/>
          <w:b/>
          <w:sz w:val="24"/>
          <w:szCs w:val="24"/>
        </w:rPr>
        <w:t>Requerimento n.º 1339/2025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Urbanização de Curitiba S/A - URBS e a Prefeitura Municipal de Curitiba, requerendo melhorias na linha do </w:t>
      </w:r>
      <w:proofErr w:type="spellStart"/>
      <w:r w:rsidRPr="00064F78">
        <w:rPr>
          <w:rFonts w:ascii="Arial" w:hAnsi="Arial" w:cs="Arial"/>
          <w:sz w:val="24"/>
          <w:szCs w:val="24"/>
        </w:rPr>
        <w:t>Interbairros</w:t>
      </w:r>
      <w:proofErr w:type="spellEnd"/>
      <w:r w:rsidRPr="00064F78">
        <w:rPr>
          <w:rFonts w:ascii="Arial" w:hAnsi="Arial" w:cs="Arial"/>
          <w:sz w:val="24"/>
          <w:szCs w:val="24"/>
        </w:rPr>
        <w:t xml:space="preserve"> IV; </w:t>
      </w:r>
      <w:r w:rsidRPr="00064F78">
        <w:rPr>
          <w:rFonts w:ascii="Arial" w:hAnsi="Arial" w:cs="Arial"/>
          <w:b/>
          <w:sz w:val="24"/>
          <w:szCs w:val="24"/>
        </w:rPr>
        <w:t>Requerimento n.º 1340/2025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Secretaria Municipal de Defesa Social e Trânsito de Curitiba, requerendo a análise e viabilidade implantação de redutor de velocidade na Rua Raposo Tavares, no trecho entre a Rua 25 de abril e Rua Manoel Antônio Becker, no bairro Pilarzinho; </w:t>
      </w:r>
      <w:r w:rsidRPr="00064F78">
        <w:rPr>
          <w:rFonts w:ascii="Arial" w:hAnsi="Arial" w:cs="Arial"/>
          <w:b/>
          <w:sz w:val="24"/>
          <w:szCs w:val="24"/>
        </w:rPr>
        <w:t>Requerimento n.º 1341/2025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Secretaria Municipal de Meio Ambiente de Curitiba, requerendo providências para a poda de galhos ou remoção de árvores frutíferas localizadas em imóvel público na Rua Cap. Guilherme Bianchi n.º 421, bairro </w:t>
      </w:r>
      <w:proofErr w:type="spellStart"/>
      <w:r w:rsidRPr="00064F78">
        <w:rPr>
          <w:rFonts w:ascii="Arial" w:hAnsi="Arial" w:cs="Arial"/>
          <w:sz w:val="24"/>
          <w:szCs w:val="24"/>
        </w:rPr>
        <w:t>Cajuru</w:t>
      </w:r>
      <w:proofErr w:type="spellEnd"/>
      <w:r w:rsidRPr="00064F78">
        <w:rPr>
          <w:rFonts w:ascii="Arial" w:hAnsi="Arial" w:cs="Arial"/>
          <w:sz w:val="24"/>
          <w:szCs w:val="24"/>
        </w:rPr>
        <w:t xml:space="preserve">; </w:t>
      </w:r>
      <w:r w:rsidRPr="00064F78">
        <w:rPr>
          <w:rFonts w:ascii="Arial" w:hAnsi="Arial" w:cs="Arial"/>
          <w:b/>
          <w:sz w:val="24"/>
          <w:szCs w:val="24"/>
        </w:rPr>
        <w:t>Requerimento n.º 1342/2025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à Secretaria Municipal de Meio Ambiente de Curitiba, Departamento de Limpeza Pública, requerendo providência para a limpeza do monumento e manutenção da iluminação da Estátua do Filósofo Chinês </w:t>
      </w:r>
      <w:proofErr w:type="spellStart"/>
      <w:r w:rsidRPr="00064F78">
        <w:rPr>
          <w:rFonts w:ascii="Arial" w:hAnsi="Arial" w:cs="Arial"/>
          <w:sz w:val="24"/>
          <w:szCs w:val="24"/>
        </w:rPr>
        <w:t>Confúncio</w:t>
      </w:r>
      <w:proofErr w:type="spellEnd"/>
      <w:r w:rsidRPr="00064F78">
        <w:rPr>
          <w:rFonts w:ascii="Arial" w:hAnsi="Arial" w:cs="Arial"/>
          <w:sz w:val="24"/>
          <w:szCs w:val="24"/>
        </w:rPr>
        <w:t xml:space="preserve"> no Largo da </w:t>
      </w:r>
      <w:r w:rsidRPr="00064F78">
        <w:rPr>
          <w:rFonts w:ascii="Arial" w:hAnsi="Arial" w:cs="Arial"/>
          <w:sz w:val="24"/>
          <w:szCs w:val="24"/>
        </w:rPr>
        <w:lastRenderedPageBreak/>
        <w:t xml:space="preserve">China, no Centro Cívico; </w:t>
      </w:r>
      <w:r w:rsidRPr="00064F78">
        <w:rPr>
          <w:rFonts w:ascii="Arial" w:hAnsi="Arial" w:cs="Arial"/>
          <w:b/>
          <w:sz w:val="24"/>
          <w:szCs w:val="24"/>
        </w:rPr>
        <w:t>Requerimento n.º 1343/2025</w:t>
      </w:r>
      <w:r w:rsidRPr="00064F78">
        <w:rPr>
          <w:rFonts w:ascii="Arial" w:hAnsi="Arial" w:cs="Arial"/>
          <w:sz w:val="24"/>
          <w:szCs w:val="24"/>
        </w:rPr>
        <w:t xml:space="preserve">, do Deputado Doutor Antenor, solicitando o registro e o envio de menção honrosa aos Professores homenageados relacionados, em reconhecimento </w:t>
      </w:r>
      <w:r w:rsidR="00FE408E">
        <w:rPr>
          <w:rFonts w:ascii="Arial" w:hAnsi="Arial" w:cs="Arial"/>
          <w:sz w:val="24"/>
          <w:szCs w:val="24"/>
        </w:rPr>
        <w:t>à</w:t>
      </w:r>
      <w:r w:rsidRPr="00064F78">
        <w:rPr>
          <w:rFonts w:ascii="Arial" w:hAnsi="Arial" w:cs="Arial"/>
          <w:sz w:val="24"/>
          <w:szCs w:val="24"/>
        </w:rPr>
        <w:t xml:space="preserve"> notável contribuição acadêmico - científica; </w:t>
      </w:r>
      <w:r w:rsidRPr="00064F78">
        <w:rPr>
          <w:rFonts w:ascii="Arial" w:hAnsi="Arial" w:cs="Arial"/>
          <w:b/>
          <w:sz w:val="24"/>
          <w:szCs w:val="24"/>
        </w:rPr>
        <w:t>Requerimento n.º 1344/2025</w:t>
      </w:r>
      <w:r w:rsidRPr="00064F78">
        <w:rPr>
          <w:rFonts w:ascii="Arial" w:hAnsi="Arial" w:cs="Arial"/>
          <w:sz w:val="24"/>
          <w:szCs w:val="24"/>
        </w:rPr>
        <w:t xml:space="preserve">, do Deputado Thiago </w:t>
      </w:r>
      <w:proofErr w:type="spellStart"/>
      <w:r w:rsidRPr="00064F78">
        <w:rPr>
          <w:rFonts w:ascii="Arial" w:hAnsi="Arial" w:cs="Arial"/>
          <w:sz w:val="24"/>
          <w:szCs w:val="24"/>
        </w:rPr>
        <w:t>Bührer</w:t>
      </w:r>
      <w:proofErr w:type="spellEnd"/>
      <w:r w:rsidRPr="00064F78">
        <w:rPr>
          <w:rFonts w:ascii="Arial" w:hAnsi="Arial" w:cs="Arial"/>
          <w:sz w:val="24"/>
          <w:szCs w:val="24"/>
        </w:rPr>
        <w:t xml:space="preserve">, solicitando o registro e o envio de menção honrosa, em reconhecimento aos homenageados relacionados em contribuição significativa para o desenvolvimento do município de Quitandinha; </w:t>
      </w:r>
      <w:r w:rsidRPr="00064F78">
        <w:rPr>
          <w:rFonts w:ascii="Arial" w:hAnsi="Arial" w:cs="Arial"/>
          <w:b/>
          <w:sz w:val="24"/>
          <w:szCs w:val="24"/>
        </w:rPr>
        <w:t>Requerimento n.º 1345/2025</w:t>
      </w:r>
      <w:r w:rsidRPr="00064F78">
        <w:rPr>
          <w:rFonts w:ascii="Arial" w:hAnsi="Arial" w:cs="Arial"/>
          <w:sz w:val="24"/>
          <w:szCs w:val="24"/>
        </w:rPr>
        <w:t xml:space="preserve">, do Deputado Soldado Adriano José, solicitando o registro e o envio de menção honrosa para o </w:t>
      </w:r>
      <w:proofErr w:type="spellStart"/>
      <w:r w:rsidRPr="00064F78">
        <w:rPr>
          <w:rFonts w:ascii="Arial" w:hAnsi="Arial" w:cs="Arial"/>
          <w:sz w:val="24"/>
          <w:szCs w:val="24"/>
        </w:rPr>
        <w:t>I</w:t>
      </w:r>
      <w:r w:rsidR="00FE408E">
        <w:rPr>
          <w:rFonts w:ascii="Arial" w:hAnsi="Arial" w:cs="Arial"/>
          <w:sz w:val="24"/>
          <w:szCs w:val="24"/>
        </w:rPr>
        <w:t>l.</w:t>
      </w:r>
      <w:r w:rsidRPr="00064F78">
        <w:rPr>
          <w:rFonts w:ascii="Arial" w:hAnsi="Arial" w:cs="Arial"/>
          <w:sz w:val="24"/>
          <w:szCs w:val="24"/>
          <w:vertAlign w:val="superscript"/>
        </w:rPr>
        <w:t>mo</w:t>
      </w:r>
      <w:proofErr w:type="spellEnd"/>
      <w:r w:rsidRPr="00064F78">
        <w:rPr>
          <w:rFonts w:ascii="Arial" w:hAnsi="Arial" w:cs="Arial"/>
          <w:sz w:val="24"/>
          <w:szCs w:val="24"/>
        </w:rPr>
        <w:t xml:space="preserve"> Sr. Luiz Antônio pereira Machado, por conquistar o 3.º lugar na categoria C1Sub23 no Pan - Americano de Canoagem de 2024; </w:t>
      </w:r>
      <w:r w:rsidRPr="00064F78">
        <w:rPr>
          <w:rFonts w:ascii="Arial" w:hAnsi="Arial" w:cs="Arial"/>
          <w:b/>
          <w:sz w:val="24"/>
          <w:szCs w:val="24"/>
        </w:rPr>
        <w:t>Requerimento n.º 1346/2025</w:t>
      </w:r>
      <w:r w:rsidRPr="00064F78">
        <w:rPr>
          <w:rFonts w:ascii="Arial" w:hAnsi="Arial" w:cs="Arial"/>
          <w:sz w:val="24"/>
          <w:szCs w:val="24"/>
        </w:rPr>
        <w:t xml:space="preserve">, do Deputado </w:t>
      </w:r>
      <w:proofErr w:type="spellStart"/>
      <w:r w:rsidRPr="00064F78">
        <w:rPr>
          <w:rFonts w:ascii="Arial" w:hAnsi="Arial" w:cs="Arial"/>
          <w:sz w:val="24"/>
          <w:szCs w:val="24"/>
        </w:rPr>
        <w:t>Anibelli</w:t>
      </w:r>
      <w:proofErr w:type="spellEnd"/>
      <w:r w:rsidRPr="00064F78">
        <w:rPr>
          <w:rFonts w:ascii="Arial" w:hAnsi="Arial" w:cs="Arial"/>
          <w:sz w:val="24"/>
          <w:szCs w:val="24"/>
        </w:rPr>
        <w:t xml:space="preserve"> Neto, solicitando o envio de votos de louvor e congratulações pelos 30 anos de fundação do Jornal Noroeste, do município de Nova Esperança, representando por seus Diretores -- Proprietários </w:t>
      </w:r>
      <w:proofErr w:type="spellStart"/>
      <w:r w:rsidRPr="00064F78">
        <w:rPr>
          <w:rFonts w:ascii="Arial" w:hAnsi="Arial" w:cs="Arial"/>
          <w:sz w:val="24"/>
          <w:szCs w:val="24"/>
        </w:rPr>
        <w:t>Allexander</w:t>
      </w:r>
      <w:proofErr w:type="spellEnd"/>
      <w:r w:rsidRPr="00064F78">
        <w:rPr>
          <w:rFonts w:ascii="Arial" w:hAnsi="Arial" w:cs="Arial"/>
          <w:sz w:val="24"/>
          <w:szCs w:val="24"/>
        </w:rPr>
        <w:t xml:space="preserve"> Fernandes França, Osvaldo da Costa Paiva Filho e José Antônio Rodrigues da Costa; </w:t>
      </w:r>
      <w:r w:rsidRPr="00064F78">
        <w:rPr>
          <w:rFonts w:ascii="Arial" w:hAnsi="Arial" w:cs="Arial"/>
          <w:b/>
          <w:sz w:val="24"/>
          <w:szCs w:val="24"/>
        </w:rPr>
        <w:t>Requerimento n.º 1347/2025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envio de expediente ao Secretário de Estado da </w:t>
      </w:r>
      <w:proofErr w:type="spellStart"/>
      <w:r w:rsidRPr="00064F78">
        <w:rPr>
          <w:rFonts w:ascii="Arial" w:hAnsi="Arial" w:cs="Arial"/>
          <w:sz w:val="24"/>
          <w:szCs w:val="24"/>
        </w:rPr>
        <w:t>Infraestrutura</w:t>
      </w:r>
      <w:proofErr w:type="spellEnd"/>
      <w:r w:rsidRPr="00064F78">
        <w:rPr>
          <w:rFonts w:ascii="Arial" w:hAnsi="Arial" w:cs="Arial"/>
          <w:sz w:val="24"/>
          <w:szCs w:val="24"/>
        </w:rPr>
        <w:t xml:space="preserve"> e Logística, Sr. Sandro Alex Cruz de Oliveira, encaminhando análise e eventuais providências, solicitação da Associação Brasileira das Ilhas Turísticas - ABITUR, referente à sugestão de medida que fomentará e promoverá o turismo junto </w:t>
      </w:r>
      <w:proofErr w:type="gramStart"/>
      <w:r w:rsidRPr="00064F78">
        <w:rPr>
          <w:rFonts w:ascii="Arial" w:hAnsi="Arial" w:cs="Arial"/>
          <w:sz w:val="24"/>
          <w:szCs w:val="24"/>
        </w:rPr>
        <w:t>a</w:t>
      </w:r>
      <w:proofErr w:type="gramEnd"/>
      <w:r w:rsidRPr="00064F78">
        <w:rPr>
          <w:rFonts w:ascii="Arial" w:hAnsi="Arial" w:cs="Arial"/>
          <w:sz w:val="24"/>
          <w:szCs w:val="24"/>
        </w:rPr>
        <w:t xml:space="preserve"> administração dos Portos de Paranaguá e Antonina - Portos do Paraná; </w:t>
      </w:r>
      <w:r w:rsidRPr="00064F78">
        <w:rPr>
          <w:rFonts w:ascii="Arial" w:hAnsi="Arial" w:cs="Arial"/>
          <w:b/>
          <w:sz w:val="24"/>
          <w:szCs w:val="24"/>
        </w:rPr>
        <w:t>Requerimento n.º 1348/2025</w:t>
      </w:r>
      <w:r w:rsidRPr="00064F78">
        <w:rPr>
          <w:rFonts w:ascii="Arial" w:hAnsi="Arial" w:cs="Arial"/>
          <w:sz w:val="24"/>
          <w:szCs w:val="24"/>
        </w:rPr>
        <w:t xml:space="preserve">,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solicitando o registro e o envio de votos de louvor e congratulações à Clínica Cavalcanti, pelos relevantes serviços prestados aos paranaenses na área de Medicina e pelo Pioneirismo de seu sócio Dr. Manoel Cavalcanti, na especialidade da cirurgia plástica do Paraná; </w:t>
      </w:r>
      <w:r w:rsidRPr="00064F78">
        <w:rPr>
          <w:rFonts w:ascii="Arial" w:hAnsi="Arial" w:cs="Arial"/>
          <w:b/>
          <w:sz w:val="24"/>
          <w:szCs w:val="24"/>
        </w:rPr>
        <w:t>Requerimentos n.º</w:t>
      </w:r>
      <w:r w:rsidRPr="00064F78">
        <w:rPr>
          <w:rFonts w:ascii="Arial" w:hAnsi="Arial" w:cs="Arial"/>
          <w:b/>
          <w:sz w:val="24"/>
          <w:szCs w:val="24"/>
          <w:vertAlign w:val="superscript"/>
        </w:rPr>
        <w:t>s</w:t>
      </w:r>
      <w:r w:rsidRPr="00064F78">
        <w:rPr>
          <w:rFonts w:ascii="Arial" w:hAnsi="Arial" w:cs="Arial"/>
          <w:b/>
          <w:sz w:val="24"/>
          <w:szCs w:val="24"/>
        </w:rPr>
        <w:t xml:space="preserve"> 1354</w:t>
      </w:r>
      <w:r w:rsidR="00A74B38">
        <w:rPr>
          <w:rFonts w:ascii="Arial" w:hAnsi="Arial" w:cs="Arial"/>
          <w:b/>
          <w:sz w:val="24"/>
          <w:szCs w:val="24"/>
        </w:rPr>
        <w:t xml:space="preserve"> e</w:t>
      </w:r>
      <w:r w:rsidRPr="00064F78">
        <w:rPr>
          <w:rFonts w:ascii="Arial" w:hAnsi="Arial" w:cs="Arial"/>
          <w:b/>
          <w:sz w:val="24"/>
          <w:szCs w:val="24"/>
        </w:rPr>
        <w:t xml:space="preserve"> 1356/2025</w:t>
      </w:r>
      <w:r w:rsidRPr="00064F78">
        <w:rPr>
          <w:rFonts w:ascii="Arial" w:hAnsi="Arial" w:cs="Arial"/>
          <w:sz w:val="24"/>
          <w:szCs w:val="24"/>
        </w:rPr>
        <w:t>, do Deputado Soldado Adriano José, solicitando o registro e o envio de menção honrosa para</w:t>
      </w:r>
      <w:r w:rsidR="00A74B38">
        <w:rPr>
          <w:rFonts w:ascii="Arial" w:hAnsi="Arial" w:cs="Arial"/>
          <w:sz w:val="24"/>
          <w:szCs w:val="24"/>
        </w:rPr>
        <w:t>;</w:t>
      </w:r>
      <w:r w:rsidRPr="00064F78">
        <w:rPr>
          <w:rFonts w:ascii="Arial" w:hAnsi="Arial" w:cs="Arial"/>
          <w:sz w:val="24"/>
          <w:szCs w:val="24"/>
        </w:rPr>
        <w:t xml:space="preserve"> o Pastel da BR; </w:t>
      </w:r>
      <w:r w:rsidR="00A74B38">
        <w:rPr>
          <w:rFonts w:ascii="Arial" w:hAnsi="Arial" w:cs="Arial"/>
          <w:sz w:val="24"/>
          <w:szCs w:val="24"/>
        </w:rPr>
        <w:t xml:space="preserve">e </w:t>
      </w:r>
      <w:r w:rsidRPr="00064F78">
        <w:rPr>
          <w:rFonts w:ascii="Arial" w:hAnsi="Arial" w:cs="Arial"/>
          <w:sz w:val="24"/>
          <w:szCs w:val="24"/>
        </w:rPr>
        <w:t xml:space="preserve">Pastel da Manhã; </w:t>
      </w:r>
      <w:r w:rsidRPr="00064F78">
        <w:rPr>
          <w:rFonts w:ascii="Arial" w:hAnsi="Arial" w:cs="Arial"/>
          <w:b/>
          <w:sz w:val="24"/>
          <w:szCs w:val="24"/>
        </w:rPr>
        <w:t>Requerimentos n.º</w:t>
      </w:r>
      <w:r w:rsidRPr="00064F78">
        <w:rPr>
          <w:rFonts w:ascii="Arial" w:hAnsi="Arial" w:cs="Arial"/>
          <w:b/>
          <w:sz w:val="24"/>
          <w:szCs w:val="24"/>
          <w:vertAlign w:val="superscript"/>
        </w:rPr>
        <w:t>s</w:t>
      </w:r>
      <w:r w:rsidRPr="00064F78">
        <w:rPr>
          <w:rFonts w:ascii="Arial" w:hAnsi="Arial" w:cs="Arial"/>
          <w:b/>
          <w:sz w:val="24"/>
          <w:szCs w:val="24"/>
        </w:rPr>
        <w:t xml:space="preserve"> 1357</w:t>
      </w:r>
      <w:r w:rsidR="00A74B38">
        <w:rPr>
          <w:rFonts w:ascii="Arial" w:hAnsi="Arial" w:cs="Arial"/>
          <w:b/>
          <w:sz w:val="24"/>
          <w:szCs w:val="24"/>
        </w:rPr>
        <w:t xml:space="preserve"> e</w:t>
      </w:r>
      <w:r w:rsidRPr="00064F78">
        <w:rPr>
          <w:rFonts w:ascii="Arial" w:hAnsi="Arial" w:cs="Arial"/>
          <w:b/>
          <w:sz w:val="24"/>
          <w:szCs w:val="24"/>
        </w:rPr>
        <w:t xml:space="preserve"> 1364/2025</w:t>
      </w:r>
      <w:r w:rsidRPr="00064F78">
        <w:rPr>
          <w:rFonts w:ascii="Arial" w:hAnsi="Arial" w:cs="Arial"/>
          <w:sz w:val="24"/>
          <w:szCs w:val="24"/>
        </w:rPr>
        <w:t xml:space="preserve">, da Deputada Cantora Mara Lima, solicitando o registro e o envio de menção honrosa: ao Sr. </w:t>
      </w:r>
      <w:proofErr w:type="spellStart"/>
      <w:r w:rsidRPr="00064F78">
        <w:rPr>
          <w:rFonts w:ascii="Arial" w:hAnsi="Arial" w:cs="Arial"/>
          <w:sz w:val="24"/>
          <w:szCs w:val="24"/>
        </w:rPr>
        <w:t>Gedeon</w:t>
      </w:r>
      <w:proofErr w:type="spellEnd"/>
      <w:r w:rsidRPr="00064F78">
        <w:rPr>
          <w:rFonts w:ascii="Arial" w:hAnsi="Arial" w:cs="Arial"/>
          <w:sz w:val="24"/>
          <w:szCs w:val="24"/>
        </w:rPr>
        <w:t xml:space="preserve"> Andrade dos Santos e a </w:t>
      </w:r>
      <w:proofErr w:type="spellStart"/>
      <w:r w:rsidRPr="00064F78">
        <w:rPr>
          <w:rFonts w:ascii="Arial" w:hAnsi="Arial" w:cs="Arial"/>
          <w:sz w:val="24"/>
          <w:szCs w:val="24"/>
        </w:rPr>
        <w:t>S</w:t>
      </w:r>
      <w:r w:rsidR="00A74B38">
        <w:rPr>
          <w:rFonts w:ascii="Arial" w:hAnsi="Arial" w:cs="Arial"/>
          <w:sz w:val="24"/>
          <w:szCs w:val="24"/>
        </w:rPr>
        <w:t>r.</w:t>
      </w:r>
      <w:r w:rsidRPr="00064F78">
        <w:rPr>
          <w:rFonts w:ascii="Arial" w:hAnsi="Arial" w:cs="Arial"/>
          <w:sz w:val="24"/>
          <w:szCs w:val="24"/>
          <w:vertAlign w:val="superscript"/>
        </w:rPr>
        <w:t>a</w:t>
      </w:r>
      <w:proofErr w:type="spellEnd"/>
      <w:r w:rsidRPr="00064F78">
        <w:rPr>
          <w:rFonts w:ascii="Arial" w:hAnsi="Arial" w:cs="Arial"/>
          <w:sz w:val="24"/>
          <w:szCs w:val="24"/>
        </w:rPr>
        <w:t xml:space="preserve"> Denise Dias Resende Andrade, pelo aniversário de casamento; ao Círculo de Oração Rosa de </w:t>
      </w:r>
      <w:proofErr w:type="spellStart"/>
      <w:r w:rsidRPr="00064F78">
        <w:rPr>
          <w:rFonts w:ascii="Arial" w:hAnsi="Arial" w:cs="Arial"/>
          <w:sz w:val="24"/>
          <w:szCs w:val="24"/>
        </w:rPr>
        <w:t>Saron</w:t>
      </w:r>
      <w:proofErr w:type="spellEnd"/>
      <w:r w:rsidRPr="00064F78">
        <w:rPr>
          <w:rFonts w:ascii="Arial" w:hAnsi="Arial" w:cs="Arial"/>
          <w:sz w:val="24"/>
          <w:szCs w:val="24"/>
        </w:rPr>
        <w:t>, da Congregação Santa Inês –</w:t>
      </w:r>
      <w:r w:rsidR="00A74B38">
        <w:rPr>
          <w:rFonts w:ascii="Arial" w:hAnsi="Arial" w:cs="Arial"/>
          <w:sz w:val="24"/>
          <w:szCs w:val="24"/>
        </w:rPr>
        <w:t xml:space="preserve"> </w:t>
      </w:r>
      <w:r w:rsidRPr="00064F78">
        <w:rPr>
          <w:rFonts w:ascii="Arial" w:hAnsi="Arial" w:cs="Arial"/>
          <w:sz w:val="24"/>
          <w:szCs w:val="24"/>
        </w:rPr>
        <w:t xml:space="preserve">Igreja </w:t>
      </w:r>
      <w:r w:rsidRPr="00064F78">
        <w:rPr>
          <w:rFonts w:ascii="Arial" w:hAnsi="Arial" w:cs="Arial"/>
          <w:sz w:val="24"/>
          <w:szCs w:val="24"/>
        </w:rPr>
        <w:lastRenderedPageBreak/>
        <w:t xml:space="preserve">Evangélica Assembleia de Deus, em alusão ao seu Jubileu de Ouro, que há 50 anos é integrado por valorosas mulheres que formam a coluna de oração da Igreja; </w:t>
      </w:r>
      <w:r w:rsidRPr="00064F78">
        <w:rPr>
          <w:rFonts w:ascii="Arial" w:hAnsi="Arial" w:cs="Arial"/>
          <w:b/>
          <w:sz w:val="24"/>
          <w:szCs w:val="24"/>
        </w:rPr>
        <w:t>Requerimento n.º 1358/2025</w:t>
      </w:r>
      <w:r w:rsidRPr="00064F78">
        <w:rPr>
          <w:rFonts w:ascii="Arial" w:hAnsi="Arial" w:cs="Arial"/>
          <w:sz w:val="24"/>
          <w:szCs w:val="24"/>
        </w:rPr>
        <w:t xml:space="preserve">, do Deputado Delegado Tito </w:t>
      </w:r>
      <w:proofErr w:type="spellStart"/>
      <w:r w:rsidRPr="00064F78">
        <w:rPr>
          <w:rFonts w:ascii="Arial" w:hAnsi="Arial" w:cs="Arial"/>
          <w:sz w:val="24"/>
          <w:szCs w:val="24"/>
        </w:rPr>
        <w:t>Barichello</w:t>
      </w:r>
      <w:proofErr w:type="spellEnd"/>
      <w:r w:rsidRPr="00064F78">
        <w:rPr>
          <w:rFonts w:ascii="Arial" w:hAnsi="Arial" w:cs="Arial"/>
          <w:sz w:val="24"/>
          <w:szCs w:val="24"/>
        </w:rPr>
        <w:t xml:space="preserve">, solicitando o envio de expediente para o Diretor-Presidente da </w:t>
      </w:r>
      <w:proofErr w:type="spellStart"/>
      <w:r w:rsidRPr="00064F78">
        <w:rPr>
          <w:rFonts w:ascii="Arial" w:hAnsi="Arial" w:cs="Arial"/>
          <w:sz w:val="24"/>
          <w:szCs w:val="24"/>
        </w:rPr>
        <w:t>Sanepar</w:t>
      </w:r>
      <w:proofErr w:type="spellEnd"/>
      <w:r w:rsidRPr="00064F78">
        <w:rPr>
          <w:rFonts w:ascii="Arial" w:hAnsi="Arial" w:cs="Arial"/>
          <w:sz w:val="24"/>
          <w:szCs w:val="24"/>
        </w:rPr>
        <w:t xml:space="preserve">, Sr. Wilson </w:t>
      </w:r>
      <w:proofErr w:type="spellStart"/>
      <w:r w:rsidRPr="00064F78">
        <w:rPr>
          <w:rFonts w:ascii="Arial" w:hAnsi="Arial" w:cs="Arial"/>
          <w:sz w:val="24"/>
          <w:szCs w:val="24"/>
        </w:rPr>
        <w:t>Bley</w:t>
      </w:r>
      <w:proofErr w:type="spellEnd"/>
      <w:r w:rsidRPr="00064F78">
        <w:rPr>
          <w:rFonts w:ascii="Arial" w:hAnsi="Arial" w:cs="Arial"/>
          <w:sz w:val="24"/>
          <w:szCs w:val="24"/>
        </w:rPr>
        <w:t xml:space="preserve"> </w:t>
      </w:r>
      <w:proofErr w:type="spellStart"/>
      <w:r w:rsidRPr="00064F78">
        <w:rPr>
          <w:rFonts w:ascii="Arial" w:hAnsi="Arial" w:cs="Arial"/>
          <w:sz w:val="24"/>
          <w:szCs w:val="24"/>
        </w:rPr>
        <w:t>Lipski</w:t>
      </w:r>
      <w:proofErr w:type="spellEnd"/>
      <w:r w:rsidRPr="00064F78">
        <w:rPr>
          <w:rFonts w:ascii="Arial" w:hAnsi="Arial" w:cs="Arial"/>
          <w:sz w:val="24"/>
          <w:szCs w:val="24"/>
        </w:rPr>
        <w:t xml:space="preserve">, conforme especifica; </w:t>
      </w:r>
      <w:r w:rsidRPr="00064F78">
        <w:rPr>
          <w:rFonts w:ascii="Arial" w:hAnsi="Arial" w:cs="Arial"/>
          <w:b/>
          <w:sz w:val="24"/>
          <w:szCs w:val="24"/>
        </w:rPr>
        <w:t>Requerimento n.º 1359/2025</w:t>
      </w:r>
      <w:r w:rsidRPr="00064F78">
        <w:rPr>
          <w:rFonts w:ascii="Arial" w:hAnsi="Arial" w:cs="Arial"/>
          <w:sz w:val="24"/>
          <w:szCs w:val="24"/>
        </w:rPr>
        <w:t xml:space="preserve">, do Deputado Thiago </w:t>
      </w:r>
      <w:proofErr w:type="spellStart"/>
      <w:r w:rsidRPr="00064F78">
        <w:rPr>
          <w:rFonts w:ascii="Arial" w:hAnsi="Arial" w:cs="Arial"/>
          <w:sz w:val="24"/>
          <w:szCs w:val="24"/>
        </w:rPr>
        <w:t>Bührer</w:t>
      </w:r>
      <w:proofErr w:type="spellEnd"/>
      <w:r w:rsidRPr="00064F78">
        <w:rPr>
          <w:rFonts w:ascii="Arial" w:hAnsi="Arial" w:cs="Arial"/>
          <w:sz w:val="24"/>
          <w:szCs w:val="24"/>
        </w:rPr>
        <w:t xml:space="preserve">, solicitando o registro e o envio de menção honrosa ao Sr. Afonso </w:t>
      </w:r>
      <w:proofErr w:type="spellStart"/>
      <w:r w:rsidRPr="00064F78">
        <w:rPr>
          <w:rFonts w:ascii="Arial" w:hAnsi="Arial" w:cs="Arial"/>
          <w:sz w:val="24"/>
          <w:szCs w:val="24"/>
        </w:rPr>
        <w:t>Kais</w:t>
      </w:r>
      <w:proofErr w:type="spellEnd"/>
      <w:r w:rsidRPr="00064F78">
        <w:rPr>
          <w:rFonts w:ascii="Arial" w:hAnsi="Arial" w:cs="Arial"/>
          <w:sz w:val="24"/>
          <w:szCs w:val="24"/>
        </w:rPr>
        <w:t xml:space="preserve">, em reconhecimento à sua contribuição significativa para o desenvolvimento do município de Quitandinha; </w:t>
      </w:r>
      <w:r w:rsidRPr="00064F78">
        <w:rPr>
          <w:rFonts w:ascii="Arial" w:hAnsi="Arial" w:cs="Arial"/>
          <w:b/>
          <w:sz w:val="24"/>
          <w:szCs w:val="24"/>
        </w:rPr>
        <w:t>Requerimento n.º 1360/2025</w:t>
      </w:r>
      <w:r w:rsidRPr="00064F78">
        <w:rPr>
          <w:rFonts w:ascii="Arial" w:hAnsi="Arial" w:cs="Arial"/>
          <w:sz w:val="24"/>
          <w:szCs w:val="24"/>
        </w:rPr>
        <w:t xml:space="preserve">, da Deputada Marli Paulino, solicitando o registro e o envio de votos de congratulações com menção honrosa ao Sr. Pedro Evangelista da Silva (Pedro Bala), fundador do Jornal o Repórter; </w:t>
      </w:r>
      <w:r w:rsidRPr="00064F78">
        <w:rPr>
          <w:rFonts w:ascii="Arial" w:hAnsi="Arial" w:cs="Arial"/>
          <w:b/>
          <w:sz w:val="24"/>
          <w:szCs w:val="24"/>
        </w:rPr>
        <w:t>Requerimento n.º 1362/2025</w:t>
      </w:r>
      <w:r w:rsidRPr="00064F78">
        <w:rPr>
          <w:rFonts w:ascii="Arial" w:hAnsi="Arial" w:cs="Arial"/>
          <w:sz w:val="24"/>
          <w:szCs w:val="24"/>
        </w:rPr>
        <w:t xml:space="preserve">, do Deputado Fábio Oliveira, solicitando o envio de expediente para o Secretário de Estado da Educação, Sr. </w:t>
      </w:r>
      <w:proofErr w:type="spellStart"/>
      <w:r w:rsidRPr="00064F78">
        <w:rPr>
          <w:rFonts w:ascii="Arial" w:hAnsi="Arial" w:cs="Arial"/>
          <w:sz w:val="24"/>
          <w:szCs w:val="24"/>
        </w:rPr>
        <w:t>Roni</w:t>
      </w:r>
      <w:proofErr w:type="spellEnd"/>
      <w:r w:rsidRPr="00064F78">
        <w:rPr>
          <w:rFonts w:ascii="Arial" w:hAnsi="Arial" w:cs="Arial"/>
          <w:sz w:val="24"/>
          <w:szCs w:val="24"/>
        </w:rPr>
        <w:t xml:space="preserve"> Miranda Vieira, conforme especifica; </w:t>
      </w:r>
      <w:r w:rsidRPr="00064F78">
        <w:rPr>
          <w:rFonts w:ascii="Arial" w:hAnsi="Arial" w:cs="Arial"/>
          <w:b/>
          <w:sz w:val="24"/>
          <w:szCs w:val="24"/>
        </w:rPr>
        <w:t>Requerimento n.º 1363/2025</w:t>
      </w:r>
      <w:r w:rsidRPr="00064F78">
        <w:rPr>
          <w:rFonts w:ascii="Arial" w:hAnsi="Arial" w:cs="Arial"/>
          <w:sz w:val="24"/>
          <w:szCs w:val="24"/>
        </w:rPr>
        <w:t>, do Deputado Luiz Fernando Guerra, solicitando o envio de expediente ao E</w:t>
      </w:r>
      <w:r w:rsidR="00A74B38">
        <w:rPr>
          <w:rFonts w:ascii="Arial" w:hAnsi="Arial" w:cs="Arial"/>
          <w:sz w:val="24"/>
          <w:szCs w:val="24"/>
        </w:rPr>
        <w:t>x.</w:t>
      </w:r>
      <w:r w:rsidRPr="00064F78">
        <w:rPr>
          <w:rFonts w:ascii="Arial" w:hAnsi="Arial" w:cs="Arial"/>
          <w:sz w:val="24"/>
          <w:szCs w:val="24"/>
          <w:vertAlign w:val="superscript"/>
        </w:rPr>
        <w:t>mo</w:t>
      </w:r>
      <w:r w:rsidRPr="00064F78">
        <w:rPr>
          <w:rFonts w:ascii="Arial" w:hAnsi="Arial" w:cs="Arial"/>
          <w:sz w:val="24"/>
          <w:szCs w:val="24"/>
        </w:rPr>
        <w:t xml:space="preserve"> Sr. Superintendente Regional do DNIT - Departamento Nacional de </w:t>
      </w:r>
      <w:proofErr w:type="spellStart"/>
      <w:r w:rsidRPr="00064F78">
        <w:rPr>
          <w:rFonts w:ascii="Arial" w:hAnsi="Arial" w:cs="Arial"/>
          <w:sz w:val="24"/>
          <w:szCs w:val="24"/>
        </w:rPr>
        <w:t>Infraestrutura</w:t>
      </w:r>
      <w:proofErr w:type="spellEnd"/>
      <w:r w:rsidRPr="00064F78">
        <w:rPr>
          <w:rFonts w:ascii="Arial" w:hAnsi="Arial" w:cs="Arial"/>
          <w:sz w:val="24"/>
          <w:szCs w:val="24"/>
        </w:rPr>
        <w:t xml:space="preserve"> de Transportes no estado do Paraná, requerendo informações e medidas emergenciais e estruturantes na Ponte Airton Sena, localizada na BR-163, na divisa entre os Estados do Paraná e Mato Grosso do Sul; </w:t>
      </w:r>
      <w:r w:rsidRPr="00064F78">
        <w:rPr>
          <w:rFonts w:ascii="Arial" w:hAnsi="Arial" w:cs="Arial"/>
          <w:b/>
          <w:sz w:val="24"/>
          <w:szCs w:val="24"/>
        </w:rPr>
        <w:t>Requerimentos n.º</w:t>
      </w:r>
      <w:r w:rsidRPr="00064F78">
        <w:rPr>
          <w:rFonts w:ascii="Arial" w:hAnsi="Arial" w:cs="Arial"/>
          <w:b/>
          <w:sz w:val="24"/>
          <w:szCs w:val="24"/>
          <w:vertAlign w:val="superscript"/>
        </w:rPr>
        <w:t>s</w:t>
      </w:r>
      <w:r w:rsidRPr="00064F78">
        <w:rPr>
          <w:rFonts w:ascii="Arial" w:hAnsi="Arial" w:cs="Arial"/>
          <w:b/>
          <w:sz w:val="24"/>
          <w:szCs w:val="24"/>
        </w:rPr>
        <w:t xml:space="preserve"> 1365</w:t>
      </w:r>
      <w:r w:rsidR="00A74B38">
        <w:rPr>
          <w:rFonts w:ascii="Arial" w:hAnsi="Arial" w:cs="Arial"/>
          <w:b/>
          <w:sz w:val="24"/>
          <w:szCs w:val="24"/>
        </w:rPr>
        <w:t xml:space="preserve"> e</w:t>
      </w:r>
      <w:r w:rsidRPr="00064F78">
        <w:rPr>
          <w:rFonts w:ascii="Arial" w:hAnsi="Arial" w:cs="Arial"/>
          <w:b/>
          <w:sz w:val="24"/>
          <w:szCs w:val="24"/>
        </w:rPr>
        <w:t xml:space="preserve"> 1369/2025</w:t>
      </w:r>
      <w:r w:rsidRPr="00064F78">
        <w:rPr>
          <w:rFonts w:ascii="Arial" w:hAnsi="Arial" w:cs="Arial"/>
          <w:sz w:val="24"/>
          <w:szCs w:val="24"/>
        </w:rPr>
        <w:t>, do Deputa</w:t>
      </w:r>
      <w:r w:rsidR="00A74B38">
        <w:rPr>
          <w:rFonts w:ascii="Arial" w:hAnsi="Arial" w:cs="Arial"/>
          <w:sz w:val="24"/>
          <w:szCs w:val="24"/>
        </w:rPr>
        <w:t xml:space="preserve">do </w:t>
      </w:r>
      <w:proofErr w:type="spellStart"/>
      <w:r w:rsidR="00A74B38">
        <w:rPr>
          <w:rFonts w:ascii="Arial" w:hAnsi="Arial" w:cs="Arial"/>
          <w:sz w:val="24"/>
          <w:szCs w:val="24"/>
        </w:rPr>
        <w:t>Tercílio</w:t>
      </w:r>
      <w:proofErr w:type="spellEnd"/>
      <w:r w:rsidR="00A74B38">
        <w:rPr>
          <w:rFonts w:ascii="Arial" w:hAnsi="Arial" w:cs="Arial"/>
          <w:sz w:val="24"/>
          <w:szCs w:val="24"/>
        </w:rPr>
        <w:t xml:space="preserve"> </w:t>
      </w:r>
      <w:proofErr w:type="spellStart"/>
      <w:r w:rsidR="00A74B38">
        <w:rPr>
          <w:rFonts w:ascii="Arial" w:hAnsi="Arial" w:cs="Arial"/>
          <w:sz w:val="24"/>
          <w:szCs w:val="24"/>
        </w:rPr>
        <w:t>Turini</w:t>
      </w:r>
      <w:proofErr w:type="spellEnd"/>
      <w:r w:rsidR="00A74B38">
        <w:rPr>
          <w:rFonts w:ascii="Arial" w:hAnsi="Arial" w:cs="Arial"/>
          <w:sz w:val="24"/>
          <w:szCs w:val="24"/>
        </w:rPr>
        <w:t>, solicitando</w:t>
      </w:r>
      <w:r w:rsidRPr="00064F78">
        <w:rPr>
          <w:rFonts w:ascii="Arial" w:hAnsi="Arial" w:cs="Arial"/>
          <w:sz w:val="24"/>
          <w:szCs w:val="24"/>
        </w:rPr>
        <w:t xml:space="preserve"> o envio de menção honrosa</w:t>
      </w:r>
      <w:r w:rsidR="00A74B38">
        <w:rPr>
          <w:rFonts w:ascii="Arial" w:hAnsi="Arial" w:cs="Arial"/>
          <w:sz w:val="24"/>
          <w:szCs w:val="24"/>
        </w:rPr>
        <w:t>:</w:t>
      </w:r>
      <w:r w:rsidRPr="00064F78">
        <w:rPr>
          <w:rFonts w:ascii="Arial" w:hAnsi="Arial" w:cs="Arial"/>
          <w:sz w:val="24"/>
          <w:szCs w:val="24"/>
        </w:rPr>
        <w:t xml:space="preserve"> ao Movimento Apostólico de </w:t>
      </w:r>
      <w:proofErr w:type="spellStart"/>
      <w:r w:rsidRPr="00064F78">
        <w:rPr>
          <w:rFonts w:ascii="Arial" w:hAnsi="Arial" w:cs="Arial"/>
          <w:sz w:val="24"/>
          <w:szCs w:val="24"/>
        </w:rPr>
        <w:t>Schoenstalt</w:t>
      </w:r>
      <w:proofErr w:type="spellEnd"/>
      <w:r w:rsidRPr="00064F78">
        <w:rPr>
          <w:rFonts w:ascii="Arial" w:hAnsi="Arial" w:cs="Arial"/>
          <w:sz w:val="24"/>
          <w:szCs w:val="24"/>
        </w:rPr>
        <w:t xml:space="preserve">, pelos 75 anos do Santuário da Mãe e Rainha de </w:t>
      </w:r>
      <w:proofErr w:type="spellStart"/>
      <w:r w:rsidRPr="00064F78">
        <w:rPr>
          <w:rFonts w:ascii="Arial" w:hAnsi="Arial" w:cs="Arial"/>
          <w:sz w:val="24"/>
          <w:szCs w:val="24"/>
        </w:rPr>
        <w:t>Schoenstalt</w:t>
      </w:r>
      <w:proofErr w:type="spellEnd"/>
      <w:r w:rsidRPr="00064F78">
        <w:rPr>
          <w:rFonts w:ascii="Arial" w:hAnsi="Arial" w:cs="Arial"/>
          <w:sz w:val="24"/>
          <w:szCs w:val="24"/>
        </w:rPr>
        <w:t xml:space="preserve">, </w:t>
      </w:r>
      <w:proofErr w:type="spellStart"/>
      <w:r w:rsidRPr="00064F78">
        <w:rPr>
          <w:rFonts w:ascii="Arial" w:hAnsi="Arial" w:cs="Arial"/>
          <w:sz w:val="24"/>
          <w:szCs w:val="24"/>
        </w:rPr>
        <w:t>Tabor</w:t>
      </w:r>
      <w:proofErr w:type="spellEnd"/>
      <w:r w:rsidRPr="00064F78">
        <w:rPr>
          <w:rFonts w:ascii="Arial" w:hAnsi="Arial" w:cs="Arial"/>
          <w:sz w:val="24"/>
          <w:szCs w:val="24"/>
        </w:rPr>
        <w:t xml:space="preserve"> da Esmagadora de Serpente; ao Colégio de Aplicação Pedagógica da Universidade de Londrina do Paraná, pela comemoração dos 65 anos de educação pública, gratuita, de qualidade e de excelência na formação dos alunos; </w:t>
      </w:r>
      <w:r w:rsidRPr="00064F78">
        <w:rPr>
          <w:rFonts w:ascii="Arial" w:hAnsi="Arial" w:cs="Arial"/>
          <w:b/>
          <w:sz w:val="24"/>
          <w:szCs w:val="24"/>
        </w:rPr>
        <w:t xml:space="preserve">Requerimento n.º 1366/2025, </w:t>
      </w:r>
      <w:r w:rsidRPr="00064F78">
        <w:rPr>
          <w:rFonts w:ascii="Arial" w:hAnsi="Arial" w:cs="Arial"/>
          <w:sz w:val="24"/>
          <w:szCs w:val="24"/>
        </w:rPr>
        <w:t>da Deputada Mabel Canto, solicitando o envio de menção honrosa à Defensoria Pública do Estado do Paraná, em reconhecimento à relevante inici</w:t>
      </w:r>
      <w:r w:rsidR="00AF0C02">
        <w:rPr>
          <w:rFonts w:ascii="Arial" w:hAnsi="Arial" w:cs="Arial"/>
          <w:sz w:val="24"/>
          <w:szCs w:val="24"/>
        </w:rPr>
        <w:t>ativa institucional do Programa</w:t>
      </w:r>
      <w:r w:rsidRPr="00064F78">
        <w:rPr>
          <w:rFonts w:ascii="Arial" w:hAnsi="Arial" w:cs="Arial"/>
          <w:sz w:val="24"/>
          <w:szCs w:val="24"/>
        </w:rPr>
        <w:t xml:space="preserve"> Ampara – Atendimento a Mulher Paranaense; </w:t>
      </w:r>
      <w:r w:rsidRPr="00064F78">
        <w:rPr>
          <w:rFonts w:ascii="Arial" w:hAnsi="Arial" w:cs="Arial"/>
          <w:b/>
          <w:sz w:val="24"/>
          <w:szCs w:val="24"/>
        </w:rPr>
        <w:t>Requerimento n.º 1368/2025</w:t>
      </w:r>
      <w:r w:rsidRPr="00064F78">
        <w:rPr>
          <w:rFonts w:ascii="Arial" w:hAnsi="Arial" w:cs="Arial"/>
          <w:sz w:val="24"/>
          <w:szCs w:val="24"/>
        </w:rPr>
        <w:t xml:space="preserve">, do Deputado Professor Lemos, solicitando o envio de expediente ao Governador do Estado do Paraná e ao Secretário de Estado da Educação do Paraná, requerendo a construção de um novo Colégio Estadual na sede do </w:t>
      </w:r>
      <w:r w:rsidRPr="00064F78">
        <w:rPr>
          <w:rFonts w:ascii="Arial" w:hAnsi="Arial" w:cs="Arial"/>
          <w:sz w:val="24"/>
          <w:szCs w:val="24"/>
        </w:rPr>
        <w:lastRenderedPageBreak/>
        <w:t>município</w:t>
      </w:r>
      <w:proofErr w:type="gramStart"/>
      <w:r w:rsidRPr="00064F78">
        <w:rPr>
          <w:rFonts w:ascii="Arial" w:hAnsi="Arial" w:cs="Arial"/>
          <w:sz w:val="24"/>
          <w:szCs w:val="24"/>
        </w:rPr>
        <w:t xml:space="preserve">  </w:t>
      </w:r>
      <w:proofErr w:type="gramEnd"/>
      <w:r w:rsidRPr="00064F78">
        <w:rPr>
          <w:rFonts w:ascii="Arial" w:hAnsi="Arial" w:cs="Arial"/>
          <w:sz w:val="24"/>
          <w:szCs w:val="24"/>
        </w:rPr>
        <w:t xml:space="preserve">de Santa Helena, no bairro Cidade Alta;  </w:t>
      </w:r>
      <w:r w:rsidRPr="00064F78">
        <w:rPr>
          <w:rFonts w:ascii="Arial" w:hAnsi="Arial" w:cs="Arial"/>
          <w:b/>
          <w:sz w:val="24"/>
          <w:szCs w:val="24"/>
        </w:rPr>
        <w:t>Requerimento n.º 1370/2025</w:t>
      </w:r>
      <w:r w:rsidRPr="00064F78">
        <w:rPr>
          <w:rFonts w:ascii="Arial" w:hAnsi="Arial" w:cs="Arial"/>
          <w:sz w:val="24"/>
          <w:szCs w:val="24"/>
        </w:rPr>
        <w:t xml:space="preserve">, do Deputado Alexandre </w:t>
      </w:r>
      <w:proofErr w:type="spellStart"/>
      <w:r w:rsidRPr="00064F78">
        <w:rPr>
          <w:rFonts w:ascii="Arial" w:hAnsi="Arial" w:cs="Arial"/>
          <w:sz w:val="24"/>
          <w:szCs w:val="24"/>
        </w:rPr>
        <w:t>Curi</w:t>
      </w:r>
      <w:proofErr w:type="spellEnd"/>
      <w:r w:rsidRPr="00064F78">
        <w:rPr>
          <w:rFonts w:ascii="Arial" w:hAnsi="Arial" w:cs="Arial"/>
          <w:sz w:val="24"/>
          <w:szCs w:val="24"/>
        </w:rPr>
        <w:t>, solicitando o registro e o envio de</w:t>
      </w:r>
      <w:r w:rsidR="00A74B38">
        <w:rPr>
          <w:rFonts w:ascii="Arial" w:hAnsi="Arial" w:cs="Arial"/>
          <w:sz w:val="24"/>
          <w:szCs w:val="24"/>
        </w:rPr>
        <w:t xml:space="preserve"> </w:t>
      </w:r>
      <w:r w:rsidRPr="00064F78">
        <w:rPr>
          <w:rFonts w:ascii="Arial" w:hAnsi="Arial" w:cs="Arial"/>
          <w:sz w:val="24"/>
          <w:szCs w:val="24"/>
        </w:rPr>
        <w:t xml:space="preserve">votos de congratulações com menção honrosa ao Desembargador </w:t>
      </w:r>
      <w:proofErr w:type="spellStart"/>
      <w:r w:rsidRPr="00064F78">
        <w:rPr>
          <w:rFonts w:ascii="Arial" w:hAnsi="Arial" w:cs="Arial"/>
          <w:sz w:val="24"/>
          <w:szCs w:val="24"/>
        </w:rPr>
        <w:t>Sigurd</w:t>
      </w:r>
      <w:proofErr w:type="spellEnd"/>
      <w:r w:rsidRPr="00064F78">
        <w:rPr>
          <w:rFonts w:ascii="Arial" w:hAnsi="Arial" w:cs="Arial"/>
          <w:sz w:val="24"/>
          <w:szCs w:val="24"/>
        </w:rPr>
        <w:t xml:space="preserve"> Roberto </w:t>
      </w:r>
      <w:proofErr w:type="spellStart"/>
      <w:r w:rsidRPr="00064F78">
        <w:rPr>
          <w:rFonts w:ascii="Arial" w:hAnsi="Arial" w:cs="Arial"/>
          <w:sz w:val="24"/>
          <w:szCs w:val="24"/>
        </w:rPr>
        <w:t>Bengtsson</w:t>
      </w:r>
      <w:proofErr w:type="spellEnd"/>
      <w:r w:rsidRPr="00064F78">
        <w:rPr>
          <w:rFonts w:ascii="Arial" w:hAnsi="Arial" w:cs="Arial"/>
          <w:sz w:val="24"/>
          <w:szCs w:val="24"/>
        </w:rPr>
        <w:t xml:space="preserve">, Presidente do Tribunal Regional Eleitoral do Paraná, na condição de Personalidade que contribuiu significativamente com a trajetória do </w:t>
      </w:r>
      <w:proofErr w:type="spellStart"/>
      <w:r w:rsidRPr="00064F78">
        <w:rPr>
          <w:rFonts w:ascii="Arial" w:hAnsi="Arial" w:cs="Arial"/>
          <w:sz w:val="24"/>
          <w:szCs w:val="24"/>
        </w:rPr>
        <w:t>Unibrasil</w:t>
      </w:r>
      <w:proofErr w:type="spellEnd"/>
      <w:r w:rsidRPr="00064F78">
        <w:rPr>
          <w:rFonts w:ascii="Arial" w:hAnsi="Arial" w:cs="Arial"/>
          <w:sz w:val="24"/>
          <w:szCs w:val="24"/>
        </w:rPr>
        <w:t>.</w:t>
      </w:r>
    </w:p>
    <w:p w:rsidR="00A71DCF" w:rsidRPr="00064F78" w:rsidRDefault="00A71DCF" w:rsidP="00064F78">
      <w:pPr>
        <w:spacing w:before="100" w:beforeAutospacing="1" w:after="100" w:afterAutospacing="1" w:line="360" w:lineRule="auto"/>
        <w:jc w:val="both"/>
        <w:rPr>
          <w:rFonts w:ascii="Arial" w:hAnsi="Arial" w:cs="Arial"/>
          <w:b/>
          <w:sz w:val="24"/>
          <w:szCs w:val="24"/>
          <w:u w:val="single"/>
        </w:rPr>
      </w:pPr>
      <w:r w:rsidRPr="00064F78">
        <w:rPr>
          <w:rFonts w:ascii="Arial" w:hAnsi="Arial" w:cs="Arial"/>
          <w:b/>
          <w:sz w:val="24"/>
          <w:szCs w:val="24"/>
          <w:u w:val="single"/>
        </w:rPr>
        <w:t>Requerime</w:t>
      </w:r>
      <w:r w:rsidR="00A74B38">
        <w:rPr>
          <w:rFonts w:ascii="Arial" w:hAnsi="Arial" w:cs="Arial"/>
          <w:b/>
          <w:sz w:val="24"/>
          <w:szCs w:val="24"/>
          <w:u w:val="single"/>
        </w:rPr>
        <w:t>ntos com despacho do Presidente</w:t>
      </w:r>
      <w:r w:rsidR="00A74B38" w:rsidRPr="00A74B38">
        <w:rPr>
          <w:rFonts w:ascii="Arial" w:hAnsi="Arial" w:cs="Arial"/>
          <w:b/>
          <w:sz w:val="24"/>
          <w:szCs w:val="24"/>
        </w:rPr>
        <w:t>.</w:t>
      </w:r>
    </w:p>
    <w:p w:rsidR="00A71DCF" w:rsidRPr="00064F78" w:rsidRDefault="00A71DCF" w:rsidP="00064F78">
      <w:pPr>
        <w:spacing w:before="100" w:beforeAutospacing="1" w:after="100" w:afterAutospacing="1" w:line="360" w:lineRule="auto"/>
        <w:jc w:val="both"/>
        <w:rPr>
          <w:rFonts w:ascii="Arial" w:hAnsi="Arial" w:cs="Arial"/>
          <w:b/>
          <w:sz w:val="24"/>
          <w:szCs w:val="24"/>
          <w:u w:val="single"/>
        </w:rPr>
      </w:pPr>
      <w:r w:rsidRPr="00064F78">
        <w:rPr>
          <w:rFonts w:ascii="Arial" w:hAnsi="Arial" w:cs="Arial"/>
          <w:b/>
          <w:sz w:val="24"/>
          <w:szCs w:val="24"/>
        </w:rPr>
        <w:t>À Diretoria Legislativa para providências:</w:t>
      </w:r>
      <w:r w:rsidR="00A74B38">
        <w:rPr>
          <w:rFonts w:ascii="Arial" w:hAnsi="Arial" w:cs="Arial"/>
          <w:b/>
          <w:sz w:val="24"/>
          <w:szCs w:val="24"/>
        </w:rPr>
        <w:t xml:space="preserve"> </w:t>
      </w:r>
      <w:r w:rsidRPr="00064F78">
        <w:rPr>
          <w:rFonts w:ascii="Arial" w:hAnsi="Arial" w:cs="Arial"/>
          <w:b/>
          <w:sz w:val="24"/>
          <w:szCs w:val="24"/>
        </w:rPr>
        <w:t>Requerimento n.º 1349/2025</w:t>
      </w:r>
      <w:r w:rsidRPr="00064F78">
        <w:rPr>
          <w:rFonts w:ascii="Arial" w:hAnsi="Arial" w:cs="Arial"/>
          <w:sz w:val="24"/>
          <w:szCs w:val="24"/>
        </w:rPr>
        <w:t xml:space="preserve">, dos Deputados Requião Filho,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e </w:t>
      </w:r>
      <w:proofErr w:type="spellStart"/>
      <w:r w:rsidRPr="00064F78">
        <w:rPr>
          <w:rFonts w:ascii="Arial" w:hAnsi="Arial" w:cs="Arial"/>
          <w:sz w:val="24"/>
          <w:szCs w:val="24"/>
        </w:rPr>
        <w:t>Goura</w:t>
      </w:r>
      <w:proofErr w:type="spellEnd"/>
      <w:r w:rsidRPr="00064F78">
        <w:rPr>
          <w:rFonts w:ascii="Arial" w:hAnsi="Arial" w:cs="Arial"/>
          <w:sz w:val="24"/>
          <w:szCs w:val="24"/>
        </w:rPr>
        <w:t xml:space="preserve">, requerem a inclusão dos Deputados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e </w:t>
      </w:r>
      <w:proofErr w:type="spellStart"/>
      <w:r w:rsidRPr="00064F78">
        <w:rPr>
          <w:rFonts w:ascii="Arial" w:hAnsi="Arial" w:cs="Arial"/>
          <w:sz w:val="24"/>
          <w:szCs w:val="24"/>
        </w:rPr>
        <w:t>Goura</w:t>
      </w:r>
      <w:proofErr w:type="spellEnd"/>
      <w:r w:rsidRPr="00064F78">
        <w:rPr>
          <w:rFonts w:ascii="Arial" w:hAnsi="Arial" w:cs="Arial"/>
          <w:sz w:val="24"/>
          <w:szCs w:val="24"/>
        </w:rPr>
        <w:t xml:space="preserve"> como </w:t>
      </w:r>
      <w:proofErr w:type="spellStart"/>
      <w:r w:rsidRPr="00064F78">
        <w:rPr>
          <w:rFonts w:ascii="Arial" w:hAnsi="Arial" w:cs="Arial"/>
          <w:sz w:val="24"/>
          <w:szCs w:val="24"/>
        </w:rPr>
        <w:t>coautores</w:t>
      </w:r>
      <w:proofErr w:type="spellEnd"/>
      <w:r w:rsidRPr="00064F78">
        <w:rPr>
          <w:rFonts w:ascii="Arial" w:hAnsi="Arial" w:cs="Arial"/>
          <w:sz w:val="24"/>
          <w:szCs w:val="24"/>
        </w:rPr>
        <w:t xml:space="preserve"> do Projeto de Lei n.º 394/2025, de autoria do Deputado Requião Filho e demais Parlamentares; </w:t>
      </w:r>
      <w:r w:rsidRPr="00064F78">
        <w:rPr>
          <w:rFonts w:ascii="Arial" w:hAnsi="Arial" w:cs="Arial"/>
          <w:b/>
          <w:sz w:val="24"/>
          <w:szCs w:val="24"/>
        </w:rPr>
        <w:t>Requerimento n.º 1350/2025</w:t>
      </w:r>
      <w:r w:rsidRPr="00064F78">
        <w:rPr>
          <w:rFonts w:ascii="Arial" w:hAnsi="Arial" w:cs="Arial"/>
          <w:sz w:val="24"/>
          <w:szCs w:val="24"/>
        </w:rPr>
        <w:t xml:space="preserve">, dos Deputados Requião Filho e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requerem a inclusão do Deputado </w:t>
      </w:r>
      <w:proofErr w:type="spellStart"/>
      <w:r w:rsidRPr="00064F78">
        <w:rPr>
          <w:rFonts w:ascii="Arial" w:hAnsi="Arial" w:cs="Arial"/>
          <w:sz w:val="24"/>
          <w:szCs w:val="24"/>
        </w:rPr>
        <w:t>Arilson</w:t>
      </w:r>
      <w:proofErr w:type="spellEnd"/>
      <w:r w:rsidRPr="00064F78">
        <w:rPr>
          <w:rFonts w:ascii="Arial" w:hAnsi="Arial" w:cs="Arial"/>
          <w:sz w:val="24"/>
          <w:szCs w:val="24"/>
        </w:rPr>
        <w:t xml:space="preserve"> </w:t>
      </w:r>
      <w:proofErr w:type="spellStart"/>
      <w:r w:rsidRPr="00064F78">
        <w:rPr>
          <w:rFonts w:ascii="Arial" w:hAnsi="Arial" w:cs="Arial"/>
          <w:sz w:val="24"/>
          <w:szCs w:val="24"/>
        </w:rPr>
        <w:t>Chiorato</w:t>
      </w:r>
      <w:proofErr w:type="spellEnd"/>
      <w:r w:rsidRPr="00064F78">
        <w:rPr>
          <w:rFonts w:ascii="Arial" w:hAnsi="Arial" w:cs="Arial"/>
          <w:sz w:val="24"/>
          <w:szCs w:val="24"/>
        </w:rPr>
        <w:t xml:space="preserve"> como </w:t>
      </w:r>
      <w:proofErr w:type="spellStart"/>
      <w:r w:rsidRPr="00064F78">
        <w:rPr>
          <w:rFonts w:ascii="Arial" w:hAnsi="Arial" w:cs="Arial"/>
          <w:sz w:val="24"/>
          <w:szCs w:val="24"/>
        </w:rPr>
        <w:t>coautor</w:t>
      </w:r>
      <w:proofErr w:type="spellEnd"/>
      <w:r w:rsidRPr="00064F78">
        <w:rPr>
          <w:rFonts w:ascii="Arial" w:hAnsi="Arial" w:cs="Arial"/>
          <w:sz w:val="24"/>
          <w:szCs w:val="24"/>
        </w:rPr>
        <w:t xml:space="preserve"> do Projeto de Lei n.º 393/2025, de autoria do Deputado Requião Filho e demais Parlamentares; </w:t>
      </w:r>
      <w:r w:rsidRPr="00064F78">
        <w:rPr>
          <w:rFonts w:ascii="Arial" w:hAnsi="Arial" w:cs="Arial"/>
          <w:b/>
          <w:sz w:val="24"/>
          <w:szCs w:val="24"/>
        </w:rPr>
        <w:t>Requerimento n.º 1351/2025</w:t>
      </w:r>
      <w:r w:rsidRPr="00064F78">
        <w:rPr>
          <w:rFonts w:ascii="Arial" w:hAnsi="Arial" w:cs="Arial"/>
          <w:sz w:val="24"/>
          <w:szCs w:val="24"/>
        </w:rPr>
        <w:t xml:space="preserve">, dos Deputados Marcelo Rangel e Cobra Repórter, requerem a inclusão do Deputado Marcelo Rangel como </w:t>
      </w:r>
      <w:proofErr w:type="spellStart"/>
      <w:r w:rsidRPr="00064F78">
        <w:rPr>
          <w:rFonts w:ascii="Arial" w:hAnsi="Arial" w:cs="Arial"/>
          <w:sz w:val="24"/>
          <w:szCs w:val="24"/>
        </w:rPr>
        <w:t>coautor</w:t>
      </w:r>
      <w:proofErr w:type="spellEnd"/>
      <w:r w:rsidRPr="00064F78">
        <w:rPr>
          <w:rFonts w:ascii="Arial" w:hAnsi="Arial" w:cs="Arial"/>
          <w:sz w:val="24"/>
          <w:szCs w:val="24"/>
        </w:rPr>
        <w:t xml:space="preserve"> do Projeto de Lei n.º 276/2023, de autoria do Deputado Cobra Repórter; </w:t>
      </w:r>
      <w:r w:rsidRPr="00064F78">
        <w:rPr>
          <w:rFonts w:ascii="Arial" w:hAnsi="Arial" w:cs="Arial"/>
          <w:b/>
          <w:sz w:val="24"/>
          <w:szCs w:val="24"/>
        </w:rPr>
        <w:t>Requerimento n.º 1352/2025</w:t>
      </w:r>
      <w:r w:rsidRPr="00064F78">
        <w:rPr>
          <w:rFonts w:ascii="Arial" w:hAnsi="Arial" w:cs="Arial"/>
          <w:sz w:val="24"/>
          <w:szCs w:val="24"/>
        </w:rPr>
        <w:t xml:space="preserve">, dos Deputados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e Alexandre </w:t>
      </w:r>
      <w:proofErr w:type="spellStart"/>
      <w:r w:rsidRPr="00064F78">
        <w:rPr>
          <w:rFonts w:ascii="Arial" w:hAnsi="Arial" w:cs="Arial"/>
          <w:sz w:val="24"/>
          <w:szCs w:val="24"/>
        </w:rPr>
        <w:t>Curi</w:t>
      </w:r>
      <w:proofErr w:type="spellEnd"/>
      <w:r w:rsidRPr="00064F78">
        <w:rPr>
          <w:rFonts w:ascii="Arial" w:hAnsi="Arial" w:cs="Arial"/>
          <w:sz w:val="24"/>
          <w:szCs w:val="24"/>
        </w:rPr>
        <w:t>, requere</w:t>
      </w:r>
      <w:r w:rsidR="00A74B38">
        <w:rPr>
          <w:rFonts w:ascii="Arial" w:hAnsi="Arial" w:cs="Arial"/>
          <w:sz w:val="24"/>
          <w:szCs w:val="24"/>
        </w:rPr>
        <w:t>ndo</w:t>
      </w:r>
      <w:r w:rsidRPr="00064F78">
        <w:rPr>
          <w:rFonts w:ascii="Arial" w:hAnsi="Arial" w:cs="Arial"/>
          <w:sz w:val="24"/>
          <w:szCs w:val="24"/>
        </w:rPr>
        <w:t xml:space="preserve"> a inclusão do Deputado Ney </w:t>
      </w:r>
      <w:proofErr w:type="spellStart"/>
      <w:r w:rsidRPr="00064F78">
        <w:rPr>
          <w:rFonts w:ascii="Arial" w:hAnsi="Arial" w:cs="Arial"/>
          <w:sz w:val="24"/>
          <w:szCs w:val="24"/>
        </w:rPr>
        <w:t>Leprevost</w:t>
      </w:r>
      <w:proofErr w:type="spellEnd"/>
      <w:r w:rsidRPr="00064F78">
        <w:rPr>
          <w:rFonts w:ascii="Arial" w:hAnsi="Arial" w:cs="Arial"/>
          <w:sz w:val="24"/>
          <w:szCs w:val="24"/>
        </w:rPr>
        <w:t xml:space="preserve"> como </w:t>
      </w:r>
      <w:proofErr w:type="spellStart"/>
      <w:r w:rsidRPr="00064F78">
        <w:rPr>
          <w:rFonts w:ascii="Arial" w:hAnsi="Arial" w:cs="Arial"/>
          <w:sz w:val="24"/>
          <w:szCs w:val="24"/>
        </w:rPr>
        <w:t>coautor</w:t>
      </w:r>
      <w:proofErr w:type="spellEnd"/>
      <w:r w:rsidRPr="00064F78">
        <w:rPr>
          <w:rFonts w:ascii="Arial" w:hAnsi="Arial" w:cs="Arial"/>
          <w:sz w:val="24"/>
          <w:szCs w:val="24"/>
        </w:rPr>
        <w:t xml:space="preserve"> do Projeto de Lei n.º 351/2025, de autoria do Deputado Alexandre </w:t>
      </w:r>
      <w:proofErr w:type="spellStart"/>
      <w:r w:rsidRPr="00064F78">
        <w:rPr>
          <w:rFonts w:ascii="Arial" w:hAnsi="Arial" w:cs="Arial"/>
          <w:sz w:val="24"/>
          <w:szCs w:val="24"/>
        </w:rPr>
        <w:t>Curi</w:t>
      </w:r>
      <w:proofErr w:type="spellEnd"/>
      <w:r w:rsidRPr="00064F78">
        <w:rPr>
          <w:rFonts w:ascii="Arial" w:hAnsi="Arial" w:cs="Arial"/>
          <w:sz w:val="24"/>
          <w:szCs w:val="24"/>
        </w:rPr>
        <w:t>.</w:t>
      </w:r>
    </w:p>
    <w:p w:rsidR="00A71DCF" w:rsidRPr="00064F78" w:rsidRDefault="00A74B38" w:rsidP="00064F78">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A74B38">
        <w:rPr>
          <w:rFonts w:ascii="Arial" w:hAnsi="Arial" w:cs="Arial"/>
          <w:b/>
          <w:sz w:val="24"/>
          <w:szCs w:val="24"/>
        </w:rPr>
        <w:t>.</w:t>
      </w:r>
    </w:p>
    <w:p w:rsidR="00A71DCF" w:rsidRPr="00064F78" w:rsidRDefault="00A71DCF" w:rsidP="00064F78">
      <w:pPr>
        <w:spacing w:before="100" w:beforeAutospacing="1" w:after="100" w:afterAutospacing="1" w:line="360" w:lineRule="auto"/>
        <w:jc w:val="both"/>
        <w:rPr>
          <w:rFonts w:ascii="Arial" w:hAnsi="Arial" w:cs="Arial"/>
          <w:b/>
          <w:sz w:val="24"/>
          <w:szCs w:val="24"/>
        </w:rPr>
      </w:pPr>
      <w:r w:rsidRPr="00064F78">
        <w:rPr>
          <w:rFonts w:ascii="Arial" w:hAnsi="Arial" w:cs="Arial"/>
          <w:b/>
          <w:sz w:val="24"/>
          <w:szCs w:val="24"/>
        </w:rPr>
        <w:t>Deferido conforme o art. 97, § 3.º, IV do Regimento Interno</w:t>
      </w:r>
      <w:r w:rsidRPr="00064F78">
        <w:rPr>
          <w:rFonts w:ascii="Arial" w:hAnsi="Arial" w:cs="Arial"/>
          <w:sz w:val="24"/>
          <w:szCs w:val="24"/>
        </w:rPr>
        <w:t xml:space="preserve"> (Deputado que, por indicação do Presidente estiver representando a Assembleia): </w:t>
      </w:r>
      <w:r w:rsidRPr="00064F78">
        <w:rPr>
          <w:rFonts w:ascii="Arial" w:hAnsi="Arial" w:cs="Arial"/>
          <w:b/>
          <w:sz w:val="24"/>
          <w:szCs w:val="24"/>
        </w:rPr>
        <w:t>Requerimento n.º 1353/2025,</w:t>
      </w:r>
      <w:r w:rsidRPr="00064F78">
        <w:rPr>
          <w:rFonts w:ascii="Arial" w:hAnsi="Arial" w:cs="Arial"/>
          <w:sz w:val="24"/>
          <w:szCs w:val="24"/>
        </w:rPr>
        <w:t xml:space="preserve"> do Deputado Renato Freitas, apresentando justificativa de ausência nas Sessões Plenári</w:t>
      </w:r>
      <w:r w:rsidR="00A74B38">
        <w:rPr>
          <w:rFonts w:ascii="Arial" w:hAnsi="Arial" w:cs="Arial"/>
          <w:sz w:val="24"/>
          <w:szCs w:val="24"/>
        </w:rPr>
        <w:t>as dos dias 9, 10 e 11 de junho</w:t>
      </w:r>
      <w:r w:rsidRPr="00064F78">
        <w:rPr>
          <w:rFonts w:ascii="Arial" w:hAnsi="Arial" w:cs="Arial"/>
          <w:sz w:val="24"/>
          <w:szCs w:val="24"/>
        </w:rPr>
        <w:t xml:space="preserve"> de 202 e na reunião da Comissão de Constituição e Justiça do dia 10 de junho de 2025.</w:t>
      </w:r>
    </w:p>
    <w:p w:rsidR="00A71DCF" w:rsidRPr="00064F78" w:rsidRDefault="00A71DCF" w:rsidP="00064F78">
      <w:pPr>
        <w:spacing w:before="100" w:beforeAutospacing="1" w:after="100" w:afterAutospacing="1" w:line="360" w:lineRule="auto"/>
        <w:jc w:val="both"/>
        <w:rPr>
          <w:rFonts w:ascii="Arial" w:hAnsi="Arial" w:cs="Arial"/>
          <w:b/>
          <w:sz w:val="24"/>
          <w:szCs w:val="24"/>
        </w:rPr>
      </w:pPr>
      <w:r w:rsidRPr="00064F78">
        <w:rPr>
          <w:rFonts w:ascii="Arial" w:hAnsi="Arial" w:cs="Arial"/>
          <w:b/>
          <w:sz w:val="24"/>
          <w:szCs w:val="24"/>
        </w:rPr>
        <w:lastRenderedPageBreak/>
        <w:t>Deferido conforme o art. 97, § 4.º, do Regimento Interno</w:t>
      </w:r>
      <w:r w:rsidRPr="00064F78">
        <w:rPr>
          <w:rFonts w:ascii="Arial" w:hAnsi="Arial" w:cs="Arial"/>
          <w:sz w:val="24"/>
          <w:szCs w:val="24"/>
        </w:rPr>
        <w:t xml:space="preserve"> (o Presidente poderá abonar, no período de um mês ausência injustificada): </w:t>
      </w:r>
      <w:r w:rsidRPr="00064F78">
        <w:rPr>
          <w:rFonts w:ascii="Arial" w:hAnsi="Arial" w:cs="Arial"/>
          <w:b/>
          <w:sz w:val="24"/>
          <w:szCs w:val="24"/>
        </w:rPr>
        <w:t>Requerimento n.º 1355/2025,</w:t>
      </w:r>
      <w:r w:rsidRPr="00064F78">
        <w:rPr>
          <w:rFonts w:ascii="Arial" w:hAnsi="Arial" w:cs="Arial"/>
          <w:sz w:val="24"/>
          <w:szCs w:val="24"/>
        </w:rPr>
        <w:t xml:space="preserve"> do Deputado Batatinha, apresentando justificativa de ausência na Sessão Plenária do dia 9 de junho de 2025.</w:t>
      </w:r>
    </w:p>
    <w:p w:rsidR="00A71DCF" w:rsidRPr="00064F78" w:rsidRDefault="00A44058" w:rsidP="00064F78">
      <w:pPr>
        <w:spacing w:before="100" w:beforeAutospacing="1" w:after="100" w:afterAutospacing="1" w:line="360" w:lineRule="auto"/>
        <w:jc w:val="both"/>
        <w:rPr>
          <w:rFonts w:ascii="Arial" w:hAnsi="Arial" w:cs="Arial"/>
          <w:b/>
          <w:bCs/>
          <w:sz w:val="24"/>
          <w:szCs w:val="24"/>
        </w:rPr>
      </w:pPr>
      <w:proofErr w:type="gramStart"/>
      <w:r w:rsidRPr="00064F78">
        <w:rPr>
          <w:rFonts w:ascii="Arial" w:hAnsi="Arial" w:cs="Arial"/>
          <w:b/>
          <w:sz w:val="24"/>
          <w:szCs w:val="24"/>
        </w:rPr>
        <w:t>SR.</w:t>
      </w:r>
      <w:proofErr w:type="gramEnd"/>
      <w:r w:rsidRPr="00064F78">
        <w:rPr>
          <w:rFonts w:ascii="Arial" w:hAnsi="Arial" w:cs="Arial"/>
          <w:b/>
          <w:sz w:val="24"/>
          <w:szCs w:val="24"/>
        </w:rPr>
        <w:t xml:space="preserve"> PRESIDENTE (Deputado Alexandre </w:t>
      </w:r>
      <w:proofErr w:type="spellStart"/>
      <w:r w:rsidRPr="00064F78">
        <w:rPr>
          <w:rFonts w:ascii="Arial" w:hAnsi="Arial" w:cs="Arial"/>
          <w:b/>
          <w:sz w:val="24"/>
          <w:szCs w:val="24"/>
        </w:rPr>
        <w:t>Curi</w:t>
      </w:r>
      <w:proofErr w:type="spellEnd"/>
      <w:r w:rsidRPr="00064F78">
        <w:rPr>
          <w:rFonts w:ascii="Arial" w:hAnsi="Arial" w:cs="Arial"/>
          <w:b/>
          <w:sz w:val="24"/>
          <w:szCs w:val="24"/>
        </w:rPr>
        <w:t xml:space="preserve"> – PSD): </w:t>
      </w:r>
      <w:r w:rsidR="00A71DCF" w:rsidRPr="00064F78">
        <w:rPr>
          <w:rFonts w:ascii="Arial" w:hAnsi="Arial" w:cs="Arial"/>
          <w:sz w:val="24"/>
          <w:szCs w:val="24"/>
        </w:rPr>
        <w:t>Nada mais havendo a ser tratado, encerro a presente Sessão, marcando duas outras</w:t>
      </w:r>
      <w:r w:rsidR="00A74B38">
        <w:rPr>
          <w:rFonts w:ascii="Arial" w:hAnsi="Arial" w:cs="Arial"/>
          <w:sz w:val="24"/>
          <w:szCs w:val="24"/>
        </w:rPr>
        <w:t xml:space="preserve"> Sessões Ordinárias</w:t>
      </w:r>
      <w:r w:rsidR="00A71DCF" w:rsidRPr="00064F78">
        <w:rPr>
          <w:rFonts w:ascii="Arial" w:hAnsi="Arial" w:cs="Arial"/>
          <w:sz w:val="24"/>
          <w:szCs w:val="24"/>
        </w:rPr>
        <w:t xml:space="preserve"> para amanhã, dia 10, no horário regimental</w:t>
      </w:r>
      <w:r w:rsidR="00A74B38">
        <w:rPr>
          <w:rFonts w:ascii="Arial" w:hAnsi="Arial" w:cs="Arial"/>
          <w:sz w:val="24"/>
          <w:szCs w:val="24"/>
        </w:rPr>
        <w:t>,</w:t>
      </w:r>
      <w:r w:rsidR="00A71DCF" w:rsidRPr="00064F78">
        <w:rPr>
          <w:rFonts w:ascii="Arial" w:hAnsi="Arial" w:cs="Arial"/>
          <w:sz w:val="24"/>
          <w:szCs w:val="24"/>
        </w:rPr>
        <w:t xml:space="preserve"> com as seguintes </w:t>
      </w:r>
      <w:r w:rsidR="00A71DCF" w:rsidRPr="00064F78">
        <w:rPr>
          <w:rFonts w:ascii="Arial" w:hAnsi="Arial" w:cs="Arial"/>
          <w:b/>
          <w:sz w:val="24"/>
          <w:szCs w:val="24"/>
        </w:rPr>
        <w:t>Ordens do Dia</w:t>
      </w:r>
      <w:r w:rsidR="00A74B38">
        <w:rPr>
          <w:rFonts w:ascii="Arial" w:hAnsi="Arial" w:cs="Arial"/>
          <w:b/>
          <w:sz w:val="24"/>
          <w:szCs w:val="24"/>
        </w:rPr>
        <w:t>:</w:t>
      </w:r>
      <w:r w:rsidR="00A71DCF" w:rsidRPr="00064F78">
        <w:rPr>
          <w:rFonts w:ascii="Arial" w:hAnsi="Arial" w:cs="Arial"/>
          <w:sz w:val="24"/>
          <w:szCs w:val="24"/>
        </w:rPr>
        <w:t xml:space="preserve"> </w:t>
      </w:r>
      <w:r w:rsidR="00A71DCF" w:rsidRPr="00064F78">
        <w:rPr>
          <w:rFonts w:ascii="Arial" w:hAnsi="Arial" w:cs="Arial"/>
          <w:b/>
          <w:sz w:val="24"/>
          <w:szCs w:val="24"/>
        </w:rPr>
        <w:t>Sessão Ordinária de terça-feira:</w:t>
      </w:r>
      <w:r w:rsidR="00A71DCF" w:rsidRPr="00064F78">
        <w:rPr>
          <w:rFonts w:ascii="Arial" w:hAnsi="Arial" w:cs="Arial"/>
          <w:sz w:val="24"/>
          <w:szCs w:val="24"/>
        </w:rPr>
        <w:t xml:space="preserve"> Redação Final dos Projetos de Lei </w:t>
      </w:r>
      <w:proofErr w:type="spellStart"/>
      <w:r w:rsidR="00A71DCF" w:rsidRPr="00064F78">
        <w:rPr>
          <w:rFonts w:ascii="Arial" w:hAnsi="Arial" w:cs="Arial"/>
          <w:sz w:val="24"/>
          <w:szCs w:val="24"/>
        </w:rPr>
        <w:t>n.</w:t>
      </w:r>
      <w:r w:rsidR="00A71DCF" w:rsidRPr="00064F78">
        <w:rPr>
          <w:rFonts w:ascii="Arial" w:hAnsi="Arial" w:cs="Arial"/>
          <w:sz w:val="24"/>
          <w:szCs w:val="24"/>
          <w:vertAlign w:val="superscript"/>
        </w:rPr>
        <w:t>os</w:t>
      </w:r>
      <w:proofErr w:type="spellEnd"/>
      <w:r w:rsidR="00A71DCF" w:rsidRPr="00064F78">
        <w:rPr>
          <w:rFonts w:ascii="Arial" w:hAnsi="Arial" w:cs="Arial"/>
          <w:sz w:val="24"/>
          <w:szCs w:val="24"/>
        </w:rPr>
        <w:t xml:space="preserve"> 278/2024, 217/2025, 241/2025 e 308/2025</w:t>
      </w:r>
      <w:r w:rsidR="00A74B38">
        <w:rPr>
          <w:rFonts w:ascii="Arial" w:hAnsi="Arial" w:cs="Arial"/>
          <w:sz w:val="24"/>
          <w:szCs w:val="24"/>
        </w:rPr>
        <w:t>,</w:t>
      </w:r>
      <w:r w:rsidR="00A71DCF" w:rsidRPr="00064F78">
        <w:rPr>
          <w:rFonts w:ascii="Arial" w:hAnsi="Arial" w:cs="Arial"/>
          <w:sz w:val="24"/>
          <w:szCs w:val="24"/>
        </w:rPr>
        <w:t xml:space="preserve"> 2.º Turno dos Projetos de Lei </w:t>
      </w:r>
      <w:proofErr w:type="spellStart"/>
      <w:r w:rsidR="00A71DCF" w:rsidRPr="00064F78">
        <w:rPr>
          <w:rFonts w:ascii="Arial" w:hAnsi="Arial" w:cs="Arial"/>
          <w:sz w:val="24"/>
          <w:szCs w:val="24"/>
        </w:rPr>
        <w:t>n.</w:t>
      </w:r>
      <w:r w:rsidR="00A71DCF" w:rsidRPr="00064F78">
        <w:rPr>
          <w:rFonts w:ascii="Arial" w:hAnsi="Arial" w:cs="Arial"/>
          <w:sz w:val="24"/>
          <w:szCs w:val="24"/>
          <w:vertAlign w:val="superscript"/>
        </w:rPr>
        <w:t>os</w:t>
      </w:r>
      <w:proofErr w:type="spellEnd"/>
      <w:r w:rsidR="00A71DCF" w:rsidRPr="00064F78">
        <w:rPr>
          <w:rFonts w:ascii="Arial" w:hAnsi="Arial" w:cs="Arial"/>
          <w:sz w:val="24"/>
          <w:szCs w:val="24"/>
        </w:rPr>
        <w:t xml:space="preserve"> 111/2024 e 263/2025 e do Projeto de Decreto Legislativo n.º 7/2025</w:t>
      </w:r>
      <w:r w:rsidR="00AF0C02">
        <w:rPr>
          <w:rFonts w:ascii="Arial" w:hAnsi="Arial" w:cs="Arial"/>
          <w:sz w:val="24"/>
          <w:szCs w:val="24"/>
        </w:rPr>
        <w:t>,</w:t>
      </w:r>
      <w:r w:rsidR="00A71DCF" w:rsidRPr="00064F78">
        <w:rPr>
          <w:rFonts w:ascii="Arial" w:hAnsi="Arial" w:cs="Arial"/>
          <w:sz w:val="24"/>
          <w:szCs w:val="24"/>
        </w:rPr>
        <w:t xml:space="preserve"> 1.º Turno do Projeto de Lei n.º 337/2025 e Turno Único dos Projetos de Lei </w:t>
      </w:r>
      <w:proofErr w:type="spellStart"/>
      <w:r w:rsidR="00A71DCF" w:rsidRPr="00064F78">
        <w:rPr>
          <w:rFonts w:ascii="Arial" w:hAnsi="Arial" w:cs="Arial"/>
          <w:sz w:val="24"/>
          <w:szCs w:val="24"/>
        </w:rPr>
        <w:t>n.</w:t>
      </w:r>
      <w:r w:rsidR="00A71DCF" w:rsidRPr="00064F78">
        <w:rPr>
          <w:rFonts w:ascii="Arial" w:hAnsi="Arial" w:cs="Arial"/>
          <w:sz w:val="24"/>
          <w:szCs w:val="24"/>
          <w:vertAlign w:val="superscript"/>
        </w:rPr>
        <w:t>os</w:t>
      </w:r>
      <w:proofErr w:type="spellEnd"/>
      <w:r w:rsidR="00A71DCF" w:rsidRPr="00064F78">
        <w:rPr>
          <w:rFonts w:ascii="Arial" w:hAnsi="Arial" w:cs="Arial"/>
          <w:sz w:val="24"/>
          <w:szCs w:val="24"/>
        </w:rPr>
        <w:t xml:space="preserve"> 94/2025 e 295/2025</w:t>
      </w:r>
      <w:r w:rsidR="00AF0C02">
        <w:rPr>
          <w:rFonts w:ascii="Arial" w:hAnsi="Arial" w:cs="Arial"/>
          <w:sz w:val="24"/>
          <w:szCs w:val="24"/>
        </w:rPr>
        <w:t xml:space="preserve">; </w:t>
      </w:r>
      <w:r w:rsidR="00A71DCF" w:rsidRPr="00064F78">
        <w:rPr>
          <w:rFonts w:ascii="Arial" w:hAnsi="Arial" w:cs="Arial"/>
          <w:b/>
          <w:sz w:val="24"/>
          <w:szCs w:val="24"/>
        </w:rPr>
        <w:t>Sessão Ordinária de quarta-feira</w:t>
      </w:r>
      <w:r w:rsidR="00AF0C02">
        <w:rPr>
          <w:rFonts w:ascii="Arial" w:hAnsi="Arial" w:cs="Arial"/>
          <w:b/>
          <w:sz w:val="24"/>
          <w:szCs w:val="24"/>
        </w:rPr>
        <w:t>,</w:t>
      </w:r>
      <w:r w:rsidR="00A71DCF" w:rsidRPr="00064F78">
        <w:rPr>
          <w:rFonts w:ascii="Arial" w:hAnsi="Arial" w:cs="Arial"/>
          <w:b/>
          <w:sz w:val="24"/>
          <w:szCs w:val="24"/>
        </w:rPr>
        <w:t xml:space="preserve"> antecipada para terça-feira:</w:t>
      </w:r>
      <w:r w:rsidR="00A71DCF" w:rsidRPr="00064F78">
        <w:rPr>
          <w:rFonts w:ascii="Arial" w:hAnsi="Arial" w:cs="Arial"/>
          <w:sz w:val="24"/>
          <w:szCs w:val="24"/>
        </w:rPr>
        <w:t xml:space="preserve"> Redação Final dos Projetos de Lei </w:t>
      </w:r>
      <w:proofErr w:type="spellStart"/>
      <w:r w:rsidR="00A71DCF" w:rsidRPr="00064F78">
        <w:rPr>
          <w:rFonts w:ascii="Arial" w:hAnsi="Arial" w:cs="Arial"/>
          <w:sz w:val="24"/>
          <w:szCs w:val="24"/>
        </w:rPr>
        <w:t>n.</w:t>
      </w:r>
      <w:r w:rsidR="00A71DCF" w:rsidRPr="00064F78">
        <w:rPr>
          <w:rFonts w:ascii="Arial" w:hAnsi="Arial" w:cs="Arial"/>
          <w:sz w:val="24"/>
          <w:szCs w:val="24"/>
          <w:vertAlign w:val="superscript"/>
        </w:rPr>
        <w:t>os</w:t>
      </w:r>
      <w:proofErr w:type="spellEnd"/>
      <w:r w:rsidR="00A71DCF" w:rsidRPr="00064F78">
        <w:rPr>
          <w:rFonts w:ascii="Arial" w:hAnsi="Arial" w:cs="Arial"/>
          <w:sz w:val="24"/>
          <w:szCs w:val="24"/>
        </w:rPr>
        <w:t xml:space="preserve"> 111/2024, 94/2025, 263/2025 e 295/2025 e do Projeto de Decreto Legislativo n.º 7/2025</w:t>
      </w:r>
      <w:r w:rsidR="00AF0C02">
        <w:rPr>
          <w:rFonts w:ascii="Arial" w:hAnsi="Arial" w:cs="Arial"/>
          <w:sz w:val="24"/>
          <w:szCs w:val="24"/>
        </w:rPr>
        <w:t>,</w:t>
      </w:r>
      <w:r w:rsidR="00A71DCF" w:rsidRPr="00064F78">
        <w:rPr>
          <w:rFonts w:ascii="Arial" w:hAnsi="Arial" w:cs="Arial"/>
          <w:sz w:val="24"/>
          <w:szCs w:val="24"/>
        </w:rPr>
        <w:t xml:space="preserve"> 2.º Turno do Projeto de Lei n.º 337/2025</w:t>
      </w:r>
      <w:r w:rsidR="00AF0C02">
        <w:rPr>
          <w:rFonts w:ascii="Arial" w:hAnsi="Arial" w:cs="Arial"/>
          <w:sz w:val="24"/>
          <w:szCs w:val="24"/>
        </w:rPr>
        <w:t>,</w:t>
      </w:r>
      <w:r w:rsidR="00A71DCF" w:rsidRPr="00064F78">
        <w:rPr>
          <w:rFonts w:ascii="Arial" w:hAnsi="Arial" w:cs="Arial"/>
          <w:sz w:val="24"/>
          <w:szCs w:val="24"/>
        </w:rPr>
        <w:t xml:space="preserve"> 1.º Turno do Projeto de Lei n.º 336/2025 e Turno Único dos Projetos de Lei </w:t>
      </w:r>
      <w:proofErr w:type="spellStart"/>
      <w:r w:rsidR="00A71DCF" w:rsidRPr="00064F78">
        <w:rPr>
          <w:rFonts w:ascii="Arial" w:hAnsi="Arial" w:cs="Arial"/>
          <w:sz w:val="24"/>
          <w:szCs w:val="24"/>
        </w:rPr>
        <w:t>n.</w:t>
      </w:r>
      <w:r w:rsidR="00A71DCF" w:rsidRPr="00064F78">
        <w:rPr>
          <w:rFonts w:ascii="Arial" w:hAnsi="Arial" w:cs="Arial"/>
          <w:sz w:val="24"/>
          <w:szCs w:val="24"/>
          <w:vertAlign w:val="superscript"/>
        </w:rPr>
        <w:t>os</w:t>
      </w:r>
      <w:proofErr w:type="spellEnd"/>
      <w:r w:rsidR="00A71DCF" w:rsidRPr="00064F78">
        <w:rPr>
          <w:rFonts w:ascii="Arial" w:hAnsi="Arial" w:cs="Arial"/>
          <w:sz w:val="24"/>
          <w:szCs w:val="24"/>
        </w:rPr>
        <w:t xml:space="preserve"> 252/2025 e 326/2025.</w:t>
      </w:r>
    </w:p>
    <w:p w:rsidR="00B57FE1" w:rsidRPr="00064F78" w:rsidRDefault="00B57FE1" w:rsidP="00064F78">
      <w:pPr>
        <w:spacing w:before="100" w:beforeAutospacing="1" w:after="100" w:afterAutospacing="1" w:line="360" w:lineRule="auto"/>
        <w:rPr>
          <w:rFonts w:ascii="Arial" w:hAnsi="Arial" w:cs="Arial"/>
          <w:b/>
          <w:sz w:val="24"/>
          <w:szCs w:val="24"/>
        </w:rPr>
      </w:pPr>
      <w:r w:rsidRPr="00064F78">
        <w:rPr>
          <w:rFonts w:ascii="Arial" w:hAnsi="Arial" w:cs="Arial"/>
          <w:b/>
          <w:i/>
          <w:sz w:val="24"/>
          <w:szCs w:val="24"/>
        </w:rPr>
        <w:t>“LEVANTA-SE A SESSÃO.”</w:t>
      </w:r>
    </w:p>
    <w:p w:rsidR="006C02A3" w:rsidRPr="00064F78" w:rsidRDefault="00B57FE1" w:rsidP="00064F78">
      <w:pPr>
        <w:autoSpaceDE w:val="0"/>
        <w:autoSpaceDN w:val="0"/>
        <w:adjustRightInd w:val="0"/>
        <w:spacing w:before="100" w:beforeAutospacing="1" w:after="100" w:afterAutospacing="1" w:line="360" w:lineRule="auto"/>
        <w:jc w:val="both"/>
        <w:rPr>
          <w:rFonts w:ascii="Arial" w:hAnsi="Arial" w:cs="Arial"/>
          <w:sz w:val="24"/>
          <w:szCs w:val="24"/>
        </w:rPr>
      </w:pPr>
      <w:r w:rsidRPr="00064F78">
        <w:rPr>
          <w:rFonts w:ascii="Arial" w:hAnsi="Arial" w:cs="Arial"/>
          <w:sz w:val="24"/>
          <w:szCs w:val="24"/>
        </w:rPr>
        <w:t xml:space="preserve">(Sessão encerrada às </w:t>
      </w:r>
      <w:r w:rsidR="009F579F" w:rsidRPr="00064F78">
        <w:rPr>
          <w:rFonts w:ascii="Arial" w:hAnsi="Arial" w:cs="Arial"/>
          <w:sz w:val="24"/>
          <w:szCs w:val="24"/>
        </w:rPr>
        <w:t>1</w:t>
      </w:r>
      <w:r w:rsidR="00044A0B" w:rsidRPr="00064F78">
        <w:rPr>
          <w:rFonts w:ascii="Arial" w:hAnsi="Arial" w:cs="Arial"/>
          <w:sz w:val="24"/>
          <w:szCs w:val="24"/>
        </w:rPr>
        <w:t>5</w:t>
      </w:r>
      <w:r w:rsidRPr="00064F78">
        <w:rPr>
          <w:rFonts w:ascii="Arial" w:hAnsi="Arial" w:cs="Arial"/>
          <w:sz w:val="24"/>
          <w:szCs w:val="24"/>
        </w:rPr>
        <w:t>h</w:t>
      </w:r>
      <w:r w:rsidR="00044A0B" w:rsidRPr="00064F78">
        <w:rPr>
          <w:rFonts w:ascii="Arial" w:hAnsi="Arial" w:cs="Arial"/>
          <w:sz w:val="24"/>
          <w:szCs w:val="24"/>
        </w:rPr>
        <w:t>56</w:t>
      </w:r>
      <w:r w:rsidRPr="00064F78">
        <w:rPr>
          <w:rFonts w:ascii="Arial" w:hAnsi="Arial" w:cs="Arial"/>
          <w:sz w:val="24"/>
          <w:szCs w:val="24"/>
        </w:rPr>
        <w:t>, tendo sido lavrada a Ata para fins de publicação em atendimento ao disposto no art. 139 da Resolução n.º 11 de 23/8/2016, Regimento Interno.)</w:t>
      </w:r>
    </w:p>
    <w:sectPr w:rsidR="006C02A3" w:rsidRPr="00064F7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BDA" w:rsidRDefault="000B3BDA" w:rsidP="000B3BDA">
      <w:pPr>
        <w:spacing w:after="0" w:line="240" w:lineRule="auto"/>
      </w:pPr>
      <w:r>
        <w:separator/>
      </w:r>
    </w:p>
  </w:endnote>
  <w:endnote w:type="continuationSeparator" w:id="1">
    <w:p w:rsidR="000B3BDA" w:rsidRDefault="000B3BDA" w:rsidP="000B3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4376"/>
      <w:docPartObj>
        <w:docPartGallery w:val="Page Numbers (Bottom of Page)"/>
        <w:docPartUnique/>
      </w:docPartObj>
    </w:sdtPr>
    <w:sdtContent>
      <w:p w:rsidR="000B3BDA" w:rsidRDefault="000B3BDA">
        <w:pPr>
          <w:pStyle w:val="Rodap"/>
          <w:jc w:val="right"/>
        </w:pPr>
        <w:fldSimple w:instr=" PAGE   \* MERGEFORMAT ">
          <w:r>
            <w:rPr>
              <w:noProof/>
            </w:rPr>
            <w:t>1</w:t>
          </w:r>
        </w:fldSimple>
      </w:p>
    </w:sdtContent>
  </w:sdt>
  <w:p w:rsidR="000B3BDA" w:rsidRDefault="000B3B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BDA" w:rsidRDefault="000B3BDA" w:rsidP="000B3BDA">
      <w:pPr>
        <w:spacing w:after="0" w:line="240" w:lineRule="auto"/>
      </w:pPr>
      <w:r>
        <w:separator/>
      </w:r>
    </w:p>
  </w:footnote>
  <w:footnote w:type="continuationSeparator" w:id="1">
    <w:p w:rsidR="000B3BDA" w:rsidRDefault="000B3BDA" w:rsidP="000B3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DA" w:rsidRDefault="000B3BDA" w:rsidP="000B3BD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B3BDA" w:rsidRDefault="000B3BDA" w:rsidP="000B3BD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B3BDA" w:rsidRDefault="000B3BDA" w:rsidP="000B3BD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B3BDA" w:rsidRDefault="000B3BDA" w:rsidP="000B3BD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B3BDA" w:rsidRDefault="000B3BDA" w:rsidP="000B3BD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78A7"/>
    <w:rsid w:val="00012D11"/>
    <w:rsid w:val="00021E87"/>
    <w:rsid w:val="00036146"/>
    <w:rsid w:val="00036609"/>
    <w:rsid w:val="00040FE7"/>
    <w:rsid w:val="00043EFD"/>
    <w:rsid w:val="00044A0B"/>
    <w:rsid w:val="000525B8"/>
    <w:rsid w:val="00057F1E"/>
    <w:rsid w:val="00060BC8"/>
    <w:rsid w:val="00064F78"/>
    <w:rsid w:val="00077482"/>
    <w:rsid w:val="00077CF9"/>
    <w:rsid w:val="00084789"/>
    <w:rsid w:val="00087A39"/>
    <w:rsid w:val="000A2C77"/>
    <w:rsid w:val="000A2D64"/>
    <w:rsid w:val="000B3BDA"/>
    <w:rsid w:val="000B4CD6"/>
    <w:rsid w:val="000C05E1"/>
    <w:rsid w:val="000C0AE6"/>
    <w:rsid w:val="000D3DC3"/>
    <w:rsid w:val="000D3E7D"/>
    <w:rsid w:val="000D5298"/>
    <w:rsid w:val="000E050C"/>
    <w:rsid w:val="000E4EB2"/>
    <w:rsid w:val="000E77C6"/>
    <w:rsid w:val="001237D5"/>
    <w:rsid w:val="00125918"/>
    <w:rsid w:val="00130EF7"/>
    <w:rsid w:val="00150190"/>
    <w:rsid w:val="00172ADE"/>
    <w:rsid w:val="00173D9B"/>
    <w:rsid w:val="00182F54"/>
    <w:rsid w:val="00185C38"/>
    <w:rsid w:val="001906BE"/>
    <w:rsid w:val="00193281"/>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2842"/>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25FD4"/>
    <w:rsid w:val="0033124A"/>
    <w:rsid w:val="0033223F"/>
    <w:rsid w:val="00332697"/>
    <w:rsid w:val="00333E8C"/>
    <w:rsid w:val="003415B8"/>
    <w:rsid w:val="00343C0C"/>
    <w:rsid w:val="0035026A"/>
    <w:rsid w:val="00352AF9"/>
    <w:rsid w:val="003567D3"/>
    <w:rsid w:val="003611C4"/>
    <w:rsid w:val="003629F2"/>
    <w:rsid w:val="00366893"/>
    <w:rsid w:val="00385F78"/>
    <w:rsid w:val="00386A78"/>
    <w:rsid w:val="0039545B"/>
    <w:rsid w:val="00396D5F"/>
    <w:rsid w:val="003A13BE"/>
    <w:rsid w:val="003B3C89"/>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0B17"/>
    <w:rsid w:val="00472C58"/>
    <w:rsid w:val="004801C0"/>
    <w:rsid w:val="00482102"/>
    <w:rsid w:val="004A3229"/>
    <w:rsid w:val="004B5E63"/>
    <w:rsid w:val="004D3AED"/>
    <w:rsid w:val="004E0816"/>
    <w:rsid w:val="004E0EDC"/>
    <w:rsid w:val="004E4D09"/>
    <w:rsid w:val="004E5467"/>
    <w:rsid w:val="005173EA"/>
    <w:rsid w:val="00523474"/>
    <w:rsid w:val="00524C77"/>
    <w:rsid w:val="00537601"/>
    <w:rsid w:val="005402EE"/>
    <w:rsid w:val="005521D2"/>
    <w:rsid w:val="005537AB"/>
    <w:rsid w:val="00554B47"/>
    <w:rsid w:val="00555B27"/>
    <w:rsid w:val="00556ED9"/>
    <w:rsid w:val="00561622"/>
    <w:rsid w:val="00567C29"/>
    <w:rsid w:val="00573ADA"/>
    <w:rsid w:val="00573C6C"/>
    <w:rsid w:val="005775C6"/>
    <w:rsid w:val="005871B6"/>
    <w:rsid w:val="00593765"/>
    <w:rsid w:val="005A3BAE"/>
    <w:rsid w:val="005A4743"/>
    <w:rsid w:val="005A6C3B"/>
    <w:rsid w:val="005A72C4"/>
    <w:rsid w:val="005B5736"/>
    <w:rsid w:val="005B64E0"/>
    <w:rsid w:val="005C3602"/>
    <w:rsid w:val="005D4C57"/>
    <w:rsid w:val="005E0324"/>
    <w:rsid w:val="005E4C46"/>
    <w:rsid w:val="005E6840"/>
    <w:rsid w:val="006036C5"/>
    <w:rsid w:val="00605CF7"/>
    <w:rsid w:val="00610BD7"/>
    <w:rsid w:val="006121B9"/>
    <w:rsid w:val="006222E9"/>
    <w:rsid w:val="00637113"/>
    <w:rsid w:val="0065034C"/>
    <w:rsid w:val="00656542"/>
    <w:rsid w:val="00673DE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39B2"/>
    <w:rsid w:val="0071187E"/>
    <w:rsid w:val="007128A4"/>
    <w:rsid w:val="0072232F"/>
    <w:rsid w:val="0072278C"/>
    <w:rsid w:val="00722D4F"/>
    <w:rsid w:val="007246BA"/>
    <w:rsid w:val="00726A0C"/>
    <w:rsid w:val="00730A5F"/>
    <w:rsid w:val="00740A6D"/>
    <w:rsid w:val="0074725A"/>
    <w:rsid w:val="00747854"/>
    <w:rsid w:val="00754470"/>
    <w:rsid w:val="007640F7"/>
    <w:rsid w:val="0077206E"/>
    <w:rsid w:val="00782387"/>
    <w:rsid w:val="007A34CE"/>
    <w:rsid w:val="007A385F"/>
    <w:rsid w:val="007A7668"/>
    <w:rsid w:val="007A7936"/>
    <w:rsid w:val="007B1F1D"/>
    <w:rsid w:val="007B44CD"/>
    <w:rsid w:val="007B4A12"/>
    <w:rsid w:val="007C0B57"/>
    <w:rsid w:val="007C12D7"/>
    <w:rsid w:val="007C2262"/>
    <w:rsid w:val="007C4E83"/>
    <w:rsid w:val="007C64F6"/>
    <w:rsid w:val="007D0B39"/>
    <w:rsid w:val="007D13E8"/>
    <w:rsid w:val="007D48E3"/>
    <w:rsid w:val="008001CA"/>
    <w:rsid w:val="008103CB"/>
    <w:rsid w:val="008168EE"/>
    <w:rsid w:val="00824761"/>
    <w:rsid w:val="00832B7A"/>
    <w:rsid w:val="008348B2"/>
    <w:rsid w:val="00867868"/>
    <w:rsid w:val="00873894"/>
    <w:rsid w:val="00883CBA"/>
    <w:rsid w:val="00887958"/>
    <w:rsid w:val="008B5E1B"/>
    <w:rsid w:val="008C0671"/>
    <w:rsid w:val="008C539B"/>
    <w:rsid w:val="008D46FD"/>
    <w:rsid w:val="008E7116"/>
    <w:rsid w:val="008E787D"/>
    <w:rsid w:val="008F1BB0"/>
    <w:rsid w:val="00903348"/>
    <w:rsid w:val="00907E82"/>
    <w:rsid w:val="00914C1F"/>
    <w:rsid w:val="009337B3"/>
    <w:rsid w:val="00933C45"/>
    <w:rsid w:val="0094434E"/>
    <w:rsid w:val="0094593F"/>
    <w:rsid w:val="0094673E"/>
    <w:rsid w:val="00947F70"/>
    <w:rsid w:val="0096312A"/>
    <w:rsid w:val="00966FA9"/>
    <w:rsid w:val="00972208"/>
    <w:rsid w:val="0098109E"/>
    <w:rsid w:val="0099043B"/>
    <w:rsid w:val="009918C9"/>
    <w:rsid w:val="00997D60"/>
    <w:rsid w:val="009A2D12"/>
    <w:rsid w:val="009A36D1"/>
    <w:rsid w:val="009A72D7"/>
    <w:rsid w:val="009B4761"/>
    <w:rsid w:val="009C126B"/>
    <w:rsid w:val="009D4A3F"/>
    <w:rsid w:val="009E10BC"/>
    <w:rsid w:val="009E1638"/>
    <w:rsid w:val="009E2EA1"/>
    <w:rsid w:val="009F1749"/>
    <w:rsid w:val="009F4C0E"/>
    <w:rsid w:val="009F579F"/>
    <w:rsid w:val="00A05114"/>
    <w:rsid w:val="00A15586"/>
    <w:rsid w:val="00A242B2"/>
    <w:rsid w:val="00A24D17"/>
    <w:rsid w:val="00A260A4"/>
    <w:rsid w:val="00A27441"/>
    <w:rsid w:val="00A41349"/>
    <w:rsid w:val="00A42CA8"/>
    <w:rsid w:val="00A44058"/>
    <w:rsid w:val="00A46FA7"/>
    <w:rsid w:val="00A52C4E"/>
    <w:rsid w:val="00A65F1C"/>
    <w:rsid w:val="00A71DCF"/>
    <w:rsid w:val="00A74B38"/>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AF0C02"/>
    <w:rsid w:val="00B00F71"/>
    <w:rsid w:val="00B0516C"/>
    <w:rsid w:val="00B07DF9"/>
    <w:rsid w:val="00B20794"/>
    <w:rsid w:val="00B233F9"/>
    <w:rsid w:val="00B27701"/>
    <w:rsid w:val="00B27B6E"/>
    <w:rsid w:val="00B33BE4"/>
    <w:rsid w:val="00B33EE5"/>
    <w:rsid w:val="00B35FC5"/>
    <w:rsid w:val="00B40558"/>
    <w:rsid w:val="00B47F0F"/>
    <w:rsid w:val="00B57FE1"/>
    <w:rsid w:val="00B608FD"/>
    <w:rsid w:val="00B629EB"/>
    <w:rsid w:val="00B67599"/>
    <w:rsid w:val="00B77EA5"/>
    <w:rsid w:val="00B863A1"/>
    <w:rsid w:val="00B9027E"/>
    <w:rsid w:val="00B93A7D"/>
    <w:rsid w:val="00B9505B"/>
    <w:rsid w:val="00B97C6F"/>
    <w:rsid w:val="00BA145D"/>
    <w:rsid w:val="00BA4EA5"/>
    <w:rsid w:val="00BB0F7D"/>
    <w:rsid w:val="00BB6431"/>
    <w:rsid w:val="00BC083C"/>
    <w:rsid w:val="00BC0D7F"/>
    <w:rsid w:val="00BC1471"/>
    <w:rsid w:val="00BC6315"/>
    <w:rsid w:val="00BD563D"/>
    <w:rsid w:val="00BE2246"/>
    <w:rsid w:val="00BE76CB"/>
    <w:rsid w:val="00BF07B2"/>
    <w:rsid w:val="00C0073E"/>
    <w:rsid w:val="00C300AD"/>
    <w:rsid w:val="00C364B2"/>
    <w:rsid w:val="00C51EFE"/>
    <w:rsid w:val="00C66D3E"/>
    <w:rsid w:val="00C77922"/>
    <w:rsid w:val="00C80BF1"/>
    <w:rsid w:val="00C83D8C"/>
    <w:rsid w:val="00C91BB9"/>
    <w:rsid w:val="00C921B9"/>
    <w:rsid w:val="00CA3F31"/>
    <w:rsid w:val="00CB646D"/>
    <w:rsid w:val="00CB7F47"/>
    <w:rsid w:val="00CC35AE"/>
    <w:rsid w:val="00CC5DE2"/>
    <w:rsid w:val="00CD739E"/>
    <w:rsid w:val="00CF49FD"/>
    <w:rsid w:val="00D162AA"/>
    <w:rsid w:val="00D2211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C0204"/>
    <w:rsid w:val="00EC1AF0"/>
    <w:rsid w:val="00EC3601"/>
    <w:rsid w:val="00ED3127"/>
    <w:rsid w:val="00ED4737"/>
    <w:rsid w:val="00EE0AB1"/>
    <w:rsid w:val="00F02BC7"/>
    <w:rsid w:val="00F0380E"/>
    <w:rsid w:val="00F265BC"/>
    <w:rsid w:val="00F46807"/>
    <w:rsid w:val="00F57B33"/>
    <w:rsid w:val="00F67FBF"/>
    <w:rsid w:val="00F703A8"/>
    <w:rsid w:val="00F72269"/>
    <w:rsid w:val="00FA1395"/>
    <w:rsid w:val="00FB0640"/>
    <w:rsid w:val="00FC215C"/>
    <w:rsid w:val="00FC2CB9"/>
    <w:rsid w:val="00FC6CC0"/>
    <w:rsid w:val="00FE1E82"/>
    <w:rsid w:val="00FE40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85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B3B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3BDA"/>
    <w:rPr>
      <w:rFonts w:cs="Times New Roman"/>
    </w:rPr>
  </w:style>
  <w:style w:type="paragraph" w:styleId="Rodap">
    <w:name w:val="footer"/>
    <w:basedOn w:val="Normal"/>
    <w:link w:val="RodapChar"/>
    <w:uiPriority w:val="99"/>
    <w:rsid w:val="000B3BDA"/>
    <w:pPr>
      <w:tabs>
        <w:tab w:val="center" w:pos="4252"/>
        <w:tab w:val="right" w:pos="8504"/>
      </w:tabs>
      <w:spacing w:after="0" w:line="240" w:lineRule="auto"/>
    </w:pPr>
  </w:style>
  <w:style w:type="character" w:customStyle="1" w:styleId="RodapChar">
    <w:name w:val="Rodapé Char"/>
    <w:basedOn w:val="Fontepargpadro"/>
    <w:link w:val="Rodap"/>
    <w:uiPriority w:val="99"/>
    <w:rsid w:val="000B3BDA"/>
    <w:rPr>
      <w:rFonts w:cs="Times New Roman"/>
    </w:rPr>
  </w:style>
</w:styles>
</file>

<file path=word/webSettings.xml><?xml version="1.0" encoding="utf-8"?>
<w:webSettings xmlns:r="http://schemas.openxmlformats.org/officeDocument/2006/relationships" xmlns:w="http://schemas.openxmlformats.org/wordprocessingml/2006/main">
  <w:divs>
    <w:div w:id="380790393">
      <w:marLeft w:val="0"/>
      <w:marRight w:val="0"/>
      <w:marTop w:val="0"/>
      <w:marBottom w:val="0"/>
      <w:divBdr>
        <w:top w:val="none" w:sz="0" w:space="0" w:color="auto"/>
        <w:left w:val="none" w:sz="0" w:space="0" w:color="auto"/>
        <w:bottom w:val="none" w:sz="0" w:space="0" w:color="auto"/>
        <w:right w:val="none" w:sz="0" w:space="0" w:color="auto"/>
      </w:divBdr>
    </w:div>
    <w:div w:id="380790394">
      <w:marLeft w:val="0"/>
      <w:marRight w:val="0"/>
      <w:marTop w:val="0"/>
      <w:marBottom w:val="0"/>
      <w:divBdr>
        <w:top w:val="none" w:sz="0" w:space="0" w:color="auto"/>
        <w:left w:val="none" w:sz="0" w:space="0" w:color="auto"/>
        <w:bottom w:val="none" w:sz="0" w:space="0" w:color="auto"/>
        <w:right w:val="none" w:sz="0" w:space="0" w:color="auto"/>
      </w:divBdr>
    </w:div>
    <w:div w:id="380790395">
      <w:marLeft w:val="0"/>
      <w:marRight w:val="0"/>
      <w:marTop w:val="0"/>
      <w:marBottom w:val="0"/>
      <w:divBdr>
        <w:top w:val="none" w:sz="0" w:space="0" w:color="auto"/>
        <w:left w:val="none" w:sz="0" w:space="0" w:color="auto"/>
        <w:bottom w:val="none" w:sz="0" w:space="0" w:color="auto"/>
        <w:right w:val="none" w:sz="0" w:space="0" w:color="auto"/>
      </w:divBdr>
    </w:div>
    <w:div w:id="380790396">
      <w:marLeft w:val="0"/>
      <w:marRight w:val="0"/>
      <w:marTop w:val="0"/>
      <w:marBottom w:val="0"/>
      <w:divBdr>
        <w:top w:val="none" w:sz="0" w:space="0" w:color="auto"/>
        <w:left w:val="none" w:sz="0" w:space="0" w:color="auto"/>
        <w:bottom w:val="none" w:sz="0" w:space="0" w:color="auto"/>
        <w:right w:val="none" w:sz="0" w:space="0" w:color="auto"/>
      </w:divBdr>
    </w:div>
    <w:div w:id="9541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10981</Words>
  <Characters>58580</Characters>
  <Application>Microsoft Office Word</Application>
  <DocSecurity>0</DocSecurity>
  <Lines>488</Lines>
  <Paragraphs>138</Paragraphs>
  <ScaleCrop>false</ScaleCrop>
  <Company>Hewlett-Packard Company</Company>
  <LinksUpToDate>false</LinksUpToDate>
  <CharactersWithSpaces>69423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2025-06-25T19:47:00Z</dcterms:created>
  <dcterms:modified xsi:type="dcterms:W3CDTF">2025-07-25T14:38:00Z</dcterms:modified>
</cp:coreProperties>
</file>