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E7" w:rsidRPr="00EA3AA7" w:rsidRDefault="005D37E7" w:rsidP="00EA3AA7">
      <w:pPr>
        <w:spacing w:before="113" w:after="113" w:line="360" w:lineRule="auto"/>
        <w:jc w:val="center"/>
        <w:rPr>
          <w:rFonts w:ascii="Arial" w:hAnsi="Arial" w:cs="Arial"/>
          <w:b/>
          <w:sz w:val="24"/>
          <w:szCs w:val="40"/>
        </w:rPr>
      </w:pPr>
    </w:p>
    <w:p w:rsidR="005028FD" w:rsidRPr="006456F0" w:rsidRDefault="00EA3AA7" w:rsidP="00EA3AA7">
      <w:pPr>
        <w:spacing w:before="113" w:after="113" w:line="360" w:lineRule="auto"/>
        <w:jc w:val="center"/>
        <w:rPr>
          <w:rFonts w:ascii="Arial" w:hAnsi="Arial"/>
          <w:sz w:val="32"/>
          <w:szCs w:val="32"/>
        </w:rPr>
      </w:pPr>
      <w:r w:rsidRPr="006456F0">
        <w:rPr>
          <w:rFonts w:ascii="Arial" w:hAnsi="Arial" w:cs="Arial"/>
          <w:b/>
          <w:sz w:val="32"/>
          <w:szCs w:val="32"/>
        </w:rPr>
        <w:t>Sessão Solene em Homenagem ao Dia Estadual do Boxe, realizada em 22/5/2025.</w:t>
      </w:r>
    </w:p>
    <w:p w:rsidR="005028FD" w:rsidRDefault="00EA3AA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muito boa noite, sejam todos bem-vindos ao Plenário da Assembleia Legislativa do Estado do Paraná, Centro Cívico, Curitiba, Capital do nosso lindo Estado.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pelos canais oficiais desta Casa de Leis. A Assembleia Legislativa do Estado do Paraná tem a honra de realizar a </w:t>
      </w:r>
      <w:r w:rsidRPr="00EA3AA7">
        <w:rPr>
          <w:rFonts w:ascii="Arial" w:hAnsi="Arial" w:cs="Arial"/>
          <w:b/>
          <w:iCs/>
          <w:sz w:val="24"/>
          <w:szCs w:val="24"/>
        </w:rPr>
        <w:t>Sessão Solene em Homenagem ao Dia Estadual do Boxe</w:t>
      </w:r>
      <w:r>
        <w:rPr>
          <w:rFonts w:ascii="Arial" w:hAnsi="Arial" w:cs="Arial"/>
          <w:sz w:val="24"/>
          <w:szCs w:val="24"/>
        </w:rPr>
        <w:t>, por proposição do Ex.</w:t>
      </w:r>
      <w:r>
        <w:rPr>
          <w:rFonts w:ascii="Arial" w:hAnsi="Arial" w:cs="Arial"/>
          <w:sz w:val="24"/>
          <w:szCs w:val="24"/>
          <w:vertAlign w:val="superscript"/>
        </w:rPr>
        <w:t>mo</w:t>
      </w:r>
      <w:r>
        <w:rPr>
          <w:rFonts w:ascii="Arial" w:hAnsi="Arial" w:cs="Arial"/>
          <w:sz w:val="24"/>
          <w:szCs w:val="24"/>
        </w:rPr>
        <w:t xml:space="preserve"> Deputado Alexandre Amaro, 4.º Secretário desta Casa de Leis. Convidamos para compor a Mesa de Honra: nosso anfitrião desta noite, Presidente e proponente desta Sessão Solene, Líder da Bancada Evangélica e 4.º Secretário desta Casa de Leis, Deputado Estadual Alexandre Amaro; Presidente da Confederação de Boxe do Brasil, Sr. Carlos Oliveira de Souza; Secretário de Esporte e Lazer de Colombo, Sr. Rodrigo Marcel Coradin; Vereadora Meri Martins; Presidente da Feboxe e técnico, Sr. Marcelo Garbosa; Diretor Técnico da Federação Feboxe e ex-lutador profissional, Sr. Edson Foreman; 1.ª Secretária da Federação Feboxe e árbitra, Sr.ªAndrelly Rosa; técnico e ex-lutador profissional, Sr. Rubens San Perruchon. Anunciamos e agradecemos a presença do Dr. Francisco Reinhardt, que está representando a nossa Receita Federal de Paraná e Santa Catarina; e, também, representando a nossa 2.ª Secretária, a Deputada Maria Victoria, o Fernando está conosco. Obrigado a vocês. Neste momento, com a palavra, o nosso Deputado Alexandre Amaro.</w:t>
      </w:r>
    </w:p>
    <w:p w:rsidR="005028FD" w:rsidRDefault="00EA3AA7">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Uma boa noite a todos. É um prazer recebê-los aqui nesta Casa de Leis.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em Homenagem ao Dia Estadual do Boxe</w:t>
      </w:r>
      <w:r>
        <w:rPr>
          <w:rFonts w:ascii="Arial" w:hAnsi="Arial" w:cs="Arial"/>
          <w:sz w:val="24"/>
          <w:szCs w:val="24"/>
        </w:rPr>
        <w:t xml:space="preserve">, aprovada por unanimidade nesta Casa de Leis. Convido a todos para ouvirem o Hino Nacional Brasileiro e, na sequência, o Hino do Paraná, que serão executados pela </w:t>
      </w:r>
      <w:r>
        <w:rPr>
          <w:rFonts w:ascii="Arial" w:hAnsi="Arial" w:cs="Arial"/>
          <w:sz w:val="24"/>
          <w:szCs w:val="24"/>
        </w:rPr>
        <w:lastRenderedPageBreak/>
        <w:t>Banda de Música da Polícia Militar do Paraná, sob a regência do Subtenente Airton.</w:t>
      </w:r>
    </w:p>
    <w:p w:rsidR="005028FD" w:rsidRDefault="00EA3AA7" w:rsidP="00EA3AA7">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5028FD" w:rsidRDefault="00EA3AA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Queremos neste momento, de uma forma especial, agradecer ao Subtenente Airton. Agradecemos à Banda de Música da Polícia Militar do Paraná, que sempre está conosco. Obrigado pela presença. Convidamos todos a acompanharem um vídeo sobre a história do boxe. Enquanto aguardamos a questão do áudio e do vídeo, vamos para o pronunciamento e condução dos trabalhos. Com a palavra o proponente desta Sessão, Deputado Alexandre Amaro.</w:t>
      </w:r>
    </w:p>
    <w:p w:rsidR="005028FD" w:rsidRDefault="00EA3AA7">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É um prazer recebê-los nesta Casa de Leis. Este trabalho que muitos aqui já realizaram e realizam em favor de pessoas, em favor do boxe, tem que ser sempre homenageado. Eu quero agradecer aqui a presença do Carlos Oliveira de Souza, que é o Presidente da Confederação de Boxe do Brasil. Carlos, muito obrigado pela sua presença. O Rodrigo Marcel Coradin, que é o Secretário de Esportes e Lazer de Colombo, que tem realizado um excelente trabalho em Colombo. Obrigado, Coradin. A Vereadora Meri Martins aqui de Curitiba. Obrigado, Meri, por você representar tão bem o esporte aqui em Curitiba, fazer um trabalho sempre voltado em favor ao esporte, principalmente as artes marciais. Quero cumprimentar o Marcelo Garbosa, que é Presidente da Feboxe e técnico. Obrigado, Marcelo, pela sua presença. O Edson Foreman, que é Diretor Técnico da Federação Feboxe, ex-lutador profissional. Obrigado, Foreman. Através de você, dessa conversa queconseguimos ter essa ideia, inclusive de colocar aqui no Estado do Paraná o </w:t>
      </w:r>
      <w:r>
        <w:rPr>
          <w:rFonts w:ascii="Arial" w:hAnsi="Arial" w:cs="Arial"/>
          <w:i/>
          <w:iCs/>
          <w:sz w:val="24"/>
          <w:szCs w:val="24"/>
        </w:rPr>
        <w:t>Dia do Boxe</w:t>
      </w:r>
      <w:r>
        <w:rPr>
          <w:rFonts w:ascii="Arial" w:hAnsi="Arial" w:cs="Arial"/>
          <w:sz w:val="24"/>
          <w:szCs w:val="24"/>
        </w:rPr>
        <w:t xml:space="preserve">, o nosso projeto, para homenagearmos os pugilistas, aqueles que fizeram e fazem do boxe esse grande evento. Precisamos sempre fomentar essas ideias, principalmente os mais antigos aqui, porque tudo o que vemos acontecendo nas telas é o que traz aí um diferencial, principalmente para a juventude. Hoje em dia o skate está em uma alta muito grande por causa da Fadinha que foi lá, fez a diferença, e ela mostrou isso para a juventude. E não </w:t>
      </w:r>
      <w:r>
        <w:rPr>
          <w:rFonts w:ascii="Arial" w:hAnsi="Arial" w:cs="Arial"/>
          <w:sz w:val="24"/>
          <w:szCs w:val="24"/>
        </w:rPr>
        <w:lastRenderedPageBreak/>
        <w:t xml:space="preserve">podemos deixar isso morrer. Já vimos grandes lutadores – quem tem 50, como eu –, que parávamos para assisti-los, muitos eventos de boxe, e hoje precisamos continuar fazendo isso, continuar fazendo esse trabalho, o trabalho social que muitos de vocês realizam, que é um trabalho maravilhoso. Quero cumprimentar aqui também a Sr.ªAndrelly Rosa, que é 1.ª Secretária na Federação Feboxe e árbitra. Obrigado, Andrelly, pela sua presença. E o Sr. Rubens San Perruchon, que é técnico e ex-lutador profissional. Muito obrigado pela presença do senhor aqui junto à nossa Mesa. Receba aí os aplausos de todos. (Aplausos.) Muito obrigado, Sr. Rubens. Esta homenagem hoje, no </w:t>
      </w:r>
      <w:r>
        <w:rPr>
          <w:rFonts w:ascii="Arial" w:hAnsi="Arial" w:cs="Arial"/>
          <w:i/>
          <w:iCs/>
          <w:sz w:val="24"/>
          <w:szCs w:val="24"/>
        </w:rPr>
        <w:t>Dia do Boxe</w:t>
      </w:r>
      <w:r>
        <w:rPr>
          <w:rFonts w:ascii="Arial" w:hAnsi="Arial" w:cs="Arial"/>
          <w:sz w:val="24"/>
          <w:szCs w:val="24"/>
        </w:rPr>
        <w:t xml:space="preserve">, faz parte agora desta Casa e pretendemos fazê-la todos os anos, porque cada vez mais temos pessoas a homenagear. Às vezes uns ficam para trás, outros não estão, como o Pelé que não está aqui, a esposa está aqui, o Pelé está lá nos Estados Unidos, e tantas pessoas do bem que lutam e que fazem a diferença. Quando entrei aqui nesta Casa de Leis como Deputado, a primeira coisa que tentamos fazer foi unir as pessoas das artes marciais. A união faz grande diferença, a união muda muitas coisas. Temos várias federações, confederações, no boxe, no jiu-jítsu, no MuayThai, e muitas vezes isso acaba sendo uma diferença para muitos não lidarem com outros, e isso seria uma grande bobagem, porque eu digo que hoje, quando você chega a uma idade, alguns aqui já passaram dos 50, você perde todas essas vaidades. Você perde o cabelo, você perde muitas coisas e aí você já não liga mais tanto para esse tipo de questão, para esse tipo de coisa. Você quer contemplar o esporte, contemplar as artes marciais, ajudar as pessoas! Eu tenho lutado muito nesta Casa e quero agradecer ao Marcão, que é meu assessor das artes marciais, que tanto tem me ajudado com todas as pessoas que querem fazer o bem nas artes marciais. Então, temos lutado muito nesta Casa para introduzir o esporte em vários lugares, como aqui, no Estado do Paraná, artes marciais nos colégios, no contraturno. Isso envolve o boxe, o jiu-jítsu, o muaythai. Tenho um lema comigo e acho muito válido, digo que a melhor arte marcial, o melhor esporte é aquele que a pessoa gosta, porque se ela não gostar não adianta você querer que ela faça, porque ela não vai fazer! Muitos de vocês aqui no dia em que calçaram uma luva nunca mais quiseram tirá-la das mãos. Por </w:t>
      </w:r>
      <w:r>
        <w:rPr>
          <w:rFonts w:ascii="Arial" w:hAnsi="Arial" w:cs="Arial"/>
          <w:sz w:val="24"/>
          <w:szCs w:val="24"/>
        </w:rPr>
        <w:lastRenderedPageBreak/>
        <w:t xml:space="preserve">quê? Porque disseram: </w:t>
      </w:r>
      <w:r>
        <w:rPr>
          <w:rFonts w:ascii="Arial" w:hAnsi="Arial" w:cs="Arial"/>
          <w:i/>
          <w:iCs/>
          <w:sz w:val="24"/>
          <w:szCs w:val="24"/>
        </w:rPr>
        <w:t>“</w:t>
      </w:r>
      <w:r>
        <w:rPr>
          <w:rFonts w:ascii="Arial" w:hAnsi="Arial" w:cs="Arial"/>
          <w:i/>
          <w:sz w:val="24"/>
          <w:szCs w:val="24"/>
        </w:rPr>
        <w:t>Não, este é o meu esporte. Gostei deste esporte e vou fazer dele o meu esporte principal”.</w:t>
      </w:r>
      <w:r>
        <w:rPr>
          <w:rFonts w:ascii="Arial" w:hAnsi="Arial" w:cs="Arial"/>
          <w:sz w:val="24"/>
          <w:szCs w:val="24"/>
        </w:rPr>
        <w:t xml:space="preserve"> Então, isto é muito importante para cada um de nós. Tenho um texto aqui formal que me escreveram, mas é para falar de história, do tempo do boxe e isso muitos de vocês já sabem! O que precisamos é ter unidade, união, e aí vamos conseguir, Foreman e amigos, fazer grandes eventos aqui no Paraná, eventos voltados para o boxe, eventos como já vimos muitos acontecerem e hoje parece que deu uma parada. Por quê? Porque precisamos de novas pessoas trabalhando em favor disso. Eu, Deputado Amaro, coloco-me à disposição de todos vocês para sempre lutarmos pelo boxe, trazermos eventos para o nosso Estado, estarmos juntos, unidos, sem vaidade. Quem é o melhor ou quem não é, isso é para quem está fazendo do boxe o seu modo de vida, lutando ainda nos ringues, mas muitos de nós que muitos já pararam de lutar, hoje formam e formaram muitos alunos, o seu prazer hoje é ver muitas vezes tirar o menino lá da marginalidade, das ruas, é ver uma família sendo transformada, porque quando o cara vai lá e faz um trabalho bem feito consegue melhorar a sua qualidade de vida, tira a sua família de uma condição de vida muitas vezes precária e dá uma vida melhor para os seus entes queridos. Então, esta homenagem que fazemos hoje é uma homenagem para vocês que já fizeram e fazem a diferença na sua vida e na vida de pessoas. Isso para nós é muito importante. Nós, enquanto Casa de Leis, poder público, temos que trabalhar para isso. Muitas vezes sozinhos tudo fica muito difícil; quando você tem que mandar um atleta, muitas vezes, para algum lugar, e cadê o dinheiro para ele pagar as passagens? Muitas vezes falta até inscrição para algumas competições. Então, sabemos como não é fácil. Quando a pessoa decola, chega a um patamar, ela tem a sua vida já estruturada, foi ótimo, maravilhoso; mas tem muita gente que está lá embaixo ainda. Cito até um exemplo do boxe: assisti à luta do Popó com Whindersson Nunes, e o Popó estava em uma..., não sei se em uma decaída, porque ele já não tinha uma rede social forte, ele não estava mais sendo lembrado como deveria. Depois desse evento, o Whindersson Nunes, que tem não sei quantos milhões de seguidores hoje, disse: </w:t>
      </w:r>
      <w:r>
        <w:rPr>
          <w:rFonts w:ascii="Arial" w:hAnsi="Arial" w:cs="Arial"/>
          <w:i/>
          <w:iCs/>
          <w:sz w:val="24"/>
          <w:szCs w:val="24"/>
        </w:rPr>
        <w:t>“</w:t>
      </w:r>
      <w:r>
        <w:rPr>
          <w:rFonts w:ascii="Arial" w:hAnsi="Arial" w:cs="Arial"/>
          <w:i/>
          <w:sz w:val="24"/>
          <w:szCs w:val="24"/>
        </w:rPr>
        <w:t>O Popó não tem 1 milhão, vamos segui-lo!”</w:t>
      </w:r>
      <w:r>
        <w:rPr>
          <w:rFonts w:ascii="Arial" w:hAnsi="Arial" w:cs="Arial"/>
          <w:sz w:val="24"/>
          <w:szCs w:val="24"/>
        </w:rPr>
        <w:t xml:space="preserve"> Eu vi a última luta agora e ele tem 6 milhões de seguidores no </w:t>
      </w:r>
      <w:r>
        <w:rPr>
          <w:rFonts w:ascii="Arial" w:hAnsi="Arial" w:cs="Arial"/>
          <w:sz w:val="24"/>
          <w:szCs w:val="24"/>
        </w:rPr>
        <w:lastRenderedPageBreak/>
        <w:t xml:space="preserve">seu </w:t>
      </w:r>
      <w:r>
        <w:rPr>
          <w:rFonts w:ascii="Arial" w:hAnsi="Arial" w:cs="Arial"/>
          <w:i/>
          <w:sz w:val="24"/>
          <w:szCs w:val="24"/>
        </w:rPr>
        <w:t>Instagram.</w:t>
      </w:r>
      <w:r>
        <w:rPr>
          <w:rFonts w:ascii="Arial" w:hAnsi="Arial" w:cs="Arial"/>
          <w:sz w:val="24"/>
          <w:szCs w:val="24"/>
        </w:rPr>
        <w:t xml:space="preserve"> Então, faz uma diferença na vida da pessoa isso, em todos os aspectos e sentido. Então, precisamos dar este apoio para todos que já fizeram e fazem do boxe este grande esporte que muda a vida de muitas pessoas. Sejam todos bem-vindos, a Casa é de vocês e vamos homenageá-los porque vocês merecem isso. Viva o Estado do Paraná! Viva o boxe! Valeu, gente. (Aplausos.) Gostaria de, neste momento, passar a palavra para o Sr. Edson Foreman, que é o Diretor Técnico da Federação Feboxe e ex-lutador. Foreman, fique à vontade. Se quiser falar de lá ou quiser falar daqui, fique à vontade.</w:t>
      </w:r>
    </w:p>
    <w:p w:rsidR="005028FD" w:rsidRDefault="00EA3AA7">
      <w:pPr>
        <w:spacing w:before="113" w:after="113" w:line="360" w:lineRule="auto"/>
        <w:ind w:right="113"/>
        <w:jc w:val="both"/>
        <w:rPr>
          <w:rFonts w:ascii="Arial" w:hAnsi="Arial"/>
          <w:sz w:val="24"/>
          <w:szCs w:val="24"/>
        </w:rPr>
      </w:pPr>
      <w:r>
        <w:rPr>
          <w:rFonts w:ascii="Arial" w:hAnsi="Arial" w:cs="Arial"/>
          <w:b/>
          <w:sz w:val="24"/>
          <w:szCs w:val="24"/>
        </w:rPr>
        <w:t xml:space="preserve">SR. EDSON FOREMAN: </w:t>
      </w:r>
      <w:r>
        <w:rPr>
          <w:rFonts w:ascii="Arial" w:hAnsi="Arial" w:cs="Arial"/>
          <w:sz w:val="24"/>
          <w:szCs w:val="24"/>
        </w:rPr>
        <w:t xml:space="preserve">Deputado, primeiramente, obrigado por esta oportunidade de fomentar mais uma vez o boxe aqui na Alep, trazer grandes nomes do boxe do Paraná e poder homenageá-los. O boxe do Paraná, assim como do Brasil também te agradece, você e o Presidente da Casa, por esta abertura aqui. Infelizmente muitos não puderam estar, alguns por problemas de trabalho ou família ou doença, mas aos que estão aqui, obrigado. (Aplausos.) É só assim que vamos crescer o nosso esporte, nos unindo. Todo mundo unido, trabalhando junto em prol de um objetivo, que é o boxe. Não adianta ficar brigado, não adianta ficar com ranço de alguma coisa: </w:t>
      </w:r>
      <w:r>
        <w:rPr>
          <w:rFonts w:ascii="Arial" w:hAnsi="Arial" w:cs="Arial"/>
          <w:i/>
          <w:iCs/>
          <w:sz w:val="24"/>
          <w:szCs w:val="24"/>
        </w:rPr>
        <w:t>“</w:t>
      </w:r>
      <w:r>
        <w:rPr>
          <w:rFonts w:ascii="Arial" w:hAnsi="Arial" w:cs="Arial"/>
          <w:i/>
          <w:sz w:val="24"/>
          <w:szCs w:val="24"/>
        </w:rPr>
        <w:t>Não vou em tal lugar. Não vou naquele, porque não gosto de você”.</w:t>
      </w:r>
      <w:r>
        <w:rPr>
          <w:rFonts w:ascii="Arial" w:hAnsi="Arial" w:cs="Arial"/>
          <w:sz w:val="24"/>
          <w:szCs w:val="24"/>
        </w:rPr>
        <w:t xml:space="preserve"> Não, não, não, não! Ah, então o Canelo não pode ser campeão do WBC? O Canelo não pode ser campeão da FIB? Não, ele pode ser campeão de tudo, ele pode unificar. Então, temos que nos unir. E obrigado, mais uma vez, por vocês estarem aqui. Valeu! (Aplausos.)</w:t>
      </w:r>
    </w:p>
    <w:p w:rsidR="005028FD" w:rsidRDefault="00EA3AA7">
      <w:pPr>
        <w:spacing w:before="113" w:after="113" w:line="360" w:lineRule="auto"/>
        <w:ind w:right="113"/>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Obrigado, Foreman. Queria passar a palavra aqui para a nossa Vereadora de Curitiba, Meri Martins, que é uma grande defensora também das artes marciais, do esporte, que é faixa preta – digo que cada um faz o que gosta – de taekwondo. O seu esposo é sétimo dan no taekwondo, mestre Aroldo Martins. Meri, é um prazer recebê-la. </w:t>
      </w:r>
    </w:p>
    <w:p w:rsidR="005028FD" w:rsidRDefault="00EA3AA7">
      <w:pPr>
        <w:spacing w:before="113" w:after="113" w:line="360" w:lineRule="auto"/>
        <w:ind w:right="113"/>
        <w:jc w:val="both"/>
        <w:rPr>
          <w:rFonts w:ascii="Arial" w:hAnsi="Arial"/>
          <w:sz w:val="24"/>
          <w:szCs w:val="24"/>
        </w:rPr>
      </w:pPr>
      <w:r>
        <w:rPr>
          <w:rFonts w:ascii="Arial" w:hAnsi="Arial" w:cs="Arial"/>
          <w:b/>
          <w:sz w:val="24"/>
          <w:szCs w:val="24"/>
        </w:rPr>
        <w:t xml:space="preserve">VEREADORA MERI MARTINS: </w:t>
      </w:r>
      <w:r>
        <w:rPr>
          <w:rFonts w:ascii="Arial" w:hAnsi="Arial" w:cs="Arial"/>
          <w:sz w:val="24"/>
          <w:szCs w:val="24"/>
        </w:rPr>
        <w:t xml:space="preserve">Boa noite. O prazer é todo meu, Deputado Amaro. Na pessoa do senhor, cumprimento toda a Mesa. Sinto-me honrada de estar nesta noite aqui com vocês, homenageando o boxe. Como o próprio Deputado falou, bem saudosista, o que vem à minha mente? O Maguila, porque </w:t>
      </w:r>
      <w:r>
        <w:rPr>
          <w:rFonts w:ascii="Arial" w:hAnsi="Arial" w:cs="Arial"/>
          <w:sz w:val="24"/>
          <w:szCs w:val="24"/>
        </w:rPr>
        <w:lastRenderedPageBreak/>
        <w:t>foi uma pessoa que realmente marcou o boxe no Brasil. Eu saí do Brasil e vivi 25 anos fora, então não acompanhei muito o boxe aqui no Brasil. E aqui nas Casas de Lei ouvimos muito uma palavra que o próprio Foreman falou: fomentar. E é isso que precisamos fazer! Fomentar, provocar situações que façam com que o boxe esteja mais em evidência, e</w:t>
      </w:r>
      <w:r>
        <w:rPr>
          <w:rFonts w:ascii="Arial" w:hAnsi="Arial"/>
          <w:sz w:val="24"/>
          <w:szCs w:val="24"/>
        </w:rPr>
        <w:t xml:space="preserve"> esta noite é um passo para isso. É o reconhecimento da história dessas pessoas que contribuíram e contribuem para o boxe aqui no Paraná, no Brasil. Nós vemos ali alguns jovens que também já estão praticando, que esta nova geração possa continuar levando o boxe à patamares maiores e não deixar que venha a ficar para trás. Eu estava comentando, antes de começar, com uma pessoa que, por exemplo, quando o esporte passa a ser olímpico, por causa das regras das Olimpíadas, ele perde um pouquinho daquilo que realmente é aquele esporte. Por exemplo, o Taekwondo. O Taekwondo Olímpico não é o Taekwondo que realmente conhecemos e praticamos, tem limitações. Agora no Taekwondo foi permitido utilizar o soco, que não podia. Então fica limitado. Sabemos que o boxe é muito mais do que o boxe olímpico, mas temos sim que provocar que o boxe venha reviver, animar as pessoas. E eu sei que tem muitas mulheres pugilistas, e isso é muito legal, jovens mulheres que se interessam sim de participar do boxe. Então temos que, como pessoas que representam a comunidade, a população nas Casas de Leis, provocar mais e mais situações em que coloquemos o boxe e outros esportes, como nós falamos, as artes marciais e outros, para mostrar que o boxe é importante na nossa sociedade. Tem projetos sociais, além de outros eventos, campeonatos, e ajuda tanto a criança, o jovem e o idoso. Então, não há limitação. Eu parabenizo o Deputado por este momento, por proporcionar a todos nós de estarmos aqui e levarmos o nome do boxe aqui em Curitiba. Eu, como Vereadora de Curitiba, me sinto honrada de estar aqui sentada a esta Mesa com vocês. E já quero pedir perdão porque tenho que me retirar, porque lá na Câmara Municipal está acontecendo uma reunião da Frente Parlamentar do Turismo, a qual eu faço parte e preciso estar lá. Por isso que vou ter que me retirar, Deputado e todos presentes. Parabéns a todos, que vocês tenham uma </w:t>
      </w:r>
      <w:r>
        <w:rPr>
          <w:rFonts w:ascii="Arial" w:hAnsi="Arial"/>
          <w:sz w:val="24"/>
          <w:szCs w:val="24"/>
        </w:rPr>
        <w:lastRenderedPageBreak/>
        <w:t>ótima Sessão Solene, um ótimo evento e que o boxe no Paraná, em Curitiba e no Brasil possa crescer ainda mais. Muito obrigada. (Aplausos.)</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PRESIDENTE (Deputado Alexandre Amaro): </w:t>
      </w:r>
      <w:r>
        <w:rPr>
          <w:rFonts w:ascii="Arial" w:hAnsi="Arial"/>
          <w:sz w:val="24"/>
          <w:szCs w:val="24"/>
        </w:rPr>
        <w:t xml:space="preserve">Muito obrigado, VereadoraMeri Martins. Antes de passar a palavra para os outros participantes da Mesa, vamos colocar o vídeo agora. Será que está no ponto aí? É um vídeo bem curtinho. </w:t>
      </w:r>
    </w:p>
    <w:p w:rsidR="005028FD" w:rsidRDefault="00EA3AA7" w:rsidP="00EA3AA7">
      <w:pPr>
        <w:tabs>
          <w:tab w:val="left" w:pos="0"/>
        </w:tabs>
        <w:spacing w:before="113" w:after="113" w:line="360" w:lineRule="auto"/>
        <w:ind w:right="113"/>
        <w:jc w:val="center"/>
        <w:rPr>
          <w:rFonts w:ascii="Arial" w:hAnsi="Arial"/>
          <w:sz w:val="24"/>
          <w:szCs w:val="24"/>
        </w:rPr>
      </w:pPr>
      <w:r>
        <w:rPr>
          <w:rFonts w:ascii="Arial" w:hAnsi="Arial"/>
          <w:sz w:val="24"/>
          <w:szCs w:val="24"/>
        </w:rPr>
        <w:t>(Apresentação de vídeo.)</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PRESIDENTE (Deputado Alexandre Amaro):</w:t>
      </w:r>
      <w:r>
        <w:rPr>
          <w:rFonts w:ascii="Arial" w:hAnsi="Arial"/>
          <w:sz w:val="24"/>
          <w:szCs w:val="24"/>
        </w:rPr>
        <w:t xml:space="preserve"> É isso aí. Algum lutador aí com meia orelha ou não? Não! Fale, Foreman, fale no microfone. Estou falando porque o a mordida do Tyson ficou muito...</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EDSON FOREMAN:</w:t>
      </w:r>
      <w:r>
        <w:rPr>
          <w:rFonts w:ascii="Arial" w:hAnsi="Arial"/>
          <w:sz w:val="24"/>
          <w:szCs w:val="24"/>
        </w:rPr>
        <w:t xml:space="preserve"> Ah, aquilo lá foi fogo, hein, cara. Aliás, virou até motivo de ganhar dinheiro para os caras, não é? Tipo, orelha de chocolate, não é mesmo? Você sabe porque que foi inventada a luva, Deputado?</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PRESIDENTE (Deputado Alexandre Amaro):</w:t>
      </w:r>
      <w:r>
        <w:rPr>
          <w:rFonts w:ascii="Arial" w:hAnsi="Arial"/>
          <w:sz w:val="24"/>
          <w:szCs w:val="24"/>
        </w:rPr>
        <w:t xml:space="preserve"> Não. Explica para nós.</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EDSON FOREMAN:</w:t>
      </w:r>
      <w:r>
        <w:rPr>
          <w:rFonts w:ascii="Arial" w:hAnsi="Arial"/>
          <w:sz w:val="24"/>
          <w:szCs w:val="24"/>
        </w:rPr>
        <w:t xml:space="preserve"> O senhor não sabe. Então, foi inventada por causa da mão. Todo mundo pensa que é por causa da cabeça, para proteger a cabeça, mas não, é por causa da mão. Tinha muita lesão de mão, quebramento, articulação, enfim. Tem muita gente que pensa que é por causa da cabeça, mas não é, é por causa das mãos.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PRESIDENTE (Deputado Alexandre Amaro): </w:t>
      </w:r>
      <w:r>
        <w:rPr>
          <w:rFonts w:ascii="Arial" w:hAnsi="Arial"/>
          <w:sz w:val="24"/>
          <w:szCs w:val="24"/>
        </w:rPr>
        <w:t xml:space="preserve">É isso aí. Obrigado.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EDSON FOREMAN:</w:t>
      </w:r>
      <w:r>
        <w:rPr>
          <w:rFonts w:ascii="Arial" w:hAnsi="Arial"/>
          <w:sz w:val="24"/>
          <w:szCs w:val="24"/>
        </w:rPr>
        <w:t xml:space="preserve"> Posso fazer só mais uma coisinha aqui?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PRESIDENTE (Deputado Alexandre Amaro): </w:t>
      </w:r>
      <w:r>
        <w:rPr>
          <w:rFonts w:ascii="Arial" w:hAnsi="Arial"/>
          <w:sz w:val="24"/>
          <w:szCs w:val="24"/>
        </w:rPr>
        <w:t xml:space="preserve">Fique à vontade.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EDSON FOREMAN: </w:t>
      </w:r>
      <w:r>
        <w:rPr>
          <w:rFonts w:ascii="Arial" w:hAnsi="Arial"/>
          <w:sz w:val="24"/>
          <w:szCs w:val="24"/>
        </w:rPr>
        <w:t>Meu Mestre aqui. Este aqui é o grande mestre. Comecei com esse cara aqui. Uma salva de palmas para este cara aqui. (Aplausos.)</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PRESIDENTE (Deputado Alexandre Amaro):</w:t>
      </w:r>
      <w:r>
        <w:rPr>
          <w:rFonts w:ascii="Arial" w:hAnsi="Arial"/>
          <w:sz w:val="24"/>
          <w:szCs w:val="24"/>
        </w:rPr>
        <w:t xml:space="preserve"> Obrigado, Foreman.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EDSON FOREMAN:</w:t>
      </w:r>
      <w:r>
        <w:rPr>
          <w:rFonts w:ascii="Arial" w:hAnsi="Arial"/>
          <w:sz w:val="24"/>
          <w:szCs w:val="24"/>
        </w:rPr>
        <w:t xml:space="preserve"> Se não fosse este aqui não existia Edson Foreman não. Obrigado.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lastRenderedPageBreak/>
        <w:t xml:space="preserve">SR. PRESIDENTE (Deputado Alexandre Amaro): </w:t>
      </w:r>
      <w:r>
        <w:rPr>
          <w:rFonts w:ascii="Arial" w:hAnsi="Arial"/>
          <w:sz w:val="24"/>
          <w:szCs w:val="24"/>
        </w:rPr>
        <w:t xml:space="preserve">Obrigado. Antes de fazermos a apresentação, já vão se preparando ali, quero passar a palavra aqui para o Secretário de Esporte e Lazer de Colombo, o nosso amigo Rodrigo Coradin. Coradin, obrigado pela sua presença, um cara que tem feito a diferença ali no trabalho em Colombo e um grande parceiro nosso. Obrigado, Coradin.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RODRIGO MARCEL CORADIN: </w:t>
      </w:r>
      <w:r>
        <w:rPr>
          <w:rFonts w:ascii="Arial" w:hAnsi="Arial"/>
          <w:sz w:val="24"/>
          <w:szCs w:val="24"/>
        </w:rPr>
        <w:t>Primeiramente, boa noite a todos. Deputado, boa noite. Obrigado pelo convite. Cumprimento as pessoas aqui junto conosco na Mesa. É uma noite prazerosa estar junto com vocês, de estar aqui representando o município de Colombo. Eu apenas dois meses como vereador, o Deputado sabe bem da nossa história, acabei assumindo como Secretário. Sou vereador licenciado, pois o Prefeito fez um convite para eu assumir a Secretaria. Aí com várias pessoas boas ao meu lado, resolvi aceitar o convite e uma das pessoas aí que está me ajudando, me auxiliando, é o Deputado. Muito obrigado, Amaro. Também o Marcão está sempre junto comigo na Secretaria. Então tenho uma gratidão muito grande pelo convite. Conforme te falei, estamos à disposição. A Secretaria de Esportes do nosso município está de portas abertas e estou lá. O que vocês quiserem e estiver ao meu alcance podem contar comigo. Um forte abraço para todo mundo. Obrigado. (Aplausos.)</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PRESIDENTE (Deputado Alexandre Amaro): </w:t>
      </w:r>
      <w:r>
        <w:rPr>
          <w:rFonts w:ascii="Arial" w:hAnsi="Arial"/>
          <w:sz w:val="24"/>
          <w:szCs w:val="24"/>
        </w:rPr>
        <w:t xml:space="preserve">Muito obrigado, Coradin. Precisamos mesmo que as portas estejam abertas nos municípios para os eventos. Aqui tem gente de Colombo, tem gente de Curitiba, tem gente de vários municípios, e sabemos que é lá no município que a coisa acontece, é lá que o trabalho acontece. Precisamos de ter muitos Secretários conosco para fazer esse trabalho em consonância. A Sr.ªAndrelly Rosa, que é a 1.ª Secretária na Federação de Boxe e árbitra, fala um pouquinho como é que é ser árbitra, por gentileza. </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SR.ª ANDRELLY ROSA: </w:t>
      </w:r>
      <w:r>
        <w:rPr>
          <w:rFonts w:ascii="Arial" w:hAnsi="Arial"/>
          <w:sz w:val="24"/>
          <w:szCs w:val="24"/>
        </w:rPr>
        <w:t xml:space="preserve">Boa noite a todos. Quero agradecer aqui o convite para fazer parte da mesa para esta homenagem. Vou falar um pouco sobre a arbitragem. Então, a arbitragem vem para proteger os atletas que estão ali em cima do ringue. Então, à equipe de árbitros que eu já me formei, que tem a </w:t>
      </w:r>
      <w:r>
        <w:rPr>
          <w:rFonts w:ascii="Arial" w:hAnsi="Arial"/>
          <w:sz w:val="24"/>
          <w:szCs w:val="24"/>
        </w:rPr>
        <w:lastRenderedPageBreak/>
        <w:t>Angel, tem a Kimberly, o César, o Richard, o Leonardo também, que já conseguimos trabalhar juntos, quero agradecer todo mundo. A equipe tem que ser bem unida na arbitragem e sempre prezar pela segurança dos atletas. (Aplausos.)</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SR. PRESIDENTE (Deputado Alexandre Amaro):</w:t>
      </w:r>
      <w:r>
        <w:rPr>
          <w:rFonts w:ascii="Arial" w:hAnsi="Arial"/>
          <w:sz w:val="24"/>
          <w:szCs w:val="24"/>
        </w:rPr>
        <w:t xml:space="preserve"> Obrigado. Cadê os atletas? Vamos fazer uma luvinha aí? Vão fazer uma apresentação? Chega para cá. Daqui a pouquinho, damos a palavra aos nossos integrantes da Mesa e já vamos fazer aqui as menções e as homenagens. </w:t>
      </w:r>
    </w:p>
    <w:p w:rsidR="005028FD" w:rsidRDefault="00EA3AA7" w:rsidP="00EA3AA7">
      <w:pPr>
        <w:tabs>
          <w:tab w:val="left" w:pos="0"/>
        </w:tabs>
        <w:spacing w:before="113" w:after="113" w:line="360" w:lineRule="auto"/>
        <w:ind w:right="113"/>
        <w:jc w:val="center"/>
        <w:rPr>
          <w:rFonts w:ascii="Arial" w:hAnsi="Arial"/>
          <w:sz w:val="24"/>
          <w:szCs w:val="24"/>
        </w:rPr>
      </w:pPr>
      <w:r>
        <w:rPr>
          <w:rFonts w:ascii="Arial" w:hAnsi="Arial"/>
          <w:sz w:val="24"/>
          <w:szCs w:val="24"/>
        </w:rPr>
        <w:t>(Apresentação de boxe.)</w:t>
      </w:r>
    </w:p>
    <w:p w:rsidR="005028FD" w:rsidRDefault="00EA3AA7">
      <w:pPr>
        <w:tabs>
          <w:tab w:val="left" w:pos="0"/>
        </w:tabs>
        <w:spacing w:before="113" w:after="113" w:line="360" w:lineRule="auto"/>
        <w:ind w:right="113"/>
        <w:jc w:val="both"/>
        <w:rPr>
          <w:rFonts w:ascii="Arial" w:hAnsi="Arial"/>
          <w:sz w:val="24"/>
          <w:szCs w:val="24"/>
        </w:rPr>
      </w:pPr>
      <w:r>
        <w:rPr>
          <w:rFonts w:ascii="Arial" w:hAnsi="Arial"/>
          <w:b/>
          <w:bCs/>
          <w:sz w:val="24"/>
          <w:szCs w:val="24"/>
        </w:rPr>
        <w:t xml:space="preserve">SR. EDSON FOREMAN: </w:t>
      </w:r>
      <w:r>
        <w:rPr>
          <w:rFonts w:ascii="Arial" w:hAnsi="Arial"/>
          <w:sz w:val="24"/>
          <w:szCs w:val="24"/>
        </w:rPr>
        <w:t>Lembrando que na próxima sessão que tivermos o espaço está aberto para todos, assim como esta. E eu pedi para que todos fizessem uma apresentação aqui, que seria até melhor para mim, na minha opinião, não é? O espaço está aberto para todos. Ok?</w:t>
      </w:r>
    </w:p>
    <w:p w:rsidR="005028FD" w:rsidRDefault="00EA3AA7">
      <w:pPr>
        <w:spacing w:before="113" w:after="113" w:line="360" w:lineRule="auto"/>
        <w:jc w:val="both"/>
        <w:rPr>
          <w:rFonts w:ascii="Arial" w:hAnsi="Arial"/>
          <w:sz w:val="24"/>
          <w:szCs w:val="24"/>
        </w:rPr>
      </w:pPr>
      <w:r>
        <w:rPr>
          <w:rFonts w:ascii="Arial" w:hAnsi="Arial"/>
          <w:b/>
          <w:bCs/>
          <w:sz w:val="24"/>
          <w:szCs w:val="24"/>
        </w:rPr>
        <w:t xml:space="preserve">SR. PRESIDENTE (Deputado Alexandre Amaro): </w:t>
      </w:r>
      <w:r>
        <w:rPr>
          <w:rFonts w:ascii="Arial" w:hAnsi="Arial"/>
          <w:sz w:val="24"/>
          <w:szCs w:val="24"/>
        </w:rPr>
        <w:t>Obrigado, Foreman. Obrigado aos atletas. Muito obrigado. Quero passar a palavra aqui para o Presidente Carlos Oliveira de Souza. Aproveitar que o Carlos está com o microfone na mão aqui. O Carlos falou:</w:t>
      </w:r>
      <w:r>
        <w:rPr>
          <w:rFonts w:ascii="Arial" w:hAnsi="Arial"/>
          <w:i/>
          <w:iCs/>
          <w:sz w:val="24"/>
          <w:szCs w:val="24"/>
        </w:rPr>
        <w:t xml:space="preserve"> “Sou meio envergonhado, Deputado.”</w:t>
      </w:r>
      <w:r>
        <w:rPr>
          <w:rFonts w:ascii="Arial" w:hAnsi="Arial"/>
          <w:sz w:val="24"/>
          <w:szCs w:val="24"/>
        </w:rPr>
        <w:t xml:space="preserve"> Mas perde essa vergonha aí e senta o braço.</w:t>
      </w:r>
    </w:p>
    <w:p w:rsidR="005028FD" w:rsidRDefault="00EA3AA7">
      <w:pPr>
        <w:spacing w:before="113" w:after="113" w:line="360" w:lineRule="auto"/>
        <w:jc w:val="both"/>
        <w:rPr>
          <w:rFonts w:ascii="Arial" w:hAnsi="Arial"/>
          <w:sz w:val="24"/>
          <w:szCs w:val="24"/>
        </w:rPr>
      </w:pPr>
      <w:r>
        <w:rPr>
          <w:rFonts w:ascii="Arial" w:hAnsi="Arial"/>
          <w:b/>
          <w:bCs/>
          <w:sz w:val="24"/>
          <w:szCs w:val="24"/>
        </w:rPr>
        <w:t>SR. CARLOS OLIVEIRA DE SOUZA:</w:t>
      </w:r>
      <w:r>
        <w:rPr>
          <w:rFonts w:ascii="Arial" w:hAnsi="Arial"/>
          <w:sz w:val="24"/>
          <w:szCs w:val="24"/>
        </w:rPr>
        <w:t xml:space="preserve"> Uma boa noite a todos. Primeiramente, quero agradecer ao Deputado por abraçar esta ideia junto ao Marcelo e toda a sua equipe. Para quem não me conhece aqui, sou Carlos Oliveira de Souza, mais conhecido como Carlinhos Furacão. Fiz parte da Seleção Brasileira por três anos. Fui medalha de bronze nos Jogos Pan-Americanos, medalha de prata na França, bicampeão do Circuito Olímpico no Amador, campeão baiano. Sou baiano. Dá para perceber, não é? Fui campeão baiano, bicampeão norte-nordeste, tricampeão brasileiro amador e tetracampeão dos Jogos Abertos. Passei ao profissional em 2003, conquistando 11 cinturões. Como Foreman estava falando das Confederações, hoje sou Presidente da Confederação de Boxe do Brasil. Saí de São Paulo para vir prestigiar este evento aqui, Deputado, para dar todo apoio da Confederação à Federação, ao nosso Presidente Marcelo. Muito obrigado </w:t>
      </w:r>
      <w:r>
        <w:rPr>
          <w:rFonts w:ascii="Arial" w:hAnsi="Arial"/>
          <w:sz w:val="24"/>
          <w:szCs w:val="24"/>
        </w:rPr>
        <w:lastRenderedPageBreak/>
        <w:t>mesmo por você ter esse olhar clínico pelo boxe, precisamos disso. Precisamos de pessoas assim como o senhor que tem esse olhar, que, com certeza, vai ser retribuído de coração e está aqui a Confederação para dar qualquer tipo de apoio. Está bom? Então, voltando, fui tricampeão brasileiro das três Confederações. É o que o Foreman estava falando um instante, que existe essa briga. Para quê? Na minha época fui campeão... Se não me engano, tem um campeão aqui? Tem um campeão brasileiro? É CNB, campeão? Fui campeão da CNB, fui campeão brasileiro da Confederação, de três confederações e não tinha essa briga. Eu poderia unificar, mas hoje tem isso. Como Presidente, estou aqui abrindo as portas. Não tem briga, não tem nada – acho que só quem perde com isso é o atleta. Não adianta o Deputado fazer todo esforço para que a modalidade nossa cresça se tem essa desunião. Para que isso? Isso só interfere no atleta, em uma bolsa atleta, e isso não pode acontecer. Perdi muito na minha carreira como atleta por causa disso. Então, hoje temos que apoiar e temos que nos unir mais. Juntos somos mais fortes. Está bom? Muito obrigado a todos. (Aplausos.)</w:t>
      </w:r>
    </w:p>
    <w:p w:rsidR="005028FD" w:rsidRDefault="00EA3AA7">
      <w:pPr>
        <w:spacing w:before="113" w:after="113" w:line="360" w:lineRule="auto"/>
        <w:jc w:val="both"/>
        <w:rPr>
          <w:rFonts w:ascii="Arial" w:hAnsi="Arial"/>
          <w:sz w:val="24"/>
          <w:szCs w:val="24"/>
        </w:rPr>
      </w:pPr>
      <w:r>
        <w:rPr>
          <w:rFonts w:ascii="Arial" w:hAnsi="Arial"/>
          <w:b/>
          <w:bCs/>
          <w:sz w:val="24"/>
          <w:szCs w:val="24"/>
        </w:rPr>
        <w:t>SR. PRESIDENTE (Deputado Alexandre Amaro):</w:t>
      </w:r>
      <w:r>
        <w:rPr>
          <w:rFonts w:ascii="Arial" w:hAnsi="Arial"/>
          <w:sz w:val="24"/>
          <w:szCs w:val="24"/>
        </w:rPr>
        <w:t xml:space="preserve"> Parabéns, Carlinhos, pelo seu apoio ao boxe. O cara que veio de longe para nos prestigiar e ficamos muito felizes. Sabemos que o Paraná é um celeiro de campeões. O Paraná sempre sai à frente. Por isso, precisamos sim abraçar esta causa, trabalharmos em unidade. Os mais idosos hoje, os mais velhos, com a cabeça diferente, o pensamento diferente, pensamento de unidade. E levar isto para a juventude, levar isto para aqueles que estão iniciando no mundo do boxe e podemos fazer muito mais campeões aqui no nosso Estado. Bom, quero passar a palavra aqui ao Marcelo Garbosa, que é Presidente da Feboxe e também técnico. Marcelo, muito obrigado pela presença. Fique à vontade.</w:t>
      </w:r>
    </w:p>
    <w:p w:rsidR="005028FD" w:rsidRDefault="00EA3AA7">
      <w:pPr>
        <w:spacing w:before="113" w:after="113" w:line="360" w:lineRule="auto"/>
        <w:jc w:val="both"/>
        <w:rPr>
          <w:rFonts w:ascii="Arial" w:hAnsi="Arial"/>
          <w:sz w:val="24"/>
          <w:szCs w:val="24"/>
        </w:rPr>
      </w:pPr>
      <w:r>
        <w:rPr>
          <w:rFonts w:ascii="Arial" w:hAnsi="Arial"/>
          <w:b/>
          <w:bCs/>
          <w:sz w:val="24"/>
          <w:szCs w:val="24"/>
        </w:rPr>
        <w:t>SR. MARCELO GARBOSA:</w:t>
      </w:r>
      <w:r>
        <w:rPr>
          <w:rFonts w:ascii="Arial" w:hAnsi="Arial"/>
          <w:sz w:val="24"/>
          <w:szCs w:val="24"/>
        </w:rPr>
        <w:t xml:space="preserve"> Obrigado. Agradecer ao Deputado por nos dar esta atenção hoje com o boxe. Temos escutado nas falas sobre a união, desgarramos pelo caminho, mas agradecer muito, Deputado, por esse incentivo, por essa oportunidade de estarmos aqui podendo resgatar toda a história do boxe. Agradecer ao Marcão também, que tem um esforço de conectar as pessoas, </w:t>
      </w:r>
      <w:r>
        <w:rPr>
          <w:rFonts w:ascii="Arial" w:hAnsi="Arial"/>
          <w:sz w:val="24"/>
          <w:szCs w:val="24"/>
        </w:rPr>
        <w:lastRenderedPageBreak/>
        <w:t xml:space="preserve">alguns muito teimosos, resistentes, vamos dizer assim, não é, Macão? Então, assim, é um trabalho que estamos começando agora na Federação, na Feboxe Paraná. A Federação é nova, mas muito bem representada com o Foreman, com a Confederação ali na figura do Carlinhos, que tem um histórico também no boxe. Nós somos filiados à IBA, antiga AIBA, que tem uma história dos Jogos Olímpicos e, hoje, tem uma situação que ela caminha sozinha. Acho que todo mundo sabe da história lá que aconteceu com a AIBA, depois virou IBA na mão dos russos. Enfim, o que temos aqui hoje é muita oportunidade. Então, esta data que marca o </w:t>
      </w:r>
      <w:r>
        <w:rPr>
          <w:rFonts w:ascii="Arial" w:hAnsi="Arial"/>
          <w:i/>
          <w:iCs/>
          <w:sz w:val="24"/>
          <w:szCs w:val="24"/>
        </w:rPr>
        <w:t>Dia do Boxe</w:t>
      </w:r>
      <w:r>
        <w:rPr>
          <w:rFonts w:ascii="Arial" w:hAnsi="Arial"/>
          <w:sz w:val="24"/>
          <w:szCs w:val="24"/>
        </w:rPr>
        <w:t xml:space="preserve"> no Estado é importante para começarmos um novo ciclo. Temos o apoio hoje aqui do Deputado, que faz muita força pelos esportes de combate, a arte marcial. Já estive aqui no outro evento que o Foreman foi homenageado também. É um espaço importante que poucas pessoas dão, então precisamos aproveitar e gerar as oportunidades. Conversamos muito com o Marcão, temos muito trabalho e precisamos de pessoas. Não tem uma luta de boxe com um </w:t>
      </w:r>
      <w:r>
        <w:rPr>
          <w:rFonts w:ascii="Arial" w:hAnsi="Arial"/>
          <w:i/>
          <w:iCs/>
          <w:sz w:val="24"/>
          <w:szCs w:val="24"/>
        </w:rPr>
        <w:t>corner</w:t>
      </w:r>
      <w:r>
        <w:rPr>
          <w:rFonts w:ascii="Arial" w:hAnsi="Arial"/>
          <w:sz w:val="24"/>
          <w:szCs w:val="24"/>
        </w:rPr>
        <w:t xml:space="preserve"> só, tem um </w:t>
      </w:r>
      <w:r>
        <w:rPr>
          <w:rFonts w:ascii="Arial" w:hAnsi="Arial"/>
          <w:i/>
          <w:iCs/>
          <w:sz w:val="24"/>
          <w:szCs w:val="24"/>
        </w:rPr>
        <w:t>corner</w:t>
      </w:r>
      <w:r>
        <w:rPr>
          <w:rFonts w:ascii="Arial" w:hAnsi="Arial"/>
          <w:sz w:val="24"/>
          <w:szCs w:val="24"/>
        </w:rPr>
        <w:t xml:space="preserve"> azul, tem um </w:t>
      </w:r>
      <w:r>
        <w:rPr>
          <w:rFonts w:ascii="Arial" w:hAnsi="Arial"/>
          <w:i/>
          <w:iCs/>
          <w:sz w:val="24"/>
          <w:szCs w:val="24"/>
        </w:rPr>
        <w:t xml:space="preserve">corner </w:t>
      </w:r>
      <w:r>
        <w:rPr>
          <w:rFonts w:ascii="Arial" w:hAnsi="Arial"/>
          <w:sz w:val="24"/>
          <w:szCs w:val="24"/>
        </w:rPr>
        <w:t xml:space="preserve">vermelho. Então, precisamos das equipes fortes, das academias fortes. Às vezes, falamos em questão de mercado e não vejo que temos concorrentes. Temos, ali em cima do ringue, competidores. Então, precisamos que as academias… Eu também tenho a academia, a Universo. Temos nosso vizinho ali, o Victor com a Boxe Training também. Precisamos dessas academias que vão gerar o conteúdo, que vão gerar os atletas, porque sem os atletas não temos história para contar. O Deputado até falava do Popó, que acho que é o maior campeão em títulos e não soube contar a história dele, precisou do Whindersson Nunes para que ele estivesse em evidência. Além de contar as nossas histórias, que aqui muitas pessoas têm no boxe, que é o fato que estamos homenageando, olhando para trás, mas precisamos também colocar a mão no arado e olhar pra frente. É no futuro, é criarmos novas histórias, novos atletas, novos campeões. E isso, sim, está nas nossas mãos. Já caminhamos, ou melhor, as pessoas que passaram pelo boxe, atletas que tiveram suas oportunidades e hoje têm um papel, talvez não de destaque em cima do ringue, mas uma responsabilidade enorme de conduzir pessoas. Então precisamos sim, aqui no Estado do Paraná, como o Deputado </w:t>
      </w:r>
      <w:r>
        <w:rPr>
          <w:rFonts w:ascii="Arial" w:hAnsi="Arial"/>
          <w:sz w:val="24"/>
          <w:szCs w:val="24"/>
        </w:rPr>
        <w:lastRenderedPageBreak/>
        <w:t>bem disse, que tem muita gente boa, muito atleta com competência que, às vezes, perdemos para outros Estados ou abrimos oportunidade para outros atletas de outros Estados tomarem o nosso lugar, que é aqui do Paraná. Temos sim pessoas competentes, mas não estamos sabendo conduzi-las. Então é nossa responsabilidade criar essas pessoas. Precisamos, não tem como fazer isso sozinho. Às vezes, é deixar um pouquinho o ego de lado. Às vezes, é estender a mão para a academia, para o adversário, porque senão o nosso boxe não sai de onde está. Precisamos gerar oportunidades. Esse é um passo importante para que consigamos semear para colher no futuro. Então, o boxe está sim nas nossas mãos, mas aí depende de cada um. Nós vamos fazer. Temos a arbitragem formada, aqui representado pela Andrelly, a árbitra, que foi muito bem no último evento, quem teve oportunidade de acompanhar a Taça Foreman. E estamos abrindo. O Carlinhos aqui, depois quem quiser conversar, a nossa a Cidinha, que também faz parte da Confederação, acabou de voltar de Equador. O Foreman voltou esses dias… Como que é o nome da cidade lá, irmão? Nis, da Sérvia. Então, assim, as coisas estão acontecendo. Às vezes, não temos atletas para mandar. Foi tudo pago lá pela IBA. Então, assim, as coisas estão acontecendo, temos que estar preparados e agora é nossa responsabilidade. Então, mais uma vez, vou falar sobre oportunidade. Nos eventos nos comprometemos, a nossa Federação, tem um compromisso com vocês. A Feboxe Paraná se compromete com o apoio, porque não conseguimos construir nada sozinhos, a executar e fazer mais eventos</w:t>
      </w:r>
      <w:r>
        <w:rPr>
          <w:rFonts w:ascii="Arial" w:hAnsi="Arial" w:cs="Arial"/>
          <w:sz w:val="24"/>
          <w:szCs w:val="24"/>
        </w:rPr>
        <w:t xml:space="preserve"> para que os atletas de vocês consigam ter um destaque. Não à toa, somos os segundos, não é? Porque o atleta é o primeiro. É isso aí. Obrigado. (Aplausos.)</w:t>
      </w:r>
    </w:p>
    <w:p w:rsidR="005028FD" w:rsidRDefault="00EA3AA7">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Obrigado, Marcelo, pelas suas palavras. Bom, antes de fazermos aqui as homenagens, queria só citar o nome daqueles que serão homenageados e vocês dão um salve. Alguns não estão aqui e vamos levar depois a Menção em mãos. Claudio Pedra. Cadê o Claudio Pedra? Está a caminho. O Cristiano Simões está aí? O Gabriel está representando. Diego Allan Ferreira Iablonski, o Mexicano; Eliel Pereira do Nascimento, o Pintado; Harry Aron Azevedo Ferreira; Jair do Nascimento; José </w:t>
      </w:r>
      <w:r>
        <w:rPr>
          <w:rFonts w:ascii="Arial" w:hAnsi="Arial" w:cs="Arial"/>
          <w:sz w:val="24"/>
          <w:szCs w:val="24"/>
        </w:rPr>
        <w:lastRenderedPageBreak/>
        <w:t xml:space="preserve">Luis Rodrigues – não está; José Roberto Nicolau; Juliano Wognski; Leonardo César de Moura; Lucas Felipe Alves Lazarini; Macaris do Livramento – não está; Ricardo Lara de Miranda; Rosilette dos Santos; Rubens San Perruchon; Samuel Neundorf, o Samuca; Sérgio Agostini Júnior; Victoriano Martinez Rodriguez; Victor Augusto Pavie de Oliveira Haygert; Wilson Adriano dos Santos. Bom, antes de descermos para fazer a homenagem, queria só fazer aqui uma menção, porque temos que sempre lembrar as origens, não é? Eu vi um jogador de futebol esses dias falando que chegou – jogador de um time que felizmente ou infelizmente é meu time, o Santos, que não está andando, não está indo pra frente, não é? Um jogador chegou para os meninos da base e disse assim: </w:t>
      </w:r>
      <w:r>
        <w:rPr>
          <w:rFonts w:ascii="Arial" w:hAnsi="Arial" w:cs="Arial"/>
          <w:i/>
          <w:iCs/>
          <w:sz w:val="24"/>
          <w:szCs w:val="24"/>
        </w:rPr>
        <w:t>“Você sabe quem é esse cara que está chegando aqui?”</w:t>
      </w:r>
      <w:r>
        <w:rPr>
          <w:rFonts w:ascii="Arial" w:hAnsi="Arial" w:cs="Arial"/>
          <w:sz w:val="24"/>
          <w:szCs w:val="24"/>
        </w:rPr>
        <w:t xml:space="preserve"> Estava lá a velha guarda, Edu, os caras que eram, que fizeram referência, que eram o Santos. E os meninos disseram assim: </w:t>
      </w:r>
      <w:r>
        <w:rPr>
          <w:rFonts w:ascii="Arial" w:hAnsi="Arial" w:cs="Arial"/>
          <w:i/>
          <w:iCs/>
          <w:sz w:val="24"/>
          <w:szCs w:val="24"/>
        </w:rPr>
        <w:t>“Ué, não sei quem é esse tiozão aí não, pô!”</w:t>
      </w:r>
      <w:r>
        <w:rPr>
          <w:rFonts w:ascii="Arial" w:hAnsi="Arial" w:cs="Arial"/>
          <w:sz w:val="24"/>
          <w:szCs w:val="24"/>
        </w:rPr>
        <w:t xml:space="preserve"> Eles disseram: </w:t>
      </w:r>
      <w:r>
        <w:rPr>
          <w:rFonts w:ascii="Arial" w:hAnsi="Arial" w:cs="Arial"/>
          <w:i/>
          <w:iCs/>
          <w:sz w:val="24"/>
          <w:szCs w:val="24"/>
        </w:rPr>
        <w:t>“Respeito, moleque! Você pensa que está falando com quem? Se eles não tivessem vindo antes, vocês não teriam tudo aqui construído, não. Vocês não estariam aí onde vocês estão”.</w:t>
      </w:r>
      <w:r>
        <w:rPr>
          <w:rFonts w:ascii="Arial" w:hAnsi="Arial" w:cs="Arial"/>
          <w:sz w:val="24"/>
          <w:szCs w:val="24"/>
        </w:rPr>
        <w:t xml:space="preserve"> Então, precisamos reconhecer as pessoas que vieram antes e fizeram história e dão continuidade, hoje, através de outras pessoas. Então, queria homenagear aqui o Rubens San Perruchon. O San, como é conhecido, nasceu em Curitiba em 1940. Casado com Rute Breda Perruchon. Durante 10 anos foi militar. A paixão pela luta veio cedo, ainda na tenra idade. Em seu cartel consta: Campeão Paranaense de Boxe, peso galo, em 1961; duas vezes Campeão Sul-Brasileiro em 1972 e 1973 – eu estava nascendo ainda. Ainda em 1973, foi Campeão Brasileiro de Boxe, só que agora como peso leve. Em dezembro do mesmo ano, ficou em terceiro lugar no Mundial e em 1974 foi Campeão Mundial, desta vez como peso médio. San, aos 44 anos de idade, foi Campeão do Cinturão de Ouro, em 1985, na Categoria Internacional de Boxe. No ano de 2007, San atende o convite do então Prefeito Lísias Tomé e vem para Cascavel. Em Cascavel treinou mais de 2 mil jovens e fez vários campeões, inclusive visados pela Equipe Olímpica Brasileira. Então quero pedir mais uma vez uma salva de palmas aqui para o San, que está conosco à Mesa. San, muito obrigado pela sua presença e </w:t>
      </w:r>
      <w:r>
        <w:rPr>
          <w:rFonts w:ascii="Arial" w:hAnsi="Arial" w:cs="Arial"/>
          <w:sz w:val="24"/>
          <w:szCs w:val="24"/>
        </w:rPr>
        <w:lastRenderedPageBreak/>
        <w:t>por tudo que você fez em favor do boxe. San, fique à vontade, meu senhor. A palavra é do senhor. Fique à vontade. Fale no microfone.</w:t>
      </w:r>
    </w:p>
    <w:p w:rsidR="005028FD" w:rsidRDefault="00EA3AA7">
      <w:pPr>
        <w:spacing w:before="113" w:after="113" w:line="360" w:lineRule="auto"/>
        <w:jc w:val="both"/>
        <w:rPr>
          <w:rFonts w:ascii="Arial" w:hAnsi="Arial"/>
          <w:sz w:val="24"/>
          <w:szCs w:val="24"/>
        </w:rPr>
      </w:pPr>
      <w:r>
        <w:rPr>
          <w:rFonts w:ascii="Arial" w:hAnsi="Arial" w:cs="Arial"/>
          <w:b/>
          <w:bCs/>
          <w:sz w:val="24"/>
          <w:szCs w:val="24"/>
        </w:rPr>
        <w:t>SR. RUBENS SAN PERRUCHON:</w:t>
      </w:r>
      <w:r>
        <w:rPr>
          <w:rFonts w:ascii="Arial" w:hAnsi="Arial" w:cs="Arial"/>
          <w:sz w:val="24"/>
          <w:szCs w:val="24"/>
        </w:rPr>
        <w:t xml:space="preserve"> Eu comecei no boxe com 10 anos. Todas as pessoas que têm aqui, como o Cubano, como o Foreman e outras pessoas,acontece o seguinte, veja bem: o Cubano, grande lutador; aqui do meu lado, o Foreman, que começou comigo com 14 anos. Não, antes ainda. Viu, sabe mais que eu. Vou dizer uma coisa para você: a primeira luta no Oswaldo Cruz, não é? Olha, então lutou desde garoto e foi campeão brasileiro. E tenho tantos, não sei quantos que fiz, sinceramente, porque também fui para Cascavel e lá fiz também Campeão Copa Brasil, campeão brasileiro. Não sei quantos e se for falar o nome de todo mundo nem eu sei, sinceramente, mas tenho uma coisa guardada que quero fazer na minha vida:  a única coisa que preciso na minha vida não é mais nada, é a saúde, todo mundo precisa de saúde. Uma coisa digo: precisa fazer um documentário do boxe. Deputado, muito obrigado, junto com o Foreman, porque vou dizer uma coisa: assim que vai incentivar um monte de gente para treinar boxe. O boxe não é o cara chegar lá e meter a luva na mão e está dando soco, não, ele tem um monte de preparo aqui nessa… Como se diz, aqui que manda o corpo: a mente. Então, uma coisa digo para vocês: agradeço a todos que estão aqui presentes à Mesa, agradeço vocês todos que estão aqui. Para mim é uma honra imensa que estou na casa dos 85. Olha, sinceramente, agradeço a todos que estão aqui presentes. Meu muito obrigado por tudo. (Aplausos.)</w:t>
      </w:r>
    </w:p>
    <w:p w:rsidR="005028FD" w:rsidRDefault="00EA3AA7">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 xml:space="preserve">Obrigado, San. Queremos chegar aos 85 anos bem assim como o senhor. Vou passar a palavra então para o nosso Mestre de Cerimônias para darmos continuidade às entregas das menções. </w:t>
      </w:r>
    </w:p>
    <w:p w:rsidR="005028FD" w:rsidRDefault="00EA3AA7">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Perfeito, Deputado Alexandre Amaro. Passaremos agora então à entrega das homenagens. A Menção Honrosa a ser entregue contém os seguintes dizeres: </w:t>
      </w:r>
      <w:r>
        <w:rPr>
          <w:rFonts w:ascii="Arial" w:hAnsi="Arial" w:cs="Arial"/>
          <w:i/>
          <w:iCs/>
          <w:sz w:val="24"/>
          <w:szCs w:val="24"/>
        </w:rPr>
        <w:t xml:space="preserve">“Menção Honrosa. Pelo tempo, esforço e paixão dedicados ao boxe paranaense, elevando-o a um novo patamar de </w:t>
      </w:r>
      <w:r>
        <w:rPr>
          <w:rFonts w:ascii="Arial" w:hAnsi="Arial" w:cs="Arial"/>
          <w:i/>
          <w:iCs/>
          <w:sz w:val="24"/>
          <w:szCs w:val="24"/>
        </w:rPr>
        <w:lastRenderedPageBreak/>
        <w:t xml:space="preserve">excelência. Sua atuação inspira novas gerações, promove a inclusão social por meio do esporte, fortalecendo valores como disciplina, respeito e superação. Curitiba, 22 de maio de 2025”. </w:t>
      </w:r>
      <w:r>
        <w:rPr>
          <w:rFonts w:ascii="Arial" w:hAnsi="Arial" w:cs="Arial"/>
          <w:sz w:val="24"/>
          <w:szCs w:val="24"/>
        </w:rPr>
        <w:t xml:space="preserve">Assina: Deputado Alexandre Amaro. Senhores, neste momento vou convidar o nosso proponente da nossa linda homenagem, o Deputado Alexandre Amaro, acompanhado das demais autoridades que compõem a nossa Mesa de Honra, para agora procedermos à entrega das homenagens. Por favor, convido os componentes da Mesa para acompanharem o nosso Deputado ao centro do nosso Plenário, para que as nossas autoridades possam então dar um grande abraço nos nossos homenageados. O Deputado Alexandre já nomeou vocês, agora vou chamá-los à frente para então receber aquele abraço, muito sorriso e a nossa alegria a vocês. Perfeito? Então aguardamos as nossas autoridades. E agora sim, chegando então as nossas autoridades ao ladinho do Deputado Alexandre Amaro para chamarmos os nossos homenageados e homenageadas. Vou convidar à frente o Claudio Pedra. Não chegou ainda, mas vou convidar a sua esposa, a Sr.ªLais Regina que vai receber então em nome do Claudio Pedra. (Procedeu-se à entrega da Menção Honrosa.) O Cristiano Simões também não está conosco, mas vou convidar o aluno Gabriel Sigalla, que vai receber em nome do Cristiano Simões. (Procedeu-se à entrega da Menção Honrosa.) Agora convidamos para vir à frente o nosso homenageado Diego Alan Ferreira de Iablonski. (Procedeu-se à entrega da Menção Honrosa.) E agora convido à frente o Eliel Pereira do Nascimento, o Pintado. (Procedeu-se à entrega da Menção Honrosa.) Eu já vou pedir então para se preparar para vir à frente o Harry Aron Azevedo Ferreira. (Procedeu-se à entrega da Menção Honrosa.) Já vou convidar para vir à frente, por gentileza, o José Roberto Nicolau. (Procedeu-se à entrega da Menção Honrosa.) Agora é a vez do nosso homenageado Juliano Wognski. (Procedeu-se à entrega da Menção Honrosa.) Já vou pedir para vir para frente o Leonardo César de Moura. (Procedeu-se à entrega da Menção Honrosa.) Vou pedir para vir à frente o Ricardo Lara de Miranda. (Procedeu-se à entrega da Menção Honrosa.) Agora convido à frente a nossa lenda do esporte, Sr. Rubens San. (Procedeu-se à entrega da Menção Honrosa.) Convido, por favor, o Samuca, o Samuel Neundorf. </w:t>
      </w:r>
      <w:r>
        <w:rPr>
          <w:rFonts w:ascii="Arial" w:hAnsi="Arial" w:cs="Arial"/>
          <w:sz w:val="24"/>
          <w:szCs w:val="24"/>
        </w:rPr>
        <w:lastRenderedPageBreak/>
        <w:t>(Procedeu-se à entrega da Menção Honrosa.) Convido agora o Sergio Agostini Júnior. (Procedeu-se à entrega da Menção Honrosa.) Peço também que venha à frente o Victoriano Martinez Rodriguez. (Procedeu-se à entrega da Menção Honrosa.) Já vou pedir para que venha o nosso próximo homenageado, Victor Augusto Pavie de Oliveira Haygert, (Procedeu-se à entrega da Menção Honrosa.)Agora vou pedir para vir à frente o Wilson Adriano dos Santos. (Procedeu-se à entrega da Menção Honrosa.) Gostaria de saber: o Jair está conosco? O Jair não está. O Deputado citou o nome dele, mas não está. Deputado, o senhor gostaria de fazer algumas considerações ou já podemos encerrar? Por gentileza, passe o microfone, ali, Marcelo, para o Deputado e faremos, então, as considerações finais.</w:t>
      </w:r>
    </w:p>
    <w:p w:rsidR="005028FD" w:rsidRDefault="00EA3AA7">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Eu gostaria de agradecer a todos pela presença, desejar sucesso sempre a todos os homenageados, a todos aqueles que fazem do boxe esse grande sucesso. Parabéns mais uma vez. Obrigado por ter vindo de longe para nos prestigiar, Carlinhos. Você é uma pessoa que tem feito a diferença e essa união vai fazer muito mais. Vamos defender sempre as lutas, as artes marciais, o esporte e o nosso boxe. Vou pedir para todos ficarem de pé, vamos tirar uma foto para fechar aqui o nosso evento. Muito obrigado e que Deus abençoe a todos. Declaro encerrada a nossa Sessão. Muito obrigado.</w:t>
      </w:r>
    </w:p>
    <w:p w:rsidR="005028FD" w:rsidRDefault="00EA3AA7">
      <w:pPr>
        <w:spacing w:before="113" w:after="113" w:line="360" w:lineRule="auto"/>
        <w:jc w:val="both"/>
        <w:rPr>
          <w:rFonts w:ascii="Arial" w:hAnsi="Arial"/>
          <w:i/>
          <w:iCs/>
          <w:sz w:val="24"/>
          <w:szCs w:val="24"/>
        </w:rPr>
      </w:pPr>
      <w:r>
        <w:rPr>
          <w:rFonts w:ascii="Arial" w:hAnsi="Arial" w:cs="Arial"/>
          <w:b/>
          <w:i/>
          <w:iCs/>
          <w:sz w:val="24"/>
          <w:szCs w:val="24"/>
        </w:rPr>
        <w:tab/>
        <w:t>“LEVANTA-SE A SESSÃO.”</w:t>
      </w:r>
    </w:p>
    <w:p w:rsidR="005028FD" w:rsidRDefault="00EA3AA7">
      <w:pPr>
        <w:spacing w:before="113" w:after="113" w:line="360" w:lineRule="auto"/>
        <w:jc w:val="both"/>
        <w:rPr>
          <w:rFonts w:ascii="Arial" w:hAnsi="Arial"/>
          <w:sz w:val="24"/>
          <w:szCs w:val="24"/>
        </w:rPr>
      </w:pPr>
      <w:r w:rsidRPr="00EA3AA7">
        <w:rPr>
          <w:rFonts w:ascii="Arial" w:hAnsi="Arial"/>
          <w:sz w:val="24"/>
          <w:szCs w:val="24"/>
        </w:rPr>
        <w:t>(Sessão Solene realizada no Plenário do Centro Legislativo Presidente Aníbal Khury, iniciada às 18h</w:t>
      </w:r>
      <w:r>
        <w:rPr>
          <w:rFonts w:ascii="Arial" w:hAnsi="Arial"/>
          <w:sz w:val="24"/>
          <w:szCs w:val="24"/>
        </w:rPr>
        <w:t>oras</w:t>
      </w:r>
      <w:bookmarkStart w:id="0" w:name="_GoBack"/>
      <w:bookmarkEnd w:id="0"/>
      <w:r w:rsidRPr="00EA3AA7">
        <w:rPr>
          <w:rFonts w:ascii="Arial" w:hAnsi="Arial"/>
          <w:sz w:val="24"/>
          <w:szCs w:val="24"/>
        </w:rPr>
        <w:t>.)</w:t>
      </w:r>
    </w:p>
    <w:sectPr w:rsidR="005028FD" w:rsidSect="006456F0">
      <w:headerReference w:type="default" r:id="rId7"/>
      <w:footerReference w:type="default" r:id="rId8"/>
      <w:pgSz w:w="11906" w:h="16838"/>
      <w:pgMar w:top="2669" w:right="1416" w:bottom="1268"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324" w:rsidRDefault="00EA3AA7">
      <w:pPr>
        <w:spacing w:after="0" w:line="240" w:lineRule="auto"/>
      </w:pPr>
      <w:r>
        <w:separator/>
      </w:r>
    </w:p>
  </w:endnote>
  <w:endnote w:type="continuationSeparator" w:id="0">
    <w:p w:rsidR="004B0324" w:rsidRDefault="00EA3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063081"/>
      <w:docPartObj>
        <w:docPartGallery w:val="Page Numbers (Bottom of Page)"/>
        <w:docPartUnique/>
      </w:docPartObj>
    </w:sdtPr>
    <w:sdtContent>
      <w:p w:rsidR="006456F0" w:rsidRDefault="006456F0">
        <w:pPr>
          <w:pStyle w:val="Rodap"/>
          <w:jc w:val="right"/>
        </w:pPr>
        <w:fldSimple w:instr=" PAGE   \* MERGEFORMAT ">
          <w:r>
            <w:rPr>
              <w:noProof/>
            </w:rPr>
            <w:t>1</w:t>
          </w:r>
        </w:fldSimple>
      </w:p>
    </w:sdtContent>
  </w:sdt>
  <w:p w:rsidR="006456F0" w:rsidRDefault="006456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324" w:rsidRDefault="00EA3AA7">
      <w:pPr>
        <w:spacing w:after="0" w:line="240" w:lineRule="auto"/>
      </w:pPr>
      <w:r>
        <w:separator/>
      </w:r>
    </w:p>
  </w:footnote>
  <w:footnote w:type="continuationSeparator" w:id="0">
    <w:p w:rsidR="004B0324" w:rsidRDefault="00EA3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F0" w:rsidRPr="00342490" w:rsidRDefault="006456F0" w:rsidP="006456F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456F0" w:rsidRPr="00342490" w:rsidRDefault="006456F0" w:rsidP="006456F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456F0" w:rsidRPr="00342490" w:rsidRDefault="006456F0" w:rsidP="006456F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456F0" w:rsidRPr="00342490" w:rsidRDefault="006456F0" w:rsidP="006456F0">
    <w:pPr>
      <w:widowControl w:val="0"/>
      <w:autoSpaceDE w:val="0"/>
      <w:autoSpaceDN w:val="0"/>
      <w:spacing w:before="69" w:after="0" w:line="240" w:lineRule="auto"/>
      <w:ind w:left="1118" w:right="581"/>
      <w:jc w:val="center"/>
      <w:rPr>
        <w:rFonts w:ascii="Arial" w:eastAsia="Arial" w:hAnsi="Arial" w:cs="Arial"/>
        <w:sz w:val="20"/>
        <w:lang w:val="pt-PT"/>
      </w:rPr>
    </w:pPr>
    <w:r w:rsidRPr="008557A5">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456F0" w:rsidRDefault="006456F0">
    <w:pPr>
      <w:pStyle w:val="Cabealho"/>
    </w:pPr>
  </w:p>
  <w:p w:rsidR="006456F0" w:rsidRDefault="006456F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028FD"/>
    <w:rsid w:val="001574B9"/>
    <w:rsid w:val="004B0324"/>
    <w:rsid w:val="005028FD"/>
    <w:rsid w:val="005D37E7"/>
    <w:rsid w:val="006456F0"/>
    <w:rsid w:val="00660C5B"/>
    <w:rsid w:val="00BB4C9E"/>
    <w:rsid w:val="00EA3AA7"/>
  </w:rsids>
  <m:mathPr>
    <m:mathFont m:val="Cambria Math"/>
    <m:brkBin m:val="before"/>
    <m:brkBinSub m:val="--"/>
    <m:smallFrac/>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24"/>
    <w:pPr>
      <w:spacing w:after="200" w:line="276" w:lineRule="auto"/>
    </w:pPr>
    <w:rPr>
      <w:sz w:val="22"/>
      <w:szCs w:val="22"/>
      <w:lang w:eastAsia="en-US"/>
    </w:rPr>
  </w:style>
  <w:style w:type="paragraph" w:styleId="Ttulo1">
    <w:name w:val="heading 1"/>
    <w:basedOn w:val="Normal"/>
    <w:next w:val="Normal"/>
    <w:link w:val="Ttulo1Char"/>
    <w:uiPriority w:val="9"/>
    <w:qFormat/>
    <w:rsid w:val="004B0324"/>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4B0324"/>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4B0324"/>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styleId="Forte">
    <w:name w:val="Strong"/>
    <w:basedOn w:val="Fontepargpadro"/>
    <w:uiPriority w:val="22"/>
    <w:qFormat/>
    <w:rsid w:val="004B0324"/>
    <w:rPr>
      <w:b/>
    </w:rPr>
  </w:style>
  <w:style w:type="character" w:styleId="nfase">
    <w:name w:val="Emphasis"/>
    <w:basedOn w:val="Fontepargpadro"/>
    <w:uiPriority w:val="20"/>
    <w:qFormat/>
    <w:rsid w:val="004B0324"/>
    <w:rPr>
      <w:i/>
    </w:rPr>
  </w:style>
  <w:style w:type="character" w:customStyle="1" w:styleId="Caracteresdenotaderodap">
    <w:name w:val="Caracteres de nota de rodapé"/>
    <w:uiPriority w:val="99"/>
    <w:semiHidden/>
    <w:unhideWhenUsed/>
    <w:qFormat/>
    <w:rsid w:val="004B0324"/>
    <w:rPr>
      <w:vertAlign w:val="superscript"/>
    </w:rPr>
  </w:style>
  <w:style w:type="character" w:styleId="Refdenotaderodap">
    <w:name w:val="footnote reference"/>
    <w:basedOn w:val="Fontepargpadro"/>
    <w:uiPriority w:val="99"/>
    <w:rsid w:val="004B0324"/>
    <w:rPr>
      <w:vertAlign w:val="superscript"/>
    </w:rPr>
  </w:style>
  <w:style w:type="character" w:styleId="Hyperlink">
    <w:name w:val="Hyperlink"/>
    <w:basedOn w:val="Fontepargpadro"/>
    <w:uiPriority w:val="99"/>
    <w:unhideWhenUsed/>
    <w:rsid w:val="004B0324"/>
    <w:rPr>
      <w:color w:val="0000FF"/>
      <w:u w:val="single"/>
    </w:rPr>
  </w:style>
  <w:style w:type="character" w:customStyle="1" w:styleId="CabealhoChar">
    <w:name w:val="Cabeçalho Char"/>
    <w:basedOn w:val="Fontepargpadro"/>
    <w:link w:val="Cabealho"/>
    <w:uiPriority w:val="99"/>
    <w:qFormat/>
    <w:locked/>
    <w:rsid w:val="004B0324"/>
    <w:rPr>
      <w:rFonts w:cs="Times New Roman"/>
    </w:rPr>
  </w:style>
  <w:style w:type="character" w:customStyle="1" w:styleId="RodapChar">
    <w:name w:val="Rodapé Char"/>
    <w:basedOn w:val="Fontepargpadro"/>
    <w:link w:val="Rodap"/>
    <w:uiPriority w:val="99"/>
    <w:qFormat/>
    <w:locked/>
    <w:rsid w:val="004B0324"/>
    <w:rPr>
      <w:rFonts w:cs="Times New Roman"/>
    </w:rPr>
  </w:style>
  <w:style w:type="character" w:customStyle="1" w:styleId="TextodebaloChar">
    <w:name w:val="Texto de balão Char"/>
    <w:link w:val="Textodebalo"/>
    <w:uiPriority w:val="99"/>
    <w:semiHidden/>
    <w:qFormat/>
    <w:locked/>
    <w:rsid w:val="004B0324"/>
    <w:rPr>
      <w:rFonts w:ascii="Tahoma" w:hAnsi="Tahoma"/>
      <w:sz w:val="16"/>
    </w:rPr>
  </w:style>
  <w:style w:type="character" w:customStyle="1" w:styleId="TextodenotaderodapChar">
    <w:name w:val="Texto de nota de rodapé Char"/>
    <w:link w:val="Textodenotaderodap"/>
    <w:uiPriority w:val="99"/>
    <w:semiHidden/>
    <w:qFormat/>
    <w:locked/>
    <w:rsid w:val="004B0324"/>
    <w:rPr>
      <w:sz w:val="20"/>
    </w:rPr>
  </w:style>
  <w:style w:type="character" w:customStyle="1" w:styleId="st">
    <w:name w:val="st"/>
    <w:basedOn w:val="Fontepargpadro"/>
    <w:qFormat/>
    <w:rsid w:val="004B0324"/>
    <w:rPr>
      <w:rFonts w:cs="Times New Roman"/>
    </w:rPr>
  </w:style>
  <w:style w:type="character" w:customStyle="1" w:styleId="CharChar">
    <w:name w:val="Char Char"/>
    <w:qFormat/>
    <w:locked/>
    <w:rsid w:val="004B0324"/>
    <w:rPr>
      <w:lang w:val="pt-BR" w:eastAsia="pt-BR"/>
    </w:rPr>
  </w:style>
  <w:style w:type="character" w:customStyle="1" w:styleId="street-address">
    <w:name w:val="street-address"/>
    <w:basedOn w:val="Fontepargpadro"/>
    <w:qFormat/>
    <w:rsid w:val="004B0324"/>
    <w:rPr>
      <w:rFonts w:cs="Times New Roman"/>
    </w:rPr>
  </w:style>
  <w:style w:type="character" w:customStyle="1" w:styleId="postal-code">
    <w:name w:val="postal-code"/>
    <w:basedOn w:val="Fontepargpadro"/>
    <w:qFormat/>
    <w:rsid w:val="004B0324"/>
    <w:rPr>
      <w:rFonts w:cs="Times New Roman"/>
    </w:rPr>
  </w:style>
  <w:style w:type="character" w:customStyle="1" w:styleId="locality">
    <w:name w:val="locality"/>
    <w:basedOn w:val="Fontepargpadro"/>
    <w:qFormat/>
    <w:rsid w:val="004B0324"/>
    <w:rPr>
      <w:rFonts w:cs="Times New Roman"/>
    </w:rPr>
  </w:style>
  <w:style w:type="character" w:customStyle="1" w:styleId="CharChar1">
    <w:name w:val="Char Char1"/>
    <w:qFormat/>
    <w:locked/>
    <w:rsid w:val="004B0324"/>
    <w:rPr>
      <w:sz w:val="24"/>
      <w:lang w:val="pt-BR" w:eastAsia="pt-BR"/>
    </w:rPr>
  </w:style>
  <w:style w:type="character" w:customStyle="1" w:styleId="Citao1">
    <w:name w:val="Citação1"/>
    <w:qFormat/>
    <w:rsid w:val="004B0324"/>
    <w:rPr>
      <w:i/>
    </w:rPr>
  </w:style>
  <w:style w:type="paragraph" w:styleId="Ttulo">
    <w:name w:val="Title"/>
    <w:basedOn w:val="Normal"/>
    <w:next w:val="Corpodetexto"/>
    <w:link w:val="TtuloChar"/>
    <w:uiPriority w:val="10"/>
    <w:qFormat/>
    <w:rsid w:val="004B032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4B0324"/>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qFormat/>
    <w:rsid w:val="004B0324"/>
    <w:rPr>
      <w:rFonts w:cs="Lucida Sans"/>
    </w:rPr>
  </w:style>
  <w:style w:type="paragraph" w:styleId="Legenda">
    <w:name w:val="caption"/>
    <w:basedOn w:val="Normal"/>
    <w:next w:val="Normal"/>
    <w:uiPriority w:val="35"/>
    <w:qFormat/>
    <w:rsid w:val="004B0324"/>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4B0324"/>
    <w:pPr>
      <w:suppressLineNumbers/>
    </w:pPr>
    <w:rPr>
      <w:rFonts w:cs="Lucida Sans"/>
    </w:rPr>
  </w:style>
  <w:style w:type="paragraph" w:styleId="NormalWeb">
    <w:name w:val="Normal (Web)"/>
    <w:basedOn w:val="Normal"/>
    <w:uiPriority w:val="99"/>
    <w:unhideWhenUsed/>
    <w:qFormat/>
    <w:rsid w:val="004B0324"/>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4B0324"/>
  </w:style>
  <w:style w:type="paragraph" w:styleId="Cabealho">
    <w:name w:val="header"/>
    <w:basedOn w:val="Normal"/>
    <w:link w:val="CabealhoChar"/>
    <w:uiPriority w:val="99"/>
    <w:unhideWhenUsed/>
    <w:qFormat/>
    <w:rsid w:val="004B0324"/>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qFormat/>
    <w:rsid w:val="004B0324"/>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rsid w:val="004B0324"/>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qFormat/>
    <w:rsid w:val="004B0324"/>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table" w:styleId="Tabelacomgrade">
    <w:name w:val="Table Grid"/>
    <w:basedOn w:val="Tabelanormal"/>
    <w:uiPriority w:val="59"/>
    <w:qFormat/>
    <w:rsid w:val="004B03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71D82"/>
    <w:rsid w:val="00471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900F49B72B1444698614F36C643607F">
    <w:name w:val="7900F49B72B1444698614F36C643607F"/>
    <w:rsid w:val="00471D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D195-1D1C-4556-AD9C-71691C38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5737</Words>
  <Characters>28390</Characters>
  <Application>Microsoft Office Word</Application>
  <DocSecurity>0</DocSecurity>
  <Lines>236</Lines>
  <Paragraphs>68</Paragraphs>
  <ScaleCrop>false</ScaleCrop>
  <Company>Hewlett-Packard Company</Company>
  <LinksUpToDate>false</LinksUpToDate>
  <CharactersWithSpaces>34059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2025-10-10T14:11:00Z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