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AD" w:rsidRPr="00E70FA7" w:rsidRDefault="00FD3678" w:rsidP="00E70FA7">
      <w:pPr>
        <w:spacing w:before="113" w:after="113" w:line="360" w:lineRule="auto"/>
        <w:jc w:val="center"/>
        <w:rPr>
          <w:rFonts w:ascii="Arial" w:hAnsi="Arial"/>
          <w:b/>
          <w:bCs/>
          <w:sz w:val="32"/>
          <w:szCs w:val="32"/>
        </w:rPr>
      </w:pPr>
      <w:r w:rsidRPr="00E70FA7">
        <w:rPr>
          <w:rFonts w:ascii="Arial" w:hAnsi="Arial" w:cs="Arial"/>
          <w:b/>
          <w:bCs/>
          <w:sz w:val="32"/>
          <w:szCs w:val="32"/>
        </w:rPr>
        <w:t xml:space="preserve">Sessão Solene em Alusão ao Dia Mundial da Saúde, realizada em </w:t>
      </w:r>
      <w:r w:rsidR="00E70EE7" w:rsidRPr="00E70FA7">
        <w:rPr>
          <w:rFonts w:ascii="Arial" w:hAnsi="Arial" w:cs="Arial"/>
          <w:b/>
          <w:bCs/>
          <w:sz w:val="32"/>
          <w:szCs w:val="32"/>
        </w:rPr>
        <w:t>7/4/2025.</w:t>
      </w:r>
    </w:p>
    <w:p w:rsidR="00A96EAD" w:rsidRDefault="00E70EE7">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boa noite. Sejam todos muito bem-vindos ao grande Plenário da Assembleia Legislativa do Paraná, Centro Cívico, Curitiba, Capital do Estado. Nesta noite temos a grande satisfação, o justificado orgulho e a grande alegria de, por proposição do Deputado Ney Leprevost, que é o Coordenador da Frente Parlamentar da Medicina e Odontologia desta Casa de Leis, homenagear nesta Sessão Solene o </w:t>
      </w:r>
      <w:r w:rsidRPr="00FD3678">
        <w:rPr>
          <w:rFonts w:ascii="Arial" w:hAnsi="Arial" w:cs="Arial"/>
          <w:iCs/>
          <w:sz w:val="24"/>
          <w:szCs w:val="24"/>
        </w:rPr>
        <w:t>Dia Mundial da Saúde</w:t>
      </w:r>
      <w:r>
        <w:rPr>
          <w:rFonts w:ascii="Arial" w:hAnsi="Arial" w:cs="Arial"/>
          <w:sz w:val="24"/>
          <w:szCs w:val="24"/>
        </w:rPr>
        <w:t>. Neste instante, iniciando efetivamente os trabalhos, convidamos para compor a Mesa justamente ele que é o nosso anfitrião em nome do Poder Legislativo Estadual Paranaense, Presidente da Sessão e proponente da homenagem, Deputado Ney Leprevost. Para acompanhá-lo aqui à frente, representando S.Ex.ª o Sr. Secretário de Estado da Saúde do Paraná, o Deputado Federal Beto Preto, convidamos o Diretor-Geral da Secretaria de Saúde do Paraná, Dr. César Neves; o Presidente da Associação Médica do Paraná, Dr. José Fernando Macedo; o Presidente do Conselho das Secretarias Municipais de Saúde do Paraná – Cosems, Sr. Fabio de Mello; a Secretária do Conselho Regional de Enfermagem do Paraná, representando a Presidente do Conselho, Sr.</w:t>
      </w:r>
      <w:r>
        <w:rPr>
          <w:rFonts w:ascii="Arial" w:hAnsi="Arial" w:cs="Arial"/>
          <w:sz w:val="24"/>
          <w:szCs w:val="24"/>
          <w:vertAlign w:val="superscript"/>
        </w:rPr>
        <w:t>a</w:t>
      </w:r>
      <w:r>
        <w:rPr>
          <w:rFonts w:ascii="Arial" w:hAnsi="Arial" w:cs="Arial"/>
          <w:sz w:val="24"/>
          <w:szCs w:val="24"/>
        </w:rPr>
        <w:t xml:space="preserve"> Daniele Fabris; por último, mas não menos importante, muito pelo contrário, um dos pilares da saúde da República Federativa do Brasil, Ex-Ministro da Saúde Luiz Carlos Borges da Silveira. Queremos cumprimentar e agradecer a presença e a participação: nesta ocasião representando a Receita Federal, especialmente o escritório que representa o Paraná e Santa Catarina, o Dr. Francisco Reinhardt; o Dr. Domingos Murta; a querida Ana Rosa, que representa o Hospital de Olhos do Paraná; a Malu, que representa a Associação Comercial do Paraná. Convidamos o Dr. Domingos Murta para que venha à frente, Presidente da Associação dos Amigos do HC, por gentileza. Queremos também cumprimentar rapidamente, mas agradecer a presença e a participação, como dizíamos aqui, da querida Malu, que </w:t>
      </w:r>
      <w:r>
        <w:rPr>
          <w:rFonts w:ascii="Arial" w:hAnsi="Arial" w:cs="Arial"/>
          <w:sz w:val="24"/>
          <w:szCs w:val="24"/>
        </w:rPr>
        <w:lastRenderedPageBreak/>
        <w:t>representa a Associação Comercial do Paraná, bem como o Conselho Estadual e Municipal de Saúde. Queremos cumprimentar os Secretários de Saúde dos seguintes municípios que aqui estão – vamos falar de outros também na sequência, mas, por exemplo: Pontal do Paraná, Michele Straub; Secretário de Jesuítas, Osmir Barbosa da Silva; ex-prefeito de Iracema do Oeste, atual Secretário Municipal de Saúde, Leônidas Neuber; de Guaratuba, Paulo Cezar Lourenço; de Balsa Nova, Deise Novak; de Santana do Itararé, Marcos Vinícius Torres; de Campo Largo, Dr.ª Luíza Marochi Almeida; de São José dos Pinhais, José Dissenha; de Santa Cecília do Pavão, o nosso Leandro que está conosco aqui. Representando aqui os Deputados que não puderam estar conosco, cumprimentamos o Fernando, representando a Deputada Maria Victoria, 2.ª Secretária; o Márcio, representando o Deputado Paulo Gomes da TV. Cumprimentamos a Dr.ª Daniela Weber e o Dr. Wanderley Silva, representando a Maternidade Nossa Senhora de Fátima; e pela Academia Paranaense de Medicina, o Dr. Henrique Suplicy não pôde estar conosco, mas encaminha para representá-lo ele que é acadêmico titular, o Dr. Avelino Ricardo Hass. Com a palavra neste instante, para abertura oficial e formal desta especialíssima Sessão Solene, senhoras e senhores, Deputado Ney Leprevost.</w:t>
      </w:r>
    </w:p>
    <w:p w:rsidR="00A96EAD" w:rsidRDefault="00E70EE7">
      <w:pPr>
        <w:spacing w:before="113" w:after="113" w:line="360" w:lineRule="auto"/>
        <w:jc w:val="both"/>
        <w:rPr>
          <w:rFonts w:ascii="Arial" w:hAnsi="Arial"/>
          <w:sz w:val="24"/>
          <w:szCs w:val="24"/>
        </w:rPr>
      </w:pPr>
      <w:r>
        <w:rPr>
          <w:rFonts w:ascii="Arial" w:hAnsi="Arial" w:cs="Arial"/>
          <w:b/>
          <w:bCs/>
          <w:sz w:val="24"/>
          <w:szCs w:val="24"/>
        </w:rPr>
        <w:t>SR. PRESIDENTE (Deputado Ney Leprevost):</w:t>
      </w:r>
      <w:r>
        <w:rPr>
          <w:rFonts w:ascii="Arial" w:hAnsi="Arial" w:cs="Arial"/>
          <w:sz w:val="24"/>
          <w:szCs w:val="24"/>
        </w:rPr>
        <w:t xml:space="preserve"> Boa noite. </w:t>
      </w:r>
      <w:r>
        <w:rPr>
          <w:rFonts w:ascii="Arial" w:hAnsi="Arial" w:cs="Arial"/>
          <w:i/>
          <w:iCs/>
          <w:sz w:val="24"/>
          <w:szCs w:val="24"/>
        </w:rPr>
        <w:t>“Sob a proteção de Deus”,</w:t>
      </w:r>
      <w:r>
        <w:rPr>
          <w:rFonts w:ascii="Arial" w:hAnsi="Arial" w:cs="Arial"/>
          <w:sz w:val="24"/>
          <w:szCs w:val="24"/>
        </w:rPr>
        <w:t xml:space="preserve"> declaro aberta a </w:t>
      </w:r>
      <w:r w:rsidRPr="00FD3678">
        <w:rPr>
          <w:rFonts w:ascii="Arial" w:hAnsi="Arial" w:cs="Arial"/>
          <w:bCs/>
          <w:i/>
          <w:sz w:val="24"/>
          <w:szCs w:val="24"/>
        </w:rPr>
        <w:t>Sessão Solene em Alusão ao Dia Mundial da Saúde,</w:t>
      </w:r>
      <w:r>
        <w:rPr>
          <w:rFonts w:ascii="Arial" w:hAnsi="Arial" w:cs="Arial"/>
          <w:sz w:val="24"/>
          <w:szCs w:val="24"/>
        </w:rPr>
        <w:t xml:space="preserve"> aprovada por unanimidade nesta Casa de Leis. Convido a todos para ouvirem o Hino Nacional Brasileiro e, na sequência, o Hino do Paraná, que serão executados pela Banda de Música da Polícia Militar do Paraná, sob a regência do Subtenente Airton.</w:t>
      </w:r>
    </w:p>
    <w:p w:rsidR="00A96EAD" w:rsidRDefault="00E70EE7" w:rsidP="00FD3678">
      <w:pPr>
        <w:spacing w:before="113" w:after="113" w:line="360" w:lineRule="auto"/>
        <w:jc w:val="center"/>
        <w:rPr>
          <w:rFonts w:ascii="Arial" w:hAnsi="Arial"/>
          <w:sz w:val="24"/>
          <w:szCs w:val="24"/>
        </w:rPr>
      </w:pPr>
      <w:r>
        <w:rPr>
          <w:rFonts w:ascii="Arial" w:hAnsi="Arial"/>
          <w:sz w:val="24"/>
          <w:szCs w:val="24"/>
        </w:rPr>
        <w:t>(</w:t>
      </w:r>
      <w:r w:rsidR="00FD3678">
        <w:rPr>
          <w:rFonts w:ascii="Arial" w:hAnsi="Arial"/>
          <w:sz w:val="24"/>
          <w:szCs w:val="24"/>
        </w:rPr>
        <w:t>Execução d</w:t>
      </w:r>
      <w:r>
        <w:rPr>
          <w:rFonts w:ascii="Arial" w:hAnsi="Arial"/>
          <w:sz w:val="24"/>
          <w:szCs w:val="24"/>
        </w:rPr>
        <w:t xml:space="preserve">o Hino Nacional Brasileiro e </w:t>
      </w:r>
      <w:r w:rsidR="00FD3678">
        <w:rPr>
          <w:rFonts w:ascii="Arial" w:hAnsi="Arial"/>
          <w:sz w:val="24"/>
          <w:szCs w:val="24"/>
        </w:rPr>
        <w:t>d</w:t>
      </w:r>
      <w:r>
        <w:rPr>
          <w:rFonts w:ascii="Arial" w:hAnsi="Arial"/>
          <w:sz w:val="24"/>
          <w:szCs w:val="24"/>
        </w:rPr>
        <w:t>o Hino do Estado do Paraná.)</w:t>
      </w:r>
    </w:p>
    <w:p w:rsidR="00A96EAD" w:rsidRDefault="00E70EE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E pedimos uma salva de palmas, senhoras e senhores, pela brilhante interpretação de nossos Hinos pela Banda de Música da Polícia Militar do Paraná, Regente Subtenente Airton. (Aplausos.) Deputado Ney Leprevost se acomoda, bem como as senhoras e os senhores. Deputado Ney, </w:t>
      </w:r>
      <w:r>
        <w:rPr>
          <w:rFonts w:ascii="Arial" w:hAnsi="Arial" w:cs="Arial"/>
          <w:sz w:val="24"/>
          <w:szCs w:val="24"/>
        </w:rPr>
        <w:lastRenderedPageBreak/>
        <w:t>Presidente, temos a presença aqui da Polícia Civil do Paraná, o Dr. Rodrigo Brown está conosco. Obrigado pela presença, Dr. Rodrigo. E também o Secretário Municipal de Perobal, ali pertinho de Umuarama, o Secretário Herison Cleik da Silva presente aqui. Na sequência, mencionaremos demais secretários e secretárias municipais e representantes de hospitais. Senhoras e senhores, Deputado Ney Leprevost, amigos e amigas que nos acompanham a distância pela</w:t>
      </w:r>
      <w:r>
        <w:rPr>
          <w:rFonts w:ascii="Arial" w:hAnsi="Arial" w:cs="Arial"/>
          <w:i/>
          <w:iCs/>
          <w:sz w:val="24"/>
          <w:szCs w:val="24"/>
        </w:rPr>
        <w:t xml:space="preserve"> TV Assembleia</w:t>
      </w:r>
      <w:r>
        <w:rPr>
          <w:rFonts w:ascii="Arial" w:hAnsi="Arial" w:cs="Arial"/>
          <w:sz w:val="24"/>
          <w:szCs w:val="24"/>
        </w:rPr>
        <w:t xml:space="preserve"> e pelas redes sociais. </w:t>
      </w:r>
      <w:r>
        <w:rPr>
          <w:rFonts w:ascii="Arial" w:hAnsi="Arial" w:cs="Arial"/>
          <w:i/>
          <w:iCs/>
          <w:sz w:val="24"/>
          <w:szCs w:val="24"/>
        </w:rPr>
        <w:t xml:space="preserve">“O Dia Mundial da Saúde, comemorado em 7 de abril, é um evento global que visa promover a conscientização sobre questões de saúde e bem-estar. Instituído pela OMS –  Organização Mundial da Saúde em 1948, serve para destacar a importância da saúde para o desenvolvimento humano e a qualidade de vida, bem como as suas oportunas e necessárias reflexões.” </w:t>
      </w:r>
      <w:r>
        <w:rPr>
          <w:rFonts w:ascii="Arial" w:hAnsi="Arial" w:cs="Arial"/>
          <w:sz w:val="24"/>
          <w:szCs w:val="24"/>
        </w:rPr>
        <w:t xml:space="preserve">Neste instante, para o seu pronunciamento e a condução dos trabalhos, devolvemos a palavra a ele, que é o Coordenador da Frente Parlamentar da Medicina e Odontologia nesta Casa de Leis, Presidente da Sessão Solene, Deputado Ney Leprevost. </w:t>
      </w:r>
    </w:p>
    <w:p w:rsidR="00A96EAD" w:rsidRDefault="00E70EE7">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Boa noite a todos. A definição clássica de saúde é de que saúde não é apenas a ausência de doença, é um completo estado de bem-estar físico, mental e espiritual. Quem, dentro dessa definição, hoje, com todos os problemas que o mundo enfrenta, com a poluição, com o estresse causado pelas redes sociais, com os traumas pós-pandemia, pode afirmar que tem completo estado de bem-estar físico, mental e espiritual? Essa é uma pergunta que faço para que possamos refletir sobre o quanto é importante estarmos engajados na luta pela saúde. Para mim é uma honra imensa coordenar a Frente Parlamentar da Medicina aqui na Assembleia Legislativa do Paraná. Tenho pautado a minha vida pública pela defesa do SUS, dos médicos, da enfermagem, dos profissionais de saúde. Ainda quando fui Vereador de Curitiba fiz o Projeto do Ônibus Inter-Hospitais, que estamos pedindo para que o atual Prefeito – e ele está analisando isso – reative. Fizemos aqui na Assembleia Leis importantes na área da saúde, como a do “Teste do </w:t>
      </w:r>
      <w:r>
        <w:rPr>
          <w:rFonts w:ascii="Arial" w:hAnsi="Arial" w:cs="Arial"/>
          <w:sz w:val="24"/>
          <w:szCs w:val="24"/>
        </w:rPr>
        <w:lastRenderedPageBreak/>
        <w:t xml:space="preserve">Coraçãozinho”, para o diagnóstico precoce da cardiopatia congênita e, também, a Lei da Mamografia, para as mulheres poderem ter gratuitamente, pelo SUS, no Paraná, o exame radiológico das mamas, para o diagnóstico precoce do câncer. Quando passei pela Câmara Federal, como Deputado, viabilizei mais de R$ 50 milhões para equipar os hospitais do Paraná, através de emendas individuais que eu tinha direito. Diferente de muitos parlamentares que direcionam essas emendas para pavimentação, para Prefeituras do interior, destinei as minhas emendas para os hospitais do Paraná; e ajudamos a tirar do papel o Hospital Oncopediátrico Erastinho, que é uma referência no tratamento do câncer de crianças, um hospital que salva vidas de crianças. Portanto, eu não poderia deixar passar em branco esta data tão importante, que é o </w:t>
      </w:r>
      <w:r>
        <w:rPr>
          <w:rFonts w:ascii="Arial" w:hAnsi="Arial" w:cs="Arial"/>
          <w:i/>
          <w:iCs/>
          <w:sz w:val="24"/>
          <w:szCs w:val="24"/>
        </w:rPr>
        <w:t>Dia Mundial da Saúde</w:t>
      </w:r>
      <w:r>
        <w:rPr>
          <w:rFonts w:ascii="Arial" w:hAnsi="Arial" w:cs="Arial"/>
          <w:sz w:val="24"/>
          <w:szCs w:val="24"/>
        </w:rPr>
        <w:t xml:space="preserve">. A nossa assessoria escolheu algumas pessoas, as senhoras, os senhores, as entidades que vocês representam, como o Hospital Pequeno Príncipe que está aqui, por exemplo, tão bem representado, para serem homenageados nesta data. O momento não é só de homenagens, estamos lançando hoje uma carta com 15 medidas estratégicas que defendemos para a saúde dos brasileiros, que vamos encaminhar a todas as autoridades que comandam Poderes em nível nacional, em nível estadual e em nível municipal. Essa carta é longa, não vou cansá-los fazendo a leitura dela aqui, mas ela sugere uma série de medidas como, por exemplo, a criação da carreira pública para médicos. O interior do Brasil sofre com a falta de médicos, queremos propor que o SUS tenha uma carreira a exemplo da magistratura, e que aqueles médicos que optarem pelo serviço público possam ir evoluindo de padrão, começando em uma cidade menor até chegar às cidades grandes e até a Capital do seu Estado. Isso será opcional para os médicos, Dr. Marchesini, mas muitos têm esse anseio e isso resolveria o problema da falta de médicos no interior do Brasil. Estamos propondo a valorização dos profissionais de saúde, inclusive dos profissionais da enfermagem. Eu mesmo quando estive em Brasília, e o pessoal dos hospitais não que não quisessem que houvesse esse aumento, mas viram com preocupação a ideia porque o custo é alto, mas votei abertamente a favor do Piso Nacional da </w:t>
      </w:r>
      <w:r>
        <w:rPr>
          <w:rFonts w:ascii="Arial" w:hAnsi="Arial" w:cs="Arial"/>
          <w:sz w:val="24"/>
          <w:szCs w:val="24"/>
        </w:rPr>
        <w:lastRenderedPageBreak/>
        <w:t xml:space="preserve">Enfermagem, porque vi os atos heroicos das enfermeiras e dos médicos durante a pandemia da Covid-19. Estamos propondo o incremento da área de saúde mental no Estado do Paraná e no Brasil inteiro. As nossas propostas que as senhoras e os senhores estão assinando aqui, hoje, vão para o Presidente da República, para o Ministro da Saúde, para o Presidente do STJ, para o Presidente da Câmara, para o Presidente do Senado, para os deputados federais, porque quem pode legislar sobre o SUS são eles, os senadores e deputados federais. Não somos nós, deputados estaduais, que temos esse poder constitucional. Por isso, fico muito feliz de ter a presença de muitos Secretários Municipais de Saúde. Queremos trabalhar em parceria com as Secretarias Municipais de Saúde, com os hospitais, com os médicos, com as clínicas, com as autoridades, para melhorar a saúde no Brasil. Façam do meu mandato legislativo a sua voz em defesa da saúde aqui na Assembleia. Estamos defendendo o reajuste da tabela do SUS e a valorização dos serviços de saúde; o fortalecimento da atenção primária e a expansão da saúde da família; a expansão dos serviços de saúde mental e atendimento especializado para pessoas com TEA, autismo e doenças raras; a inovação e tecnologia na saúde; a melhoria da infraestrutura hospitalar; a garantia de insumos e acesso a medicamentos; a valorização da enfermagem e de todos os profissionais da saúde; a ampliação da saúde preventiva; a atenção integral à saúde da mulher e da criança; a criação de novas políticas públicas para a saúde do idoso, porque cada vez as pessoas estão vivendo mais; a gestão eficiente de emergências e desastres climáticos; a saúde e meio ambiente; a ampliação da saúde no interior e nas zonas rurais; o fortalecimento da saúde bucal; e a criação da carreira pública para médicos. Por isso, eu fico muito feliz com a presença das senhoras e dos senhores, sou grato a todos que estão assinando esta Carta de Curitiba, porque na Carta de Curitiba estamos dando sugestões de 15 medidas estratégicas para melhorar a saúde no Brasil. Eu agradeço ao Secretário Beto Preto que enviou um excelente representante aqui, meu grande amigo, Dr. César Neves, que é médico e Diretor-Geral da Secretaria de Estado da Saúde. Eu agradeço ao Dr. José Fernando Macedo, meu médico, Presidente da Associação </w:t>
      </w:r>
      <w:r>
        <w:rPr>
          <w:rFonts w:ascii="Arial" w:hAnsi="Arial" w:cs="Arial"/>
          <w:sz w:val="24"/>
          <w:szCs w:val="24"/>
        </w:rPr>
        <w:lastRenderedPageBreak/>
        <w:t>Médica do Paraná, que é nosso parceiro na Frente Parlamentar da Medicina e da Odontologia. Agradeço a você, Fabio de Mello, que está aqui como Presidente do Conselho das Secretarias Municipais de Saúde do Paraná. Agradeço a Daniele Fabris, Secretária do Conselho Regional de Enfermagem do Paraná. Agradeço ao grande Ministro da Saúde, que criou as campanhas de vacinação em massa, que na sua gestão apresentou aos brasileiros o personagem Zé Gotinha, o Luiz Carlos Borges da Silveira, que foi Ministro, Deputado Federal e Líder de Governo no Congresso Nacional. E agradeço também ao Dr. Domingos Murta Ramalho, Presidente da Associação dos Amigos do Hospital de Clínicas, porque foi lá dentro do Hospital de Clínicas que, com pouco mais de 20 anos de idade, na condição de voluntário, pude ver de perto as necessidades dos pacientes, a angústia dos médicos e o trabalho incansável, meu amigo Delegado Rodrigo Brown, de todos os profissionais de saúde. Portanto, está lançada a Carta de Curitiba e vocês estão de parabéns pelo trabalho que realizam. Viva a saúde pública! Viva o SUS! Viva o Paraná! Viva o Brasil! (Aplausos.)</w:t>
      </w:r>
    </w:p>
    <w:p w:rsidR="00A96EAD" w:rsidRDefault="00E70EE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Ney Leprevost, Presidente da Sessão, com a vossa licença e permissão, mencionamos a presença e agradecemos, foi inclusive aplaudido, agora V.Ex.ª tem essa brilhante de convidá-lo para que venha à Mesa. Então, representando a Academia Paranaense de Medicina, convidamos o Dr. Avelino Ricardo Hass, que é acadêmico titular. Por gentileza, Doutor, venha à Mesa, recebendo novamente uma salva de palmas.  Ele representa e traz o abraço afetuoso do Dr. Henrique Suplicy, que é o Presidente da Academia Paranaense de Medicina. Enquanto isso, Deputado Ney Leprevost, enquanto o Dr. Avelino vem à frente, mencionado por V.Ex.ª, senhoras e senhores, iniciativa do Deputado Ney Leprevost, que coordena a Frente Parlamentar da Medicina e Odontologia na Casa de Leis do povo do Paraná. Nós vamos passar agora, a assinatura simbólica desta Carta de Curitiba, com as 15 medidas estratégicas para a saúde. Esta carta que propõe este conjunto abrangente de ações voltadas para a melhoria contínua e constante do sistema </w:t>
      </w:r>
      <w:r>
        <w:rPr>
          <w:rFonts w:ascii="Arial" w:hAnsi="Arial" w:cs="Arial"/>
          <w:sz w:val="24"/>
          <w:szCs w:val="24"/>
        </w:rPr>
        <w:lastRenderedPageBreak/>
        <w:t xml:space="preserve">de saúde, visando promover uma assistência mais eficaz e humanizada. Então, para celebrar este momento, essas 15 medidas estratégicas, vai assinar o documento neste instante justamente ele que coordena essa Frente importantíssima aqui na Casa de Leis. Senhoras e senhores, eu peço uma grande salva de palmas, Deputado Ney Leprevost, que assina a Carta de Curitiba neste momento, no </w:t>
      </w:r>
      <w:r>
        <w:rPr>
          <w:rFonts w:ascii="Arial" w:hAnsi="Arial" w:cs="Arial"/>
          <w:i/>
          <w:iCs/>
          <w:sz w:val="24"/>
          <w:szCs w:val="24"/>
        </w:rPr>
        <w:t xml:space="preserve">Dia Mundial da Saúde, </w:t>
      </w:r>
      <w:r>
        <w:rPr>
          <w:rFonts w:ascii="Arial" w:hAnsi="Arial" w:cs="Arial"/>
          <w:sz w:val="24"/>
          <w:szCs w:val="24"/>
        </w:rPr>
        <w:t>acompanhado pelo Dr. José Fernando Macedo, Presidente da Associação Médica do Paraná, pelo Dr. César, representando a Secretaria de Estado da Saúde. Na sequência, o nosso Fábio de Mello, representando as Secretarias Municipais de Saúde do Paraná. Vamos pedir o nosso sempre Ministro, Ministro Emérito também, Borges da Silveira, que possa assinar o documento</w:t>
      </w:r>
      <w:r>
        <w:rPr>
          <w:rFonts w:ascii="Arial" w:hAnsi="Arial" w:cs="Arial"/>
          <w:sz w:val="24"/>
          <w:szCs w:val="24"/>
          <w:lang w:eastAsia="pt-BR"/>
        </w:rPr>
        <w:t xml:space="preserve">. E o documento retorna para cá, ao lado do nosso Dr. José Fernando Macedo, da Associação Médica do Paraná. Vamos pedir também à nossa querida Daniele Fabris, que assessora diretamente o Conselho Regional de Enfermagem do Paraná e representa a própria Presidente, assinando o documento. O Dr. Murta dos Amigos do HC. E agora o Dr. Avelino também assina documento. Enquanto isso, vamos pedir aos nossos mascotes... Estão aí, Dr.ª Carla? Para que possamos fazer uma foto com os nossos mascotes aqui, que representam, para a alegria das crianças, o Pequeno Príncipe, o Erastinho e o Amigão do HC também. Uma salva de palmas aos mascotes, senhoras e senhores, porque eles representam aqui essas instituições curitibanas, paranaenses e nacionais. Mais uma vez, uma grande salva de palmas. (Aplausos.) (Registros fotográficos.) Estamos começando a semana neste viva à saúde. Uma grande salva de palmas junto aos nossos mascotes, que representam essas queridas instituições de saúde: Pequeno Príncipe, Erastinho e o Amigão do HC. (Aplausos.) Muito obrigado às senhoras e aos senhores. E devolvemos a palavra, para que possa passar às autoridades, ao Deputado Ney Leprevost. </w:t>
      </w:r>
    </w:p>
    <w:p w:rsidR="00A96EAD" w:rsidRDefault="00E70EE7">
      <w:pPr>
        <w:spacing w:before="113" w:after="113" w:line="360" w:lineRule="auto"/>
        <w:jc w:val="both"/>
        <w:rPr>
          <w:rFonts w:ascii="Arial" w:hAnsi="Arial"/>
          <w:sz w:val="24"/>
          <w:szCs w:val="24"/>
        </w:rPr>
      </w:pPr>
      <w:r>
        <w:rPr>
          <w:rFonts w:ascii="Arial" w:hAnsi="Arial" w:cs="Arial"/>
          <w:b/>
          <w:sz w:val="24"/>
          <w:szCs w:val="24"/>
          <w:lang w:eastAsia="pt-BR"/>
        </w:rPr>
        <w:t xml:space="preserve">SR. PRESIDENTE (Deputado Ney Leprevost): </w:t>
      </w:r>
      <w:r>
        <w:rPr>
          <w:rFonts w:ascii="Arial" w:hAnsi="Arial" w:cs="Arial"/>
          <w:sz w:val="24"/>
          <w:szCs w:val="24"/>
          <w:lang w:eastAsia="pt-BR"/>
        </w:rPr>
        <w:t xml:space="preserve">Neste momento concedemos a palavra, para se pronunciar em nome de todos os componentes da Mesa e de </w:t>
      </w:r>
      <w:r>
        <w:rPr>
          <w:rFonts w:ascii="Arial" w:hAnsi="Arial" w:cs="Arial"/>
          <w:sz w:val="24"/>
          <w:szCs w:val="24"/>
          <w:lang w:eastAsia="pt-BR"/>
        </w:rPr>
        <w:lastRenderedPageBreak/>
        <w:t xml:space="preserve">todos homenageados, ao Dr. José Fernando Macedo, Presidente da Associação Médica do Paraná. </w:t>
      </w:r>
    </w:p>
    <w:p w:rsidR="00A96EAD" w:rsidRDefault="00E70EE7">
      <w:pPr>
        <w:spacing w:before="113" w:after="113" w:line="360" w:lineRule="auto"/>
        <w:jc w:val="both"/>
        <w:rPr>
          <w:rFonts w:ascii="Arial" w:hAnsi="Arial"/>
          <w:sz w:val="24"/>
          <w:szCs w:val="24"/>
        </w:rPr>
      </w:pPr>
      <w:r>
        <w:rPr>
          <w:rFonts w:ascii="Arial" w:hAnsi="Arial" w:cs="Arial"/>
          <w:b/>
          <w:sz w:val="24"/>
          <w:szCs w:val="24"/>
          <w:lang w:eastAsia="pt-BR"/>
        </w:rPr>
        <w:t xml:space="preserve">SR. JOSÉ FERNANDO MACEDO: </w:t>
      </w:r>
      <w:r>
        <w:rPr>
          <w:rFonts w:ascii="Arial" w:hAnsi="Arial" w:cs="Arial"/>
          <w:sz w:val="24"/>
          <w:szCs w:val="24"/>
          <w:lang w:eastAsia="pt-BR"/>
        </w:rPr>
        <w:t>Deputado Ney Leprevost, em seu nome homenageio todos os componentes da Mesa. Minhas senhoras, meus senhores. Com muito orgulho, como médico com 48 anos de formado, participo desta solenidade para comemorar o</w:t>
      </w:r>
      <w:r>
        <w:rPr>
          <w:rFonts w:ascii="Arial" w:hAnsi="Arial" w:cs="Arial"/>
          <w:i/>
          <w:iCs/>
          <w:sz w:val="24"/>
          <w:szCs w:val="24"/>
          <w:lang w:eastAsia="pt-BR"/>
        </w:rPr>
        <w:t xml:space="preserve"> Dia Mundial da Saúde</w:t>
      </w:r>
      <w:r>
        <w:rPr>
          <w:rFonts w:ascii="Arial" w:hAnsi="Arial" w:cs="Arial"/>
          <w:sz w:val="24"/>
          <w:szCs w:val="24"/>
          <w:lang w:eastAsia="pt-BR"/>
        </w:rPr>
        <w:t xml:space="preserve">, dia que vem mostrar a pujança, falando em nosso Estado, em primeiro lugar, nossa cidade, na pujança que foi este Estado e este Município na defesa, na nossa pandemia, em defesa dos paranaenses, em defesa dos curitibanos, que foi uma luta que não gostaríamos, perdemos 47 mil vidas, mas de um universo de mais de 12 ou 13 milhões de habitantes. Dizer a vocês que a saúde..., tinha um professor meu bem velhinho, imaginem bem velhinho que idade ele tinha, não é? Bem mais velho do que eu, para eu dizer que é bem mais velhinho. Ele dizia que </w:t>
      </w:r>
      <w:r>
        <w:rPr>
          <w:rFonts w:ascii="Arial" w:hAnsi="Arial" w:cs="Arial"/>
          <w:i/>
          <w:sz w:val="24"/>
          <w:szCs w:val="24"/>
          <w:lang w:eastAsia="pt-BR"/>
        </w:rPr>
        <w:t>saúde é o silêncio dos órgãos.</w:t>
      </w:r>
      <w:r>
        <w:rPr>
          <w:rFonts w:ascii="Arial" w:hAnsi="Arial" w:cs="Arial"/>
          <w:sz w:val="24"/>
          <w:szCs w:val="24"/>
          <w:lang w:eastAsia="pt-BR"/>
        </w:rPr>
        <w:t xml:space="preserve"> Quando está tudo bem, você está se sentindo bem, é porque os órgãos estão em silêncio. Então, isso é uma das definições de saúde. Então parabenizar mais uma vez ao nosso Deputado Ney Leprevost e a esta Casa por esta homenagem, que é um dia que tem que ser extremamente comemorado. Ao mesmo tempo, como médico e como profissional de saúde, com a nossa enfermeira, com o nosso Ex-Ministro Borges da Silveira e todos que estão presentes, o Dr. Avelino – não vou citar o nome de todos que eu ficaria 15 minutos citando –, dizer a vocês que imploro aos nossos Parlamentares, aos nossos Senadores, aos nossos Ministros, que saúde não é de graça, saúde precisa de investimento. Se vocês forem visitar os postos de saúde neste País, às vezes dá vontade de chorar, porque faltam recursos. E saúde não pode ser de graça. Não tem como fazer de graça! Uma ampola de um antibiótico custa R$ 45,00. Então, tem sistemas de saúde aí que pagam uma consulta médica – o </w:t>
      </w:r>
      <w:r>
        <w:rPr>
          <w:rFonts w:ascii="Arial" w:hAnsi="Arial" w:cs="Arial"/>
          <w:sz w:val="24"/>
          <w:szCs w:val="24"/>
        </w:rPr>
        <w:t xml:space="preserve"> SUS paga R$ 10,00 a consulta médica para um especialista. Como que uma consulta médica, com todo respeito a todas as profissões, com todo respeito aos engraxates, mas um engraxate de sapato em qualquer lugar custa mais de </w:t>
      </w:r>
      <w:r>
        <w:rPr>
          <w:rFonts w:ascii="Arial" w:hAnsi="Arial" w:cs="Arial"/>
          <w:sz w:val="24"/>
          <w:szCs w:val="24"/>
        </w:rPr>
        <w:lastRenderedPageBreak/>
        <w:t xml:space="preserve">R$10,00, mas faz parte do mundo em que vivemos onde temos que bater firme: </w:t>
      </w:r>
      <w:r>
        <w:rPr>
          <w:rFonts w:ascii="Arial" w:hAnsi="Arial" w:cs="Arial"/>
          <w:i/>
          <w:iCs/>
          <w:sz w:val="24"/>
          <w:szCs w:val="24"/>
        </w:rPr>
        <w:t xml:space="preserve">“Precisamos de recurso para saúde sempre.” </w:t>
      </w:r>
      <w:r>
        <w:rPr>
          <w:rFonts w:ascii="Arial" w:hAnsi="Arial" w:cs="Arial"/>
          <w:sz w:val="24"/>
          <w:szCs w:val="24"/>
        </w:rPr>
        <w:t>Quanto mais o bom senso e a caridade a essa população que está aqui, neste momento, sendo atendida com o sacrifício da enfermagem, com o sacrifício de médicos, que são verdadeiros heróis. Eu vou dar um exemplo, quando se falou em enfermagem. Eu trabalhei mais de 30 anos no Hospital Oswaldo Cruz, aqui em Curitiba, de doenças infectocontagiosas, quando apareceu a AIDS, tinha meningite, catapora, tuberculose. Então, tudo aquilo que é doença infecciosa, mais a AIDS. Essas enfermeiras são heroínas. Uma vez tentei levar o Governador do Estado lá para ver as heroínas que existem aqui em Curitiba, aqui no Alto da Rua XV, porque o pessoal drogadito, drogado, que tem AIDS, ele torna-se agressivo, tenta muitas vezes agredir a enfermagem quando ela está ali com uma seringa para fazer a medicação. Depois que ele toma tenta furar a enfermagem. Então, são heroínas, estão ali dando a vida para salvar alguém. Então recursos para saúde eu peço, eu imploro, eu exijo. Obrigado.</w:t>
      </w:r>
    </w:p>
    <w:p w:rsidR="00A96EAD" w:rsidRDefault="00E70EE7">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Muito bem, perfeito. É isso aí, recursos para saúde.</w:t>
      </w:r>
    </w:p>
    <w:p w:rsidR="00A96EAD" w:rsidRDefault="00E70EE7">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Ney Leprevost, Presidente da Sessão, com a vossa licença e permissão, cumprimentar e agradecer a presença do Prefeito de Araucária conosco. Está aqui o Dr. Gustavo Botogoski. Peço uma salva de palmas ao Prefeito de Araucária presente aqui, Dr. Gustavo, acompanhado pela Secretária de Saúde, Dr.ª Renata. Agradecendo aqui a Aline, Secretária Municipal de Saúde de Formosa do Oeste. Deputado Ney, vamos passar agora então à leitura do documento que V.Ex.ª encaminha às senhoras e aos senhores, que receberam aqui na entrada. Nós vamos fazer uma foto, na sequência, com todos. Pedimos a gentileza, daqui a pouquinho, que se levantem, para daí fazermos a foto com todos empunhando as suas Menções Honrosas, enquanto V.Ex.ª se encaminha à frente. Que tal, Deputado? Pode ser? Enquanto V.Ex.ª vem à frente, senhoras e senhores, este documento, em </w:t>
      </w:r>
      <w:r>
        <w:rPr>
          <w:rFonts w:ascii="Arial" w:hAnsi="Arial" w:cs="Arial"/>
          <w:sz w:val="24"/>
          <w:szCs w:val="24"/>
        </w:rPr>
        <w:lastRenderedPageBreak/>
        <w:t xml:space="preserve">especial para quem nos acompanha a distância pela </w:t>
      </w:r>
      <w:r>
        <w:rPr>
          <w:rFonts w:ascii="Arial" w:hAnsi="Arial" w:cs="Arial"/>
          <w:i/>
          <w:iCs/>
          <w:sz w:val="24"/>
          <w:szCs w:val="24"/>
        </w:rPr>
        <w:t>TV Assembleia</w:t>
      </w:r>
      <w:r>
        <w:rPr>
          <w:rFonts w:ascii="Arial" w:hAnsi="Arial" w:cs="Arial"/>
          <w:sz w:val="24"/>
          <w:szCs w:val="24"/>
        </w:rPr>
        <w:t xml:space="preserve">, é em celebração ao </w:t>
      </w:r>
      <w:r>
        <w:rPr>
          <w:rFonts w:ascii="Arial" w:hAnsi="Arial" w:cs="Arial"/>
          <w:i/>
          <w:iCs/>
          <w:sz w:val="24"/>
          <w:szCs w:val="24"/>
        </w:rPr>
        <w:t>Dia Mundial da Saúde.</w:t>
      </w:r>
      <w:r>
        <w:rPr>
          <w:rFonts w:ascii="Arial" w:hAnsi="Arial" w:cs="Arial"/>
          <w:sz w:val="24"/>
          <w:szCs w:val="24"/>
        </w:rPr>
        <w:t xml:space="preserve"> Os amigos e amigas que aqui estão, homenageados pelo Deputado Ney Leprevost, pelo Poder Legislativo Estadual Paranaense, receberam em sua chegada esta Menção Honrosa, que contém os seguintes dizeres: </w:t>
      </w:r>
      <w:r>
        <w:rPr>
          <w:rFonts w:ascii="Arial" w:hAnsi="Arial" w:cs="Arial"/>
          <w:i/>
          <w:iCs/>
          <w:sz w:val="24"/>
          <w:szCs w:val="24"/>
        </w:rPr>
        <w:t>“A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Sr. Deputado Ney Leprevost, concede votos de louvor e congratulações em reconhecimento público à sua atuação na área de saúde, por ocasião da celebração do Dia Mundial da Saúde. Curitiba, 7 de abril de 2025.” </w:t>
      </w:r>
      <w:r>
        <w:rPr>
          <w:rFonts w:ascii="Arial" w:hAnsi="Arial" w:cs="Arial"/>
          <w:sz w:val="24"/>
          <w:szCs w:val="24"/>
        </w:rPr>
        <w:t xml:space="preserve">Assina: Deputado Ney Leprevost, Presidente da Sessão Solene e Coordenador da Frente Parlamentar da Medicina e Odontologia. Vamos ficar de pé? Senhoras e senhores, lembrar, inclusive, à saída temos a carta mencionada e assinada pelas autoridades, capitaneadas pelo Deputado Ney Leprevost, que está disponível aqui no hall de entrada para que todas as senhoras e senhores possam, também, pôr as suas assinaturas nesse compromisso à saúde não só de Curitiba, do Paraná, mas do próprio Brasil. Muito bem. Acompanhados ali pelos nossos mascotes. O Borges da Silveira perguntando: </w:t>
      </w:r>
      <w:r>
        <w:rPr>
          <w:rFonts w:ascii="Arial" w:hAnsi="Arial" w:cs="Arial"/>
          <w:i/>
          <w:iCs/>
          <w:sz w:val="24"/>
          <w:szCs w:val="24"/>
        </w:rPr>
        <w:t>“Cadê o Zé Gotinha?”</w:t>
      </w:r>
      <w:r>
        <w:rPr>
          <w:rFonts w:ascii="Arial" w:hAnsi="Arial" w:cs="Arial"/>
          <w:sz w:val="24"/>
          <w:szCs w:val="24"/>
        </w:rPr>
        <w:t xml:space="preserve"> Mas estão ali os nossos mascotes que representam aqui o Pequeno Príncipe, o Erastinho e o Amigão do HC. Eu vou pedir às senhoras e aos senhores que no três levantem bem alto as suas Menções Honrosas. Pode ser? Vamos lá? No três, então, em um grande viva ao </w:t>
      </w:r>
      <w:r>
        <w:rPr>
          <w:rFonts w:ascii="Arial" w:hAnsi="Arial" w:cs="Arial"/>
          <w:i/>
          <w:iCs/>
          <w:sz w:val="24"/>
          <w:szCs w:val="24"/>
        </w:rPr>
        <w:t>Dia Mundial da Saúde</w:t>
      </w:r>
      <w:r>
        <w:rPr>
          <w:rFonts w:ascii="Arial" w:hAnsi="Arial" w:cs="Arial"/>
          <w:sz w:val="24"/>
          <w:szCs w:val="24"/>
        </w:rPr>
        <w:t xml:space="preserve">. Um, dois, três! Viva o Dia Mundial da Saúde! (Registros fotográficos.) (Aplausos.) Podem abaixar os certificados agora, amigos e amigas, senhoras e senhores, a pedido do Deputado Ney, para fazermos a foto agora com a Carta de Curitiba assinada e enfatizando, pedindo a gentileza, na medida do possível, para poder assinar na saída aqui. E é uma carta tão importante a Carta de Curitiba. Pedimos mais uma vez uma salva de palmas.  (Aplausos.) Estamos começando a semana em boa companhia com as senhoras e senhores que representam a saúde de Curitiba, do Paraná e do Brasil. Está aí a Carta de Curitiba. (Registros fotográficos.) (Aplausos.) Senhoras e senhores, em nome do Deputado Ney Leprevost, proponente e Presidente da Sessão, agradecemos a presença das </w:t>
      </w:r>
      <w:r>
        <w:rPr>
          <w:rFonts w:ascii="Arial" w:hAnsi="Arial" w:cs="Arial"/>
          <w:sz w:val="24"/>
          <w:szCs w:val="24"/>
        </w:rPr>
        <w:lastRenderedPageBreak/>
        <w:t>autoridades aqui presentes, dos telespectadores da</w:t>
      </w:r>
      <w:r>
        <w:rPr>
          <w:rFonts w:ascii="Arial" w:hAnsi="Arial" w:cs="Arial"/>
          <w:i/>
          <w:iCs/>
          <w:sz w:val="24"/>
          <w:szCs w:val="24"/>
        </w:rPr>
        <w:t xml:space="preserve"> TV Assembleia </w:t>
      </w:r>
      <w:r>
        <w:rPr>
          <w:rFonts w:ascii="Arial" w:hAnsi="Arial" w:cs="Arial"/>
          <w:sz w:val="24"/>
          <w:szCs w:val="24"/>
        </w:rPr>
        <w:t xml:space="preserve">em todo Paraná, bem como de todos que compareceram honrando e dignificando o Poder Legislativo Estadual Paranaense. Em nome do Deputado Ney Leprevost, agradecemos a todos desejando uma excelente noite e uma próspera e abençoada semana. Viva o </w:t>
      </w:r>
      <w:r>
        <w:rPr>
          <w:rFonts w:ascii="Arial" w:hAnsi="Arial" w:cs="Arial"/>
          <w:i/>
          <w:iCs/>
          <w:sz w:val="24"/>
          <w:szCs w:val="24"/>
        </w:rPr>
        <w:t>Dia Mundial da Saúde</w:t>
      </w:r>
      <w:r>
        <w:rPr>
          <w:rFonts w:ascii="Arial" w:hAnsi="Arial" w:cs="Arial"/>
          <w:sz w:val="24"/>
          <w:szCs w:val="24"/>
        </w:rPr>
        <w:t>! (Aplausos.) Esta Sessão Solene está encerrada. Boa noite!</w:t>
      </w:r>
    </w:p>
    <w:p w:rsidR="00A96EAD" w:rsidRDefault="00E70EE7">
      <w:pPr>
        <w:tabs>
          <w:tab w:val="left" w:pos="0"/>
        </w:tabs>
        <w:spacing w:before="113" w:after="113" w:line="360" w:lineRule="auto"/>
        <w:ind w:right="113"/>
        <w:jc w:val="both"/>
        <w:rPr>
          <w:rFonts w:ascii="Arial" w:hAnsi="Arial"/>
          <w:sz w:val="24"/>
          <w:szCs w:val="24"/>
        </w:rPr>
      </w:pPr>
      <w:r>
        <w:rPr>
          <w:rFonts w:ascii="Arial" w:hAnsi="Arial" w:cs="Arial"/>
          <w:b/>
          <w:bCs/>
          <w:i/>
          <w:iCs/>
          <w:sz w:val="24"/>
          <w:szCs w:val="24"/>
        </w:rPr>
        <w:t>“LEVANTA-SE A SESSÃO”.</w:t>
      </w:r>
    </w:p>
    <w:p w:rsidR="00A96EAD" w:rsidRDefault="00FD3678" w:rsidP="00FD3678">
      <w:pPr>
        <w:tabs>
          <w:tab w:val="left" w:pos="7000"/>
        </w:tabs>
        <w:spacing w:before="113" w:after="113" w:line="360" w:lineRule="auto"/>
        <w:ind w:right="113"/>
        <w:jc w:val="both"/>
        <w:rPr>
          <w:rFonts w:ascii="Arial" w:hAnsi="Arial"/>
          <w:sz w:val="24"/>
          <w:szCs w:val="24"/>
        </w:rPr>
      </w:pPr>
      <w:r w:rsidRPr="00FD3678">
        <w:rPr>
          <w:rFonts w:ascii="Arial" w:hAnsi="Arial"/>
          <w:sz w:val="24"/>
          <w:szCs w:val="24"/>
        </w:rPr>
        <w:t>(Sessão Solene realizada no Plenário do Centro Legislativo Presidente</w:t>
      </w:r>
      <w:r>
        <w:rPr>
          <w:rFonts w:ascii="Arial" w:hAnsi="Arial"/>
          <w:sz w:val="24"/>
          <w:szCs w:val="24"/>
        </w:rPr>
        <w:t xml:space="preserve"> </w:t>
      </w:r>
      <w:r w:rsidRPr="00FD3678">
        <w:rPr>
          <w:rFonts w:ascii="Arial" w:hAnsi="Arial"/>
          <w:sz w:val="24"/>
          <w:szCs w:val="24"/>
        </w:rPr>
        <w:t>Aníbal</w:t>
      </w:r>
      <w:r w:rsidR="00ED4D73">
        <w:rPr>
          <w:rFonts w:ascii="Arial" w:hAnsi="Arial"/>
          <w:sz w:val="24"/>
          <w:szCs w:val="24"/>
        </w:rPr>
        <w:t xml:space="preserve"> </w:t>
      </w:r>
      <w:r w:rsidRPr="00FD3678">
        <w:rPr>
          <w:rFonts w:ascii="Arial" w:hAnsi="Arial"/>
          <w:sz w:val="24"/>
          <w:szCs w:val="24"/>
        </w:rPr>
        <w:t xml:space="preserve">Khury, iniciada às </w:t>
      </w:r>
      <w:r>
        <w:rPr>
          <w:rFonts w:ascii="Arial" w:hAnsi="Arial"/>
          <w:sz w:val="24"/>
          <w:szCs w:val="24"/>
        </w:rPr>
        <w:t>18h30</w:t>
      </w:r>
      <w:r w:rsidRPr="00FD3678">
        <w:rPr>
          <w:rFonts w:ascii="Arial" w:hAnsi="Arial"/>
          <w:sz w:val="24"/>
          <w:szCs w:val="24"/>
        </w:rPr>
        <w:t>.)</w:t>
      </w:r>
    </w:p>
    <w:p w:rsidR="00A96EAD" w:rsidRDefault="00A96EAD">
      <w:pPr>
        <w:spacing w:before="113" w:after="113" w:line="360" w:lineRule="auto"/>
        <w:jc w:val="both"/>
        <w:rPr>
          <w:rFonts w:ascii="Arial" w:hAnsi="Arial" w:cs="Arial"/>
          <w:sz w:val="24"/>
          <w:szCs w:val="24"/>
        </w:rPr>
      </w:pPr>
    </w:p>
    <w:p w:rsidR="00A96EAD" w:rsidRDefault="00A96EAD">
      <w:pPr>
        <w:spacing w:before="113" w:after="113" w:line="360" w:lineRule="auto"/>
        <w:jc w:val="both"/>
        <w:rPr>
          <w:rFonts w:ascii="Arial" w:hAnsi="Arial"/>
          <w:sz w:val="24"/>
          <w:szCs w:val="24"/>
        </w:rPr>
      </w:pPr>
    </w:p>
    <w:sectPr w:rsidR="00A96EA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ADA" w:rsidRDefault="009B5ADA">
      <w:pPr>
        <w:spacing w:after="0" w:line="240" w:lineRule="auto"/>
      </w:pPr>
      <w:r>
        <w:separator/>
      </w:r>
    </w:p>
  </w:endnote>
  <w:endnote w:type="continuationSeparator" w:id="0">
    <w:p w:rsidR="009B5ADA" w:rsidRDefault="009B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6048"/>
      <w:docPartObj>
        <w:docPartGallery w:val="Page Numbers (Bottom of Page)"/>
        <w:docPartUnique/>
      </w:docPartObj>
    </w:sdtPr>
    <w:sdtContent>
      <w:p w:rsidR="00E70FA7" w:rsidRDefault="00E70FA7">
        <w:pPr>
          <w:pStyle w:val="Rodap"/>
          <w:jc w:val="right"/>
        </w:pPr>
        <w:fldSimple w:instr=" PAGE   \* MERGEFORMAT ">
          <w:r>
            <w:rPr>
              <w:noProof/>
            </w:rPr>
            <w:t>1</w:t>
          </w:r>
        </w:fldSimple>
      </w:p>
    </w:sdtContent>
  </w:sdt>
  <w:p w:rsidR="00A96EAD" w:rsidRDefault="00A96EAD">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ADA" w:rsidRDefault="009B5ADA">
      <w:pPr>
        <w:spacing w:after="0" w:line="240" w:lineRule="auto"/>
      </w:pPr>
      <w:r>
        <w:separator/>
      </w:r>
    </w:p>
  </w:footnote>
  <w:footnote w:type="continuationSeparator" w:id="0">
    <w:p w:rsidR="009B5ADA" w:rsidRDefault="009B5A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A7" w:rsidRPr="00342490" w:rsidRDefault="00E70FA7" w:rsidP="00E70FA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70FA7" w:rsidRPr="00342490" w:rsidRDefault="00E70FA7" w:rsidP="00E70FA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70FA7" w:rsidRPr="00342490" w:rsidRDefault="00E70FA7" w:rsidP="00E70FA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70FA7" w:rsidRPr="00342490" w:rsidRDefault="00E70FA7" w:rsidP="00E70FA7">
    <w:pPr>
      <w:widowControl w:val="0"/>
      <w:autoSpaceDE w:val="0"/>
      <w:autoSpaceDN w:val="0"/>
      <w:spacing w:before="69" w:after="0" w:line="240" w:lineRule="auto"/>
      <w:ind w:left="1118" w:right="581"/>
      <w:jc w:val="center"/>
      <w:rPr>
        <w:rFonts w:ascii="Arial" w:eastAsia="Arial" w:hAnsi="Arial" w:cs="Arial"/>
        <w:sz w:val="20"/>
        <w:lang w:val="pt-PT"/>
      </w:rPr>
    </w:pPr>
    <w:r w:rsidRPr="00946EEE">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70FA7" w:rsidRDefault="00E70FA7">
    <w:pPr>
      <w:pStyle w:val="Cabealho"/>
    </w:pPr>
  </w:p>
  <w:p w:rsidR="00E70FA7" w:rsidRDefault="00E70FA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96EAD"/>
    <w:rsid w:val="002D1C1A"/>
    <w:rsid w:val="003D2E49"/>
    <w:rsid w:val="00936A4A"/>
    <w:rsid w:val="009B5ADA"/>
    <w:rsid w:val="00A96EAD"/>
    <w:rsid w:val="00AE419A"/>
    <w:rsid w:val="00E70EE7"/>
    <w:rsid w:val="00E70FA7"/>
    <w:rsid w:val="00ED4D73"/>
    <w:rsid w:val="00ED4F68"/>
    <w:rsid w:val="00FD36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style>
  <w:style w:type="character" w:customStyle="1" w:styleId="CabealhoChar1">
    <w:name w:val="Cabeçalho Char1"/>
    <w:basedOn w:val="Fontepargpadro"/>
    <w:link w:val="Cabealho"/>
    <w:uiPriority w:val="99"/>
    <w:semiHidden/>
    <w:locked/>
    <w:rPr>
      <w:rFonts w:cs="Times New Roman"/>
      <w:sz w:val="22"/>
      <w:szCs w:val="22"/>
      <w:lang w:eastAsia="en-US"/>
    </w:rPr>
  </w:style>
  <w:style w:type="paragraph" w:styleId="Rodap">
    <w:name w:val="footer"/>
    <w:basedOn w:val="CabealhoeRodap"/>
    <w:link w:val="RodapChar1"/>
    <w:uiPriority w:val="99"/>
  </w:style>
  <w:style w:type="character" w:customStyle="1" w:styleId="RodapChar1">
    <w:name w:val="Rodapé Char1"/>
    <w:basedOn w:val="Fontepargpadro"/>
    <w:link w:val="Rodap"/>
    <w:uiPriority w:val="99"/>
    <w:semiHidden/>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14E4"/>
    <w:rsid w:val="00B014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93CE94D4E5A439FADC3BF3D683F6627">
    <w:name w:val="393CE94D4E5A439FADC3BF3D683F6627"/>
    <w:rsid w:val="00B014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112A-ABC2-4C54-99DE-1DC7F681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3536</Words>
  <Characters>18414</Characters>
  <Application>Microsoft Office Word</Application>
  <DocSecurity>0</DocSecurity>
  <Lines>153</Lines>
  <Paragraphs>43</Paragraphs>
  <ScaleCrop>false</ScaleCrop>
  <Company>Hewlett-Packard Company</Company>
  <LinksUpToDate>false</LinksUpToDate>
  <CharactersWithSpaces>21907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2025-09-19T17:14:00Z</dcterms:created>
  <dcterms:modified xsi:type="dcterms:W3CDTF">2025-09-19T17:14:00Z</dcterms:modified>
</cp:coreProperties>
</file>