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E1" w:rsidRPr="00233BD7" w:rsidRDefault="00B57FE1" w:rsidP="00233B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3BD7"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B57FE1" w:rsidRPr="00233BD7" w:rsidRDefault="00B57FE1" w:rsidP="00233B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3BD7"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B57FE1" w:rsidRPr="00233BD7" w:rsidRDefault="00B57FE1" w:rsidP="00233B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3BD7"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6F1B59" w:rsidRPr="00233BD7" w:rsidRDefault="006F1B59" w:rsidP="00233B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3F31" w:rsidRPr="00233BD7" w:rsidRDefault="00CA3F31" w:rsidP="00233B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3BD7">
        <w:rPr>
          <w:rFonts w:ascii="Arial" w:hAnsi="Arial" w:cs="Arial"/>
          <w:b/>
          <w:bCs/>
          <w:sz w:val="24"/>
          <w:szCs w:val="24"/>
        </w:rPr>
        <w:t xml:space="preserve">Sessão </w:t>
      </w:r>
      <w:r w:rsidR="00CB646D" w:rsidRPr="00233BD7">
        <w:rPr>
          <w:rFonts w:ascii="Arial" w:hAnsi="Arial" w:cs="Arial"/>
          <w:b/>
          <w:bCs/>
          <w:sz w:val="24"/>
          <w:szCs w:val="24"/>
        </w:rPr>
        <w:t>O</w:t>
      </w:r>
      <w:r w:rsidRPr="00233BD7">
        <w:rPr>
          <w:rFonts w:ascii="Arial" w:hAnsi="Arial" w:cs="Arial"/>
          <w:b/>
          <w:bCs/>
          <w:sz w:val="24"/>
          <w:szCs w:val="24"/>
        </w:rPr>
        <w:t xml:space="preserve">rdinária do dia </w:t>
      </w:r>
      <w:r w:rsidR="00874101" w:rsidRPr="00233BD7">
        <w:rPr>
          <w:rFonts w:ascii="Arial" w:hAnsi="Arial" w:cs="Arial"/>
          <w:b/>
          <w:bCs/>
          <w:sz w:val="24"/>
          <w:szCs w:val="24"/>
        </w:rPr>
        <w:t>30</w:t>
      </w:r>
      <w:r w:rsidR="00EA06FF" w:rsidRPr="00233BD7">
        <w:rPr>
          <w:rFonts w:ascii="Arial" w:hAnsi="Arial" w:cs="Arial"/>
          <w:b/>
          <w:bCs/>
          <w:sz w:val="24"/>
          <w:szCs w:val="24"/>
        </w:rPr>
        <w:t xml:space="preserve"> de abril</w:t>
      </w:r>
      <w:r w:rsidRPr="00233BD7">
        <w:rPr>
          <w:rFonts w:ascii="Arial" w:hAnsi="Arial" w:cs="Arial"/>
          <w:b/>
          <w:bCs/>
          <w:sz w:val="24"/>
          <w:szCs w:val="24"/>
        </w:rPr>
        <w:t xml:space="preserve"> de 2025</w:t>
      </w:r>
      <w:r w:rsidR="00874101" w:rsidRPr="00233BD7">
        <w:rPr>
          <w:rFonts w:ascii="Arial" w:hAnsi="Arial" w:cs="Arial"/>
          <w:b/>
          <w:bCs/>
          <w:sz w:val="24"/>
          <w:szCs w:val="24"/>
        </w:rPr>
        <w:t>, antecipada para o dia 29 de abril de 2025</w:t>
      </w:r>
      <w:r w:rsidRPr="00233BD7">
        <w:rPr>
          <w:rFonts w:ascii="Arial" w:hAnsi="Arial" w:cs="Arial"/>
          <w:b/>
          <w:bCs/>
          <w:sz w:val="24"/>
          <w:szCs w:val="24"/>
        </w:rPr>
        <w:t xml:space="preserve"> - Ata n.º </w:t>
      </w:r>
      <w:r w:rsidR="00874101" w:rsidRPr="00233BD7">
        <w:rPr>
          <w:rFonts w:ascii="Arial" w:hAnsi="Arial" w:cs="Arial"/>
          <w:b/>
          <w:bCs/>
          <w:sz w:val="24"/>
          <w:szCs w:val="24"/>
        </w:rPr>
        <w:t>33</w:t>
      </w:r>
      <w:r w:rsidRPr="00233BD7">
        <w:rPr>
          <w:rFonts w:ascii="Arial" w:hAnsi="Arial" w:cs="Arial"/>
          <w:b/>
          <w:bCs/>
          <w:sz w:val="24"/>
          <w:szCs w:val="24"/>
        </w:rPr>
        <w:t>.</w:t>
      </w:r>
    </w:p>
    <w:p w:rsidR="008F1BB0" w:rsidRPr="00233BD7" w:rsidRDefault="008F1BB0" w:rsidP="00233BD7">
      <w:pPr>
        <w:pStyle w:val="SemEspaament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33BD7">
        <w:rPr>
          <w:rFonts w:ascii="Arial" w:hAnsi="Arial" w:cs="Arial"/>
          <w:sz w:val="24"/>
          <w:szCs w:val="24"/>
          <w:lang w:val="pt-PT"/>
        </w:rPr>
        <w:t xml:space="preserve">Aos </w:t>
      </w:r>
      <w:r w:rsidR="000F0078" w:rsidRPr="00233BD7">
        <w:rPr>
          <w:rFonts w:ascii="Arial" w:hAnsi="Arial" w:cs="Arial"/>
          <w:sz w:val="24"/>
          <w:szCs w:val="24"/>
          <w:lang w:val="pt-PT"/>
        </w:rPr>
        <w:t>vinte e nove dias do mês de abril</w:t>
      </w:r>
      <w:r w:rsidR="00B863A1" w:rsidRPr="00233BD7">
        <w:rPr>
          <w:rFonts w:ascii="Arial" w:hAnsi="Arial" w:cs="Arial"/>
          <w:sz w:val="24"/>
          <w:szCs w:val="24"/>
          <w:lang w:val="pt-PT"/>
        </w:rPr>
        <w:t xml:space="preserve"> </w:t>
      </w:r>
      <w:r w:rsidRPr="00233BD7">
        <w:rPr>
          <w:rFonts w:ascii="Arial" w:hAnsi="Arial" w:cs="Arial"/>
          <w:sz w:val="24"/>
          <w:szCs w:val="24"/>
          <w:lang w:val="pt-PT"/>
        </w:rPr>
        <w:t xml:space="preserve">de dois mil e vinte e </w:t>
      </w:r>
      <w:r w:rsidR="00AE1D6A" w:rsidRPr="00233BD7">
        <w:rPr>
          <w:rFonts w:ascii="Arial" w:hAnsi="Arial" w:cs="Arial"/>
          <w:sz w:val="24"/>
          <w:szCs w:val="24"/>
          <w:lang w:val="pt-PT"/>
        </w:rPr>
        <w:t>cinco</w:t>
      </w:r>
      <w:r w:rsidRPr="00233BD7">
        <w:rPr>
          <w:rFonts w:ascii="Arial" w:hAnsi="Arial" w:cs="Arial"/>
          <w:sz w:val="24"/>
          <w:szCs w:val="24"/>
          <w:lang w:val="pt-PT"/>
        </w:rPr>
        <w:t xml:space="preserve">, </w:t>
      </w:r>
      <w:r w:rsidRPr="00233BD7"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 w:rsidRPr="00233BD7">
        <w:rPr>
          <w:rFonts w:ascii="Arial" w:hAnsi="Arial" w:cs="Arial"/>
          <w:sz w:val="24"/>
          <w:szCs w:val="24"/>
        </w:rPr>
        <w:t>Khury</w:t>
      </w:r>
      <w:proofErr w:type="spellEnd"/>
      <w:r w:rsidRPr="00233BD7">
        <w:rPr>
          <w:rFonts w:ascii="Arial" w:hAnsi="Arial" w:cs="Arial"/>
          <w:sz w:val="24"/>
          <w:szCs w:val="24"/>
        </w:rPr>
        <w:t>, à</w:t>
      </w:r>
      <w:r w:rsidR="00874101" w:rsidRPr="00233BD7">
        <w:rPr>
          <w:rFonts w:ascii="Arial" w:hAnsi="Arial" w:cs="Arial"/>
          <w:sz w:val="24"/>
          <w:szCs w:val="24"/>
        </w:rPr>
        <w:t>s nove horas e cinqüenta e sete minutos</w:t>
      </w:r>
      <w:r w:rsidR="00CB646D" w:rsidRPr="00233BD7">
        <w:rPr>
          <w:rFonts w:ascii="Arial" w:hAnsi="Arial" w:cs="Arial"/>
          <w:sz w:val="24"/>
          <w:szCs w:val="24"/>
        </w:rPr>
        <w:t>,</w:t>
      </w:r>
      <w:r w:rsidRPr="00233BD7">
        <w:rPr>
          <w:rFonts w:ascii="Arial" w:hAnsi="Arial" w:cs="Arial"/>
          <w:sz w:val="24"/>
          <w:szCs w:val="24"/>
        </w:rPr>
        <w:t xml:space="preserve"> foi registrado o quórum necessário de Parlamentares. O </w:t>
      </w:r>
      <w:proofErr w:type="gramStart"/>
      <w:r w:rsidRPr="00233BD7">
        <w:rPr>
          <w:rFonts w:ascii="Arial" w:hAnsi="Arial" w:cs="Arial"/>
          <w:sz w:val="24"/>
          <w:szCs w:val="24"/>
        </w:rPr>
        <w:t>Sr.</w:t>
      </w:r>
      <w:proofErr w:type="gramEnd"/>
      <w:r w:rsidRPr="00233BD7">
        <w:rPr>
          <w:rFonts w:ascii="Arial" w:hAnsi="Arial" w:cs="Arial"/>
          <w:sz w:val="24"/>
          <w:szCs w:val="24"/>
        </w:rPr>
        <w:t xml:space="preserve"> Presidente, Deputado </w:t>
      </w:r>
      <w:r w:rsidRPr="00233BD7">
        <w:rPr>
          <w:rFonts w:ascii="Arial" w:hAnsi="Arial" w:cs="Arial"/>
          <w:b/>
          <w:sz w:val="24"/>
          <w:szCs w:val="24"/>
        </w:rPr>
        <w:t xml:space="preserve">Alexandre </w:t>
      </w:r>
      <w:proofErr w:type="spellStart"/>
      <w:r w:rsidRPr="00233BD7">
        <w:rPr>
          <w:rFonts w:ascii="Arial" w:hAnsi="Arial" w:cs="Arial"/>
          <w:b/>
          <w:sz w:val="24"/>
          <w:szCs w:val="24"/>
        </w:rPr>
        <w:t>Curi</w:t>
      </w:r>
      <w:proofErr w:type="spellEnd"/>
      <w:r w:rsidRPr="00233BD7">
        <w:rPr>
          <w:rFonts w:ascii="Arial" w:hAnsi="Arial" w:cs="Arial"/>
          <w:b/>
          <w:sz w:val="24"/>
          <w:szCs w:val="24"/>
        </w:rPr>
        <w:t>,</w:t>
      </w:r>
      <w:r w:rsidRPr="00233BD7">
        <w:rPr>
          <w:rFonts w:ascii="Arial" w:hAnsi="Arial" w:cs="Arial"/>
          <w:sz w:val="24"/>
          <w:szCs w:val="24"/>
        </w:rPr>
        <w:t xml:space="preserve"> secretariado pelos Sr.</w:t>
      </w:r>
      <w:r w:rsidRPr="00233BD7">
        <w:rPr>
          <w:rFonts w:ascii="Arial" w:hAnsi="Arial" w:cs="Arial"/>
          <w:sz w:val="24"/>
          <w:szCs w:val="24"/>
          <w:vertAlign w:val="superscript"/>
        </w:rPr>
        <w:t>s</w:t>
      </w:r>
      <w:r w:rsidRPr="00233BD7">
        <w:rPr>
          <w:rFonts w:ascii="Arial" w:hAnsi="Arial" w:cs="Arial"/>
          <w:sz w:val="24"/>
          <w:szCs w:val="24"/>
        </w:rPr>
        <w:t xml:space="preserve"> Deputados</w:t>
      </w:r>
      <w:r w:rsidRPr="00233BD7">
        <w:rPr>
          <w:rFonts w:ascii="Arial" w:hAnsi="Arial" w:cs="Arial"/>
          <w:b/>
          <w:sz w:val="24"/>
          <w:szCs w:val="24"/>
        </w:rPr>
        <w:t xml:space="preserve"> </w:t>
      </w:r>
      <w:r w:rsidR="00874101" w:rsidRPr="00233BD7">
        <w:rPr>
          <w:rFonts w:ascii="Arial" w:hAnsi="Arial" w:cs="Arial"/>
          <w:b/>
          <w:sz w:val="24"/>
          <w:szCs w:val="24"/>
        </w:rPr>
        <w:t xml:space="preserve">Márcia </w:t>
      </w:r>
      <w:proofErr w:type="spellStart"/>
      <w:r w:rsidR="00874101" w:rsidRPr="00233BD7">
        <w:rPr>
          <w:rFonts w:ascii="Arial" w:hAnsi="Arial" w:cs="Arial"/>
          <w:b/>
          <w:sz w:val="24"/>
          <w:szCs w:val="24"/>
        </w:rPr>
        <w:t>Huçulak</w:t>
      </w:r>
      <w:proofErr w:type="spellEnd"/>
      <w:r w:rsidRPr="00233BD7">
        <w:rPr>
          <w:rFonts w:ascii="Arial" w:hAnsi="Arial" w:cs="Arial"/>
          <w:b/>
          <w:sz w:val="24"/>
          <w:szCs w:val="24"/>
        </w:rPr>
        <w:t xml:space="preserve"> </w:t>
      </w:r>
      <w:r w:rsidRPr="00233BD7">
        <w:rPr>
          <w:rFonts w:ascii="Arial" w:hAnsi="Arial" w:cs="Arial"/>
          <w:sz w:val="24"/>
          <w:szCs w:val="24"/>
        </w:rPr>
        <w:t>(</w:t>
      </w:r>
      <w:r w:rsidR="00874101" w:rsidRPr="00233BD7">
        <w:rPr>
          <w:rFonts w:ascii="Arial" w:hAnsi="Arial" w:cs="Arial"/>
          <w:sz w:val="24"/>
          <w:szCs w:val="24"/>
        </w:rPr>
        <w:t xml:space="preserve">na função de </w:t>
      </w:r>
      <w:r w:rsidR="000F0078" w:rsidRPr="00233BD7">
        <w:rPr>
          <w:rFonts w:ascii="Arial" w:hAnsi="Arial" w:cs="Arial"/>
          <w:sz w:val="24"/>
          <w:szCs w:val="24"/>
        </w:rPr>
        <w:t>1.º</w:t>
      </w:r>
      <w:r w:rsidR="00AE7214" w:rsidRPr="00233BD7">
        <w:rPr>
          <w:rFonts w:ascii="Arial" w:hAnsi="Arial" w:cs="Arial"/>
          <w:sz w:val="24"/>
          <w:szCs w:val="24"/>
        </w:rPr>
        <w:t xml:space="preserve"> Secretári</w:t>
      </w:r>
      <w:r w:rsidR="00C66D3E" w:rsidRPr="00233BD7">
        <w:rPr>
          <w:rFonts w:ascii="Arial" w:hAnsi="Arial" w:cs="Arial"/>
          <w:sz w:val="24"/>
          <w:szCs w:val="24"/>
        </w:rPr>
        <w:t>o</w:t>
      </w:r>
      <w:r w:rsidRPr="00233BD7">
        <w:rPr>
          <w:rFonts w:ascii="Arial" w:hAnsi="Arial" w:cs="Arial"/>
          <w:sz w:val="24"/>
          <w:szCs w:val="24"/>
        </w:rPr>
        <w:t xml:space="preserve">) e </w:t>
      </w:r>
      <w:r w:rsidR="00874101" w:rsidRPr="00233BD7">
        <w:rPr>
          <w:rFonts w:ascii="Arial" w:hAnsi="Arial" w:cs="Arial"/>
          <w:b/>
          <w:sz w:val="24"/>
          <w:szCs w:val="24"/>
        </w:rPr>
        <w:t>Maria Victória</w:t>
      </w:r>
      <w:r w:rsidR="00352AF9" w:rsidRPr="00233BD7">
        <w:rPr>
          <w:rFonts w:ascii="Arial" w:hAnsi="Arial" w:cs="Arial"/>
          <w:b/>
          <w:sz w:val="24"/>
          <w:szCs w:val="24"/>
        </w:rPr>
        <w:t xml:space="preserve"> </w:t>
      </w:r>
      <w:r w:rsidRPr="00233BD7">
        <w:rPr>
          <w:rFonts w:ascii="Arial" w:hAnsi="Arial" w:cs="Arial"/>
          <w:sz w:val="24"/>
          <w:szCs w:val="24"/>
        </w:rPr>
        <w:t>(</w:t>
      </w:r>
      <w:r w:rsidR="00874101" w:rsidRPr="00233BD7">
        <w:rPr>
          <w:rFonts w:ascii="Arial" w:hAnsi="Arial" w:cs="Arial"/>
          <w:sz w:val="24"/>
          <w:szCs w:val="24"/>
        </w:rPr>
        <w:t>2.ª Secretária</w:t>
      </w:r>
      <w:r w:rsidRPr="00233BD7">
        <w:rPr>
          <w:rFonts w:ascii="Arial" w:hAnsi="Arial" w:cs="Arial"/>
          <w:sz w:val="24"/>
          <w:szCs w:val="24"/>
        </w:rPr>
        <w:t>), “</w:t>
      </w:r>
      <w:r w:rsidRPr="00233BD7">
        <w:rPr>
          <w:rFonts w:ascii="Arial" w:hAnsi="Arial" w:cs="Arial"/>
          <w:i/>
          <w:sz w:val="24"/>
          <w:szCs w:val="24"/>
        </w:rPr>
        <w:t>sob a proteção de DEUS</w:t>
      </w:r>
      <w:r w:rsidRPr="00233BD7">
        <w:rPr>
          <w:rFonts w:ascii="Arial" w:hAnsi="Arial" w:cs="Arial"/>
          <w:sz w:val="24"/>
          <w:szCs w:val="24"/>
        </w:rPr>
        <w:t xml:space="preserve">”, iniciou os trabalhos da </w:t>
      </w:r>
      <w:r w:rsidR="00874101" w:rsidRPr="00233BD7">
        <w:rPr>
          <w:rFonts w:ascii="Arial" w:hAnsi="Arial" w:cs="Arial"/>
          <w:b/>
          <w:sz w:val="24"/>
          <w:szCs w:val="24"/>
        </w:rPr>
        <w:t>33</w:t>
      </w:r>
      <w:r w:rsidRPr="00233BD7">
        <w:rPr>
          <w:rFonts w:ascii="Arial" w:hAnsi="Arial" w:cs="Arial"/>
          <w:b/>
          <w:sz w:val="24"/>
          <w:szCs w:val="24"/>
        </w:rPr>
        <w:t xml:space="preserve">.ª Sessão </w:t>
      </w:r>
      <w:r w:rsidR="00CB646D" w:rsidRPr="00233BD7">
        <w:rPr>
          <w:rFonts w:ascii="Arial" w:hAnsi="Arial" w:cs="Arial"/>
          <w:b/>
          <w:sz w:val="24"/>
          <w:szCs w:val="24"/>
        </w:rPr>
        <w:t>O</w:t>
      </w:r>
      <w:r w:rsidRPr="00233BD7">
        <w:rPr>
          <w:rFonts w:ascii="Arial" w:hAnsi="Arial" w:cs="Arial"/>
          <w:b/>
          <w:sz w:val="24"/>
          <w:szCs w:val="24"/>
        </w:rPr>
        <w:t xml:space="preserve">rdinária da </w:t>
      </w:r>
      <w:r w:rsidR="007C64F6" w:rsidRPr="00233BD7">
        <w:rPr>
          <w:rFonts w:ascii="Arial" w:hAnsi="Arial" w:cs="Arial"/>
          <w:b/>
          <w:sz w:val="24"/>
          <w:szCs w:val="24"/>
        </w:rPr>
        <w:t>3</w:t>
      </w:r>
      <w:r w:rsidRPr="00233BD7">
        <w:rPr>
          <w:rFonts w:ascii="Arial" w:hAnsi="Arial" w:cs="Arial"/>
          <w:b/>
          <w:sz w:val="24"/>
          <w:szCs w:val="24"/>
        </w:rPr>
        <w:t>.ª Sessão Legislativa da 20.ª Legislatura.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233BD7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233BD7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233BD7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233BD7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="00233BD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3BD7">
        <w:rPr>
          <w:rFonts w:ascii="Arial" w:hAnsi="Arial" w:cs="Arial"/>
          <w:i/>
          <w:iCs/>
          <w:sz w:val="24"/>
          <w:szCs w:val="24"/>
        </w:rPr>
        <w:t>“Sob a proteção de Deus”</w:t>
      </w:r>
      <w:r w:rsidRPr="00233BD7">
        <w:rPr>
          <w:rFonts w:ascii="Arial" w:hAnsi="Arial" w:cs="Arial"/>
          <w:sz w:val="24"/>
          <w:szCs w:val="24"/>
        </w:rPr>
        <w:t xml:space="preserve">, iniciamos a Sessão Ordinária de quarta-feira, antecipada para terça-feira. </w:t>
      </w:r>
      <w:r w:rsidRPr="00233BD7">
        <w:rPr>
          <w:rFonts w:ascii="Arial" w:hAnsi="Arial" w:cs="Arial"/>
          <w:b/>
          <w:sz w:val="24"/>
          <w:szCs w:val="24"/>
        </w:rPr>
        <w:t>Passamos à Ordem do Dia.</w:t>
      </w:r>
    </w:p>
    <w:p w:rsidR="00CB7F47" w:rsidRPr="00233BD7" w:rsidRDefault="00CB7F47" w:rsidP="00233B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233BD7"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 w:rsidRPr="00233BD7">
        <w:rPr>
          <w:rFonts w:ascii="Arial" w:hAnsi="Arial" w:cs="Arial"/>
          <w:b/>
          <w:sz w:val="24"/>
          <w:szCs w:val="24"/>
        </w:rPr>
        <w:t>.</w:t>
      </w:r>
    </w:p>
    <w:p w:rsidR="00CB7F47" w:rsidRPr="00233BD7" w:rsidRDefault="00CB7F47" w:rsidP="00233BD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233BD7">
        <w:rPr>
          <w:rFonts w:ascii="Arial" w:hAnsi="Arial" w:cs="Arial"/>
          <w:b/>
          <w:bCs/>
          <w:sz w:val="24"/>
          <w:szCs w:val="24"/>
        </w:rPr>
        <w:t>[Iniciou-se a apreciação das matérias constantes da Ordem do Dia</w:t>
      </w:r>
      <w:r w:rsidRPr="00233BD7">
        <w:rPr>
          <w:rFonts w:ascii="Arial" w:hAnsi="Arial" w:cs="Arial"/>
          <w:b/>
          <w:sz w:val="24"/>
          <w:szCs w:val="24"/>
        </w:rPr>
        <w:t>.</w:t>
      </w:r>
      <w:r w:rsidRPr="00233BD7">
        <w:rPr>
          <w:rFonts w:ascii="Arial" w:hAnsi="Arial" w:cs="Arial"/>
          <w:sz w:val="24"/>
          <w:szCs w:val="24"/>
        </w:rPr>
        <w:t xml:space="preserve"> </w:t>
      </w:r>
      <w:r w:rsidRPr="00233BD7">
        <w:rPr>
          <w:rFonts w:ascii="Arial" w:hAnsi="Arial" w:cs="Arial"/>
          <w:b/>
          <w:bCs/>
          <w:sz w:val="24"/>
          <w:szCs w:val="24"/>
        </w:rPr>
        <w:t xml:space="preserve">Presidente sem voto. Votações realizadas pelo processo simbólico ou através de aplicativo para votações. Para cômputo do quórum, registrou-se a presença dos seguintes Parlamentares: </w:t>
      </w:r>
      <w:r w:rsidRPr="00233BD7">
        <w:rPr>
          <w:rFonts w:ascii="Arial" w:hAnsi="Arial" w:cs="Arial"/>
          <w:i/>
          <w:iCs/>
          <w:sz w:val="24"/>
          <w:szCs w:val="24"/>
          <w:shd w:val="clear" w:color="auto" w:fill="FFFFFF"/>
        </w:rPr>
        <w:t>Adão Litro (PSD),</w:t>
      </w:r>
      <w:r w:rsidRPr="00233B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33BD7">
        <w:rPr>
          <w:rFonts w:ascii="Arial" w:hAnsi="Arial" w:cs="Arial"/>
          <w:i/>
          <w:iCs/>
          <w:sz w:val="24"/>
          <w:szCs w:val="24"/>
          <w:lang w:val="pt-PT"/>
        </w:rPr>
        <w:t>Ademar Traiano (PSD), Alexandre Curi (PSD), Alisson Wandscheer (SD), Ana Júlia (PT), Arilson Chiorato (PT), Artagão Junior (PSD),</w:t>
      </w:r>
      <w:r w:rsidR="00352AF9" w:rsidRPr="00233BD7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Batatinha (MDB),</w:t>
      </w:r>
      <w:r w:rsidR="00352AF9"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233BD7">
        <w:rPr>
          <w:rFonts w:ascii="Arial" w:hAnsi="Arial" w:cs="Arial"/>
          <w:i/>
          <w:iCs/>
          <w:sz w:val="24"/>
          <w:szCs w:val="24"/>
          <w:shd w:val="clear" w:color="auto" w:fill="FFFFFF"/>
        </w:rPr>
        <w:t>Bazana</w:t>
      </w:r>
      <w:proofErr w:type="spellEnd"/>
      <w:r w:rsidRPr="00233BD7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(PSD), </w:t>
      </w:r>
      <w:r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Cantora Mara Lima (REP), Cobra Repórter (PSD), Cristina Silvestri (PSDB), </w:t>
      </w:r>
      <w:r w:rsidR="005402EE"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Delegado </w:t>
      </w:r>
      <w:r w:rsidR="005402EE" w:rsidRPr="00233BD7">
        <w:rPr>
          <w:rFonts w:ascii="Arial" w:hAnsi="Arial" w:cs="Arial"/>
          <w:i/>
          <w:iCs/>
          <w:sz w:val="24"/>
          <w:szCs w:val="24"/>
          <w:lang w:val="pt-PT"/>
        </w:rPr>
        <w:lastRenderedPageBreak/>
        <w:t xml:space="preserve">Jacovós (PL), </w:t>
      </w:r>
      <w:r w:rsidRPr="00233BD7">
        <w:rPr>
          <w:rFonts w:ascii="Arial" w:hAnsi="Arial" w:cs="Arial"/>
          <w:i/>
          <w:iCs/>
          <w:sz w:val="24"/>
          <w:szCs w:val="24"/>
          <w:lang w:val="pt-PT"/>
        </w:rPr>
        <w:t>Delegado Tito Barichello (UNIÃO),</w:t>
      </w:r>
      <w:r w:rsidR="005402EE"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 Doutor Antenor (PT)</w:t>
      </w:r>
      <w:r w:rsidR="005402EE" w:rsidRPr="00233BD7">
        <w:rPr>
          <w:rFonts w:ascii="Arial" w:hAnsi="Arial" w:cs="Arial"/>
          <w:bCs/>
          <w:i/>
          <w:iCs/>
          <w:sz w:val="24"/>
          <w:szCs w:val="24"/>
          <w:lang w:val="pt-PT"/>
        </w:rPr>
        <w:t xml:space="preserve">, </w:t>
      </w:r>
      <w:r w:rsidRPr="00233BD7">
        <w:rPr>
          <w:rFonts w:ascii="Arial" w:hAnsi="Arial" w:cs="Arial"/>
          <w:i/>
          <w:iCs/>
          <w:sz w:val="24"/>
          <w:szCs w:val="24"/>
          <w:lang w:val="pt-PT"/>
        </w:rPr>
        <w:t>Doutor Leonidas (CDN),</w:t>
      </w:r>
      <w:r w:rsidRPr="00233BD7">
        <w:rPr>
          <w:rFonts w:ascii="Arial" w:hAnsi="Arial" w:cs="Arial"/>
          <w:b/>
          <w:i/>
          <w:iCs/>
          <w:sz w:val="24"/>
          <w:szCs w:val="24"/>
          <w:lang w:val="pt-PT"/>
        </w:rPr>
        <w:t xml:space="preserve"> </w:t>
      </w:r>
      <w:r w:rsidRPr="00233BD7">
        <w:rPr>
          <w:rFonts w:ascii="Arial" w:hAnsi="Arial" w:cs="Arial"/>
          <w:bCs/>
          <w:i/>
          <w:iCs/>
          <w:sz w:val="24"/>
          <w:szCs w:val="24"/>
          <w:lang w:val="pt-PT"/>
        </w:rPr>
        <w:t>Evandro Araújo (PSD),</w:t>
      </w:r>
      <w:r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 Fabio Oliveira (PODE), Flavia Franscischini (UNIÃO),</w:t>
      </w:r>
      <w:r w:rsidR="00233BD7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Gilberto Ribeiro (PL), </w:t>
      </w:r>
      <w:r w:rsidR="00352AF9" w:rsidRPr="00233BD7">
        <w:rPr>
          <w:rFonts w:ascii="Arial" w:hAnsi="Arial" w:cs="Arial"/>
          <w:i/>
          <w:iCs/>
          <w:sz w:val="24"/>
          <w:szCs w:val="24"/>
          <w:lang w:val="pt-PT"/>
        </w:rPr>
        <w:t>Goura (PDT),</w:t>
      </w:r>
      <w:r w:rsidR="00352AF9" w:rsidRPr="00233BD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</w:t>
      </w:r>
      <w:r w:rsidRPr="00233BD7">
        <w:rPr>
          <w:rFonts w:ascii="Arial" w:hAnsi="Arial" w:cs="Arial"/>
          <w:i/>
          <w:iCs/>
          <w:sz w:val="24"/>
          <w:szCs w:val="24"/>
          <w:lang w:val="pt-PT"/>
        </w:rPr>
        <w:t>Gugu Bueno (PSD), Hussein Bakri (PSD),</w:t>
      </w:r>
      <w:r w:rsidR="008D46FD"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 Jairo Tamura (PL)</w:t>
      </w:r>
      <w:r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 Luciana Rafagnin (PT), Luiz Corti (PSB), Luiz Claudio Romanelli (PSD), Luiz Fernando Guerra (UNIÃO),</w:t>
      </w:r>
      <w:r w:rsidR="00BF07B2"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 Mabel Canto (</w:t>
      </w:r>
      <w:r w:rsidR="005871B6" w:rsidRPr="00233BD7">
        <w:rPr>
          <w:rFonts w:ascii="Arial" w:hAnsi="Arial" w:cs="Arial"/>
          <w:i/>
          <w:iCs/>
          <w:sz w:val="24"/>
          <w:szCs w:val="24"/>
          <w:lang w:val="pt-PT"/>
        </w:rPr>
        <w:t>PP</w:t>
      </w:r>
      <w:r w:rsidR="00BF07B2" w:rsidRPr="00233BD7">
        <w:rPr>
          <w:rFonts w:ascii="Arial" w:hAnsi="Arial" w:cs="Arial"/>
          <w:i/>
          <w:iCs/>
          <w:sz w:val="24"/>
          <w:szCs w:val="24"/>
          <w:lang w:val="pt-PT"/>
        </w:rPr>
        <w:t>),</w:t>
      </w:r>
      <w:r w:rsidR="00233BD7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EA06FF" w:rsidRPr="00233BD7">
        <w:rPr>
          <w:rFonts w:ascii="Arial" w:hAnsi="Arial" w:cs="Arial"/>
          <w:i/>
          <w:iCs/>
          <w:sz w:val="24"/>
          <w:szCs w:val="24"/>
          <w:lang w:val="pt-PT"/>
        </w:rPr>
        <w:t>Mauro Moraes (UNIÂO),</w:t>
      </w:r>
      <w:r w:rsidR="00BF07B2"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8D46FD" w:rsidRPr="00233BD7">
        <w:rPr>
          <w:rFonts w:ascii="Arial" w:hAnsi="Arial" w:cs="Arial"/>
          <w:i/>
          <w:iCs/>
          <w:sz w:val="24"/>
          <w:szCs w:val="24"/>
          <w:lang w:val="pt-PT"/>
        </w:rPr>
        <w:t>Maria Victória (PP),</w:t>
      </w:r>
      <w:r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 M</w:t>
      </w:r>
      <w:r w:rsidR="003F6038" w:rsidRPr="00233BD7">
        <w:rPr>
          <w:rFonts w:ascii="Arial" w:hAnsi="Arial" w:cs="Arial"/>
          <w:i/>
          <w:iCs/>
          <w:sz w:val="24"/>
          <w:szCs w:val="24"/>
          <w:lang w:val="pt-PT"/>
        </w:rPr>
        <w:t>arcio Pacheco</w:t>
      </w:r>
      <w:r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 (PSD), Márcia Huçulak (PSD), Marli Paulino (SD), </w:t>
      </w:r>
      <w:r w:rsidR="00E62EC3" w:rsidRPr="00233BD7">
        <w:rPr>
          <w:rFonts w:ascii="Arial" w:hAnsi="Arial" w:cs="Arial"/>
          <w:i/>
          <w:iCs/>
          <w:sz w:val="24"/>
          <w:szCs w:val="24"/>
          <w:lang w:val="pt-PT"/>
        </w:rPr>
        <w:t>Nelson Justus (UNIÂO)</w:t>
      </w:r>
      <w:r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 Paulo Gomes da TV (PP), Professor Lemos (PT), </w:t>
      </w:r>
      <w:r w:rsidR="005871B6" w:rsidRPr="00233BD7">
        <w:rPr>
          <w:rFonts w:ascii="Arial" w:hAnsi="Arial" w:cs="Arial"/>
          <w:i/>
          <w:iCs/>
          <w:sz w:val="24"/>
          <w:szCs w:val="24"/>
          <w:lang w:val="pt-PT"/>
        </w:rPr>
        <w:t>Requião Filho</w:t>
      </w:r>
      <w:r w:rsidR="005402EE" w:rsidRPr="00233BD7">
        <w:rPr>
          <w:rFonts w:ascii="Arial" w:hAnsi="Arial" w:cs="Arial"/>
          <w:i/>
          <w:iCs/>
          <w:sz w:val="24"/>
          <w:szCs w:val="24"/>
          <w:lang w:val="pt-PT"/>
        </w:rPr>
        <w:t>,</w:t>
      </w:r>
      <w:r w:rsidR="005402EE" w:rsidRPr="00233BD7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Pr="00233BD7">
        <w:rPr>
          <w:rFonts w:ascii="Arial" w:hAnsi="Arial" w:cs="Arial"/>
          <w:i/>
          <w:iCs/>
          <w:sz w:val="24"/>
          <w:szCs w:val="24"/>
          <w:lang w:val="pt-PT"/>
        </w:rPr>
        <w:t>Renato Freitas (PT), Ricardo Arruda (PL),</w:t>
      </w:r>
      <w:r w:rsidR="00233BD7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233BD7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43503C" w:rsidRPr="00233BD7">
        <w:rPr>
          <w:rFonts w:ascii="Arial" w:hAnsi="Arial" w:cs="Arial"/>
          <w:i/>
          <w:iCs/>
          <w:sz w:val="24"/>
          <w:szCs w:val="24"/>
          <w:lang w:val="pt-PT"/>
        </w:rPr>
        <w:t>e</w:t>
      </w:r>
      <w:r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ichembach (PSD), </w:t>
      </w:r>
      <w:r w:rsidR="008D46FD" w:rsidRPr="00233BD7">
        <w:rPr>
          <w:rFonts w:ascii="Arial" w:hAnsi="Arial" w:cs="Arial"/>
          <w:i/>
          <w:iCs/>
          <w:sz w:val="24"/>
          <w:szCs w:val="24"/>
          <w:lang w:val="pt-PT"/>
        </w:rPr>
        <w:t>Samuel Dantas (SD),</w:t>
      </w:r>
      <w:r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 Tercílio Turi</w:t>
      </w:r>
      <w:r w:rsidR="00233BD7">
        <w:rPr>
          <w:rFonts w:ascii="Arial" w:hAnsi="Arial" w:cs="Arial"/>
          <w:i/>
          <w:iCs/>
          <w:sz w:val="24"/>
          <w:szCs w:val="24"/>
          <w:lang w:val="pt-PT"/>
        </w:rPr>
        <w:t>ni (PSD)</w:t>
      </w:r>
      <w:r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 e Thiago Buhrer (UNIÃO) </w:t>
      </w:r>
      <w:r w:rsidR="0092338E" w:rsidRPr="00233BD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(44</w:t>
      </w:r>
      <w:r w:rsidRPr="00233BD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Parlam</w:t>
      </w:r>
      <w:r w:rsidR="00B863A1" w:rsidRPr="00233BD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entares);</w:t>
      </w:r>
      <w:r w:rsidR="005402EE" w:rsidRPr="00233BD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Deputados ausentes com justificativa:</w:t>
      </w:r>
      <w:r w:rsidR="0092338E"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 Ney Leprevost (UNIÃO) </w:t>
      </w:r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(</w:t>
      </w:r>
      <w:proofErr w:type="spellStart"/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Req</w:t>
      </w:r>
      <w:proofErr w:type="spellEnd"/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. 0866 - Art. 97, § 3º</w:t>
      </w:r>
      <w:r w:rsidR="0092338E" w:rsidRPr="00233BD7">
        <w:rPr>
          <w:rFonts w:ascii="Arial" w:hAnsi="Arial" w:cs="Arial"/>
          <w:i/>
          <w:sz w:val="24"/>
          <w:szCs w:val="24"/>
          <w:shd w:val="clear" w:color="auto" w:fill="FFFFFF"/>
        </w:rPr>
        <w:t>, IV do Regimento Interno),</w:t>
      </w:r>
      <w:r w:rsidR="0092338E"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 Soldado Adriano José (PP)</w:t>
      </w:r>
      <w:r w:rsidR="0092338E" w:rsidRPr="00233BD7">
        <w:rPr>
          <w:rFonts w:ascii="Arial" w:hAnsi="Arial" w:cs="Arial"/>
          <w:color w:val="2C3345"/>
          <w:sz w:val="24"/>
          <w:szCs w:val="24"/>
          <w:shd w:val="clear" w:color="auto" w:fill="FFFFFF"/>
        </w:rPr>
        <w:t xml:space="preserve"> </w:t>
      </w:r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(</w:t>
      </w:r>
      <w:proofErr w:type="spellStart"/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Req</w:t>
      </w:r>
      <w:proofErr w:type="spellEnd"/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. 0912 - Art. 97, § 4º</w:t>
      </w:r>
      <w:r w:rsidR="0092338E" w:rsidRPr="00233BD7">
        <w:rPr>
          <w:rFonts w:ascii="Arial" w:hAnsi="Arial" w:cs="Arial"/>
          <w:i/>
          <w:sz w:val="24"/>
          <w:szCs w:val="24"/>
          <w:shd w:val="clear" w:color="auto" w:fill="FFFFFF"/>
        </w:rPr>
        <w:t>, do Regimento Interno)</w:t>
      </w:r>
      <w:r w:rsidR="0092338E"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, Denian Couto (PODE) </w:t>
      </w:r>
      <w:r w:rsidR="0092338E" w:rsidRPr="00233BD7">
        <w:rPr>
          <w:rFonts w:ascii="Arial" w:hAnsi="Arial" w:cs="Arial"/>
          <w:i/>
          <w:sz w:val="24"/>
          <w:szCs w:val="24"/>
          <w:shd w:val="clear" w:color="auto" w:fill="FFFFFF"/>
        </w:rPr>
        <w:t>(</w:t>
      </w:r>
      <w:proofErr w:type="spellStart"/>
      <w:r w:rsidR="0092338E" w:rsidRPr="00233BD7">
        <w:rPr>
          <w:rFonts w:ascii="Arial" w:hAnsi="Arial" w:cs="Arial"/>
          <w:i/>
          <w:sz w:val="24"/>
          <w:szCs w:val="24"/>
          <w:shd w:val="clear" w:color="auto" w:fill="FFFFFF"/>
        </w:rPr>
        <w:t>Req</w:t>
      </w:r>
      <w:proofErr w:type="spellEnd"/>
      <w:r w:rsidR="0092338E" w:rsidRPr="00233BD7">
        <w:rPr>
          <w:rFonts w:ascii="Arial" w:hAnsi="Arial" w:cs="Arial"/>
          <w:i/>
          <w:sz w:val="24"/>
          <w:szCs w:val="24"/>
          <w:shd w:val="clear" w:color="auto" w:fill="FFFFFF"/>
        </w:rPr>
        <w:t>. 0913 - Art. 97, § 3º, IV do Regimento Interno)</w:t>
      </w:r>
      <w:r w:rsidR="0092338E" w:rsidRPr="00233BD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,</w:t>
      </w:r>
      <w:r w:rsidR="0092338E"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 Gilson de Souza (PL)</w:t>
      </w:r>
      <w:r w:rsidR="0092338E" w:rsidRPr="00233BD7">
        <w:rPr>
          <w:rFonts w:ascii="Arial" w:hAnsi="Arial" w:cs="Arial"/>
          <w:color w:val="2C3345"/>
          <w:sz w:val="24"/>
          <w:szCs w:val="24"/>
          <w:shd w:val="clear" w:color="auto" w:fill="FFFFFF"/>
        </w:rPr>
        <w:t xml:space="preserve"> </w:t>
      </w:r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(</w:t>
      </w:r>
      <w:proofErr w:type="spellStart"/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Req</w:t>
      </w:r>
      <w:proofErr w:type="spellEnd"/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. 0915 - Art. 97, § 4º</w:t>
      </w:r>
      <w:r w:rsidR="0092338E" w:rsidRPr="00233BD7">
        <w:rPr>
          <w:rFonts w:ascii="Arial" w:hAnsi="Arial" w:cs="Arial"/>
          <w:i/>
          <w:sz w:val="24"/>
          <w:szCs w:val="24"/>
          <w:shd w:val="clear" w:color="auto" w:fill="FFFFFF"/>
        </w:rPr>
        <w:t>, do Regimento Interno),</w:t>
      </w:r>
      <w:r w:rsidR="0092338E"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 Alexandre Amaro (REP) </w:t>
      </w:r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(</w:t>
      </w:r>
      <w:proofErr w:type="spellStart"/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Req</w:t>
      </w:r>
      <w:proofErr w:type="spellEnd"/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. 0917 - Art. 97, § 4º</w:t>
      </w:r>
      <w:r w:rsidR="0092338E" w:rsidRPr="00233BD7">
        <w:rPr>
          <w:rFonts w:ascii="Arial" w:hAnsi="Arial" w:cs="Arial"/>
          <w:i/>
          <w:sz w:val="24"/>
          <w:szCs w:val="24"/>
          <w:shd w:val="clear" w:color="auto" w:fill="FFFFFF"/>
        </w:rPr>
        <w:t>, do Regimento Interno)</w:t>
      </w:r>
      <w:r w:rsidR="0092338E"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 Cloara Pinheiro (PSD)</w:t>
      </w:r>
      <w:r w:rsidR="0092338E" w:rsidRPr="00233BD7">
        <w:rPr>
          <w:rFonts w:ascii="Arial" w:hAnsi="Arial" w:cs="Arial"/>
          <w:color w:val="2C3345"/>
          <w:sz w:val="24"/>
          <w:szCs w:val="24"/>
          <w:shd w:val="clear" w:color="auto" w:fill="FFFFFF"/>
        </w:rPr>
        <w:t xml:space="preserve"> </w:t>
      </w:r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(</w:t>
      </w:r>
      <w:proofErr w:type="spellStart"/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Req</w:t>
      </w:r>
      <w:proofErr w:type="spellEnd"/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. 0918 - Art. 97, § 3º</w:t>
      </w:r>
      <w:r w:rsidR="0092338E" w:rsidRPr="00233BD7">
        <w:rPr>
          <w:rFonts w:ascii="Arial" w:hAnsi="Arial" w:cs="Arial"/>
          <w:i/>
          <w:sz w:val="24"/>
          <w:szCs w:val="24"/>
          <w:shd w:val="clear" w:color="auto" w:fill="FFFFFF"/>
        </w:rPr>
        <w:t>, IV do Regimento Interno)</w:t>
      </w:r>
      <w:r w:rsidR="0092338E" w:rsidRPr="00233BD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,</w:t>
      </w:r>
      <w:r w:rsidR="0092338E"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 Marcelo Rangel (PSD)</w:t>
      </w:r>
      <w:r w:rsidR="0092338E" w:rsidRPr="00233BD7">
        <w:rPr>
          <w:rFonts w:ascii="Arial" w:hAnsi="Arial" w:cs="Arial"/>
          <w:color w:val="2C3345"/>
          <w:sz w:val="24"/>
          <w:szCs w:val="24"/>
          <w:shd w:val="clear" w:color="auto" w:fill="FFFFFF"/>
        </w:rPr>
        <w:t xml:space="preserve"> </w:t>
      </w:r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(</w:t>
      </w:r>
      <w:proofErr w:type="spellStart"/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Req</w:t>
      </w:r>
      <w:proofErr w:type="spellEnd"/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. 0921 - Art. 97, § 3º</w:t>
      </w:r>
      <w:r w:rsidR="0092338E" w:rsidRPr="00233BD7">
        <w:rPr>
          <w:rFonts w:ascii="Arial" w:hAnsi="Arial" w:cs="Arial"/>
          <w:i/>
          <w:sz w:val="24"/>
          <w:szCs w:val="24"/>
          <w:shd w:val="clear" w:color="auto" w:fill="FFFFFF"/>
        </w:rPr>
        <w:t>, VI do Regimento Interno)</w:t>
      </w:r>
      <w:r w:rsidR="0092338E" w:rsidRPr="00233BD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, </w:t>
      </w:r>
      <w:r w:rsidR="0092338E" w:rsidRPr="00233BD7">
        <w:rPr>
          <w:rFonts w:ascii="Arial" w:hAnsi="Arial" w:cs="Arial"/>
          <w:i/>
          <w:iCs/>
          <w:sz w:val="24"/>
          <w:szCs w:val="24"/>
          <w:lang w:val="pt-PT"/>
        </w:rPr>
        <w:t>Anibelli Neto (MDB)</w:t>
      </w:r>
      <w:r w:rsidR="0092338E" w:rsidRPr="00233BD7">
        <w:rPr>
          <w:rFonts w:ascii="Arial" w:hAnsi="Arial" w:cs="Arial"/>
          <w:color w:val="2C3345"/>
          <w:sz w:val="24"/>
          <w:szCs w:val="24"/>
          <w:shd w:val="clear" w:color="auto" w:fill="FFFFFF"/>
        </w:rPr>
        <w:t xml:space="preserve"> </w:t>
      </w:r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(</w:t>
      </w:r>
      <w:proofErr w:type="spellStart"/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Req</w:t>
      </w:r>
      <w:proofErr w:type="spellEnd"/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. 0923 - Art. 97, § 3º</w:t>
      </w:r>
      <w:r w:rsidR="0092338E" w:rsidRPr="00233BD7">
        <w:rPr>
          <w:rFonts w:ascii="Arial" w:hAnsi="Arial" w:cs="Arial"/>
          <w:i/>
          <w:sz w:val="24"/>
          <w:szCs w:val="24"/>
          <w:shd w:val="clear" w:color="auto" w:fill="FFFFFF"/>
        </w:rPr>
        <w:t>, IV do Regimento Interno)</w:t>
      </w:r>
      <w:r w:rsidR="0092338E" w:rsidRPr="00233BD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, </w:t>
      </w:r>
      <w:r w:rsidR="0092338E"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Moacyr Fadel (PSD) </w:t>
      </w:r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(</w:t>
      </w:r>
      <w:proofErr w:type="spellStart"/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Req</w:t>
      </w:r>
      <w:proofErr w:type="spellEnd"/>
      <w:r w:rsidR="00233BD7">
        <w:rPr>
          <w:rFonts w:ascii="Arial" w:hAnsi="Arial" w:cs="Arial"/>
          <w:i/>
          <w:sz w:val="24"/>
          <w:szCs w:val="24"/>
          <w:shd w:val="clear" w:color="auto" w:fill="FFFFFF"/>
        </w:rPr>
        <w:t>. 0924 - Art. 97, § 3º</w:t>
      </w:r>
      <w:r w:rsidR="0092338E" w:rsidRPr="00233BD7">
        <w:rPr>
          <w:rFonts w:ascii="Arial" w:hAnsi="Arial" w:cs="Arial"/>
          <w:i/>
          <w:sz w:val="24"/>
          <w:szCs w:val="24"/>
          <w:shd w:val="clear" w:color="auto" w:fill="FFFFFF"/>
        </w:rPr>
        <w:t>, IV do Regimento Interno)</w:t>
      </w:r>
      <w:r w:rsidR="00B863A1" w:rsidRPr="00233BD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</w:t>
      </w:r>
      <w:r w:rsidR="005402EE" w:rsidRPr="00233BD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</w:t>
      </w:r>
      <w:proofErr w:type="gramStart"/>
      <w:r w:rsidR="0092338E" w:rsidRPr="00233BD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9</w:t>
      </w:r>
      <w:proofErr w:type="gramEnd"/>
      <w:r w:rsidR="005402EE" w:rsidRPr="00233BD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Parlamentares) </w:t>
      </w:r>
      <w:r w:rsidR="00233BD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Deputado ausente</w:t>
      </w:r>
      <w:r w:rsidR="00B863A1" w:rsidRPr="00233BD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sem justificativa:</w:t>
      </w:r>
      <w:r w:rsidR="0092338E"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 Matheus Vermelho (UNIÃO)</w:t>
      </w:r>
      <w:r w:rsidR="00556ED9" w:rsidRPr="00233BD7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B863A1" w:rsidRPr="00233BD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</w:t>
      </w:r>
      <w:r w:rsidR="0092338E" w:rsidRPr="00233BD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1</w:t>
      </w:r>
      <w:r w:rsidR="00233BD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 Parlamentar</w:t>
      </w:r>
      <w:r w:rsidR="00B863A1" w:rsidRPr="00233BD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)</w:t>
      </w:r>
      <w:r w:rsidRPr="00233BD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.</w:t>
      </w:r>
      <w:r w:rsidRPr="00233BD7">
        <w:rPr>
          <w:rFonts w:ascii="Arial" w:hAnsi="Arial" w:cs="Arial"/>
          <w:b/>
          <w:bCs/>
          <w:sz w:val="24"/>
          <w:szCs w:val="24"/>
          <w:lang w:val="pt-PT"/>
        </w:rPr>
        <w:t>]</w:t>
      </w:r>
    </w:p>
    <w:p w:rsidR="00B57FE1" w:rsidRPr="00233BD7" w:rsidRDefault="00B57FE1" w:rsidP="00233BD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BD7">
        <w:rPr>
          <w:rFonts w:ascii="Arial" w:hAnsi="Arial" w:cs="Arial"/>
          <w:b/>
          <w:bCs/>
          <w:sz w:val="24"/>
          <w:szCs w:val="24"/>
          <w:u w:val="single"/>
        </w:rPr>
        <w:t>Passamos aos Itens da pauta</w:t>
      </w:r>
      <w:r w:rsidRPr="00233BD7">
        <w:rPr>
          <w:rFonts w:ascii="Arial" w:hAnsi="Arial" w:cs="Arial"/>
          <w:b/>
          <w:sz w:val="24"/>
          <w:szCs w:val="24"/>
        </w:rPr>
        <w:t>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33BD7">
        <w:rPr>
          <w:rFonts w:ascii="Arial" w:hAnsi="Arial" w:cs="Arial"/>
          <w:sz w:val="24"/>
          <w:szCs w:val="24"/>
        </w:rPr>
        <w:t>Temos quatro Redações Finais.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33BD7">
        <w:rPr>
          <w:rFonts w:ascii="Arial" w:hAnsi="Arial" w:cs="Arial"/>
          <w:b/>
          <w:sz w:val="24"/>
          <w:szCs w:val="24"/>
          <w:u w:val="single"/>
        </w:rPr>
        <w:t>ITEM 1</w:t>
      </w:r>
      <w:r w:rsidRPr="00233BD7">
        <w:rPr>
          <w:rFonts w:ascii="Arial" w:hAnsi="Arial" w:cs="Arial"/>
          <w:b/>
          <w:sz w:val="24"/>
          <w:szCs w:val="24"/>
        </w:rPr>
        <w:t xml:space="preserve"> – </w:t>
      </w:r>
      <w:r w:rsidRPr="00233BD7">
        <w:rPr>
          <w:rFonts w:ascii="Arial" w:hAnsi="Arial" w:cs="Arial"/>
          <w:sz w:val="24"/>
          <w:szCs w:val="24"/>
        </w:rPr>
        <w:t xml:space="preserve">Redação Final do Projeto de Lei n.º 454/2024, de autoria da Deputada Cristina </w:t>
      </w:r>
      <w:proofErr w:type="spellStart"/>
      <w:r w:rsidRPr="00233BD7">
        <w:rPr>
          <w:rFonts w:ascii="Arial" w:hAnsi="Arial" w:cs="Arial"/>
          <w:sz w:val="24"/>
          <w:szCs w:val="24"/>
        </w:rPr>
        <w:t>Silvestri</w:t>
      </w:r>
      <w:proofErr w:type="spellEnd"/>
      <w:r w:rsidRPr="00233BD7">
        <w:rPr>
          <w:rFonts w:ascii="Arial" w:hAnsi="Arial" w:cs="Arial"/>
          <w:sz w:val="24"/>
          <w:szCs w:val="24"/>
        </w:rPr>
        <w:t xml:space="preserve">, que concede o </w:t>
      </w:r>
      <w:r w:rsidR="00233BD7">
        <w:rPr>
          <w:rFonts w:ascii="Arial" w:hAnsi="Arial" w:cs="Arial"/>
          <w:sz w:val="24"/>
          <w:szCs w:val="24"/>
        </w:rPr>
        <w:t>t</w:t>
      </w:r>
      <w:r w:rsidRPr="00233BD7">
        <w:rPr>
          <w:rFonts w:ascii="Arial" w:hAnsi="Arial" w:cs="Arial"/>
          <w:sz w:val="24"/>
          <w:szCs w:val="24"/>
        </w:rPr>
        <w:t>ítulo de Cidadã Benemérita do Est</w:t>
      </w:r>
      <w:r w:rsidR="00233BD7">
        <w:rPr>
          <w:rFonts w:ascii="Arial" w:hAnsi="Arial" w:cs="Arial"/>
          <w:sz w:val="24"/>
          <w:szCs w:val="24"/>
        </w:rPr>
        <w:t xml:space="preserve">ado do Paraná a Denise </w:t>
      </w:r>
      <w:proofErr w:type="spellStart"/>
      <w:r w:rsidR="00233BD7">
        <w:rPr>
          <w:rFonts w:ascii="Arial" w:hAnsi="Arial" w:cs="Arial"/>
          <w:sz w:val="24"/>
          <w:szCs w:val="24"/>
        </w:rPr>
        <w:t>Stoklos</w:t>
      </w:r>
      <w:proofErr w:type="spellEnd"/>
      <w:r w:rsidR="00233BD7">
        <w:rPr>
          <w:rFonts w:ascii="Arial" w:hAnsi="Arial" w:cs="Arial"/>
          <w:sz w:val="24"/>
          <w:szCs w:val="24"/>
        </w:rPr>
        <w:t>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33BD7">
        <w:rPr>
          <w:rFonts w:ascii="Arial" w:hAnsi="Arial" w:cs="Arial"/>
          <w:b/>
          <w:sz w:val="24"/>
          <w:szCs w:val="24"/>
          <w:u w:val="single"/>
        </w:rPr>
        <w:lastRenderedPageBreak/>
        <w:t>ITEM 2</w:t>
      </w:r>
      <w:r w:rsidRPr="00233BD7">
        <w:rPr>
          <w:rFonts w:ascii="Arial" w:hAnsi="Arial" w:cs="Arial"/>
          <w:b/>
          <w:sz w:val="24"/>
          <w:szCs w:val="24"/>
        </w:rPr>
        <w:t xml:space="preserve"> – </w:t>
      </w:r>
      <w:r w:rsidRPr="00233BD7">
        <w:rPr>
          <w:rFonts w:ascii="Arial" w:hAnsi="Arial" w:cs="Arial"/>
          <w:sz w:val="24"/>
          <w:szCs w:val="24"/>
        </w:rPr>
        <w:t>Redação Final do Projeto de Lei n.º 621/2024, de autoria da Deputada Marli Paulino, que institui a “Semana de Incentivo à Participação da Mulher no Processo Eleitoral”, no âmbito do Estado do Paraná, e dá providências correlatas.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33BD7">
        <w:rPr>
          <w:rFonts w:ascii="Arial" w:hAnsi="Arial" w:cs="Arial"/>
          <w:b/>
          <w:sz w:val="24"/>
          <w:szCs w:val="24"/>
          <w:u w:val="single"/>
        </w:rPr>
        <w:t>ITEM 3</w:t>
      </w:r>
      <w:r w:rsidRPr="00233BD7">
        <w:rPr>
          <w:rFonts w:ascii="Arial" w:hAnsi="Arial" w:cs="Arial"/>
          <w:b/>
          <w:sz w:val="24"/>
          <w:szCs w:val="24"/>
        </w:rPr>
        <w:t xml:space="preserve"> – </w:t>
      </w:r>
      <w:r w:rsidRPr="00233BD7">
        <w:rPr>
          <w:rFonts w:ascii="Arial" w:hAnsi="Arial" w:cs="Arial"/>
          <w:sz w:val="24"/>
          <w:szCs w:val="24"/>
        </w:rPr>
        <w:t xml:space="preserve">Redação Final do Projeto de Lei n.º 71/2025, de autoria do Deputado </w:t>
      </w:r>
      <w:proofErr w:type="spellStart"/>
      <w:r w:rsidRPr="00233BD7">
        <w:rPr>
          <w:rFonts w:ascii="Arial" w:hAnsi="Arial" w:cs="Arial"/>
          <w:sz w:val="24"/>
          <w:szCs w:val="24"/>
        </w:rPr>
        <w:t>Goura</w:t>
      </w:r>
      <w:proofErr w:type="spellEnd"/>
      <w:r w:rsidRPr="00233BD7">
        <w:rPr>
          <w:rFonts w:ascii="Arial" w:hAnsi="Arial" w:cs="Arial"/>
          <w:sz w:val="24"/>
          <w:szCs w:val="24"/>
        </w:rPr>
        <w:t xml:space="preserve">, que concede o </w:t>
      </w:r>
      <w:r w:rsidR="00233BD7">
        <w:rPr>
          <w:rFonts w:ascii="Arial" w:hAnsi="Arial" w:cs="Arial"/>
          <w:sz w:val="24"/>
          <w:szCs w:val="24"/>
        </w:rPr>
        <w:t>t</w:t>
      </w:r>
      <w:r w:rsidRPr="00233BD7">
        <w:rPr>
          <w:rFonts w:ascii="Arial" w:hAnsi="Arial" w:cs="Arial"/>
          <w:sz w:val="24"/>
          <w:szCs w:val="24"/>
        </w:rPr>
        <w:t xml:space="preserve">ítulo de </w:t>
      </w:r>
      <w:r w:rsidR="00233BD7">
        <w:rPr>
          <w:rFonts w:ascii="Arial" w:hAnsi="Arial" w:cs="Arial"/>
          <w:sz w:val="24"/>
          <w:szCs w:val="24"/>
        </w:rPr>
        <w:t>u</w:t>
      </w:r>
      <w:r w:rsidRPr="00233BD7">
        <w:rPr>
          <w:rFonts w:ascii="Arial" w:hAnsi="Arial" w:cs="Arial"/>
          <w:sz w:val="24"/>
          <w:szCs w:val="24"/>
        </w:rPr>
        <w:t xml:space="preserve">tilidade </w:t>
      </w:r>
      <w:r w:rsidR="00233BD7">
        <w:rPr>
          <w:rFonts w:ascii="Arial" w:hAnsi="Arial" w:cs="Arial"/>
          <w:sz w:val="24"/>
          <w:szCs w:val="24"/>
        </w:rPr>
        <w:t>p</w:t>
      </w:r>
      <w:r w:rsidRPr="00233BD7">
        <w:rPr>
          <w:rFonts w:ascii="Arial" w:hAnsi="Arial" w:cs="Arial"/>
          <w:sz w:val="24"/>
          <w:szCs w:val="24"/>
        </w:rPr>
        <w:t xml:space="preserve">ública </w:t>
      </w:r>
      <w:r w:rsidR="00233BD7">
        <w:rPr>
          <w:rFonts w:ascii="Arial" w:hAnsi="Arial" w:cs="Arial"/>
          <w:sz w:val="24"/>
          <w:szCs w:val="24"/>
        </w:rPr>
        <w:t>à</w:t>
      </w:r>
      <w:r w:rsidRPr="00233BD7">
        <w:rPr>
          <w:rFonts w:ascii="Arial" w:hAnsi="Arial" w:cs="Arial"/>
          <w:sz w:val="24"/>
          <w:szCs w:val="24"/>
        </w:rPr>
        <w:t xml:space="preserve"> Associação Cura em Flor</w:t>
      </w:r>
      <w:r w:rsidR="00233BD7">
        <w:rPr>
          <w:rFonts w:ascii="Arial" w:hAnsi="Arial" w:cs="Arial"/>
          <w:sz w:val="24"/>
          <w:szCs w:val="24"/>
        </w:rPr>
        <w:t>,</w:t>
      </w:r>
      <w:r w:rsidRPr="00233BD7">
        <w:rPr>
          <w:rFonts w:ascii="Arial" w:hAnsi="Arial" w:cs="Arial"/>
          <w:sz w:val="24"/>
          <w:szCs w:val="24"/>
        </w:rPr>
        <w:t xml:space="preserve"> com sede no </w:t>
      </w:r>
      <w:r w:rsidR="00233BD7">
        <w:rPr>
          <w:rFonts w:ascii="Arial" w:hAnsi="Arial" w:cs="Arial"/>
          <w:sz w:val="24"/>
          <w:szCs w:val="24"/>
        </w:rPr>
        <w:t>m</w:t>
      </w:r>
      <w:r w:rsidR="00D75500">
        <w:rPr>
          <w:rFonts w:ascii="Arial" w:hAnsi="Arial" w:cs="Arial"/>
          <w:sz w:val="24"/>
          <w:szCs w:val="24"/>
        </w:rPr>
        <w:t>unicípio de Apucarana.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33BD7">
        <w:rPr>
          <w:rFonts w:ascii="Arial" w:hAnsi="Arial" w:cs="Arial"/>
          <w:b/>
          <w:sz w:val="24"/>
          <w:szCs w:val="24"/>
          <w:u w:val="single"/>
        </w:rPr>
        <w:t>ITEM 4</w:t>
      </w:r>
      <w:r w:rsidRPr="00233BD7">
        <w:rPr>
          <w:rFonts w:ascii="Arial" w:hAnsi="Arial" w:cs="Arial"/>
          <w:b/>
          <w:sz w:val="24"/>
          <w:szCs w:val="24"/>
        </w:rPr>
        <w:t xml:space="preserve"> – </w:t>
      </w:r>
      <w:r w:rsidRPr="00233BD7">
        <w:rPr>
          <w:rFonts w:ascii="Arial" w:hAnsi="Arial" w:cs="Arial"/>
          <w:sz w:val="24"/>
          <w:szCs w:val="24"/>
        </w:rPr>
        <w:t>Redação Final do Projeto de Lei n.º 182/2025, de autoria do Tribunal de Justiça do Estado do Paraná</w:t>
      </w:r>
      <w:r w:rsidR="00233BD7">
        <w:rPr>
          <w:rFonts w:ascii="Arial" w:hAnsi="Arial" w:cs="Arial"/>
          <w:sz w:val="24"/>
          <w:szCs w:val="24"/>
        </w:rPr>
        <w:t>,</w:t>
      </w:r>
      <w:r w:rsidRPr="00233BD7">
        <w:rPr>
          <w:rFonts w:ascii="Arial" w:hAnsi="Arial" w:cs="Arial"/>
          <w:sz w:val="24"/>
          <w:szCs w:val="24"/>
        </w:rPr>
        <w:t xml:space="preserve"> Ofício n.º 564/2025, que altera o Anexo X da Lei n.º 16.748, de 29 de dezembro de 2010, que reestrutura os Quadros de Pessoal do Poder Judiciário do Estado do Paraná e as carreiras de seus servidores.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3BD7">
        <w:rPr>
          <w:rFonts w:ascii="Arial" w:hAnsi="Arial" w:cs="Arial"/>
          <w:sz w:val="24"/>
          <w:szCs w:val="24"/>
        </w:rPr>
        <w:t xml:space="preserve">Não foram apresentadas Emendas de Redação. </w:t>
      </w:r>
      <w:r w:rsidRPr="00233BD7">
        <w:rPr>
          <w:rFonts w:ascii="Arial" w:hAnsi="Arial" w:cs="Arial"/>
          <w:b/>
          <w:bCs/>
          <w:sz w:val="24"/>
          <w:szCs w:val="24"/>
        </w:rPr>
        <w:t xml:space="preserve">Está </w:t>
      </w:r>
      <w:r w:rsidRPr="00233BD7">
        <w:rPr>
          <w:rFonts w:ascii="Arial" w:hAnsi="Arial" w:cs="Arial"/>
          <w:b/>
          <w:bCs/>
          <w:sz w:val="24"/>
          <w:szCs w:val="24"/>
          <w:u w:val="single"/>
        </w:rPr>
        <w:t>dispensada</w:t>
      </w:r>
      <w:r w:rsidRPr="00233BD7">
        <w:rPr>
          <w:rFonts w:ascii="Arial" w:hAnsi="Arial" w:cs="Arial"/>
          <w:b/>
          <w:bCs/>
          <w:sz w:val="24"/>
          <w:szCs w:val="24"/>
        </w:rPr>
        <w:t xml:space="preserve"> a votação.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3BD7">
        <w:rPr>
          <w:rFonts w:ascii="Arial" w:hAnsi="Arial" w:cs="Arial"/>
          <w:b/>
          <w:sz w:val="24"/>
          <w:szCs w:val="24"/>
          <w:u w:val="single"/>
        </w:rPr>
        <w:t>ITEM 5</w:t>
      </w:r>
      <w:r w:rsidRPr="00233BD7">
        <w:rPr>
          <w:rFonts w:ascii="Arial" w:hAnsi="Arial" w:cs="Arial"/>
          <w:b/>
          <w:sz w:val="24"/>
          <w:szCs w:val="24"/>
        </w:rPr>
        <w:t xml:space="preserve"> – </w:t>
      </w:r>
      <w:r w:rsidRPr="00233BD7">
        <w:rPr>
          <w:rFonts w:ascii="Arial" w:hAnsi="Arial" w:cs="Arial"/>
          <w:sz w:val="24"/>
          <w:szCs w:val="24"/>
        </w:rPr>
        <w:t>2.º Turno do Projeto de Lei n.º 227/2025, de autoria do Poder Executivo</w:t>
      </w:r>
      <w:r w:rsidR="00233BD7">
        <w:rPr>
          <w:rFonts w:ascii="Arial" w:hAnsi="Arial" w:cs="Arial"/>
          <w:sz w:val="24"/>
          <w:szCs w:val="24"/>
        </w:rPr>
        <w:t xml:space="preserve">, </w:t>
      </w:r>
      <w:r w:rsidRPr="00233BD7">
        <w:rPr>
          <w:rFonts w:ascii="Arial" w:hAnsi="Arial" w:cs="Arial"/>
          <w:sz w:val="24"/>
          <w:szCs w:val="24"/>
        </w:rPr>
        <w:t>Mensagem n.º 27/2025,</w:t>
      </w:r>
      <w:r w:rsidR="00233BD7">
        <w:rPr>
          <w:rFonts w:ascii="Arial" w:hAnsi="Arial" w:cs="Arial"/>
          <w:sz w:val="24"/>
          <w:szCs w:val="24"/>
        </w:rPr>
        <w:t xml:space="preserve"> </w:t>
      </w:r>
      <w:r w:rsidRPr="00233BD7">
        <w:rPr>
          <w:rFonts w:ascii="Arial" w:hAnsi="Arial" w:cs="Arial"/>
          <w:sz w:val="24"/>
          <w:szCs w:val="24"/>
        </w:rPr>
        <w:t>que altera a Lei n.º 11.362, de 12 de abril de 1996, que dispõe sobre o funcionamento do Sistema Estadual de Assistência Social, institui a Conferência Estadual de Assistência Social e o Fundo Estadual de Assistência Social. Pareceres favoráveis da CCJ e Comissão de Finanças e Tributação.</w:t>
      </w:r>
      <w:r w:rsidR="00233BD7">
        <w:rPr>
          <w:rFonts w:ascii="Arial" w:hAnsi="Arial" w:cs="Arial"/>
          <w:sz w:val="24"/>
          <w:szCs w:val="24"/>
        </w:rPr>
        <w:t xml:space="preserve"> </w:t>
      </w:r>
      <w:r w:rsidRPr="00233BD7">
        <w:rPr>
          <w:rFonts w:ascii="Arial" w:hAnsi="Arial" w:cs="Arial"/>
          <w:b/>
          <w:sz w:val="24"/>
          <w:szCs w:val="24"/>
        </w:rPr>
        <w:t>(Sobre o Projeto:</w:t>
      </w:r>
      <w:r w:rsidRPr="00233BD7">
        <w:rPr>
          <w:rFonts w:ascii="Arial" w:hAnsi="Arial" w:cs="Arial"/>
          <w:sz w:val="24"/>
          <w:szCs w:val="24"/>
        </w:rPr>
        <w:t xml:space="preserve"> </w:t>
      </w:r>
      <w:r w:rsidRPr="00233BD7">
        <w:rPr>
          <w:rFonts w:ascii="Arial" w:hAnsi="Arial" w:cs="Arial"/>
          <w:sz w:val="24"/>
          <w:szCs w:val="24"/>
          <w:u w:val="single"/>
        </w:rPr>
        <w:t>Emenda de Plenário n.º 1</w:t>
      </w:r>
      <w:bookmarkStart w:id="0" w:name="_GoBack"/>
      <w:bookmarkEnd w:id="0"/>
      <w:r w:rsidRPr="00233BD7">
        <w:rPr>
          <w:rFonts w:ascii="Arial" w:hAnsi="Arial" w:cs="Arial"/>
          <w:sz w:val="24"/>
          <w:szCs w:val="24"/>
        </w:rPr>
        <w:t xml:space="preserve">, dos Deputados </w:t>
      </w:r>
      <w:proofErr w:type="spellStart"/>
      <w:r w:rsidRPr="00233BD7">
        <w:rPr>
          <w:rFonts w:ascii="Arial" w:hAnsi="Arial" w:cs="Arial"/>
          <w:sz w:val="24"/>
          <w:szCs w:val="24"/>
        </w:rPr>
        <w:t>Arilson</w:t>
      </w:r>
      <w:proofErr w:type="spellEnd"/>
      <w:r w:rsidRPr="00233B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3BD7">
        <w:rPr>
          <w:rFonts w:ascii="Arial" w:hAnsi="Arial" w:cs="Arial"/>
          <w:sz w:val="24"/>
          <w:szCs w:val="24"/>
        </w:rPr>
        <w:t>Chiorato</w:t>
      </w:r>
      <w:proofErr w:type="spellEnd"/>
      <w:r w:rsidRPr="00233BD7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233BD7">
        <w:rPr>
          <w:rFonts w:ascii="Arial" w:hAnsi="Arial" w:cs="Arial"/>
          <w:sz w:val="24"/>
          <w:szCs w:val="24"/>
        </w:rPr>
        <w:t>Professor lemos</w:t>
      </w:r>
      <w:proofErr w:type="gramEnd"/>
      <w:r w:rsidRPr="00233BD7">
        <w:rPr>
          <w:rFonts w:ascii="Arial" w:hAnsi="Arial" w:cs="Arial"/>
          <w:sz w:val="24"/>
          <w:szCs w:val="24"/>
        </w:rPr>
        <w:t xml:space="preserve">, Luciana </w:t>
      </w:r>
      <w:proofErr w:type="spellStart"/>
      <w:r w:rsidRPr="00233BD7">
        <w:rPr>
          <w:rFonts w:ascii="Arial" w:hAnsi="Arial" w:cs="Arial"/>
          <w:sz w:val="24"/>
          <w:szCs w:val="24"/>
        </w:rPr>
        <w:t>Rafagnin</w:t>
      </w:r>
      <w:proofErr w:type="spellEnd"/>
      <w:r w:rsidRPr="00233BD7">
        <w:rPr>
          <w:rFonts w:ascii="Arial" w:hAnsi="Arial" w:cs="Arial"/>
          <w:sz w:val="24"/>
          <w:szCs w:val="24"/>
        </w:rPr>
        <w:t xml:space="preserve">, Requião Filho, </w:t>
      </w:r>
      <w:proofErr w:type="spellStart"/>
      <w:r w:rsidRPr="00233BD7">
        <w:rPr>
          <w:rFonts w:ascii="Arial" w:hAnsi="Arial" w:cs="Arial"/>
          <w:sz w:val="24"/>
          <w:szCs w:val="24"/>
        </w:rPr>
        <w:t>Goura</w:t>
      </w:r>
      <w:proofErr w:type="spellEnd"/>
      <w:r w:rsidRPr="00233BD7">
        <w:rPr>
          <w:rFonts w:ascii="Arial" w:hAnsi="Arial" w:cs="Arial"/>
          <w:sz w:val="24"/>
          <w:szCs w:val="24"/>
        </w:rPr>
        <w:t xml:space="preserve"> e Ana Júlia.) </w:t>
      </w:r>
      <w:r w:rsidRPr="00233BD7">
        <w:rPr>
          <w:rFonts w:ascii="Arial" w:hAnsi="Arial" w:cs="Arial"/>
          <w:b/>
          <w:sz w:val="24"/>
          <w:szCs w:val="24"/>
        </w:rPr>
        <w:t xml:space="preserve">O Projeto recebeu Emenda e </w:t>
      </w:r>
      <w:r w:rsidRPr="00233BD7">
        <w:rPr>
          <w:rFonts w:ascii="Arial" w:hAnsi="Arial" w:cs="Arial"/>
          <w:b/>
          <w:sz w:val="24"/>
          <w:szCs w:val="24"/>
          <w:u w:val="single"/>
        </w:rPr>
        <w:t>retorna à CCJ</w:t>
      </w:r>
      <w:r w:rsidRPr="00233BD7">
        <w:rPr>
          <w:rFonts w:ascii="Arial" w:hAnsi="Arial" w:cs="Arial"/>
          <w:b/>
          <w:sz w:val="24"/>
          <w:szCs w:val="24"/>
        </w:rPr>
        <w:t>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3BD7">
        <w:rPr>
          <w:rFonts w:ascii="Arial" w:hAnsi="Arial" w:cs="Arial"/>
          <w:b/>
          <w:sz w:val="24"/>
          <w:szCs w:val="24"/>
          <w:u w:val="single"/>
        </w:rPr>
        <w:t>ITEM 6</w:t>
      </w:r>
      <w:r w:rsidRPr="00233BD7">
        <w:rPr>
          <w:rFonts w:ascii="Arial" w:hAnsi="Arial" w:cs="Arial"/>
          <w:b/>
          <w:sz w:val="24"/>
          <w:szCs w:val="24"/>
        </w:rPr>
        <w:t xml:space="preserve"> – </w:t>
      </w:r>
      <w:r w:rsidRPr="00233BD7">
        <w:rPr>
          <w:rFonts w:ascii="Arial" w:hAnsi="Arial" w:cs="Arial"/>
          <w:sz w:val="24"/>
          <w:szCs w:val="24"/>
        </w:rPr>
        <w:t>2.º Turno do Projeto de Lei n.º 228/2025, de autoria do Tribunal de Justiça do Estado do Paraná</w:t>
      </w:r>
      <w:r w:rsidR="00233BD7">
        <w:rPr>
          <w:rFonts w:ascii="Arial" w:hAnsi="Arial" w:cs="Arial"/>
          <w:sz w:val="24"/>
          <w:szCs w:val="24"/>
        </w:rPr>
        <w:t xml:space="preserve">, </w:t>
      </w:r>
      <w:r w:rsidRPr="00233BD7">
        <w:rPr>
          <w:rFonts w:ascii="Arial" w:hAnsi="Arial" w:cs="Arial"/>
          <w:sz w:val="24"/>
          <w:szCs w:val="24"/>
        </w:rPr>
        <w:t>Ofício n.º 664/2025, que altera a Lei n.º 21.811, de 13 de dezembro de 2023, e estabelece outras providências. Pareceres favoráveis da CCJ e Comissão de Finanças e Tributação. Em discussão o Projeto. Não havendo quem queira discutir, em votação. Como encaminham os Líderes?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3BD7">
        <w:rPr>
          <w:rFonts w:ascii="Arial" w:hAnsi="Arial" w:cs="Arial"/>
          <w:b/>
          <w:bCs/>
          <w:sz w:val="24"/>
          <w:szCs w:val="24"/>
        </w:rPr>
        <w:t>DEPUTADO HUSSEIN BAKRI (PSD):</w:t>
      </w:r>
      <w:r w:rsidRPr="00233BD7">
        <w:rPr>
          <w:rFonts w:ascii="Arial" w:hAnsi="Arial" w:cs="Arial"/>
          <w:sz w:val="24"/>
          <w:szCs w:val="24"/>
        </w:rPr>
        <w:t xml:space="preserve"> Voto </w:t>
      </w:r>
      <w:r w:rsidRPr="00233BD7">
        <w:rPr>
          <w:rFonts w:ascii="Arial" w:hAnsi="Arial" w:cs="Arial"/>
          <w:i/>
          <w:iCs/>
          <w:sz w:val="24"/>
          <w:szCs w:val="24"/>
        </w:rPr>
        <w:t>“sim”</w:t>
      </w:r>
      <w:r w:rsidRPr="00233BD7">
        <w:rPr>
          <w:rFonts w:ascii="Arial" w:hAnsi="Arial" w:cs="Arial"/>
          <w:sz w:val="24"/>
          <w:szCs w:val="24"/>
        </w:rPr>
        <w:t>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3BD7">
        <w:rPr>
          <w:rFonts w:ascii="Arial" w:hAnsi="Arial" w:cs="Arial"/>
          <w:b/>
          <w:bCs/>
          <w:sz w:val="24"/>
          <w:szCs w:val="24"/>
        </w:rPr>
        <w:lastRenderedPageBreak/>
        <w:t>DEPUTADO ARILSON CHIORATO (PT):</w:t>
      </w:r>
      <w:r w:rsidRPr="00233BD7">
        <w:rPr>
          <w:rFonts w:ascii="Arial" w:hAnsi="Arial" w:cs="Arial"/>
          <w:sz w:val="24"/>
          <w:szCs w:val="24"/>
        </w:rPr>
        <w:t xml:space="preserve"> A Oposição vota </w:t>
      </w:r>
      <w:r w:rsidRPr="00233BD7">
        <w:rPr>
          <w:rFonts w:ascii="Arial" w:hAnsi="Arial" w:cs="Arial"/>
          <w:i/>
          <w:iCs/>
          <w:sz w:val="24"/>
          <w:szCs w:val="24"/>
        </w:rPr>
        <w:t>“sim”</w:t>
      </w:r>
      <w:r w:rsidRPr="00233BD7">
        <w:rPr>
          <w:rFonts w:ascii="Arial" w:hAnsi="Arial" w:cs="Arial"/>
          <w:sz w:val="24"/>
          <w:szCs w:val="24"/>
        </w:rPr>
        <w:t>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233BD7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233BD7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233BD7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233BD7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233BD7">
        <w:rPr>
          <w:rFonts w:ascii="Arial" w:hAnsi="Arial" w:cs="Arial"/>
          <w:sz w:val="24"/>
          <w:szCs w:val="24"/>
        </w:rPr>
        <w:t xml:space="preserve"> Votando. Enquanto os Deputados votam, peço à Deputada Márcia que leia a Mensagem que acaba de chegar a este Poder.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Style w:val="A11"/>
          <w:rFonts w:ascii="Arial" w:hAnsi="Arial" w:cs="Arial"/>
          <w:sz w:val="24"/>
          <w:szCs w:val="24"/>
        </w:rPr>
      </w:pPr>
      <w:proofErr w:type="spellStart"/>
      <w:proofErr w:type="gramStart"/>
      <w:r w:rsidRPr="00233BD7">
        <w:rPr>
          <w:rFonts w:ascii="Arial" w:hAnsi="Arial" w:cs="Arial"/>
          <w:b/>
          <w:bCs/>
          <w:sz w:val="24"/>
          <w:szCs w:val="24"/>
        </w:rPr>
        <w:t>SR.ª</w:t>
      </w:r>
      <w:proofErr w:type="spellEnd"/>
      <w:proofErr w:type="gramEnd"/>
      <w:r w:rsidRPr="00233BD7">
        <w:rPr>
          <w:rFonts w:ascii="Arial" w:hAnsi="Arial" w:cs="Arial"/>
          <w:b/>
          <w:bCs/>
          <w:sz w:val="24"/>
          <w:szCs w:val="24"/>
        </w:rPr>
        <w:t xml:space="preserve"> 1.ª SECRETÁRIA (Deputada Márcia </w:t>
      </w:r>
      <w:proofErr w:type="spellStart"/>
      <w:r w:rsidRPr="00233BD7">
        <w:rPr>
          <w:rFonts w:ascii="Arial" w:hAnsi="Arial" w:cs="Arial"/>
          <w:b/>
          <w:bCs/>
          <w:sz w:val="24"/>
          <w:szCs w:val="24"/>
        </w:rPr>
        <w:t>Huçulak</w:t>
      </w:r>
      <w:proofErr w:type="spellEnd"/>
      <w:r w:rsidRPr="00233BD7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233BD7">
        <w:rPr>
          <w:rFonts w:ascii="Arial" w:hAnsi="Arial" w:cs="Arial"/>
          <w:sz w:val="24"/>
          <w:szCs w:val="24"/>
        </w:rPr>
        <w:t xml:space="preserve"> </w:t>
      </w:r>
      <w:r w:rsidRPr="00233BD7">
        <w:rPr>
          <w:rStyle w:val="A11"/>
          <w:rFonts w:ascii="Arial" w:hAnsi="Arial" w:cs="Arial"/>
          <w:b/>
          <w:sz w:val="24"/>
          <w:szCs w:val="24"/>
        </w:rPr>
        <w:t xml:space="preserve">Mensagem n.º 34/2025 </w:t>
      </w:r>
      <w:r w:rsidRPr="00233BD7">
        <w:rPr>
          <w:rStyle w:val="A11"/>
          <w:rFonts w:ascii="Arial" w:hAnsi="Arial" w:cs="Arial"/>
          <w:sz w:val="24"/>
          <w:szCs w:val="24"/>
        </w:rPr>
        <w:t>do Governador do Estado, encaminhando para apreciação da Assembl</w:t>
      </w:r>
      <w:r w:rsidR="00233BD7">
        <w:rPr>
          <w:rStyle w:val="A11"/>
          <w:rFonts w:ascii="Arial" w:hAnsi="Arial" w:cs="Arial"/>
          <w:sz w:val="24"/>
          <w:szCs w:val="24"/>
        </w:rPr>
        <w:t>e</w:t>
      </w:r>
      <w:r w:rsidRPr="00233BD7">
        <w:rPr>
          <w:rStyle w:val="A11"/>
          <w:rFonts w:ascii="Arial" w:hAnsi="Arial" w:cs="Arial"/>
          <w:sz w:val="24"/>
          <w:szCs w:val="24"/>
        </w:rPr>
        <w:t xml:space="preserve">ia Legislativa o Projeto de Lei </w:t>
      </w:r>
      <w:r w:rsidRPr="00233BD7">
        <w:rPr>
          <w:rStyle w:val="A11"/>
          <w:rFonts w:ascii="Arial" w:hAnsi="Arial" w:cs="Arial"/>
          <w:b/>
          <w:sz w:val="24"/>
          <w:szCs w:val="24"/>
        </w:rPr>
        <w:t>(</w:t>
      </w:r>
      <w:r w:rsidRPr="00233BD7">
        <w:rPr>
          <w:rStyle w:val="A11"/>
          <w:rFonts w:ascii="Arial" w:hAnsi="Arial" w:cs="Arial"/>
          <w:b/>
          <w:sz w:val="24"/>
          <w:szCs w:val="24"/>
          <w:u w:val="single"/>
        </w:rPr>
        <w:t>autuado sob o n.º 263/2025</w:t>
      </w:r>
      <w:r w:rsidRPr="00233BD7">
        <w:rPr>
          <w:rStyle w:val="A11"/>
          <w:rFonts w:ascii="Arial" w:hAnsi="Arial" w:cs="Arial"/>
          <w:b/>
          <w:sz w:val="24"/>
          <w:szCs w:val="24"/>
        </w:rPr>
        <w:t xml:space="preserve">) </w:t>
      </w:r>
      <w:r w:rsidRPr="00233BD7">
        <w:rPr>
          <w:rStyle w:val="A11"/>
          <w:rFonts w:ascii="Arial" w:hAnsi="Arial" w:cs="Arial"/>
          <w:sz w:val="24"/>
          <w:szCs w:val="24"/>
        </w:rPr>
        <w:t>que institui o Programa de Conformidade Fiscal Cooperativa do Estado do Paraná - Confia Paraná, e dá outras providências.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233BD7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233BD7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233BD7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233BD7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233BD7">
        <w:rPr>
          <w:rFonts w:ascii="Arial" w:hAnsi="Arial" w:cs="Arial"/>
          <w:sz w:val="24"/>
          <w:szCs w:val="24"/>
        </w:rPr>
        <w:t xml:space="preserve"> Como votam o Deputado Guerra, o Deputado Paulo Gomes, o Deputado Renato Freitas, o Deputado </w:t>
      </w:r>
      <w:proofErr w:type="spellStart"/>
      <w:r w:rsidRPr="00233BD7">
        <w:rPr>
          <w:rFonts w:ascii="Arial" w:hAnsi="Arial" w:cs="Arial"/>
          <w:sz w:val="24"/>
          <w:szCs w:val="24"/>
        </w:rPr>
        <w:t>Reichembach</w:t>
      </w:r>
      <w:proofErr w:type="spellEnd"/>
      <w:r w:rsidRPr="00233BD7">
        <w:rPr>
          <w:rFonts w:ascii="Arial" w:hAnsi="Arial" w:cs="Arial"/>
          <w:sz w:val="24"/>
          <w:szCs w:val="24"/>
        </w:rPr>
        <w:t xml:space="preserve"> e o Deputado Cobra Repórter?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3BD7">
        <w:rPr>
          <w:rFonts w:ascii="Arial" w:hAnsi="Arial" w:cs="Arial"/>
          <w:b/>
          <w:bCs/>
          <w:sz w:val="24"/>
          <w:szCs w:val="24"/>
        </w:rPr>
        <w:t>DEPUTADO COBRA REPÓRTER (PSD):</w:t>
      </w:r>
      <w:r w:rsidRPr="00233BD7">
        <w:rPr>
          <w:rFonts w:ascii="Arial" w:hAnsi="Arial" w:cs="Arial"/>
          <w:sz w:val="24"/>
          <w:szCs w:val="24"/>
        </w:rPr>
        <w:t xml:space="preserve"> Senhor Presidente, registre o meu voto </w:t>
      </w:r>
      <w:r w:rsidRPr="00233BD7">
        <w:rPr>
          <w:rFonts w:ascii="Arial" w:hAnsi="Arial" w:cs="Arial"/>
          <w:i/>
          <w:iCs/>
          <w:sz w:val="24"/>
          <w:szCs w:val="24"/>
        </w:rPr>
        <w:t>“sim”</w:t>
      </w:r>
      <w:r w:rsidRPr="00233BD7">
        <w:rPr>
          <w:rFonts w:ascii="Arial" w:hAnsi="Arial" w:cs="Arial"/>
          <w:sz w:val="24"/>
          <w:szCs w:val="24"/>
        </w:rPr>
        <w:t xml:space="preserve">. Não está dando </w:t>
      </w:r>
      <w:proofErr w:type="gramStart"/>
      <w:r w:rsidRPr="00233BD7">
        <w:rPr>
          <w:rFonts w:ascii="Arial" w:hAnsi="Arial" w:cs="Arial"/>
          <w:sz w:val="24"/>
          <w:szCs w:val="24"/>
        </w:rPr>
        <w:t>certo a máquina</w:t>
      </w:r>
      <w:proofErr w:type="gramEnd"/>
      <w:r w:rsidRPr="00233BD7">
        <w:rPr>
          <w:rFonts w:ascii="Arial" w:hAnsi="Arial" w:cs="Arial"/>
          <w:sz w:val="24"/>
          <w:szCs w:val="24"/>
        </w:rPr>
        <w:t xml:space="preserve"> aqui.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233BD7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233BD7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233BD7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233BD7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233BD7">
        <w:rPr>
          <w:rFonts w:ascii="Arial" w:hAnsi="Arial" w:cs="Arial"/>
          <w:sz w:val="24"/>
          <w:szCs w:val="24"/>
        </w:rPr>
        <w:t xml:space="preserve"> Devidamente registrado o voto do Deputado Cobra Repórter.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3BD7">
        <w:rPr>
          <w:rFonts w:ascii="Arial" w:hAnsi="Arial" w:cs="Arial"/>
          <w:b/>
          <w:bCs/>
          <w:sz w:val="24"/>
          <w:szCs w:val="24"/>
        </w:rPr>
        <w:t>DEPUTADO REICHEMBACH (PSD):</w:t>
      </w:r>
      <w:r w:rsidRPr="00233BD7">
        <w:rPr>
          <w:rFonts w:ascii="Arial" w:hAnsi="Arial" w:cs="Arial"/>
          <w:sz w:val="24"/>
          <w:szCs w:val="24"/>
        </w:rPr>
        <w:t xml:space="preserve"> Deputado </w:t>
      </w:r>
      <w:proofErr w:type="spellStart"/>
      <w:r w:rsidRPr="00233BD7">
        <w:rPr>
          <w:rFonts w:ascii="Arial" w:hAnsi="Arial" w:cs="Arial"/>
          <w:sz w:val="24"/>
          <w:szCs w:val="24"/>
        </w:rPr>
        <w:t>Reichembach</w:t>
      </w:r>
      <w:proofErr w:type="spellEnd"/>
      <w:r w:rsidRPr="00233BD7">
        <w:rPr>
          <w:rFonts w:ascii="Arial" w:hAnsi="Arial" w:cs="Arial"/>
          <w:sz w:val="24"/>
          <w:szCs w:val="24"/>
        </w:rPr>
        <w:t xml:space="preserve"> é favorável, voto </w:t>
      </w:r>
      <w:r w:rsidRPr="00233BD7">
        <w:rPr>
          <w:rFonts w:ascii="Arial" w:hAnsi="Arial" w:cs="Arial"/>
          <w:i/>
          <w:iCs/>
          <w:sz w:val="24"/>
          <w:szCs w:val="24"/>
        </w:rPr>
        <w:t>“sim”</w:t>
      </w:r>
      <w:r w:rsidRPr="00233BD7">
        <w:rPr>
          <w:rFonts w:ascii="Arial" w:hAnsi="Arial" w:cs="Arial"/>
          <w:sz w:val="24"/>
          <w:szCs w:val="24"/>
        </w:rPr>
        <w:t>.</w:t>
      </w:r>
    </w:p>
    <w:p w:rsidR="00647ACC" w:rsidRPr="00DA69B9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33BD7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233BD7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233BD7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233BD7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233BD7">
        <w:rPr>
          <w:rFonts w:ascii="Arial" w:hAnsi="Arial" w:cs="Arial"/>
          <w:sz w:val="24"/>
          <w:szCs w:val="24"/>
        </w:rPr>
        <w:t xml:space="preserve"> Devidamente registrado. Encerrada a votação: </w:t>
      </w:r>
      <w:r w:rsidRPr="00233BD7">
        <w:rPr>
          <w:rFonts w:ascii="Arial" w:hAnsi="Arial" w:cs="Arial"/>
          <w:b/>
          <w:i/>
          <w:sz w:val="24"/>
          <w:szCs w:val="24"/>
        </w:rPr>
        <w:t>[Votaram Sim:</w:t>
      </w:r>
      <w:r w:rsidRPr="00233BD7"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Adão Litro,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Cantora Mara Lima, Cristina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Dr. Antenor, Dr. Leônidas, Evandro Araújo, Flavia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Gilberto Ribeiro,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Hussein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Tamura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Luiz Fernando Guerra, Mabel Canto,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Marcia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Marcio Pacheco, Maria Victoria, Marli </w:t>
      </w:r>
      <w:r w:rsidRPr="00233BD7">
        <w:rPr>
          <w:rFonts w:ascii="Arial" w:hAnsi="Arial" w:cs="Arial"/>
          <w:i/>
          <w:sz w:val="24"/>
          <w:szCs w:val="24"/>
        </w:rPr>
        <w:lastRenderedPageBreak/>
        <w:t xml:space="preserve">Paulino, Nelson Justus, Paulo Gomes, Professor Lemos, Ricardo Arruda,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(34 Deputados); </w:t>
      </w:r>
      <w:r w:rsidRPr="00DA69B9">
        <w:rPr>
          <w:rFonts w:ascii="Arial" w:hAnsi="Arial" w:cs="Arial"/>
          <w:b/>
          <w:i/>
          <w:sz w:val="24"/>
          <w:szCs w:val="24"/>
        </w:rPr>
        <w:t>Votaram Não:</w:t>
      </w:r>
      <w:r w:rsidRPr="00233BD7">
        <w:rPr>
          <w:rFonts w:ascii="Arial" w:hAnsi="Arial" w:cs="Arial"/>
          <w:i/>
          <w:sz w:val="24"/>
          <w:szCs w:val="24"/>
        </w:rPr>
        <w:t xml:space="preserve"> Renato Freitas e Requião Filho (</w:t>
      </w:r>
      <w:proofErr w:type="gramStart"/>
      <w:r w:rsidRPr="00233BD7">
        <w:rPr>
          <w:rFonts w:ascii="Arial" w:hAnsi="Arial" w:cs="Arial"/>
          <w:i/>
          <w:sz w:val="24"/>
          <w:szCs w:val="24"/>
        </w:rPr>
        <w:t>2</w:t>
      </w:r>
      <w:proofErr w:type="gramEnd"/>
      <w:r w:rsidRPr="00233BD7">
        <w:rPr>
          <w:rFonts w:ascii="Arial" w:hAnsi="Arial" w:cs="Arial"/>
          <w:i/>
          <w:sz w:val="24"/>
          <w:szCs w:val="24"/>
        </w:rPr>
        <w:t xml:space="preserve"> Deputados); </w:t>
      </w:r>
      <w:r w:rsidRPr="00233BD7">
        <w:rPr>
          <w:rFonts w:ascii="Arial" w:hAnsi="Arial" w:cs="Arial"/>
          <w:b/>
          <w:i/>
          <w:sz w:val="24"/>
          <w:szCs w:val="24"/>
        </w:rPr>
        <w:t>Não Votaram:</w:t>
      </w:r>
      <w:r w:rsidRPr="00233BD7">
        <w:rPr>
          <w:rFonts w:ascii="Arial" w:hAnsi="Arial" w:cs="Arial"/>
          <w:i/>
          <w:sz w:val="24"/>
          <w:szCs w:val="24"/>
        </w:rPr>
        <w:t xml:space="preserve"> Alexandre Amaro, Alexandre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Curi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Pinheiro, Cobra Repórter,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Couto, Fabio Oliveira, Gilson de Souza, Gugu Bueno, Luiz Claudio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Marcelo Rangel, Matheus Vermelho, Mauro Moraes, Moacyr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Fadel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Ney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Samuel Dantas e Soldado Adriano José (18 Deputados).] </w:t>
      </w:r>
      <w:r w:rsidRPr="00DA69B9">
        <w:rPr>
          <w:rFonts w:ascii="Arial" w:hAnsi="Arial" w:cs="Arial"/>
          <w:sz w:val="24"/>
          <w:szCs w:val="24"/>
        </w:rPr>
        <w:t>Com 34 votos favoráveis e 2 voto</w:t>
      </w:r>
      <w:r w:rsidR="00DA69B9" w:rsidRPr="00DA69B9">
        <w:rPr>
          <w:rFonts w:ascii="Arial" w:hAnsi="Arial" w:cs="Arial"/>
          <w:sz w:val="24"/>
          <w:szCs w:val="24"/>
        </w:rPr>
        <w:t>s</w:t>
      </w:r>
      <w:r w:rsidRPr="00DA69B9">
        <w:rPr>
          <w:rFonts w:ascii="Arial" w:hAnsi="Arial" w:cs="Arial"/>
          <w:sz w:val="24"/>
          <w:szCs w:val="24"/>
        </w:rPr>
        <w:t xml:space="preserve"> contrário</w:t>
      </w:r>
      <w:r w:rsidR="00DA69B9" w:rsidRPr="00DA69B9">
        <w:rPr>
          <w:rFonts w:ascii="Arial" w:hAnsi="Arial" w:cs="Arial"/>
          <w:sz w:val="24"/>
          <w:szCs w:val="24"/>
        </w:rPr>
        <w:t>s</w:t>
      </w:r>
      <w:r w:rsidRPr="00DA69B9">
        <w:rPr>
          <w:rFonts w:ascii="Arial" w:hAnsi="Arial" w:cs="Arial"/>
          <w:sz w:val="24"/>
          <w:szCs w:val="24"/>
        </w:rPr>
        <w:t xml:space="preserve">, </w:t>
      </w:r>
      <w:r w:rsidRPr="00DA69B9">
        <w:rPr>
          <w:rFonts w:ascii="Arial" w:hAnsi="Arial" w:cs="Arial"/>
          <w:b/>
          <w:sz w:val="24"/>
          <w:szCs w:val="24"/>
        </w:rPr>
        <w:t xml:space="preserve">está </w:t>
      </w:r>
      <w:r w:rsidRPr="00DA69B9">
        <w:rPr>
          <w:rFonts w:ascii="Arial" w:hAnsi="Arial" w:cs="Arial"/>
          <w:b/>
          <w:sz w:val="24"/>
          <w:szCs w:val="24"/>
          <w:u w:val="single"/>
        </w:rPr>
        <w:t>aprovado</w:t>
      </w:r>
      <w:r w:rsidRPr="00DA69B9">
        <w:rPr>
          <w:rFonts w:ascii="Arial" w:hAnsi="Arial" w:cs="Arial"/>
          <w:b/>
          <w:sz w:val="24"/>
          <w:szCs w:val="24"/>
        </w:rPr>
        <w:t xml:space="preserve"> o Projeto de Lei n.º 228/2025.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3BD7">
        <w:rPr>
          <w:rFonts w:ascii="Arial" w:hAnsi="Arial" w:cs="Arial"/>
          <w:b/>
          <w:sz w:val="24"/>
          <w:szCs w:val="24"/>
          <w:u w:val="single"/>
        </w:rPr>
        <w:t>ITEM 7</w:t>
      </w:r>
      <w:r w:rsidRPr="00233BD7">
        <w:rPr>
          <w:rFonts w:ascii="Arial" w:hAnsi="Arial" w:cs="Arial"/>
          <w:b/>
          <w:sz w:val="24"/>
          <w:szCs w:val="24"/>
        </w:rPr>
        <w:t xml:space="preserve"> – </w:t>
      </w:r>
      <w:r w:rsidRPr="00233BD7">
        <w:rPr>
          <w:rFonts w:ascii="Arial" w:hAnsi="Arial" w:cs="Arial"/>
          <w:sz w:val="24"/>
          <w:szCs w:val="24"/>
        </w:rPr>
        <w:t>1.º Turno do Projeto de Lei n.º 226/2025, de autoria do Poder Executivo</w:t>
      </w:r>
      <w:r w:rsidR="00DA69B9">
        <w:rPr>
          <w:rFonts w:ascii="Arial" w:hAnsi="Arial" w:cs="Arial"/>
          <w:sz w:val="24"/>
          <w:szCs w:val="24"/>
        </w:rPr>
        <w:t xml:space="preserve">, </w:t>
      </w:r>
      <w:r w:rsidRPr="00233BD7">
        <w:rPr>
          <w:rFonts w:ascii="Arial" w:hAnsi="Arial" w:cs="Arial"/>
          <w:sz w:val="24"/>
          <w:szCs w:val="24"/>
        </w:rPr>
        <w:t>Mensagem n.º 26/2025, que altera a Lei n.º 21.720, de 31 de outubro de 2023, que dispõe sobre as transferências obrigatórias de recursos do Estado do Paraná aos municípios paranaenses, para resposta e recuperação em áreas atingidas por desastres, cria o Fundo Estadual para Calamidades Públicas, e dá outras providências. Pareceres favoráveis da CCJ e Comissão de Finanças e Tributação. Em discussão o Projeto. Não havendo quem queira discutir, em votação. Como encaminham os Líderes?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3BD7">
        <w:rPr>
          <w:rFonts w:ascii="Arial" w:hAnsi="Arial" w:cs="Arial"/>
          <w:b/>
          <w:bCs/>
          <w:sz w:val="24"/>
          <w:szCs w:val="24"/>
        </w:rPr>
        <w:t>DEPUTADO HUSSEIN BAKRI (PSD):</w:t>
      </w:r>
      <w:r w:rsidRPr="00233BD7">
        <w:rPr>
          <w:rFonts w:ascii="Arial" w:hAnsi="Arial" w:cs="Arial"/>
          <w:sz w:val="24"/>
          <w:szCs w:val="24"/>
        </w:rPr>
        <w:t xml:space="preserve"> Senhor Presidente, Projeto de extrema importância para a nossa Defesa Civil do Paraná, para atendimento às pessoas necessitadas. O voto é </w:t>
      </w:r>
      <w:r w:rsidRPr="00233BD7">
        <w:rPr>
          <w:rFonts w:ascii="Arial" w:hAnsi="Arial" w:cs="Arial"/>
          <w:i/>
          <w:iCs/>
          <w:sz w:val="24"/>
          <w:szCs w:val="24"/>
        </w:rPr>
        <w:t>"sim"</w:t>
      </w:r>
      <w:r w:rsidRPr="00233BD7">
        <w:rPr>
          <w:rFonts w:ascii="Arial" w:hAnsi="Arial" w:cs="Arial"/>
          <w:sz w:val="24"/>
          <w:szCs w:val="24"/>
        </w:rPr>
        <w:t>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3BD7">
        <w:rPr>
          <w:rFonts w:ascii="Arial" w:hAnsi="Arial" w:cs="Arial"/>
          <w:b/>
          <w:bCs/>
          <w:sz w:val="24"/>
          <w:szCs w:val="24"/>
        </w:rPr>
        <w:t>DEPUTADO ARILSON CHIORATO (PT):</w:t>
      </w:r>
      <w:r w:rsidRPr="00233BD7">
        <w:rPr>
          <w:rFonts w:ascii="Arial" w:hAnsi="Arial" w:cs="Arial"/>
          <w:sz w:val="24"/>
          <w:szCs w:val="24"/>
        </w:rPr>
        <w:t xml:space="preserve"> A Oposição vota </w:t>
      </w:r>
      <w:r w:rsidRPr="00233BD7">
        <w:rPr>
          <w:rFonts w:ascii="Arial" w:hAnsi="Arial" w:cs="Arial"/>
          <w:i/>
          <w:iCs/>
          <w:sz w:val="24"/>
          <w:szCs w:val="24"/>
        </w:rPr>
        <w:t>"sim"</w:t>
      </w:r>
      <w:r w:rsidRPr="00233BD7">
        <w:rPr>
          <w:rFonts w:ascii="Arial" w:hAnsi="Arial" w:cs="Arial"/>
          <w:sz w:val="24"/>
          <w:szCs w:val="24"/>
        </w:rPr>
        <w:t>, Presidente.</w:t>
      </w:r>
    </w:p>
    <w:p w:rsidR="00647ACC" w:rsidRPr="00DA69B9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33BD7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233BD7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233BD7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233BD7">
        <w:rPr>
          <w:rFonts w:ascii="Arial" w:hAnsi="Arial" w:cs="Arial"/>
          <w:b/>
          <w:bCs/>
          <w:sz w:val="24"/>
          <w:szCs w:val="24"/>
        </w:rPr>
        <w:t xml:space="preserve"> – PSD): </w:t>
      </w:r>
      <w:r w:rsidRPr="00233BD7">
        <w:rPr>
          <w:rFonts w:ascii="Arial" w:hAnsi="Arial" w:cs="Arial"/>
          <w:sz w:val="24"/>
          <w:szCs w:val="24"/>
        </w:rPr>
        <w:t>Votando. Como vota o Deputado Mauro Moraes? Doutor Leônidas, como vota? Encerrada a votação:</w:t>
      </w:r>
      <w:r w:rsidRPr="00233BD7">
        <w:rPr>
          <w:rFonts w:ascii="Arial" w:hAnsi="Arial" w:cs="Arial"/>
          <w:b/>
          <w:i/>
          <w:sz w:val="24"/>
          <w:szCs w:val="24"/>
        </w:rPr>
        <w:t xml:space="preserve"> [Votaram Sim:</w:t>
      </w:r>
      <w:r w:rsidRPr="00233BD7"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Adão Litro,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Cantora Mara Lima, Cobra Repórter, Cristina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Dr. Antenor, Evandro Araújo, Fabio Oliveira, Flavia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Gilberto Ribeiro,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Hussein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Tamura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Luiz Fernando Guerra, Mabel Canto,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lastRenderedPageBreak/>
        <w:t>Marcia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Marcio Pacheco, Maria Victoria, Marli Paulino, Mauro Moraes, Nelson Justus, Paulo Gomes, Professor Lemos,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Renato Freitas, Requião Filho, Ricardo Arruda, Samuel Dantas,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(40 Deputados); </w:t>
      </w:r>
      <w:r w:rsidRPr="00233BD7">
        <w:rPr>
          <w:rFonts w:ascii="Arial" w:hAnsi="Arial" w:cs="Arial"/>
          <w:b/>
          <w:i/>
          <w:sz w:val="24"/>
          <w:szCs w:val="24"/>
        </w:rPr>
        <w:t>Não Votaram</w:t>
      </w:r>
      <w:r w:rsidRPr="00233BD7">
        <w:rPr>
          <w:rFonts w:ascii="Arial" w:hAnsi="Arial" w:cs="Arial"/>
          <w:i/>
          <w:sz w:val="24"/>
          <w:szCs w:val="24"/>
        </w:rPr>
        <w:t xml:space="preserve">: Alexandre Amaro, Alexandre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Curi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Pinheiro,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Couto, Dr. Leônidas, Gilson de Souza, Gugu Bueno, Luiz Claudio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Marcelo Rangel, Matheus Vermelho, Moacyr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Fadel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Ney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e Soldado Adriano José (14 Deputados).] </w:t>
      </w:r>
      <w:r w:rsidRPr="00DA69B9">
        <w:rPr>
          <w:rFonts w:ascii="Arial" w:hAnsi="Arial" w:cs="Arial"/>
          <w:sz w:val="24"/>
          <w:szCs w:val="24"/>
        </w:rPr>
        <w:t xml:space="preserve">Com 40 votos favoráveis e nenhum voto contrário, </w:t>
      </w:r>
      <w:r w:rsidRPr="00DA69B9">
        <w:rPr>
          <w:rFonts w:ascii="Arial" w:hAnsi="Arial" w:cs="Arial"/>
          <w:b/>
          <w:sz w:val="24"/>
          <w:szCs w:val="24"/>
        </w:rPr>
        <w:t xml:space="preserve">está </w:t>
      </w:r>
      <w:r w:rsidRPr="00DA69B9">
        <w:rPr>
          <w:rFonts w:ascii="Arial" w:hAnsi="Arial" w:cs="Arial"/>
          <w:b/>
          <w:sz w:val="24"/>
          <w:szCs w:val="24"/>
          <w:u w:val="single"/>
        </w:rPr>
        <w:t>aprovado</w:t>
      </w:r>
      <w:r w:rsidRPr="00DA69B9">
        <w:rPr>
          <w:rFonts w:ascii="Arial" w:hAnsi="Arial" w:cs="Arial"/>
          <w:b/>
          <w:sz w:val="24"/>
          <w:szCs w:val="24"/>
        </w:rPr>
        <w:t xml:space="preserve"> o Projeto de Lei n.º 226/2025.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33BD7">
        <w:rPr>
          <w:rFonts w:ascii="Arial" w:hAnsi="Arial" w:cs="Arial"/>
          <w:b/>
          <w:sz w:val="24"/>
          <w:szCs w:val="24"/>
          <w:u w:val="single"/>
        </w:rPr>
        <w:t>ITEM 8</w:t>
      </w:r>
      <w:r w:rsidRPr="00233BD7">
        <w:rPr>
          <w:rFonts w:ascii="Arial" w:hAnsi="Arial" w:cs="Arial"/>
          <w:b/>
          <w:sz w:val="24"/>
          <w:szCs w:val="24"/>
        </w:rPr>
        <w:t xml:space="preserve"> – </w:t>
      </w:r>
      <w:r w:rsidRPr="00233BD7">
        <w:rPr>
          <w:rFonts w:ascii="Arial" w:hAnsi="Arial" w:cs="Arial"/>
          <w:sz w:val="24"/>
          <w:szCs w:val="24"/>
        </w:rPr>
        <w:t xml:space="preserve">Turno Único do Projeto de Lei n.º 288/2024, de autoria do Deputado Thiago </w:t>
      </w:r>
      <w:proofErr w:type="spellStart"/>
      <w:r w:rsidRPr="00233BD7">
        <w:rPr>
          <w:rFonts w:ascii="Arial" w:hAnsi="Arial" w:cs="Arial"/>
          <w:sz w:val="24"/>
          <w:szCs w:val="24"/>
        </w:rPr>
        <w:t>Bührer</w:t>
      </w:r>
      <w:proofErr w:type="spellEnd"/>
      <w:r w:rsidRPr="00233BD7">
        <w:rPr>
          <w:rFonts w:ascii="Arial" w:hAnsi="Arial" w:cs="Arial"/>
          <w:sz w:val="24"/>
          <w:szCs w:val="24"/>
        </w:rPr>
        <w:t>, que institui o “Dia Estadual da Pesca Esportiva” e o insere no Calendário Oficial de Eventos do Estado do Paraná. Pareceres favoráveis da CCJ e Comissão de Esportes. Em discussão o Projeto. Não havendo quem queira discutir, em votação. Como encaminham os Líderes?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3BD7">
        <w:rPr>
          <w:rFonts w:ascii="Arial" w:hAnsi="Arial" w:cs="Arial"/>
          <w:b/>
          <w:bCs/>
          <w:sz w:val="24"/>
          <w:szCs w:val="24"/>
        </w:rPr>
        <w:t>DEPUTADO HUSSEIN BAKRI (PSD):</w:t>
      </w:r>
      <w:r w:rsidRPr="00233BD7">
        <w:rPr>
          <w:rFonts w:ascii="Arial" w:hAnsi="Arial" w:cs="Arial"/>
          <w:sz w:val="24"/>
          <w:szCs w:val="24"/>
        </w:rPr>
        <w:t xml:space="preserve"> Voto </w:t>
      </w:r>
      <w:r w:rsidRPr="00233BD7">
        <w:rPr>
          <w:rFonts w:ascii="Arial" w:hAnsi="Arial" w:cs="Arial"/>
          <w:i/>
          <w:iCs/>
          <w:sz w:val="24"/>
          <w:szCs w:val="24"/>
        </w:rPr>
        <w:t>"sim"</w:t>
      </w:r>
      <w:r w:rsidRPr="00233BD7">
        <w:rPr>
          <w:rFonts w:ascii="Arial" w:hAnsi="Arial" w:cs="Arial"/>
          <w:sz w:val="24"/>
          <w:szCs w:val="24"/>
        </w:rPr>
        <w:t>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3BD7">
        <w:rPr>
          <w:rFonts w:ascii="Arial" w:hAnsi="Arial" w:cs="Arial"/>
          <w:b/>
          <w:bCs/>
          <w:sz w:val="24"/>
          <w:szCs w:val="24"/>
        </w:rPr>
        <w:t>DEPUTADO ARILSON CHIORATO (PT):</w:t>
      </w:r>
      <w:r w:rsidRPr="00233BD7">
        <w:rPr>
          <w:rFonts w:ascii="Arial" w:hAnsi="Arial" w:cs="Arial"/>
          <w:sz w:val="24"/>
          <w:szCs w:val="24"/>
        </w:rPr>
        <w:t xml:space="preserve"> A Oposição vota </w:t>
      </w:r>
      <w:r w:rsidRPr="00233BD7">
        <w:rPr>
          <w:rFonts w:ascii="Arial" w:hAnsi="Arial" w:cs="Arial"/>
          <w:i/>
          <w:iCs/>
          <w:sz w:val="24"/>
          <w:szCs w:val="24"/>
        </w:rPr>
        <w:t>"sim"</w:t>
      </w:r>
      <w:r w:rsidRPr="00233BD7">
        <w:rPr>
          <w:rFonts w:ascii="Arial" w:hAnsi="Arial" w:cs="Arial"/>
          <w:sz w:val="24"/>
          <w:szCs w:val="24"/>
        </w:rPr>
        <w:t>.</w:t>
      </w:r>
    </w:p>
    <w:p w:rsidR="00647ACC" w:rsidRPr="00DA69B9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33BD7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233BD7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233BD7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233BD7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233BD7">
        <w:rPr>
          <w:rFonts w:ascii="Arial" w:hAnsi="Arial" w:cs="Arial"/>
          <w:sz w:val="24"/>
          <w:szCs w:val="24"/>
        </w:rPr>
        <w:t xml:space="preserve"> Votando. Encerrada a votação: </w:t>
      </w:r>
      <w:r w:rsidRPr="00233BD7">
        <w:rPr>
          <w:rFonts w:ascii="Arial" w:hAnsi="Arial" w:cs="Arial"/>
          <w:b/>
          <w:i/>
          <w:sz w:val="24"/>
          <w:szCs w:val="24"/>
        </w:rPr>
        <w:t>[Votaram Sim:</w:t>
      </w:r>
      <w:r w:rsidRPr="00233BD7"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Adão Litro,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Cantora Mara Lima, Cobra Repórter, Cristina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Dr. Antenor, Dr. Leônidas, Evandro Araújo, Flavia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Gilberto Ribeiro, Hussein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Tamura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Luiz Fernando Guerra, Mabel Canto,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Marcia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Marcio Pacheco, Maria Victoria, Marli Paulino, Mauro Moraes, Nelson Justus, Professor Lemos,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Renato Freitas, Requião Filho, Ricardo Arruda, Samuel Dantas,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(36 Deputados); </w:t>
      </w:r>
      <w:r w:rsidRPr="00233BD7">
        <w:rPr>
          <w:rFonts w:ascii="Arial" w:hAnsi="Arial" w:cs="Arial"/>
          <w:b/>
          <w:i/>
          <w:sz w:val="24"/>
          <w:szCs w:val="24"/>
        </w:rPr>
        <w:t>Não Votaram:</w:t>
      </w:r>
      <w:r w:rsidRPr="00233BD7">
        <w:rPr>
          <w:rFonts w:ascii="Arial" w:hAnsi="Arial" w:cs="Arial"/>
          <w:i/>
          <w:sz w:val="24"/>
          <w:szCs w:val="24"/>
        </w:rPr>
        <w:t xml:space="preserve"> Alexandre Amaro, Alexandre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Curi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Neto, Batatinha,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Pinheiro, Del. Tito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Couto, Fabio Oliveira, Gilson de Souza,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Gugu Bueno, Luiz Claudio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Marcelo Rangel, Matheus Vermelho, Moacyr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Fadel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Ney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lastRenderedPageBreak/>
        <w:t>Leprevost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Paulo Gomes e Soldado Adriano José (18 Deputados).] </w:t>
      </w:r>
      <w:r w:rsidRPr="00DA69B9">
        <w:rPr>
          <w:rFonts w:ascii="Arial" w:hAnsi="Arial" w:cs="Arial"/>
          <w:sz w:val="24"/>
          <w:szCs w:val="24"/>
        </w:rPr>
        <w:t xml:space="preserve">Com 36 votos favoráveis e nenhum voto contrário, </w:t>
      </w:r>
      <w:r w:rsidRPr="00DA69B9">
        <w:rPr>
          <w:rFonts w:ascii="Arial" w:hAnsi="Arial" w:cs="Arial"/>
          <w:b/>
          <w:sz w:val="24"/>
          <w:szCs w:val="24"/>
        </w:rPr>
        <w:t xml:space="preserve">está </w:t>
      </w:r>
      <w:r w:rsidRPr="00DA69B9">
        <w:rPr>
          <w:rFonts w:ascii="Arial" w:hAnsi="Arial" w:cs="Arial"/>
          <w:b/>
          <w:sz w:val="24"/>
          <w:szCs w:val="24"/>
          <w:u w:val="single"/>
        </w:rPr>
        <w:t>aprovado</w:t>
      </w:r>
      <w:r w:rsidRPr="00DA69B9">
        <w:rPr>
          <w:rFonts w:ascii="Arial" w:hAnsi="Arial" w:cs="Arial"/>
          <w:b/>
          <w:sz w:val="24"/>
          <w:szCs w:val="24"/>
        </w:rPr>
        <w:t xml:space="preserve"> o Projeto de Lei n.º 288/2024.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33BD7">
        <w:rPr>
          <w:rFonts w:ascii="Arial" w:hAnsi="Arial" w:cs="Arial"/>
          <w:b/>
          <w:sz w:val="24"/>
          <w:szCs w:val="24"/>
          <w:u w:val="single"/>
        </w:rPr>
        <w:t>ITEM 9</w:t>
      </w:r>
      <w:r w:rsidRPr="00233BD7">
        <w:rPr>
          <w:rFonts w:ascii="Arial" w:hAnsi="Arial" w:cs="Arial"/>
          <w:b/>
          <w:sz w:val="24"/>
          <w:szCs w:val="24"/>
        </w:rPr>
        <w:t xml:space="preserve"> – </w:t>
      </w:r>
      <w:r w:rsidRPr="00233BD7">
        <w:rPr>
          <w:rFonts w:ascii="Arial" w:hAnsi="Arial" w:cs="Arial"/>
          <w:sz w:val="24"/>
          <w:szCs w:val="24"/>
        </w:rPr>
        <w:t xml:space="preserve">Turno Único do Projeto de Lei n.º 456/2024, de autoria da Deputada Maria Victoria, </w:t>
      </w:r>
      <w:r w:rsidR="00DA69B9">
        <w:rPr>
          <w:rFonts w:ascii="Arial" w:hAnsi="Arial" w:cs="Arial"/>
          <w:sz w:val="24"/>
          <w:szCs w:val="24"/>
        </w:rPr>
        <w:t xml:space="preserve">da </w:t>
      </w:r>
      <w:r w:rsidRPr="00233BD7">
        <w:rPr>
          <w:rFonts w:ascii="Arial" w:hAnsi="Arial" w:cs="Arial"/>
          <w:sz w:val="24"/>
          <w:szCs w:val="24"/>
        </w:rPr>
        <w:t xml:space="preserve">Deputada Mabel Canto e do Deputado Hussein </w:t>
      </w:r>
      <w:proofErr w:type="spellStart"/>
      <w:r w:rsidRPr="00233BD7">
        <w:rPr>
          <w:rFonts w:ascii="Arial" w:hAnsi="Arial" w:cs="Arial"/>
          <w:sz w:val="24"/>
          <w:szCs w:val="24"/>
        </w:rPr>
        <w:t>Bakri</w:t>
      </w:r>
      <w:proofErr w:type="spellEnd"/>
      <w:r w:rsidRPr="00233BD7">
        <w:rPr>
          <w:rFonts w:ascii="Arial" w:hAnsi="Arial" w:cs="Arial"/>
          <w:sz w:val="24"/>
          <w:szCs w:val="24"/>
        </w:rPr>
        <w:t xml:space="preserve">, que concede o </w:t>
      </w:r>
      <w:r w:rsidR="00DA69B9">
        <w:rPr>
          <w:rFonts w:ascii="Arial" w:hAnsi="Arial" w:cs="Arial"/>
          <w:sz w:val="24"/>
          <w:szCs w:val="24"/>
        </w:rPr>
        <w:t>t</w:t>
      </w:r>
      <w:r w:rsidRPr="00233BD7">
        <w:rPr>
          <w:rFonts w:ascii="Arial" w:hAnsi="Arial" w:cs="Arial"/>
          <w:sz w:val="24"/>
          <w:szCs w:val="24"/>
        </w:rPr>
        <w:t>ítulo de Cidadão Benemérito do Estado do Paraná ao Senhor Fernando Quadros da Silva. Parecer favorável da CCJ. Em discussão o Projeto. Não havendo quem queira discutir, em votação. Como encaminham os Líderes?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3BD7">
        <w:rPr>
          <w:rFonts w:ascii="Arial" w:hAnsi="Arial" w:cs="Arial"/>
          <w:b/>
          <w:bCs/>
          <w:sz w:val="24"/>
          <w:szCs w:val="24"/>
        </w:rPr>
        <w:t>DEPUTADO HUSSEIN BAKRI (PSD):</w:t>
      </w:r>
      <w:r w:rsidRPr="00233BD7">
        <w:rPr>
          <w:rFonts w:ascii="Arial" w:hAnsi="Arial" w:cs="Arial"/>
          <w:sz w:val="24"/>
          <w:szCs w:val="24"/>
        </w:rPr>
        <w:t xml:space="preserve"> Gostaria de pedir atenciosamente a todos os colegas, quer seja da base, da oposição, o Doutor Fernando Quadros nos representa em Porto Alegre como presidente do TRF-4. Peço voto </w:t>
      </w:r>
      <w:r w:rsidRPr="00233BD7">
        <w:rPr>
          <w:rFonts w:ascii="Arial" w:hAnsi="Arial" w:cs="Arial"/>
          <w:i/>
          <w:iCs/>
          <w:sz w:val="24"/>
          <w:szCs w:val="24"/>
        </w:rPr>
        <w:t>"sim"</w:t>
      </w:r>
      <w:r w:rsidRPr="00233BD7">
        <w:rPr>
          <w:rFonts w:ascii="Arial" w:hAnsi="Arial" w:cs="Arial"/>
          <w:sz w:val="24"/>
          <w:szCs w:val="24"/>
        </w:rPr>
        <w:t>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3BD7">
        <w:rPr>
          <w:rFonts w:ascii="Arial" w:hAnsi="Arial" w:cs="Arial"/>
          <w:b/>
          <w:bCs/>
          <w:sz w:val="24"/>
          <w:szCs w:val="24"/>
        </w:rPr>
        <w:t>DEPUTADO ARILSON CHIORATO (PT):</w:t>
      </w:r>
      <w:r w:rsidRPr="00233BD7">
        <w:rPr>
          <w:rFonts w:ascii="Arial" w:hAnsi="Arial" w:cs="Arial"/>
          <w:sz w:val="24"/>
          <w:szCs w:val="24"/>
        </w:rPr>
        <w:t xml:space="preserve"> A Oposição encaminha voto </w:t>
      </w:r>
      <w:r w:rsidRPr="00233BD7">
        <w:rPr>
          <w:rFonts w:ascii="Arial" w:hAnsi="Arial" w:cs="Arial"/>
          <w:i/>
          <w:iCs/>
          <w:sz w:val="24"/>
          <w:szCs w:val="24"/>
        </w:rPr>
        <w:t>"sim"</w:t>
      </w:r>
      <w:r w:rsidRPr="00233BD7">
        <w:rPr>
          <w:rFonts w:ascii="Arial" w:hAnsi="Arial" w:cs="Arial"/>
          <w:sz w:val="24"/>
          <w:szCs w:val="24"/>
        </w:rPr>
        <w:t>, Presidente.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233BD7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233BD7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233BD7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233BD7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233BD7">
        <w:rPr>
          <w:rFonts w:ascii="Arial" w:hAnsi="Arial" w:cs="Arial"/>
          <w:sz w:val="24"/>
          <w:szCs w:val="24"/>
        </w:rPr>
        <w:t xml:space="preserve"> Votando. Como votam o Deputado Gilberto Ribeiro, o Deputado Fabio Oliveira, o Deputado Requião Filho, o Deputado Mauro Moraes?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3BD7">
        <w:rPr>
          <w:rFonts w:ascii="Arial" w:hAnsi="Arial" w:cs="Arial"/>
          <w:b/>
          <w:bCs/>
          <w:sz w:val="24"/>
          <w:szCs w:val="24"/>
        </w:rPr>
        <w:t>DEPUTADO DELEGADO JACOVÓS (PL):</w:t>
      </w:r>
      <w:r w:rsidRPr="00233BD7">
        <w:rPr>
          <w:rFonts w:ascii="Arial" w:hAnsi="Arial" w:cs="Arial"/>
          <w:sz w:val="24"/>
          <w:szCs w:val="24"/>
        </w:rPr>
        <w:t xml:space="preserve"> Em homenagem </w:t>
      </w:r>
      <w:proofErr w:type="gramStart"/>
      <w:r w:rsidRPr="00233BD7">
        <w:rPr>
          <w:rFonts w:ascii="Arial" w:hAnsi="Arial" w:cs="Arial"/>
          <w:sz w:val="24"/>
          <w:szCs w:val="24"/>
        </w:rPr>
        <w:t>a nossa querida Isabel, por favor, peço</w:t>
      </w:r>
      <w:proofErr w:type="gramEnd"/>
      <w:r w:rsidRPr="00233BD7">
        <w:rPr>
          <w:rFonts w:ascii="Arial" w:hAnsi="Arial" w:cs="Arial"/>
          <w:sz w:val="24"/>
          <w:szCs w:val="24"/>
        </w:rPr>
        <w:t xml:space="preserve"> voto para o Dr. Fernando, meu professor na Escola de Magistratura em 1996, em Maringá. Uma pessoa excepcional e pai da nossa querida Isabel. Vamos votar aí por unanimidade, pessoal.</w:t>
      </w:r>
    </w:p>
    <w:p w:rsidR="00647ACC" w:rsidRPr="00DA69B9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33BD7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233BD7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233BD7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233BD7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233BD7">
        <w:rPr>
          <w:rFonts w:ascii="Arial" w:hAnsi="Arial" w:cs="Arial"/>
          <w:sz w:val="24"/>
          <w:szCs w:val="24"/>
        </w:rPr>
        <w:t xml:space="preserve"> Encerrada a votação: </w:t>
      </w:r>
      <w:r w:rsidRPr="00233BD7">
        <w:rPr>
          <w:rFonts w:ascii="Arial" w:hAnsi="Arial" w:cs="Arial"/>
          <w:b/>
          <w:i/>
          <w:sz w:val="24"/>
          <w:szCs w:val="24"/>
        </w:rPr>
        <w:t>[Votaram Sim:</w:t>
      </w:r>
      <w:r w:rsidRPr="00233BD7"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Adão Litro,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Cantora Mara Lima, Cobra Repórter, Cristina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Dr. Antenor, Dr. Leônidas, Evandro Araújo, Flavia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Gilberto Ribeiro,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Hussein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Tamura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Luiz Fernando Guerra, Mabel </w:t>
      </w:r>
      <w:r w:rsidRPr="00233BD7">
        <w:rPr>
          <w:rFonts w:ascii="Arial" w:hAnsi="Arial" w:cs="Arial"/>
          <w:i/>
          <w:sz w:val="24"/>
          <w:szCs w:val="24"/>
        </w:rPr>
        <w:lastRenderedPageBreak/>
        <w:t xml:space="preserve">Canto,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Marcia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Marcio Pacheco, Maria Victoria, Marli Paulino, Mauro Moraes, Nelson Justus, Paulo Gomes, Professor Lemos,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Ricardo Arruda, Samuel Dantas,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(38 Deputados); </w:t>
      </w:r>
      <w:r w:rsidRPr="00233BD7">
        <w:rPr>
          <w:rFonts w:ascii="Arial" w:hAnsi="Arial" w:cs="Arial"/>
          <w:b/>
          <w:i/>
          <w:sz w:val="24"/>
          <w:szCs w:val="24"/>
        </w:rPr>
        <w:t>Não Votaram:</w:t>
      </w:r>
      <w:r w:rsidRPr="00233BD7">
        <w:rPr>
          <w:rFonts w:ascii="Arial" w:hAnsi="Arial" w:cs="Arial"/>
          <w:i/>
          <w:sz w:val="24"/>
          <w:szCs w:val="24"/>
        </w:rPr>
        <w:t xml:space="preserve"> Alexandre Amaro, Alexandre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Curi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Pinheiro,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Couto, Fabio Oliveira, Gilson de Souza, Gugu Bueno, Luiz Claudio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Marcelo Rangel, Matheus Vermelho, Moacyr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Fadel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Ney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Renato Freitas, Requião Filho e Soldado Adriano José (16 Deputados).] </w:t>
      </w:r>
      <w:r w:rsidRPr="00DA69B9">
        <w:rPr>
          <w:rFonts w:ascii="Arial" w:hAnsi="Arial" w:cs="Arial"/>
          <w:sz w:val="24"/>
          <w:szCs w:val="24"/>
        </w:rPr>
        <w:t xml:space="preserve">Com 38 votos favoráveis e nenhum voto contrário, </w:t>
      </w:r>
      <w:r w:rsidRPr="00DA69B9">
        <w:rPr>
          <w:rFonts w:ascii="Arial" w:hAnsi="Arial" w:cs="Arial"/>
          <w:b/>
          <w:sz w:val="24"/>
          <w:szCs w:val="24"/>
        </w:rPr>
        <w:t xml:space="preserve">está </w:t>
      </w:r>
      <w:r w:rsidRPr="00DA69B9">
        <w:rPr>
          <w:rFonts w:ascii="Arial" w:hAnsi="Arial" w:cs="Arial"/>
          <w:b/>
          <w:sz w:val="24"/>
          <w:szCs w:val="24"/>
          <w:u w:val="single"/>
        </w:rPr>
        <w:t>aprovado</w:t>
      </w:r>
      <w:r w:rsidRPr="00DA69B9">
        <w:rPr>
          <w:rFonts w:ascii="Arial" w:hAnsi="Arial" w:cs="Arial"/>
          <w:b/>
          <w:sz w:val="24"/>
          <w:szCs w:val="24"/>
        </w:rPr>
        <w:t xml:space="preserve"> o Projeto de Lei n.º 456/2024.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33BD7">
        <w:rPr>
          <w:rFonts w:ascii="Arial" w:hAnsi="Arial" w:cs="Arial"/>
          <w:b/>
          <w:sz w:val="24"/>
          <w:szCs w:val="24"/>
          <w:u w:val="single"/>
        </w:rPr>
        <w:t>ITEM 10</w:t>
      </w:r>
      <w:r w:rsidRPr="00233BD7">
        <w:rPr>
          <w:rFonts w:ascii="Arial" w:hAnsi="Arial" w:cs="Arial"/>
          <w:b/>
          <w:sz w:val="24"/>
          <w:szCs w:val="24"/>
        </w:rPr>
        <w:t xml:space="preserve"> – </w:t>
      </w:r>
      <w:r w:rsidRPr="00233BD7">
        <w:rPr>
          <w:rFonts w:ascii="Arial" w:hAnsi="Arial" w:cs="Arial"/>
          <w:sz w:val="24"/>
          <w:szCs w:val="24"/>
        </w:rPr>
        <w:t xml:space="preserve">Turno Único do Projeto de Lei n.º 117/2025, de autoria do Deputado Delegado Tito </w:t>
      </w:r>
      <w:proofErr w:type="spellStart"/>
      <w:r w:rsidRPr="00233BD7">
        <w:rPr>
          <w:rFonts w:ascii="Arial" w:hAnsi="Arial" w:cs="Arial"/>
          <w:sz w:val="24"/>
          <w:szCs w:val="24"/>
        </w:rPr>
        <w:t>Barichello</w:t>
      </w:r>
      <w:proofErr w:type="spellEnd"/>
      <w:r w:rsidRPr="00233BD7">
        <w:rPr>
          <w:rFonts w:ascii="Arial" w:hAnsi="Arial" w:cs="Arial"/>
          <w:sz w:val="24"/>
          <w:szCs w:val="24"/>
        </w:rPr>
        <w:t>,</w:t>
      </w:r>
      <w:r w:rsidR="00DA69B9">
        <w:rPr>
          <w:rFonts w:ascii="Arial" w:hAnsi="Arial" w:cs="Arial"/>
          <w:sz w:val="24"/>
          <w:szCs w:val="24"/>
        </w:rPr>
        <w:t xml:space="preserve"> </w:t>
      </w:r>
      <w:r w:rsidRPr="00233BD7">
        <w:rPr>
          <w:rFonts w:ascii="Arial" w:hAnsi="Arial" w:cs="Arial"/>
          <w:sz w:val="24"/>
          <w:szCs w:val="24"/>
        </w:rPr>
        <w:t xml:space="preserve">que concede o </w:t>
      </w:r>
      <w:r w:rsidR="00DA69B9">
        <w:rPr>
          <w:rFonts w:ascii="Arial" w:hAnsi="Arial" w:cs="Arial"/>
          <w:sz w:val="24"/>
          <w:szCs w:val="24"/>
        </w:rPr>
        <w:t>t</w:t>
      </w:r>
      <w:r w:rsidRPr="00233BD7">
        <w:rPr>
          <w:rFonts w:ascii="Arial" w:hAnsi="Arial" w:cs="Arial"/>
          <w:sz w:val="24"/>
          <w:szCs w:val="24"/>
        </w:rPr>
        <w:t xml:space="preserve">ítulo de </w:t>
      </w:r>
      <w:r w:rsidR="00DA69B9">
        <w:rPr>
          <w:rFonts w:ascii="Arial" w:hAnsi="Arial" w:cs="Arial"/>
          <w:sz w:val="24"/>
          <w:szCs w:val="24"/>
        </w:rPr>
        <w:t>u</w:t>
      </w:r>
      <w:r w:rsidRPr="00233BD7">
        <w:rPr>
          <w:rFonts w:ascii="Arial" w:hAnsi="Arial" w:cs="Arial"/>
          <w:sz w:val="24"/>
          <w:szCs w:val="24"/>
        </w:rPr>
        <w:t xml:space="preserve">tilidade </w:t>
      </w:r>
      <w:r w:rsidR="00DA69B9">
        <w:rPr>
          <w:rFonts w:ascii="Arial" w:hAnsi="Arial" w:cs="Arial"/>
          <w:sz w:val="24"/>
          <w:szCs w:val="24"/>
        </w:rPr>
        <w:t>p</w:t>
      </w:r>
      <w:r w:rsidRPr="00233BD7">
        <w:rPr>
          <w:rFonts w:ascii="Arial" w:hAnsi="Arial" w:cs="Arial"/>
          <w:sz w:val="24"/>
          <w:szCs w:val="24"/>
        </w:rPr>
        <w:t xml:space="preserve">ública para Jovens Com </w:t>
      </w:r>
      <w:r w:rsidR="00D75500">
        <w:rPr>
          <w:rFonts w:ascii="Arial" w:hAnsi="Arial" w:cs="Arial"/>
          <w:sz w:val="24"/>
          <w:szCs w:val="24"/>
        </w:rPr>
        <w:t>u</w:t>
      </w:r>
      <w:r w:rsidRPr="00233BD7">
        <w:rPr>
          <w:rFonts w:ascii="Arial" w:hAnsi="Arial" w:cs="Arial"/>
          <w:sz w:val="24"/>
          <w:szCs w:val="24"/>
        </w:rPr>
        <w:t>ma Missão</w:t>
      </w:r>
      <w:r w:rsidR="00D75500">
        <w:rPr>
          <w:rFonts w:ascii="Arial" w:hAnsi="Arial" w:cs="Arial"/>
          <w:sz w:val="24"/>
          <w:szCs w:val="24"/>
        </w:rPr>
        <w:t>,</w:t>
      </w:r>
      <w:r w:rsidRPr="00233BD7">
        <w:rPr>
          <w:rFonts w:ascii="Arial" w:hAnsi="Arial" w:cs="Arial"/>
          <w:sz w:val="24"/>
          <w:szCs w:val="24"/>
        </w:rPr>
        <w:t xml:space="preserve"> Monte </w:t>
      </w:r>
      <w:r w:rsidR="00D75500">
        <w:rPr>
          <w:rFonts w:ascii="Arial" w:hAnsi="Arial" w:cs="Arial"/>
          <w:sz w:val="24"/>
          <w:szCs w:val="24"/>
        </w:rPr>
        <w:t>d</w:t>
      </w:r>
      <w:r w:rsidRPr="00233BD7">
        <w:rPr>
          <w:rFonts w:ascii="Arial" w:hAnsi="Arial" w:cs="Arial"/>
          <w:sz w:val="24"/>
          <w:szCs w:val="24"/>
        </w:rPr>
        <w:t>as Águias, com sede no município de Almirante Tamandaré. Parecer favorável da CCJ. Em discussão o Projeto. Não havendo quem queira discutir, em votação. Como encaminham os Líderes?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3BD7">
        <w:rPr>
          <w:rFonts w:ascii="Arial" w:hAnsi="Arial" w:cs="Arial"/>
          <w:b/>
          <w:bCs/>
          <w:sz w:val="24"/>
          <w:szCs w:val="24"/>
        </w:rPr>
        <w:t>DEPUTADO ARILSON CHIORATO (PT):</w:t>
      </w:r>
      <w:r w:rsidRPr="00233BD7">
        <w:rPr>
          <w:rFonts w:ascii="Arial" w:hAnsi="Arial" w:cs="Arial"/>
          <w:sz w:val="24"/>
          <w:szCs w:val="24"/>
        </w:rPr>
        <w:t xml:space="preserve"> A Oposição vota </w:t>
      </w:r>
      <w:r w:rsidRPr="00233BD7">
        <w:rPr>
          <w:rFonts w:ascii="Arial" w:hAnsi="Arial" w:cs="Arial"/>
          <w:i/>
          <w:iCs/>
          <w:sz w:val="24"/>
          <w:szCs w:val="24"/>
        </w:rPr>
        <w:t>"sim"</w:t>
      </w:r>
      <w:r w:rsidRPr="00233BD7">
        <w:rPr>
          <w:rFonts w:ascii="Arial" w:hAnsi="Arial" w:cs="Arial"/>
          <w:sz w:val="24"/>
          <w:szCs w:val="24"/>
        </w:rPr>
        <w:t>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3BD7">
        <w:rPr>
          <w:rFonts w:ascii="Arial" w:hAnsi="Arial" w:cs="Arial"/>
          <w:b/>
          <w:bCs/>
          <w:sz w:val="24"/>
          <w:szCs w:val="24"/>
        </w:rPr>
        <w:t>DEPUTADO HUSSEIN BAKRI (PSD):</w:t>
      </w:r>
      <w:r w:rsidRPr="00233BD7">
        <w:rPr>
          <w:rFonts w:ascii="Arial" w:hAnsi="Arial" w:cs="Arial"/>
          <w:sz w:val="24"/>
          <w:szCs w:val="24"/>
        </w:rPr>
        <w:t xml:space="preserve"> Voto </w:t>
      </w:r>
      <w:r w:rsidRPr="00233BD7">
        <w:rPr>
          <w:rFonts w:ascii="Arial" w:hAnsi="Arial" w:cs="Arial"/>
          <w:i/>
          <w:iCs/>
          <w:sz w:val="24"/>
          <w:szCs w:val="24"/>
        </w:rPr>
        <w:t>"sim"</w:t>
      </w:r>
      <w:r w:rsidRPr="00233BD7">
        <w:rPr>
          <w:rFonts w:ascii="Arial" w:hAnsi="Arial" w:cs="Arial"/>
          <w:sz w:val="24"/>
          <w:szCs w:val="24"/>
        </w:rPr>
        <w:t>.</w:t>
      </w:r>
    </w:p>
    <w:p w:rsidR="00647ACC" w:rsidRPr="00D75500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33BD7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233BD7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233BD7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233BD7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233BD7">
        <w:rPr>
          <w:rFonts w:ascii="Arial" w:hAnsi="Arial" w:cs="Arial"/>
          <w:sz w:val="24"/>
          <w:szCs w:val="24"/>
        </w:rPr>
        <w:t xml:space="preserve"> Votando. Encerrada a votação: </w:t>
      </w:r>
      <w:r w:rsidRPr="00233BD7">
        <w:rPr>
          <w:rFonts w:ascii="Arial" w:hAnsi="Arial" w:cs="Arial"/>
          <w:b/>
          <w:i/>
          <w:sz w:val="24"/>
          <w:szCs w:val="24"/>
        </w:rPr>
        <w:t>[Votaram Sim:</w:t>
      </w:r>
      <w:r w:rsidRPr="00233BD7"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Adão Litro,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Cantora Mara Lima, Cobra Repórter, Cristina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Dr. Antenor, Dr. Leônidas, Evandro Araújo, Flavia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Gilberto Ribeiro, Hussein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Tamura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Luiz Fernando Guerra, Mabel Canto,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Marcia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Marcio Pacheco, Maria Victoria, Marli Paulino, Nelson Justus, Paulo Gomes, Professor Lemos,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Requião Filho, Ricardo Arruda, Samuel Dantas,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(35 Deputados); </w:t>
      </w:r>
      <w:r w:rsidRPr="00233BD7">
        <w:rPr>
          <w:rFonts w:ascii="Arial" w:hAnsi="Arial" w:cs="Arial"/>
          <w:b/>
          <w:i/>
          <w:sz w:val="24"/>
          <w:szCs w:val="24"/>
        </w:rPr>
        <w:t>Não Votaram:</w:t>
      </w:r>
      <w:r w:rsidRPr="00233BD7">
        <w:rPr>
          <w:rFonts w:ascii="Arial" w:hAnsi="Arial" w:cs="Arial"/>
          <w:i/>
          <w:sz w:val="24"/>
          <w:szCs w:val="24"/>
        </w:rPr>
        <w:t xml:space="preserve"> Alexandre Amaro, Alexandre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Curi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Pinheiro, Del.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 Couto, Fabio Oliveira, Gilson de Souza,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Gugu Bueno, Luiz Claudio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lastRenderedPageBreak/>
        <w:t>Romanelli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Marcelo Rangel, Matheus Vermelho, Mauro Moraes, Moacyr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Fadel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Ney </w:t>
      </w:r>
      <w:proofErr w:type="spellStart"/>
      <w:r w:rsidRPr="00233BD7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233BD7">
        <w:rPr>
          <w:rFonts w:ascii="Arial" w:hAnsi="Arial" w:cs="Arial"/>
          <w:i/>
          <w:sz w:val="24"/>
          <w:szCs w:val="24"/>
        </w:rPr>
        <w:t xml:space="preserve">, Renato Freitas e Soldado Adriano José (19 Deputados).] </w:t>
      </w:r>
      <w:r w:rsidRPr="00D75500">
        <w:rPr>
          <w:rFonts w:ascii="Arial" w:hAnsi="Arial" w:cs="Arial"/>
          <w:sz w:val="24"/>
          <w:szCs w:val="24"/>
        </w:rPr>
        <w:t xml:space="preserve">Com 35 votos favoráveis e nenhum voto contrário, </w:t>
      </w:r>
      <w:r w:rsidRPr="00D75500">
        <w:rPr>
          <w:rFonts w:ascii="Arial" w:hAnsi="Arial" w:cs="Arial"/>
          <w:b/>
          <w:sz w:val="24"/>
          <w:szCs w:val="24"/>
        </w:rPr>
        <w:t xml:space="preserve">está </w:t>
      </w:r>
      <w:r w:rsidRPr="00D75500">
        <w:rPr>
          <w:rFonts w:ascii="Arial" w:hAnsi="Arial" w:cs="Arial"/>
          <w:b/>
          <w:sz w:val="24"/>
          <w:szCs w:val="24"/>
          <w:u w:val="single"/>
        </w:rPr>
        <w:t>aprovado</w:t>
      </w:r>
      <w:r w:rsidRPr="00D75500">
        <w:rPr>
          <w:rFonts w:ascii="Arial" w:hAnsi="Arial" w:cs="Arial"/>
          <w:b/>
          <w:sz w:val="24"/>
          <w:szCs w:val="24"/>
        </w:rPr>
        <w:t xml:space="preserve"> o Projeto de Lei n.º 117/2025.</w:t>
      </w:r>
    </w:p>
    <w:p w:rsidR="00B57FE1" w:rsidRPr="00233BD7" w:rsidRDefault="00B57FE1" w:rsidP="00233BD7">
      <w:pPr>
        <w:pStyle w:val="Corpodetexto2"/>
      </w:pPr>
      <w:r w:rsidRPr="00233BD7">
        <w:t>(Não havendo mais matéria a ser deliberada na pauta da Ordem do Dia, passou-se à votação do Requerimento.)</w:t>
      </w:r>
    </w:p>
    <w:p w:rsidR="00B57FE1" w:rsidRPr="00233BD7" w:rsidRDefault="00B57FE1" w:rsidP="00233BD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3BD7">
        <w:rPr>
          <w:rFonts w:ascii="Arial" w:hAnsi="Arial" w:cs="Arial"/>
          <w:b/>
          <w:bCs/>
          <w:sz w:val="24"/>
          <w:szCs w:val="24"/>
        </w:rPr>
        <w:t>REQUERIMENTO.</w:t>
      </w:r>
    </w:p>
    <w:p w:rsidR="00647ACC" w:rsidRPr="00233BD7" w:rsidRDefault="00647ACC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33BD7">
        <w:rPr>
          <w:rFonts w:ascii="Arial" w:hAnsi="Arial" w:cs="Arial"/>
          <w:b/>
          <w:sz w:val="24"/>
          <w:szCs w:val="24"/>
        </w:rPr>
        <w:t>Requerimento n.º 904/2025</w:t>
      </w:r>
      <w:r w:rsidRPr="00233BD7">
        <w:rPr>
          <w:rFonts w:ascii="Arial" w:hAnsi="Arial" w:cs="Arial"/>
          <w:sz w:val="24"/>
          <w:szCs w:val="24"/>
        </w:rPr>
        <w:t xml:space="preserve">, da Deputada Maria Victória, solicitando dispensa de </w:t>
      </w:r>
      <w:r w:rsidR="00D75500">
        <w:rPr>
          <w:rFonts w:ascii="Arial" w:hAnsi="Arial" w:cs="Arial"/>
          <w:sz w:val="24"/>
          <w:szCs w:val="24"/>
        </w:rPr>
        <w:t>votação de R</w:t>
      </w:r>
      <w:r w:rsidRPr="00233BD7">
        <w:rPr>
          <w:rFonts w:ascii="Arial" w:hAnsi="Arial" w:cs="Arial"/>
          <w:sz w:val="24"/>
          <w:szCs w:val="24"/>
        </w:rPr>
        <w:t xml:space="preserve">edação </w:t>
      </w:r>
      <w:r w:rsidR="00D75500">
        <w:rPr>
          <w:rFonts w:ascii="Arial" w:hAnsi="Arial" w:cs="Arial"/>
          <w:sz w:val="24"/>
          <w:szCs w:val="24"/>
        </w:rPr>
        <w:t>F</w:t>
      </w:r>
      <w:r w:rsidRPr="00233BD7">
        <w:rPr>
          <w:rFonts w:ascii="Arial" w:hAnsi="Arial" w:cs="Arial"/>
          <w:sz w:val="24"/>
          <w:szCs w:val="24"/>
        </w:rPr>
        <w:t xml:space="preserve">inal para o Projeto de Lei n.º 456/2024, da Ordem do Dia, pois o mesmo foi aprovado sem emenda no curso de sua tramitação.  </w:t>
      </w:r>
      <w:r w:rsidRPr="00233BD7">
        <w:rPr>
          <w:rFonts w:ascii="Arial" w:hAnsi="Arial" w:cs="Arial"/>
          <w:b/>
          <w:sz w:val="24"/>
          <w:szCs w:val="24"/>
          <w:u w:val="single"/>
        </w:rPr>
        <w:t>Aprovado</w:t>
      </w:r>
      <w:r w:rsidRPr="00233BD7">
        <w:rPr>
          <w:rFonts w:ascii="Arial" w:hAnsi="Arial" w:cs="Arial"/>
          <w:b/>
          <w:sz w:val="24"/>
          <w:szCs w:val="24"/>
        </w:rPr>
        <w:t xml:space="preserve"> o Requerimento</w:t>
      </w:r>
      <w:r w:rsidRPr="00D75500">
        <w:rPr>
          <w:rFonts w:ascii="Arial" w:hAnsi="Arial" w:cs="Arial"/>
          <w:b/>
          <w:sz w:val="24"/>
          <w:szCs w:val="24"/>
        </w:rPr>
        <w:t>.</w:t>
      </w:r>
      <w:r w:rsidRPr="00233BD7">
        <w:rPr>
          <w:rFonts w:ascii="Arial" w:hAnsi="Arial" w:cs="Arial"/>
          <w:sz w:val="24"/>
          <w:szCs w:val="24"/>
        </w:rPr>
        <w:t xml:space="preserve"> (</w:t>
      </w:r>
      <w:r w:rsidRPr="00233BD7">
        <w:rPr>
          <w:rFonts w:ascii="Arial" w:hAnsi="Arial" w:cs="Arial"/>
          <w:sz w:val="24"/>
          <w:szCs w:val="24"/>
          <w:u w:val="single"/>
        </w:rPr>
        <w:t>Requerimento encaminhado à Diretoria Legislativa para providências.</w:t>
      </w:r>
      <w:r w:rsidRPr="00233BD7">
        <w:rPr>
          <w:rFonts w:ascii="Arial" w:hAnsi="Arial" w:cs="Arial"/>
          <w:sz w:val="24"/>
          <w:szCs w:val="24"/>
        </w:rPr>
        <w:t>)</w:t>
      </w:r>
    </w:p>
    <w:p w:rsidR="00647ACC" w:rsidRPr="00233BD7" w:rsidRDefault="00A44058" w:rsidP="00233B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233BD7">
        <w:rPr>
          <w:rFonts w:ascii="Arial" w:hAnsi="Arial" w:cs="Arial"/>
          <w:b/>
          <w:sz w:val="24"/>
          <w:szCs w:val="24"/>
        </w:rPr>
        <w:t>SR.</w:t>
      </w:r>
      <w:proofErr w:type="gramEnd"/>
      <w:r w:rsidRPr="00233BD7"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 w:rsidRPr="00233BD7">
        <w:rPr>
          <w:rFonts w:ascii="Arial" w:hAnsi="Arial" w:cs="Arial"/>
          <w:b/>
          <w:sz w:val="24"/>
          <w:szCs w:val="24"/>
        </w:rPr>
        <w:t>Curi</w:t>
      </w:r>
      <w:proofErr w:type="spellEnd"/>
      <w:r w:rsidRPr="00233BD7">
        <w:rPr>
          <w:rFonts w:ascii="Arial" w:hAnsi="Arial" w:cs="Arial"/>
          <w:b/>
          <w:sz w:val="24"/>
          <w:szCs w:val="24"/>
        </w:rPr>
        <w:t xml:space="preserve"> – PSD): </w:t>
      </w:r>
      <w:r w:rsidR="00647ACC" w:rsidRPr="00233BD7">
        <w:rPr>
          <w:rFonts w:ascii="Arial" w:hAnsi="Arial" w:cs="Arial"/>
          <w:sz w:val="24"/>
          <w:szCs w:val="24"/>
        </w:rPr>
        <w:t xml:space="preserve">Nada mais havendo a ser tratado, encerro a presente Sessão, marcando outra para segunda-feira, dia 5, no </w:t>
      </w:r>
      <w:r w:rsidR="00D75500">
        <w:rPr>
          <w:rFonts w:ascii="Arial" w:hAnsi="Arial" w:cs="Arial"/>
          <w:sz w:val="24"/>
          <w:szCs w:val="24"/>
        </w:rPr>
        <w:t>h</w:t>
      </w:r>
      <w:r w:rsidR="00647ACC" w:rsidRPr="00233BD7">
        <w:rPr>
          <w:rFonts w:ascii="Arial" w:hAnsi="Arial" w:cs="Arial"/>
          <w:sz w:val="24"/>
          <w:szCs w:val="24"/>
        </w:rPr>
        <w:t xml:space="preserve">orário </w:t>
      </w:r>
      <w:r w:rsidR="00D75500">
        <w:rPr>
          <w:rFonts w:ascii="Arial" w:hAnsi="Arial" w:cs="Arial"/>
          <w:sz w:val="24"/>
          <w:szCs w:val="24"/>
        </w:rPr>
        <w:t>r</w:t>
      </w:r>
      <w:r w:rsidR="00647ACC" w:rsidRPr="00233BD7">
        <w:rPr>
          <w:rFonts w:ascii="Arial" w:hAnsi="Arial" w:cs="Arial"/>
          <w:sz w:val="24"/>
          <w:szCs w:val="24"/>
        </w:rPr>
        <w:t>egimental</w:t>
      </w:r>
      <w:r w:rsidR="00D75500">
        <w:rPr>
          <w:rFonts w:ascii="Arial" w:hAnsi="Arial" w:cs="Arial"/>
          <w:sz w:val="24"/>
          <w:szCs w:val="24"/>
        </w:rPr>
        <w:t>,</w:t>
      </w:r>
      <w:r w:rsidR="00647ACC" w:rsidRPr="00233BD7">
        <w:rPr>
          <w:rFonts w:ascii="Arial" w:hAnsi="Arial" w:cs="Arial"/>
          <w:sz w:val="24"/>
          <w:szCs w:val="24"/>
        </w:rPr>
        <w:t xml:space="preserve"> com a seguinte </w:t>
      </w:r>
      <w:r w:rsidR="00647ACC" w:rsidRPr="00233BD7">
        <w:rPr>
          <w:rFonts w:ascii="Arial" w:hAnsi="Arial" w:cs="Arial"/>
          <w:b/>
          <w:sz w:val="24"/>
          <w:szCs w:val="24"/>
        </w:rPr>
        <w:t>Ordem do Dia</w:t>
      </w:r>
      <w:r w:rsidR="00D75500">
        <w:rPr>
          <w:rFonts w:ascii="Arial" w:hAnsi="Arial" w:cs="Arial"/>
          <w:b/>
          <w:sz w:val="24"/>
          <w:szCs w:val="24"/>
        </w:rPr>
        <w:t>:</w:t>
      </w:r>
      <w:r w:rsidR="00647ACC" w:rsidRPr="00233BD7">
        <w:rPr>
          <w:rFonts w:ascii="Arial" w:hAnsi="Arial" w:cs="Arial"/>
          <w:sz w:val="24"/>
          <w:szCs w:val="24"/>
        </w:rPr>
        <w:t xml:space="preserve"> Redaç</w:t>
      </w:r>
      <w:r w:rsidR="00D75500">
        <w:rPr>
          <w:rFonts w:ascii="Arial" w:hAnsi="Arial" w:cs="Arial"/>
          <w:sz w:val="24"/>
          <w:szCs w:val="24"/>
        </w:rPr>
        <w:t xml:space="preserve">ão </w:t>
      </w:r>
      <w:r w:rsidR="00647ACC" w:rsidRPr="00233BD7">
        <w:rPr>
          <w:rFonts w:ascii="Arial" w:hAnsi="Arial" w:cs="Arial"/>
          <w:sz w:val="24"/>
          <w:szCs w:val="24"/>
        </w:rPr>
        <w:t>Fina</w:t>
      </w:r>
      <w:r w:rsidR="00D75500">
        <w:rPr>
          <w:rFonts w:ascii="Arial" w:hAnsi="Arial" w:cs="Arial"/>
          <w:sz w:val="24"/>
          <w:szCs w:val="24"/>
        </w:rPr>
        <w:t>l</w:t>
      </w:r>
      <w:r w:rsidR="00647ACC" w:rsidRPr="00233BD7">
        <w:rPr>
          <w:rFonts w:ascii="Arial" w:hAnsi="Arial" w:cs="Arial"/>
          <w:sz w:val="24"/>
          <w:szCs w:val="24"/>
        </w:rPr>
        <w:t xml:space="preserve"> dos Projetos de Lei </w:t>
      </w:r>
      <w:proofErr w:type="spellStart"/>
      <w:r w:rsidR="00647ACC" w:rsidRPr="00233BD7">
        <w:rPr>
          <w:rFonts w:ascii="Arial" w:hAnsi="Arial" w:cs="Arial"/>
          <w:sz w:val="24"/>
          <w:szCs w:val="24"/>
        </w:rPr>
        <w:t>n.</w:t>
      </w:r>
      <w:r w:rsidR="00647ACC" w:rsidRPr="00233BD7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647ACC" w:rsidRPr="00233BD7">
        <w:rPr>
          <w:rFonts w:ascii="Arial" w:hAnsi="Arial" w:cs="Arial"/>
          <w:sz w:val="24"/>
          <w:szCs w:val="24"/>
        </w:rPr>
        <w:t xml:space="preserve"> 288/2024, 117/2025 e 228/2025; 2.º Turno do Projeto de Lei n.</w:t>
      </w:r>
      <w:r w:rsidR="00647ACC" w:rsidRPr="00233BD7">
        <w:rPr>
          <w:rFonts w:ascii="Arial" w:hAnsi="Arial" w:cs="Arial"/>
          <w:sz w:val="24"/>
          <w:szCs w:val="24"/>
          <w:vertAlign w:val="superscript"/>
        </w:rPr>
        <w:t>o</w:t>
      </w:r>
      <w:r w:rsidR="00647ACC" w:rsidRPr="00233BD7">
        <w:rPr>
          <w:rFonts w:ascii="Arial" w:hAnsi="Arial" w:cs="Arial"/>
          <w:sz w:val="24"/>
          <w:szCs w:val="24"/>
        </w:rPr>
        <w:t xml:space="preserve"> 226/2025; 1.º Turno do Projeto de Lei Complementar n.º 4/2025, do Projeto de Lei n.º 644/2024 e do Projeto de Resolução n.º 5/2025; </w:t>
      </w:r>
      <w:r w:rsidR="00D75500">
        <w:rPr>
          <w:rFonts w:ascii="Arial" w:hAnsi="Arial" w:cs="Arial"/>
          <w:sz w:val="24"/>
          <w:szCs w:val="24"/>
        </w:rPr>
        <w:t xml:space="preserve">e </w:t>
      </w:r>
      <w:r w:rsidR="00647ACC" w:rsidRPr="00233BD7">
        <w:rPr>
          <w:rFonts w:ascii="Arial" w:hAnsi="Arial" w:cs="Arial"/>
          <w:sz w:val="24"/>
          <w:szCs w:val="24"/>
        </w:rPr>
        <w:t xml:space="preserve">Turno Único dos Projetos de Lei </w:t>
      </w:r>
      <w:proofErr w:type="spellStart"/>
      <w:r w:rsidR="00647ACC" w:rsidRPr="00233BD7">
        <w:rPr>
          <w:rFonts w:ascii="Arial" w:hAnsi="Arial" w:cs="Arial"/>
          <w:sz w:val="24"/>
          <w:szCs w:val="24"/>
        </w:rPr>
        <w:t>n.</w:t>
      </w:r>
      <w:r w:rsidR="00647ACC" w:rsidRPr="00233BD7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647ACC" w:rsidRPr="00233BD7">
        <w:rPr>
          <w:rFonts w:ascii="Arial" w:hAnsi="Arial" w:cs="Arial"/>
          <w:sz w:val="24"/>
          <w:szCs w:val="24"/>
        </w:rPr>
        <w:t xml:space="preserve"> 232/2024, 776/2024 e 143/2025.</w:t>
      </w:r>
    </w:p>
    <w:p w:rsidR="00B57FE1" w:rsidRPr="00233BD7" w:rsidRDefault="00B57FE1" w:rsidP="00233BD7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233BD7"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6C02A3" w:rsidRPr="00233BD7" w:rsidRDefault="00B57FE1" w:rsidP="00233BD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33BD7">
        <w:rPr>
          <w:rFonts w:ascii="Arial" w:hAnsi="Arial" w:cs="Arial"/>
          <w:sz w:val="24"/>
          <w:szCs w:val="24"/>
        </w:rPr>
        <w:t xml:space="preserve">(Sessão encerrada às </w:t>
      </w:r>
      <w:r w:rsidR="009F579F" w:rsidRPr="00233BD7">
        <w:rPr>
          <w:rFonts w:ascii="Arial" w:hAnsi="Arial" w:cs="Arial"/>
          <w:sz w:val="24"/>
          <w:szCs w:val="24"/>
        </w:rPr>
        <w:t>1</w:t>
      </w:r>
      <w:r w:rsidR="00874101" w:rsidRPr="00233BD7">
        <w:rPr>
          <w:rFonts w:ascii="Arial" w:hAnsi="Arial" w:cs="Arial"/>
          <w:sz w:val="24"/>
          <w:szCs w:val="24"/>
        </w:rPr>
        <w:t>0</w:t>
      </w:r>
      <w:r w:rsidRPr="00233BD7">
        <w:rPr>
          <w:rFonts w:ascii="Arial" w:hAnsi="Arial" w:cs="Arial"/>
          <w:sz w:val="24"/>
          <w:szCs w:val="24"/>
        </w:rPr>
        <w:t>h</w:t>
      </w:r>
      <w:r w:rsidR="00874101" w:rsidRPr="00233BD7">
        <w:rPr>
          <w:rFonts w:ascii="Arial" w:hAnsi="Arial" w:cs="Arial"/>
          <w:sz w:val="24"/>
          <w:szCs w:val="24"/>
        </w:rPr>
        <w:t>05</w:t>
      </w:r>
      <w:r w:rsidRPr="00233BD7">
        <w:rPr>
          <w:rFonts w:ascii="Arial" w:hAnsi="Arial" w:cs="Arial"/>
          <w:sz w:val="24"/>
          <w:szCs w:val="24"/>
        </w:rPr>
        <w:t>, tendo sido lavrada a Ata para fins de publicação em atendimento ao disposto no art. 139 da Resolução n.º 11 de 23/8/2016, Regimento Interno.)</w:t>
      </w:r>
    </w:p>
    <w:sectPr w:rsidR="006C02A3" w:rsidRPr="00233BD7" w:rsidSect="00A65F1C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0D0" w:rsidRDefault="00A960D0" w:rsidP="00A960D0">
      <w:pPr>
        <w:spacing w:after="0" w:line="240" w:lineRule="auto"/>
      </w:pPr>
      <w:r>
        <w:separator/>
      </w:r>
    </w:p>
  </w:endnote>
  <w:endnote w:type="continuationSeparator" w:id="1">
    <w:p w:rsidR="00A960D0" w:rsidRDefault="00A960D0" w:rsidP="00A96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64454"/>
      <w:docPartObj>
        <w:docPartGallery w:val="Page Numbers (Bottom of Page)"/>
        <w:docPartUnique/>
      </w:docPartObj>
    </w:sdtPr>
    <w:sdtContent>
      <w:p w:rsidR="00A960D0" w:rsidRDefault="00A960D0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960D0" w:rsidRDefault="00A960D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0D0" w:rsidRDefault="00A960D0" w:rsidP="00A960D0">
      <w:pPr>
        <w:spacing w:after="0" w:line="240" w:lineRule="auto"/>
      </w:pPr>
      <w:r>
        <w:separator/>
      </w:r>
    </w:p>
  </w:footnote>
  <w:footnote w:type="continuationSeparator" w:id="1">
    <w:p w:rsidR="00A960D0" w:rsidRDefault="00A960D0" w:rsidP="00A96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D0" w:rsidRDefault="00A960D0" w:rsidP="00A960D0">
    <w:pPr>
      <w:widowControl w:val="0"/>
      <w:autoSpaceDE w:val="0"/>
      <w:autoSpaceDN w:val="0"/>
      <w:spacing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1086485</wp:posOffset>
          </wp:positionH>
          <wp:positionV relativeFrom="paragraph">
            <wp:posOffset>-1905</wp:posOffset>
          </wp:positionV>
          <wp:extent cx="666115" cy="819785"/>
          <wp:effectExtent l="19050" t="0" r="63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w w:val="110"/>
        <w:sz w:val="32"/>
        <w:szCs w:val="32"/>
        <w:lang w:val="pt-PT"/>
      </w:rPr>
      <w:t>AssembleiaLegislativadoEstadodo</w:t>
    </w:r>
    <w:r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A960D0" w:rsidRDefault="00A960D0" w:rsidP="00A960D0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>
      <w:rPr>
        <w:rFonts w:ascii="Arial" w:eastAsia="Arial" w:hAnsi="Arial" w:cs="Arial"/>
        <w:sz w:val="24"/>
        <w:szCs w:val="24"/>
        <w:lang w:val="pt-PT"/>
      </w:rPr>
      <w:t>CentroLegislativoPresidenteAnibal</w:t>
    </w:r>
    <w:r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A960D0" w:rsidRDefault="00A960D0" w:rsidP="00A960D0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A960D0" w:rsidRDefault="00A960D0" w:rsidP="00A960D0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pict>
        <v:shape id="Graphic 2" o:spid="_x0000_s2050" style="position:absolute;left:0;text-align:left;margin-left:185.6pt;margin-top:1.25pt;width:255.75pt;height:.1pt;z-index:-251658240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  <w:p w:rsidR="00A960D0" w:rsidRDefault="00A960D0" w:rsidP="00A960D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C02A3"/>
    <w:rsid w:val="00003991"/>
    <w:rsid w:val="00012D11"/>
    <w:rsid w:val="00021E87"/>
    <w:rsid w:val="00036146"/>
    <w:rsid w:val="00036609"/>
    <w:rsid w:val="00040FE7"/>
    <w:rsid w:val="00043EFD"/>
    <w:rsid w:val="00055FEE"/>
    <w:rsid w:val="00057F1E"/>
    <w:rsid w:val="00060BC8"/>
    <w:rsid w:val="00077482"/>
    <w:rsid w:val="00077CF9"/>
    <w:rsid w:val="00084789"/>
    <w:rsid w:val="00087A39"/>
    <w:rsid w:val="000A2C77"/>
    <w:rsid w:val="000A2D64"/>
    <w:rsid w:val="000C05E1"/>
    <w:rsid w:val="000C0AE6"/>
    <w:rsid w:val="000D3DC3"/>
    <w:rsid w:val="000D3E7D"/>
    <w:rsid w:val="000E050C"/>
    <w:rsid w:val="000E4EB2"/>
    <w:rsid w:val="000E77C6"/>
    <w:rsid w:val="000F0078"/>
    <w:rsid w:val="001237D5"/>
    <w:rsid w:val="00130EF7"/>
    <w:rsid w:val="00150190"/>
    <w:rsid w:val="00172ADE"/>
    <w:rsid w:val="00182F54"/>
    <w:rsid w:val="001906BE"/>
    <w:rsid w:val="00193AFB"/>
    <w:rsid w:val="00197459"/>
    <w:rsid w:val="001A227E"/>
    <w:rsid w:val="001C3BB1"/>
    <w:rsid w:val="001C558D"/>
    <w:rsid w:val="001D0CF0"/>
    <w:rsid w:val="001D2230"/>
    <w:rsid w:val="001E76ED"/>
    <w:rsid w:val="001F1395"/>
    <w:rsid w:val="001F4B6E"/>
    <w:rsid w:val="00204EEC"/>
    <w:rsid w:val="00205FE9"/>
    <w:rsid w:val="002224B4"/>
    <w:rsid w:val="00224169"/>
    <w:rsid w:val="002259C1"/>
    <w:rsid w:val="00231A78"/>
    <w:rsid w:val="00233BD7"/>
    <w:rsid w:val="00234BA0"/>
    <w:rsid w:val="00246E64"/>
    <w:rsid w:val="00251C66"/>
    <w:rsid w:val="002540CA"/>
    <w:rsid w:val="00255D42"/>
    <w:rsid w:val="00260042"/>
    <w:rsid w:val="00260A20"/>
    <w:rsid w:val="0026286E"/>
    <w:rsid w:val="00264CBE"/>
    <w:rsid w:val="00265412"/>
    <w:rsid w:val="00266FAE"/>
    <w:rsid w:val="0026775E"/>
    <w:rsid w:val="00271AD7"/>
    <w:rsid w:val="00275A5F"/>
    <w:rsid w:val="002761AB"/>
    <w:rsid w:val="00284F36"/>
    <w:rsid w:val="002854C5"/>
    <w:rsid w:val="002874B8"/>
    <w:rsid w:val="002912AD"/>
    <w:rsid w:val="00294F56"/>
    <w:rsid w:val="002B10A8"/>
    <w:rsid w:val="002B6D57"/>
    <w:rsid w:val="002B6E9E"/>
    <w:rsid w:val="002D0089"/>
    <w:rsid w:val="002D3792"/>
    <w:rsid w:val="002E3E78"/>
    <w:rsid w:val="002F7090"/>
    <w:rsid w:val="002F7892"/>
    <w:rsid w:val="003125B5"/>
    <w:rsid w:val="0033124A"/>
    <w:rsid w:val="0033223F"/>
    <w:rsid w:val="00332697"/>
    <w:rsid w:val="00333E8C"/>
    <w:rsid w:val="003415B8"/>
    <w:rsid w:val="00343C0C"/>
    <w:rsid w:val="0035026A"/>
    <w:rsid w:val="00352AF9"/>
    <w:rsid w:val="003611C4"/>
    <w:rsid w:val="003629F2"/>
    <w:rsid w:val="00366893"/>
    <w:rsid w:val="00383169"/>
    <w:rsid w:val="00385F78"/>
    <w:rsid w:val="00386A78"/>
    <w:rsid w:val="0039545B"/>
    <w:rsid w:val="00396D5F"/>
    <w:rsid w:val="003C0A91"/>
    <w:rsid w:val="003C55F6"/>
    <w:rsid w:val="003D2E9D"/>
    <w:rsid w:val="003E016C"/>
    <w:rsid w:val="003E3801"/>
    <w:rsid w:val="003F6038"/>
    <w:rsid w:val="003F6CFF"/>
    <w:rsid w:val="003F6E45"/>
    <w:rsid w:val="004002E4"/>
    <w:rsid w:val="00404C41"/>
    <w:rsid w:val="004156C7"/>
    <w:rsid w:val="00416182"/>
    <w:rsid w:val="0043503C"/>
    <w:rsid w:val="00440134"/>
    <w:rsid w:val="0045176B"/>
    <w:rsid w:val="00454596"/>
    <w:rsid w:val="00460640"/>
    <w:rsid w:val="00472C58"/>
    <w:rsid w:val="004801C0"/>
    <w:rsid w:val="00482102"/>
    <w:rsid w:val="004A3229"/>
    <w:rsid w:val="004B5E63"/>
    <w:rsid w:val="004E0816"/>
    <w:rsid w:val="004E0EDC"/>
    <w:rsid w:val="004E4D09"/>
    <w:rsid w:val="004E5467"/>
    <w:rsid w:val="00523474"/>
    <w:rsid w:val="00524C77"/>
    <w:rsid w:val="00537601"/>
    <w:rsid w:val="005402EE"/>
    <w:rsid w:val="005537AB"/>
    <w:rsid w:val="00554B47"/>
    <w:rsid w:val="00555B27"/>
    <w:rsid w:val="00556ED9"/>
    <w:rsid w:val="00561622"/>
    <w:rsid w:val="00567C29"/>
    <w:rsid w:val="00573ADA"/>
    <w:rsid w:val="00573C6C"/>
    <w:rsid w:val="005775C6"/>
    <w:rsid w:val="005871B6"/>
    <w:rsid w:val="00593765"/>
    <w:rsid w:val="005A3BAE"/>
    <w:rsid w:val="005A6C3B"/>
    <w:rsid w:val="005A72C4"/>
    <w:rsid w:val="005B5736"/>
    <w:rsid w:val="005B64E0"/>
    <w:rsid w:val="005E0324"/>
    <w:rsid w:val="005E4C46"/>
    <w:rsid w:val="005E6840"/>
    <w:rsid w:val="006036C5"/>
    <w:rsid w:val="00610BD7"/>
    <w:rsid w:val="006121B9"/>
    <w:rsid w:val="006222E9"/>
    <w:rsid w:val="00637113"/>
    <w:rsid w:val="00647ACC"/>
    <w:rsid w:val="0065034C"/>
    <w:rsid w:val="00656542"/>
    <w:rsid w:val="00670340"/>
    <w:rsid w:val="0068224B"/>
    <w:rsid w:val="00687478"/>
    <w:rsid w:val="00687927"/>
    <w:rsid w:val="00687F00"/>
    <w:rsid w:val="006926CD"/>
    <w:rsid w:val="00696A8C"/>
    <w:rsid w:val="00697827"/>
    <w:rsid w:val="006A07DD"/>
    <w:rsid w:val="006B1213"/>
    <w:rsid w:val="006B71B8"/>
    <w:rsid w:val="006C02A3"/>
    <w:rsid w:val="006C5638"/>
    <w:rsid w:val="006D6172"/>
    <w:rsid w:val="006E0199"/>
    <w:rsid w:val="006E0AA2"/>
    <w:rsid w:val="006E5D9A"/>
    <w:rsid w:val="006E725B"/>
    <w:rsid w:val="006F1578"/>
    <w:rsid w:val="006F1B59"/>
    <w:rsid w:val="006F42B8"/>
    <w:rsid w:val="0071187E"/>
    <w:rsid w:val="007128A4"/>
    <w:rsid w:val="0072232F"/>
    <w:rsid w:val="0072278C"/>
    <w:rsid w:val="00722D4F"/>
    <w:rsid w:val="00726A0C"/>
    <w:rsid w:val="00736745"/>
    <w:rsid w:val="00740A6D"/>
    <w:rsid w:val="0074725A"/>
    <w:rsid w:val="00754470"/>
    <w:rsid w:val="0077206E"/>
    <w:rsid w:val="00782387"/>
    <w:rsid w:val="007A34CE"/>
    <w:rsid w:val="007A385F"/>
    <w:rsid w:val="007A7668"/>
    <w:rsid w:val="007A7936"/>
    <w:rsid w:val="007B1F1D"/>
    <w:rsid w:val="007B44CD"/>
    <w:rsid w:val="007B4A12"/>
    <w:rsid w:val="007C0B57"/>
    <w:rsid w:val="007C12D7"/>
    <w:rsid w:val="007C2262"/>
    <w:rsid w:val="007C64F6"/>
    <w:rsid w:val="007D13E8"/>
    <w:rsid w:val="007D48E3"/>
    <w:rsid w:val="008168EE"/>
    <w:rsid w:val="00824761"/>
    <w:rsid w:val="008262B9"/>
    <w:rsid w:val="00832B7A"/>
    <w:rsid w:val="008348B2"/>
    <w:rsid w:val="00867868"/>
    <w:rsid w:val="00873894"/>
    <w:rsid w:val="00874101"/>
    <w:rsid w:val="00883CBA"/>
    <w:rsid w:val="00887958"/>
    <w:rsid w:val="008B5E1B"/>
    <w:rsid w:val="008C0671"/>
    <w:rsid w:val="008D46FD"/>
    <w:rsid w:val="008E7116"/>
    <w:rsid w:val="008E787D"/>
    <w:rsid w:val="008F1BB0"/>
    <w:rsid w:val="008F757B"/>
    <w:rsid w:val="00903348"/>
    <w:rsid w:val="00907E82"/>
    <w:rsid w:val="0092338E"/>
    <w:rsid w:val="009337B3"/>
    <w:rsid w:val="00933C45"/>
    <w:rsid w:val="0094673E"/>
    <w:rsid w:val="00947F70"/>
    <w:rsid w:val="0096312A"/>
    <w:rsid w:val="00966FA9"/>
    <w:rsid w:val="00972208"/>
    <w:rsid w:val="0098109E"/>
    <w:rsid w:val="009918C9"/>
    <w:rsid w:val="00997D60"/>
    <w:rsid w:val="009A2D12"/>
    <w:rsid w:val="009A36D1"/>
    <w:rsid w:val="009B4761"/>
    <w:rsid w:val="009C126B"/>
    <w:rsid w:val="009E10BC"/>
    <w:rsid w:val="009E1638"/>
    <w:rsid w:val="009F1749"/>
    <w:rsid w:val="009F4C0E"/>
    <w:rsid w:val="009F579F"/>
    <w:rsid w:val="00A05114"/>
    <w:rsid w:val="00A15586"/>
    <w:rsid w:val="00A242B2"/>
    <w:rsid w:val="00A260A4"/>
    <w:rsid w:val="00A27441"/>
    <w:rsid w:val="00A42CA8"/>
    <w:rsid w:val="00A44058"/>
    <w:rsid w:val="00A46FA7"/>
    <w:rsid w:val="00A52C4E"/>
    <w:rsid w:val="00A65F1C"/>
    <w:rsid w:val="00A75C7B"/>
    <w:rsid w:val="00A80A4D"/>
    <w:rsid w:val="00A85155"/>
    <w:rsid w:val="00A86A95"/>
    <w:rsid w:val="00A8746A"/>
    <w:rsid w:val="00A94B70"/>
    <w:rsid w:val="00A94DAC"/>
    <w:rsid w:val="00A956C3"/>
    <w:rsid w:val="00A960D0"/>
    <w:rsid w:val="00AD1201"/>
    <w:rsid w:val="00AD1961"/>
    <w:rsid w:val="00AD33F3"/>
    <w:rsid w:val="00AD53F7"/>
    <w:rsid w:val="00AD5C4C"/>
    <w:rsid w:val="00AE1D6A"/>
    <w:rsid w:val="00AE7214"/>
    <w:rsid w:val="00B0516C"/>
    <w:rsid w:val="00B07DF9"/>
    <w:rsid w:val="00B233F9"/>
    <w:rsid w:val="00B27B6E"/>
    <w:rsid w:val="00B35FC5"/>
    <w:rsid w:val="00B40558"/>
    <w:rsid w:val="00B47F0F"/>
    <w:rsid w:val="00B57FE1"/>
    <w:rsid w:val="00B608FD"/>
    <w:rsid w:val="00B629EB"/>
    <w:rsid w:val="00B67599"/>
    <w:rsid w:val="00B77EA5"/>
    <w:rsid w:val="00B863A1"/>
    <w:rsid w:val="00B9027E"/>
    <w:rsid w:val="00B9505B"/>
    <w:rsid w:val="00BA29CD"/>
    <w:rsid w:val="00BA4EA5"/>
    <w:rsid w:val="00BB0F7D"/>
    <w:rsid w:val="00BB6431"/>
    <w:rsid w:val="00BC083C"/>
    <w:rsid w:val="00BC1471"/>
    <w:rsid w:val="00BD563D"/>
    <w:rsid w:val="00BE2246"/>
    <w:rsid w:val="00BE76CB"/>
    <w:rsid w:val="00BF07B2"/>
    <w:rsid w:val="00C0073E"/>
    <w:rsid w:val="00C300AD"/>
    <w:rsid w:val="00C364B2"/>
    <w:rsid w:val="00C66D3E"/>
    <w:rsid w:val="00C80BF1"/>
    <w:rsid w:val="00C83D8C"/>
    <w:rsid w:val="00C91BB9"/>
    <w:rsid w:val="00CA3F31"/>
    <w:rsid w:val="00CB646D"/>
    <w:rsid w:val="00CB7F47"/>
    <w:rsid w:val="00CC35AE"/>
    <w:rsid w:val="00CC5DE2"/>
    <w:rsid w:val="00CC75AF"/>
    <w:rsid w:val="00CD739E"/>
    <w:rsid w:val="00D162AA"/>
    <w:rsid w:val="00D228B0"/>
    <w:rsid w:val="00D25CBF"/>
    <w:rsid w:val="00D35FBD"/>
    <w:rsid w:val="00D36C7D"/>
    <w:rsid w:val="00D36C9F"/>
    <w:rsid w:val="00D55460"/>
    <w:rsid w:val="00D6252A"/>
    <w:rsid w:val="00D652A0"/>
    <w:rsid w:val="00D74AAC"/>
    <w:rsid w:val="00D75500"/>
    <w:rsid w:val="00D76741"/>
    <w:rsid w:val="00D77B49"/>
    <w:rsid w:val="00D82EC9"/>
    <w:rsid w:val="00D83781"/>
    <w:rsid w:val="00D8600B"/>
    <w:rsid w:val="00DA61B3"/>
    <w:rsid w:val="00DA69B9"/>
    <w:rsid w:val="00DB0F12"/>
    <w:rsid w:val="00DB1F76"/>
    <w:rsid w:val="00DB33AE"/>
    <w:rsid w:val="00DC1089"/>
    <w:rsid w:val="00DD13D5"/>
    <w:rsid w:val="00DE5BD0"/>
    <w:rsid w:val="00DF2BF7"/>
    <w:rsid w:val="00DF3043"/>
    <w:rsid w:val="00DF51C0"/>
    <w:rsid w:val="00DF5A9A"/>
    <w:rsid w:val="00E0012D"/>
    <w:rsid w:val="00E05431"/>
    <w:rsid w:val="00E069BE"/>
    <w:rsid w:val="00E11E1D"/>
    <w:rsid w:val="00E127C3"/>
    <w:rsid w:val="00E131B4"/>
    <w:rsid w:val="00E43EDC"/>
    <w:rsid w:val="00E5012B"/>
    <w:rsid w:val="00E559C9"/>
    <w:rsid w:val="00E62EC3"/>
    <w:rsid w:val="00E67978"/>
    <w:rsid w:val="00E72A77"/>
    <w:rsid w:val="00E740B3"/>
    <w:rsid w:val="00E776B9"/>
    <w:rsid w:val="00EA06FF"/>
    <w:rsid w:val="00EC0204"/>
    <w:rsid w:val="00EC1AF0"/>
    <w:rsid w:val="00EC3601"/>
    <w:rsid w:val="00ED3127"/>
    <w:rsid w:val="00ED4737"/>
    <w:rsid w:val="00EE0AB1"/>
    <w:rsid w:val="00F02BC7"/>
    <w:rsid w:val="00F0380E"/>
    <w:rsid w:val="00F265BC"/>
    <w:rsid w:val="00F46807"/>
    <w:rsid w:val="00F57B33"/>
    <w:rsid w:val="00F67FBF"/>
    <w:rsid w:val="00F703A8"/>
    <w:rsid w:val="00F72269"/>
    <w:rsid w:val="00FA1395"/>
    <w:rsid w:val="00FA67E8"/>
    <w:rsid w:val="00FB0640"/>
    <w:rsid w:val="00FC215C"/>
    <w:rsid w:val="00FC2CB9"/>
    <w:rsid w:val="00FC6CC0"/>
    <w:rsid w:val="00FE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5AF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E2246"/>
    <w:rPr>
      <w:rFonts w:eastAsia="Times New Roman" w:cs="Times New Roman"/>
      <w:b/>
      <w:sz w:val="28"/>
      <w:szCs w:val="28"/>
    </w:rPr>
  </w:style>
  <w:style w:type="character" w:customStyle="1" w:styleId="A11">
    <w:name w:val="A11"/>
    <w:uiPriority w:val="99"/>
    <w:rsid w:val="00231A78"/>
    <w:rPr>
      <w:color w:val="000000"/>
      <w:sz w:val="14"/>
    </w:rPr>
  </w:style>
  <w:style w:type="character" w:customStyle="1" w:styleId="A12">
    <w:name w:val="A12"/>
    <w:uiPriority w:val="99"/>
    <w:rsid w:val="00271AD7"/>
    <w:rPr>
      <w:color w:val="000000"/>
      <w:sz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460640"/>
    <w:rPr>
      <w:rFonts w:ascii="Courier New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912AD"/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  <w:rPr>
      <w:rFonts w:cs="Times New Roman"/>
    </w:rPr>
  </w:style>
  <w:style w:type="character" w:styleId="TextodoEspaoReservado">
    <w:name w:val="Placeholder Text"/>
    <w:basedOn w:val="Fontepargpadro"/>
    <w:uiPriority w:val="99"/>
    <w:semiHidden/>
    <w:rsid w:val="00A15586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1558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E4C46"/>
    <w:pPr>
      <w:spacing w:before="100" w:beforeAutospacing="1" w:after="100" w:afterAutospacing="1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E4C46"/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36C7D"/>
    <w:pPr>
      <w:autoSpaceDE w:val="0"/>
      <w:autoSpaceDN w:val="0"/>
      <w:adjustRightInd w:val="0"/>
      <w:spacing w:before="100" w:beforeAutospacing="1" w:after="100" w:afterAutospacing="1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36C7D"/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96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60D0"/>
    <w:rPr>
      <w:rFonts w:cs="Times New Roman"/>
    </w:rPr>
  </w:style>
  <w:style w:type="paragraph" w:styleId="Rodap">
    <w:name w:val="footer"/>
    <w:basedOn w:val="Normal"/>
    <w:link w:val="RodapChar"/>
    <w:uiPriority w:val="99"/>
    <w:rsid w:val="00A96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60D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59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78C04-4ECD-4741-8065-D2B37432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2319</Words>
  <Characters>13131</Characters>
  <Application>Microsoft Office Word</Application>
  <DocSecurity>0</DocSecurity>
  <Lines>109</Lines>
  <Paragraphs>30</Paragraphs>
  <ScaleCrop>false</ScaleCrop>
  <Company>Hewlett-Packard Company</Company>
  <LinksUpToDate>false</LinksUpToDate>
  <CharactersWithSpaces>15420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fabio.brante</cp:lastModifiedBy>
  <cp:revision>3</cp:revision>
  <dcterms:created xsi:type="dcterms:W3CDTF">2025-05-09T13:14:00Z</dcterms:created>
  <dcterms:modified xsi:type="dcterms:W3CDTF">2025-07-25T14:31:00Z</dcterms:modified>
</cp:coreProperties>
</file>