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13" w:rsidRDefault="00F97A62">
      <w:pPr>
        <w:spacing w:before="113" w:after="113" w:line="360" w:lineRule="auto"/>
        <w:jc w:val="center"/>
      </w:pPr>
      <w:r>
        <w:rPr>
          <w:rFonts w:ascii="Arial" w:hAnsi="Arial" w:cs="Arial"/>
          <w:b/>
          <w:bCs/>
          <w:sz w:val="24"/>
          <w:szCs w:val="24"/>
        </w:rPr>
        <w:t>ASSEMBLEIA LEGISLATIVA DO ESTADO DO PARANÁ</w:t>
      </w:r>
    </w:p>
    <w:p w:rsidR="00BC4B13" w:rsidRDefault="00F97A62">
      <w:pPr>
        <w:spacing w:before="113" w:after="113" w:line="360" w:lineRule="auto"/>
        <w:jc w:val="center"/>
      </w:pPr>
      <w:r>
        <w:rPr>
          <w:rFonts w:ascii="Arial" w:hAnsi="Arial" w:cs="Arial"/>
          <w:b/>
          <w:bCs/>
          <w:sz w:val="24"/>
          <w:szCs w:val="24"/>
        </w:rPr>
        <w:t>PALÁCIO XIX DE DEZEMBRO</w:t>
      </w:r>
    </w:p>
    <w:p w:rsidR="00BC4B13" w:rsidRDefault="00F97A62">
      <w:pPr>
        <w:spacing w:before="113" w:after="113" w:line="360" w:lineRule="auto"/>
        <w:jc w:val="center"/>
      </w:pPr>
      <w:r>
        <w:rPr>
          <w:rFonts w:ascii="Arial" w:hAnsi="Arial" w:cs="Arial"/>
          <w:b/>
          <w:bCs/>
          <w:sz w:val="24"/>
          <w:szCs w:val="24"/>
        </w:rPr>
        <w:t>DIRETORIA LEGISLATIVA</w:t>
      </w:r>
    </w:p>
    <w:p w:rsidR="00BC4B13" w:rsidRDefault="00BC4B13">
      <w:pPr>
        <w:spacing w:before="113" w:after="113" w:line="360" w:lineRule="auto"/>
        <w:jc w:val="center"/>
        <w:rPr>
          <w:rFonts w:ascii="Arial" w:hAnsi="Arial" w:cs="Arial"/>
          <w:b/>
          <w:bCs/>
          <w:sz w:val="24"/>
          <w:szCs w:val="24"/>
        </w:rPr>
      </w:pPr>
    </w:p>
    <w:p w:rsidR="00BC4B13" w:rsidRDefault="00F97A62">
      <w:pPr>
        <w:spacing w:before="113" w:after="113" w:line="360" w:lineRule="auto"/>
        <w:jc w:val="center"/>
      </w:pPr>
      <w:r>
        <w:rPr>
          <w:rFonts w:ascii="Arial" w:hAnsi="Arial" w:cs="Arial"/>
          <w:b/>
          <w:bCs/>
          <w:sz w:val="24"/>
          <w:szCs w:val="24"/>
        </w:rPr>
        <w:t>Sessão Ordinária do dia 3 de abril de 2024, antecipada para o dia 2 de abril de 2024 - Ata n.º 24.</w:t>
      </w:r>
    </w:p>
    <w:p w:rsidR="00BC4B13" w:rsidRDefault="00F97A62">
      <w:pPr>
        <w:pStyle w:val="SemEspaamento"/>
        <w:spacing w:before="113" w:after="113" w:line="360" w:lineRule="auto"/>
        <w:jc w:val="both"/>
        <w:rPr>
          <w:lang w:val="pt-PT"/>
        </w:rPr>
      </w:pPr>
      <w:r>
        <w:rPr>
          <w:rFonts w:ascii="Arial" w:hAnsi="Arial" w:cs="Arial"/>
          <w:sz w:val="24"/>
          <w:szCs w:val="24"/>
          <w:lang w:val="pt-PT"/>
        </w:rPr>
        <w:t xml:space="preserve">Aos dois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quarenta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Adão Litro </w:t>
      </w:r>
      <w:r>
        <w:rPr>
          <w:rFonts w:ascii="Arial" w:hAnsi="Arial" w:cs="Arial"/>
          <w:sz w:val="24"/>
          <w:szCs w:val="24"/>
        </w:rPr>
        <w:t>(na função de 1.º</w:t>
      </w:r>
      <w:r>
        <w:rPr>
          <w:rFonts w:ascii="Arial" w:hAnsi="Arial" w:cs="Arial"/>
          <w:sz w:val="24"/>
          <w:szCs w:val="24"/>
        </w:rPr>
        <w:t xml:space="preserve">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24.ª Sessão Ordinária da 2.ª Sessão Legislativa da 20.ª Legislatura.</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w:t>
      </w:r>
      <w:r>
        <w:rPr>
          <w:rFonts w:ascii="Arial" w:hAnsi="Arial" w:cs="Arial"/>
          <w:sz w:val="24"/>
          <w:szCs w:val="24"/>
        </w:rPr>
        <w:t>sa Sessão antecipada de quarta-feira. Solicito à Deputada Maria Victoria que proceda à leitura da Ata da Sessão anterior.</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w:t>
      </w:r>
      <w:r>
        <w:rPr>
          <w:rFonts w:ascii="Arial" w:hAnsi="Arial" w:cs="Arial"/>
          <w:sz w:val="24"/>
          <w:szCs w:val="24"/>
        </w:rPr>
        <w:t xml:space="preserve"> Sim, Sr. Presidente. (Procedeu à leitura da Ata da 23.ª Sessão Ordinária, de </w:t>
      </w:r>
      <w:proofErr w:type="gramStart"/>
      <w:r>
        <w:rPr>
          <w:rFonts w:ascii="Arial" w:hAnsi="Arial" w:cs="Arial"/>
          <w:sz w:val="24"/>
          <w:szCs w:val="24"/>
        </w:rPr>
        <w:t>2</w:t>
      </w:r>
      <w:proofErr w:type="gramEnd"/>
      <w:r>
        <w:rPr>
          <w:rFonts w:ascii="Arial" w:hAnsi="Arial" w:cs="Arial"/>
          <w:sz w:val="24"/>
          <w:szCs w:val="24"/>
        </w:rPr>
        <w:t xml:space="preserve"> de </w:t>
      </w:r>
      <w:r>
        <w:rPr>
          <w:rFonts w:ascii="Arial" w:hAnsi="Arial" w:cs="Arial"/>
          <w:sz w:val="24"/>
          <w:szCs w:val="24"/>
        </w:rPr>
        <w:t>abril de 2024.) Era o que continha a Ata, Sr. Presidente.</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w:t>
      </w:r>
      <w:r>
        <w:rPr>
          <w:rFonts w:ascii="Arial" w:hAnsi="Arial" w:cs="Arial"/>
          <w:sz w:val="24"/>
          <w:szCs w:val="24"/>
        </w:rPr>
        <w:t>nal da Sessão, para que pudessem retificá-la por escrito se assim desejassem.)</w:t>
      </w:r>
    </w:p>
    <w:p w:rsidR="00BC4B13" w:rsidRDefault="00F97A62">
      <w:pPr>
        <w:spacing w:before="113" w:after="113" w:line="360" w:lineRule="auto"/>
        <w:jc w:val="both"/>
      </w:pPr>
      <w:r>
        <w:rPr>
          <w:rFonts w:ascii="Arial" w:hAnsi="Arial" w:cs="Arial"/>
          <w:sz w:val="24"/>
          <w:szCs w:val="24"/>
        </w:rPr>
        <w:t>Não há Expediente a ser lido. Registro a presença na Casa do Vereador do Município de Cascavel, Edson Souza, acompanhado do Sr. Fernando Mantovani, por solicitação do Deputado B</w:t>
      </w:r>
      <w:r>
        <w:rPr>
          <w:rFonts w:ascii="Arial" w:hAnsi="Arial" w:cs="Arial"/>
          <w:sz w:val="24"/>
          <w:szCs w:val="24"/>
        </w:rPr>
        <w:t xml:space="preserve">atatinha. Sejam bem-vindos </w:t>
      </w:r>
      <w:proofErr w:type="gramStart"/>
      <w:r>
        <w:rPr>
          <w:rFonts w:ascii="Arial" w:hAnsi="Arial" w:cs="Arial"/>
          <w:sz w:val="24"/>
          <w:szCs w:val="24"/>
        </w:rPr>
        <w:t>à</w:t>
      </w:r>
      <w:proofErr w:type="gramEnd"/>
      <w:r>
        <w:rPr>
          <w:rFonts w:ascii="Arial" w:hAnsi="Arial" w:cs="Arial"/>
          <w:sz w:val="24"/>
          <w:szCs w:val="24"/>
        </w:rPr>
        <w:t xml:space="preserve"> Casa. </w:t>
      </w:r>
      <w:r>
        <w:rPr>
          <w:rFonts w:ascii="Arial" w:hAnsi="Arial" w:cs="Arial"/>
          <w:b/>
          <w:bCs/>
          <w:sz w:val="24"/>
          <w:szCs w:val="24"/>
        </w:rPr>
        <w:t>Passamos à Ordem do Dia.</w:t>
      </w:r>
    </w:p>
    <w:p w:rsidR="00BC4B13" w:rsidRDefault="00F97A62">
      <w:pPr>
        <w:spacing w:before="113" w:after="113" w:line="360" w:lineRule="auto"/>
      </w:pPr>
      <w:r>
        <w:rPr>
          <w:rFonts w:ascii="Arial" w:hAnsi="Arial" w:cs="Arial"/>
          <w:b/>
          <w:bCs/>
          <w:sz w:val="24"/>
          <w:szCs w:val="24"/>
          <w:u w:val="single"/>
        </w:rPr>
        <w:lastRenderedPageBreak/>
        <w:t>ORDEM DO DIA</w:t>
      </w:r>
      <w:r>
        <w:rPr>
          <w:rFonts w:ascii="Arial" w:hAnsi="Arial" w:cs="Arial"/>
          <w:b/>
          <w:sz w:val="24"/>
          <w:szCs w:val="24"/>
        </w:rPr>
        <w:t>.</w:t>
      </w:r>
    </w:p>
    <w:p w:rsidR="00BC4B13" w:rsidRDefault="00F97A62">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w:t>
      </w:r>
      <w:r>
        <w:rPr>
          <w:rFonts w:ascii="Arial" w:hAnsi="Arial" w:cs="Arial"/>
          <w:i/>
          <w:iCs/>
          <w:sz w:val="24"/>
          <w:szCs w:val="24"/>
          <w:lang w:val="pt-PT"/>
        </w:rPr>
        <w:t xml:space="preserve">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w:t>
      </w:r>
      <w:r>
        <w:rPr>
          <w:rFonts w:ascii="Arial" w:hAnsi="Arial" w:cs="Arial"/>
          <w:i/>
          <w:iCs/>
          <w:sz w:val="24"/>
          <w:szCs w:val="24"/>
          <w:lang w:val="pt-PT"/>
        </w:rPr>
        <w:t xml:space="preserve"> Luciana Rafagnin (PT), Luiz Corti (PSB), Luiz Claudio Romanelli (PSD), Luiz Fernando Guerra (UNIÃO), Mabel Canto (PSDB), Marcel Micheletto (PL), Márcia Huçulak (PSD), Marcio Pacheco (REP), Maria Victória (PP), Marli Paulino (SD), Matheus Vermelho (UNIÃO);</w:t>
      </w:r>
      <w:r>
        <w:rPr>
          <w:rFonts w:ascii="Arial" w:hAnsi="Arial" w:cs="Arial"/>
          <w:i/>
          <w:iCs/>
          <w:sz w:val="24"/>
          <w:szCs w:val="24"/>
          <w:lang w:val="pt-PT"/>
        </w:rPr>
        <w:t xml:space="preserve"> Moacyr Fadel (PSD), Nelson Justus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w:t>
      </w:r>
      <w:r>
        <w:rPr>
          <w:rFonts w:ascii="Arial" w:hAnsi="Arial" w:cs="Arial"/>
          <w:i/>
          <w:iCs/>
          <w:sz w:val="24"/>
          <w:szCs w:val="24"/>
          <w:lang w:val="pt-PT"/>
        </w:rPr>
        <w:t>e Tiago Amaral (PSD)</w:t>
      </w:r>
      <w:r>
        <w:rPr>
          <w:rFonts w:ascii="Arial" w:hAnsi="Arial" w:cs="Arial"/>
          <w:b/>
          <w:bCs/>
          <w:i/>
          <w:iCs/>
          <w:sz w:val="24"/>
          <w:szCs w:val="24"/>
          <w:lang w:val="pt-PT"/>
        </w:rPr>
        <w:t xml:space="preserve">(46 Parlamentares); Deputados ausentes com justificativa: </w:t>
      </w:r>
      <w:r>
        <w:rPr>
          <w:rFonts w:ascii="Arial" w:hAnsi="Arial" w:cs="Arial"/>
          <w:i/>
          <w:iCs/>
          <w:sz w:val="24"/>
          <w:szCs w:val="24"/>
          <w:lang w:val="pt-PT"/>
        </w:rPr>
        <w:t xml:space="preserve">Cobra Repórter (PSD), </w:t>
      </w:r>
      <w:r>
        <w:rPr>
          <w:rFonts w:ascii="Arial" w:hAnsi="Arial" w:cs="Arial"/>
          <w:i/>
          <w:iCs/>
          <w:sz w:val="24"/>
          <w:szCs w:val="24"/>
          <w:shd w:val="clear" w:color="auto" w:fill="FFFFFF"/>
        </w:rPr>
        <w:t xml:space="preserve">conforme art. 97 § 3.º I do Regimento Interno; e </w:t>
      </w:r>
      <w:r>
        <w:rPr>
          <w:rFonts w:ascii="Arial" w:hAnsi="Arial" w:cs="Arial"/>
          <w:i/>
          <w:iCs/>
          <w:sz w:val="24"/>
          <w:szCs w:val="24"/>
          <w:lang w:val="pt-PT"/>
        </w:rPr>
        <w:t xml:space="preserve">Delegado Jacovós (PL), conforme </w:t>
      </w:r>
      <w:r>
        <w:rPr>
          <w:rFonts w:ascii="Arial" w:hAnsi="Arial" w:cs="Arial"/>
          <w:i/>
          <w:iCs/>
          <w:sz w:val="24"/>
          <w:szCs w:val="24"/>
          <w:shd w:val="clear" w:color="auto" w:fill="FFFFFF"/>
        </w:rPr>
        <w:t>104 in. I do Regimento Interno</w:t>
      </w:r>
      <w:r>
        <w:rPr>
          <w:rFonts w:ascii="Arial" w:hAnsi="Arial" w:cs="Arial"/>
          <w:b/>
          <w:bCs/>
          <w:i/>
          <w:iCs/>
          <w:sz w:val="24"/>
          <w:szCs w:val="24"/>
          <w:lang w:val="pt-PT"/>
        </w:rPr>
        <w:t>(2 Parlamentares); Deputado ausente sem justi</w:t>
      </w:r>
      <w:r>
        <w:rPr>
          <w:rFonts w:ascii="Arial" w:hAnsi="Arial" w:cs="Arial"/>
          <w:b/>
          <w:bCs/>
          <w:i/>
          <w:iCs/>
          <w:sz w:val="24"/>
          <w:szCs w:val="24"/>
          <w:lang w:val="pt-PT"/>
        </w:rPr>
        <w:t xml:space="preserve">ficativa: </w:t>
      </w:r>
      <w:r>
        <w:rPr>
          <w:rFonts w:ascii="Arial" w:hAnsi="Arial" w:cs="Arial"/>
          <w:i/>
          <w:iCs/>
          <w:sz w:val="24"/>
          <w:szCs w:val="24"/>
          <w:lang w:val="pt-PT"/>
        </w:rPr>
        <w:t xml:space="preserve">Ney Leprevost (UNIÃO) </w:t>
      </w:r>
      <w:r>
        <w:rPr>
          <w:rFonts w:ascii="Arial" w:hAnsi="Arial" w:cs="Arial"/>
          <w:b/>
          <w:bCs/>
          <w:i/>
          <w:iCs/>
          <w:sz w:val="24"/>
          <w:szCs w:val="24"/>
          <w:shd w:val="clear" w:color="auto" w:fill="FFFFFF"/>
          <w:lang w:val="pt-PT"/>
        </w:rPr>
        <w:t>(1 Parlamentar).</w:t>
      </w:r>
      <w:r>
        <w:rPr>
          <w:rFonts w:ascii="Arial" w:hAnsi="Arial" w:cs="Arial"/>
          <w:b/>
          <w:bCs/>
          <w:sz w:val="24"/>
          <w:szCs w:val="24"/>
          <w:shd w:val="clear" w:color="auto" w:fill="FFFFFF"/>
          <w:lang w:val="pt-PT"/>
        </w:rPr>
        <w:t>]</w:t>
      </w:r>
    </w:p>
    <w:p w:rsidR="00BC4B13" w:rsidRDefault="00F97A62">
      <w:pPr>
        <w:spacing w:before="113" w:after="113" w:line="360" w:lineRule="auto"/>
        <w:jc w:val="both"/>
      </w:pPr>
      <w:r>
        <w:rPr>
          <w:rFonts w:ascii="Arial" w:hAnsi="Arial" w:cs="Arial"/>
          <w:b/>
          <w:bCs/>
          <w:sz w:val="24"/>
          <w:szCs w:val="24"/>
          <w:u w:val="single"/>
          <w:shd w:val="clear" w:color="auto" w:fill="FFFFFF"/>
        </w:rPr>
        <w:t>Passamos aos Itens da pauta</w:t>
      </w:r>
      <w:r>
        <w:rPr>
          <w:rFonts w:ascii="Arial" w:hAnsi="Arial" w:cs="Arial"/>
          <w:b/>
          <w:bCs/>
          <w:sz w:val="24"/>
          <w:szCs w:val="24"/>
          <w:shd w:val="clear" w:color="auto" w:fill="FFFFFF"/>
        </w:rPr>
        <w:t>.</w:t>
      </w:r>
    </w:p>
    <w:p w:rsidR="00BC4B13" w:rsidRDefault="00F97A62">
      <w:pPr>
        <w:spacing w:before="113" w:after="113" w:line="360" w:lineRule="auto"/>
        <w:jc w:val="both"/>
      </w:pPr>
      <w:r>
        <w:rPr>
          <w:rFonts w:ascii="Arial" w:eastAsia="Arial" w:hAnsi="Arial" w:cs="Arial"/>
          <w:b/>
          <w:sz w:val="24"/>
          <w:szCs w:val="24"/>
          <w:u w:val="single"/>
          <w:shd w:val="clear" w:color="auto" w:fill="FFFFFF"/>
        </w:rPr>
        <w:t>ITEM 1</w:t>
      </w:r>
      <w:r>
        <w:rPr>
          <w:rFonts w:ascii="Arial" w:eastAsia="Arial" w:hAnsi="Arial" w:cs="Arial"/>
          <w:b/>
          <w:sz w:val="24"/>
          <w:szCs w:val="24"/>
          <w:shd w:val="clear" w:color="auto" w:fill="FFFFFF"/>
        </w:rPr>
        <w:t xml:space="preserve"> - </w:t>
      </w:r>
      <w:r>
        <w:rPr>
          <w:rFonts w:ascii="Arial" w:hAnsi="Arial" w:cs="Arial"/>
          <w:sz w:val="24"/>
          <w:szCs w:val="24"/>
          <w:shd w:val="clear" w:color="auto" w:fill="FFFFFF"/>
        </w:rPr>
        <w:t xml:space="preserve">3.ª Discussão do Projeto de Lei n.º 757/2017, de autoria da Deputada Maria Victória, Deputado Ademar </w:t>
      </w:r>
      <w:proofErr w:type="spellStart"/>
      <w:r>
        <w:rPr>
          <w:rFonts w:ascii="Arial" w:hAnsi="Arial" w:cs="Arial"/>
          <w:sz w:val="24"/>
          <w:szCs w:val="24"/>
          <w:shd w:val="clear" w:color="auto" w:fill="FFFFFF"/>
        </w:rPr>
        <w:t>Traiano</w:t>
      </w:r>
      <w:proofErr w:type="spellEnd"/>
      <w:r>
        <w:rPr>
          <w:rFonts w:ascii="Arial" w:hAnsi="Arial" w:cs="Arial"/>
          <w:sz w:val="24"/>
          <w:szCs w:val="24"/>
          <w:shd w:val="clear" w:color="auto" w:fill="FFFFFF"/>
        </w:rPr>
        <w:t xml:space="preserve">, Deputado Luiz Claudio </w:t>
      </w:r>
      <w:proofErr w:type="spellStart"/>
      <w:r>
        <w:rPr>
          <w:rFonts w:ascii="Arial" w:hAnsi="Arial" w:cs="Arial"/>
          <w:sz w:val="24"/>
          <w:szCs w:val="24"/>
          <w:shd w:val="clear" w:color="auto" w:fill="FFFFFF"/>
        </w:rPr>
        <w:t>Romanelli</w:t>
      </w:r>
      <w:proofErr w:type="spellEnd"/>
      <w:r>
        <w:rPr>
          <w:rFonts w:ascii="Arial" w:hAnsi="Arial" w:cs="Arial"/>
          <w:sz w:val="24"/>
          <w:szCs w:val="24"/>
          <w:shd w:val="clear" w:color="auto" w:fill="FFFFFF"/>
        </w:rPr>
        <w:t xml:space="preserve"> e Deputado Gilson de </w:t>
      </w:r>
      <w:r>
        <w:rPr>
          <w:rFonts w:ascii="Arial" w:hAnsi="Arial" w:cs="Arial"/>
          <w:sz w:val="24"/>
          <w:szCs w:val="24"/>
          <w:shd w:val="clear" w:color="auto" w:fill="FFFFFF"/>
        </w:rPr>
        <w:t xml:space="preserve">Souza, que institui o Prêmio Estadual de Direitos Humanos Zumbi dos Palmares no Estado do Paraná. Pareceres favoráveis da CCJ e </w:t>
      </w:r>
      <w:r>
        <w:rPr>
          <w:rFonts w:ascii="Arial" w:hAnsi="Arial" w:cs="Arial"/>
          <w:sz w:val="24"/>
          <w:szCs w:val="24"/>
          <w:shd w:val="clear" w:color="auto" w:fill="FFFFFF"/>
        </w:rPr>
        <w:lastRenderedPageBreak/>
        <w:t xml:space="preserve">Comissão de Direitos Humanos e da Cidadania. Substitutivo geral da CCJ. Substitutivo geral de Plenário com parecer favorável da </w:t>
      </w:r>
      <w:r>
        <w:rPr>
          <w:rFonts w:ascii="Arial" w:hAnsi="Arial" w:cs="Arial"/>
          <w:sz w:val="24"/>
          <w:szCs w:val="24"/>
          <w:shd w:val="clear" w:color="auto" w:fill="FFFFFF"/>
        </w:rPr>
        <w:t>CCJ na forma da</w:t>
      </w:r>
      <w:r>
        <w:rPr>
          <w:rFonts w:ascii="Arial" w:hAnsi="Arial" w:cs="Arial"/>
          <w:sz w:val="24"/>
          <w:szCs w:val="24"/>
        </w:rPr>
        <w:t xml:space="preserve"> subemenda substitutiva geral. Apreciar neste turno subemenda substitutiva geral aprovada em segunda discussão. Em discussão. Em votação. Votando.</w:t>
      </w:r>
    </w:p>
    <w:p w:rsidR="00BC4B13" w:rsidRDefault="00F97A6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w:t>
      </w:r>
      <w:r>
        <w:rPr>
          <w:rFonts w:ascii="Arial" w:hAnsi="Arial" w:cs="Arial"/>
          <w:sz w:val="24"/>
          <w:szCs w:val="24"/>
        </w:rPr>
        <w:t xml:space="preserve">tado Do Carmo. Ah, já votou. Marli Paulino, votando, votou. Deputado </w:t>
      </w:r>
      <w:proofErr w:type="spellStart"/>
      <w:r>
        <w:rPr>
          <w:rFonts w:ascii="Arial" w:hAnsi="Arial" w:cs="Arial"/>
          <w:sz w:val="24"/>
          <w:szCs w:val="24"/>
        </w:rPr>
        <w:t>Arilson</w:t>
      </w:r>
      <w:proofErr w:type="spellEnd"/>
      <w:r>
        <w:rPr>
          <w:rFonts w:ascii="Arial" w:hAnsi="Arial" w:cs="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Cristina</w:t>
      </w:r>
      <w:r>
        <w:rPr>
          <w:rFonts w:ascii="Arial" w:hAnsi="Arial" w:cs="Arial"/>
          <w:i/>
          <w:sz w:val="24"/>
          <w:szCs w:val="24"/>
        </w:rPr>
        <w:t xml:space="preserve">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w:t>
      </w:r>
      <w:r>
        <w:rPr>
          <w:rFonts w:ascii="Arial" w:hAnsi="Arial" w:cs="Arial"/>
          <w:i/>
          <w:sz w:val="24"/>
          <w:szCs w:val="24"/>
        </w:rPr>
        <w:t xml:space="preserv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w:t>
      </w:r>
      <w:r>
        <w:rPr>
          <w:rFonts w:ascii="Arial" w:hAnsi="Arial" w:cs="Arial"/>
          <w:i/>
          <w:sz w:val="24"/>
          <w:szCs w:val="24"/>
        </w:rPr>
        <w:t xml:space="preserve">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Batatinha,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Evandro Araújo,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Marcio Pacheco, Matheus Vermelho, Ney </w:t>
      </w:r>
      <w:proofErr w:type="spellStart"/>
      <w:r>
        <w:rPr>
          <w:rFonts w:ascii="Arial" w:hAnsi="Arial" w:cs="Arial"/>
          <w:i/>
          <w:sz w:val="24"/>
          <w:szCs w:val="24"/>
        </w:rPr>
        <w:t>Leprevost</w:t>
      </w:r>
      <w:proofErr w:type="spellEnd"/>
      <w:r>
        <w:rPr>
          <w:rFonts w:ascii="Arial" w:hAnsi="Arial" w:cs="Arial"/>
          <w:i/>
          <w:sz w:val="24"/>
          <w:szCs w:val="24"/>
        </w:rPr>
        <w:t xml:space="preserve">, Requião Filho e Tiago Amaral (14 Deputados).] </w:t>
      </w:r>
      <w:r>
        <w:rPr>
          <w:rFonts w:ascii="Arial" w:hAnsi="Arial" w:cs="Arial"/>
          <w:sz w:val="24"/>
          <w:szCs w:val="24"/>
        </w:rPr>
        <w:t>Com 40 vo</w:t>
      </w:r>
      <w:r>
        <w:rPr>
          <w:rFonts w:ascii="Arial" w:hAnsi="Arial" w:cs="Arial"/>
          <w:sz w:val="24"/>
          <w:szCs w:val="24"/>
        </w:rPr>
        <w:t xml:space="preserve">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Luís </w:t>
      </w:r>
      <w:proofErr w:type="spellStart"/>
      <w:r>
        <w:rPr>
          <w:rFonts w:ascii="Arial" w:hAnsi="Arial" w:cs="Arial"/>
          <w:b/>
          <w:bCs/>
          <w:sz w:val="24"/>
          <w:szCs w:val="24"/>
        </w:rPr>
        <w:t>Corti</w:t>
      </w:r>
      <w:proofErr w:type="spellEnd"/>
      <w:r>
        <w:rPr>
          <w:rFonts w:ascii="Arial" w:hAnsi="Arial" w:cs="Arial"/>
          <w:b/>
          <w:bCs/>
          <w:sz w:val="24"/>
          <w:szCs w:val="24"/>
        </w:rPr>
        <w:t>.)</w:t>
      </w:r>
    </w:p>
    <w:p w:rsidR="00BC4B13" w:rsidRDefault="00F97A62">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Senhor Presidente, registre o meu voto </w:t>
      </w:r>
      <w:r>
        <w:rPr>
          <w:rFonts w:ascii="Arial" w:hAnsi="Arial" w:cs="Arial"/>
          <w:i/>
          <w:iCs/>
          <w:sz w:val="24"/>
          <w:szCs w:val="24"/>
        </w:rPr>
        <w:t>“s</w:t>
      </w:r>
      <w:r>
        <w:rPr>
          <w:rFonts w:ascii="Arial" w:hAnsi="Arial" w:cs="Arial"/>
          <w:i/>
          <w:iCs/>
          <w:sz w:val="24"/>
          <w:szCs w:val="24"/>
        </w:rPr>
        <w:t>im”</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w:t>
      </w:r>
    </w:p>
    <w:p w:rsidR="00BC4B13" w:rsidRDefault="00F97A62">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Vossa Excelência precisa registrar a presença, Deputado </w:t>
      </w:r>
      <w:proofErr w:type="spellStart"/>
      <w:r>
        <w:rPr>
          <w:rFonts w:ascii="Arial" w:hAnsi="Arial" w:cs="Arial"/>
          <w:sz w:val="24"/>
          <w:szCs w:val="24"/>
        </w:rPr>
        <w:t>Corti</w:t>
      </w:r>
      <w:proofErr w:type="spellEnd"/>
      <w:r>
        <w:rPr>
          <w:rFonts w:ascii="Arial" w:hAnsi="Arial" w:cs="Arial"/>
          <w:sz w:val="24"/>
          <w:szCs w:val="24"/>
        </w:rPr>
        <w:t xml:space="preserve">, para ficar registrado. </w:t>
      </w:r>
      <w:r>
        <w:rPr>
          <w:rFonts w:ascii="Arial" w:hAnsi="Arial" w:cs="Arial"/>
          <w:b/>
          <w:bCs/>
          <w:sz w:val="24"/>
          <w:szCs w:val="24"/>
        </w:rPr>
        <w:t xml:space="preserve">Quarenta e um votos. Está </w:t>
      </w:r>
      <w:r>
        <w:rPr>
          <w:rFonts w:ascii="Arial" w:hAnsi="Arial" w:cs="Arial"/>
          <w:b/>
          <w:bCs/>
          <w:sz w:val="24"/>
          <w:szCs w:val="24"/>
        </w:rPr>
        <w:t>aprovada</w:t>
      </w:r>
      <w:r>
        <w:rPr>
          <w:rFonts w:ascii="Arial" w:hAnsi="Arial" w:cs="Arial"/>
          <w:b/>
          <w:bCs/>
          <w:sz w:val="24"/>
          <w:szCs w:val="24"/>
        </w:rPr>
        <w:t xml:space="preserve"> a Subemenda.</w:t>
      </w:r>
    </w:p>
    <w:p w:rsidR="00BC4B13" w:rsidRDefault="00F97A62">
      <w:pPr>
        <w:spacing w:before="113" w:after="113" w:line="360" w:lineRule="auto"/>
        <w:jc w:val="both"/>
      </w:pPr>
      <w:r>
        <w:rPr>
          <w:rFonts w:ascii="Arial" w:hAnsi="Arial" w:cs="Arial"/>
          <w:b/>
          <w:bCs/>
          <w:sz w:val="24"/>
          <w:szCs w:val="24"/>
        </w:rPr>
        <w:lastRenderedPageBreak/>
        <w:t xml:space="preserve">Os Itens </w:t>
      </w:r>
      <w:proofErr w:type="spellStart"/>
      <w:r>
        <w:rPr>
          <w:rFonts w:ascii="Arial" w:hAnsi="Arial" w:cs="Arial"/>
          <w:b/>
          <w:bCs/>
          <w:sz w:val="24"/>
          <w:szCs w:val="24"/>
        </w:rPr>
        <w:t>n.</w:t>
      </w:r>
      <w:r>
        <w:rPr>
          <w:rFonts w:ascii="Arial" w:hAnsi="Arial" w:cs="Arial"/>
          <w:b/>
          <w:bCs/>
          <w:sz w:val="24"/>
          <w:szCs w:val="24"/>
          <w:vertAlign w:val="superscript"/>
        </w:rPr>
        <w:t>os</w:t>
      </w:r>
      <w:proofErr w:type="spellEnd"/>
      <w:r>
        <w:rPr>
          <w:rFonts w:ascii="Arial" w:hAnsi="Arial" w:cs="Arial"/>
          <w:b/>
          <w:bCs/>
          <w:sz w:val="24"/>
          <w:szCs w:val="24"/>
          <w:vertAlign w:val="superscript"/>
        </w:rPr>
        <w:t xml:space="preserve"> </w:t>
      </w:r>
      <w:r>
        <w:rPr>
          <w:rFonts w:ascii="Arial" w:hAnsi="Arial" w:cs="Arial"/>
          <w:b/>
          <w:bCs/>
          <w:sz w:val="24"/>
          <w:szCs w:val="24"/>
        </w:rPr>
        <w:t xml:space="preserve">2, 5, 6 e </w:t>
      </w:r>
      <w:proofErr w:type="gramStart"/>
      <w:r>
        <w:rPr>
          <w:rFonts w:ascii="Arial" w:hAnsi="Arial" w:cs="Arial"/>
          <w:b/>
          <w:bCs/>
          <w:sz w:val="24"/>
          <w:szCs w:val="24"/>
        </w:rPr>
        <w:t>7</w:t>
      </w:r>
      <w:proofErr w:type="gramEnd"/>
      <w:r>
        <w:rPr>
          <w:rFonts w:ascii="Arial" w:hAnsi="Arial" w:cs="Arial"/>
          <w:b/>
          <w:bCs/>
          <w:sz w:val="24"/>
          <w:szCs w:val="24"/>
        </w:rPr>
        <w:t xml:space="preserve"> faremos votações agrupadas. </w:t>
      </w:r>
      <w:r>
        <w:rPr>
          <w:rFonts w:ascii="Arial" w:hAnsi="Arial" w:cs="Arial"/>
          <w:sz w:val="24"/>
          <w:szCs w:val="24"/>
        </w:rPr>
        <w:t>Poder ser simbólico?</w:t>
      </w:r>
    </w:p>
    <w:p w:rsidR="00BC4B13" w:rsidRDefault="00F97A6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Pode ser simbólico? Pode ser.</w:t>
      </w:r>
    </w:p>
    <w:p w:rsidR="00BC4B13" w:rsidRDefault="00BC4B13">
      <w:pPr>
        <w:spacing w:before="113" w:after="113" w:line="360" w:lineRule="auto"/>
        <w:jc w:val="both"/>
      </w:pPr>
    </w:p>
    <w:p w:rsidR="00BC4B13" w:rsidRDefault="00BC4B13">
      <w:pPr>
        <w:spacing w:before="113" w:after="113" w:line="360" w:lineRule="auto"/>
        <w:jc w:val="both"/>
      </w:pPr>
    </w:p>
    <w:p w:rsidR="00BC4B13" w:rsidRDefault="00F97A62">
      <w:pPr>
        <w:spacing w:before="113" w:after="113" w:line="360" w:lineRule="auto"/>
        <w:jc w:val="both"/>
      </w:pPr>
      <w:proofErr w:type="gramStart"/>
      <w:r>
        <w:rPr>
          <w:rFonts w:ascii="Arial" w:eastAsia="Arial" w:hAnsi="Arial" w:cs="Arial"/>
          <w:b/>
          <w:bCs/>
          <w:sz w:val="24"/>
          <w:szCs w:val="24"/>
        </w:rPr>
        <w:t>SR.</w:t>
      </w:r>
      <w:proofErr w:type="gramEnd"/>
      <w:r>
        <w:rPr>
          <w:rFonts w:ascii="Arial" w:eastAsia="Arial" w:hAnsi="Arial" w:cs="Arial"/>
          <w:b/>
          <w:bCs/>
          <w:sz w:val="24"/>
          <w:szCs w:val="24"/>
        </w:rPr>
        <w:t xml:space="preserve"> PRESIDENTE (Deputado Ademar </w:t>
      </w:r>
      <w:proofErr w:type="spellStart"/>
      <w:r>
        <w:rPr>
          <w:rFonts w:ascii="Arial" w:eastAsia="Arial" w:hAnsi="Arial" w:cs="Arial"/>
          <w:b/>
          <w:bCs/>
          <w:sz w:val="24"/>
          <w:szCs w:val="24"/>
        </w:rPr>
        <w:t>Traiano</w:t>
      </w:r>
      <w:proofErr w:type="spellEnd"/>
      <w:r>
        <w:rPr>
          <w:rFonts w:ascii="Arial" w:eastAsia="Arial" w:hAnsi="Arial" w:cs="Arial"/>
          <w:b/>
          <w:bCs/>
          <w:sz w:val="24"/>
          <w:szCs w:val="24"/>
        </w:rPr>
        <w:t xml:space="preserve"> - PSD):</w:t>
      </w:r>
    </w:p>
    <w:p w:rsidR="00BC4B13" w:rsidRDefault="00F97A62">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w:t>
      </w:r>
      <w:r>
        <w:rPr>
          <w:rFonts w:ascii="Arial" w:hAnsi="Arial" w:cs="Arial"/>
          <w:sz w:val="24"/>
          <w:szCs w:val="24"/>
        </w:rPr>
        <w:t>do Projeto de Lei n.º 365/2023, de autoria do Deputado Gugu Bueno, que concede o título de Utilidade Pública ao Instituto Robert Thompson, com sede no município de Umuarama. Parecer favorável da CCJ.</w:t>
      </w:r>
    </w:p>
    <w:p w:rsidR="00BC4B13" w:rsidRDefault="00F97A62">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n.º 35/2024, de</w:t>
      </w:r>
      <w:r>
        <w:rPr>
          <w:rFonts w:ascii="Arial" w:hAnsi="Arial" w:cs="Arial"/>
          <w:sz w:val="24"/>
          <w:szCs w:val="24"/>
        </w:rPr>
        <w:t xml:space="preserve"> autoria do Deputado Delegado </w:t>
      </w:r>
      <w:proofErr w:type="spellStart"/>
      <w:r>
        <w:rPr>
          <w:rFonts w:ascii="Arial" w:hAnsi="Arial" w:cs="Arial"/>
          <w:sz w:val="24"/>
          <w:szCs w:val="24"/>
        </w:rPr>
        <w:t>Jacovós</w:t>
      </w:r>
      <w:proofErr w:type="spellEnd"/>
      <w:r>
        <w:rPr>
          <w:rFonts w:ascii="Arial" w:hAnsi="Arial" w:cs="Arial"/>
          <w:sz w:val="24"/>
          <w:szCs w:val="24"/>
        </w:rPr>
        <w:t xml:space="preserve">, que declara de Utilidade Pública Estadual o Instituto </w:t>
      </w:r>
      <w:proofErr w:type="spellStart"/>
      <w:r>
        <w:rPr>
          <w:rFonts w:ascii="Arial" w:hAnsi="Arial" w:cs="Arial"/>
          <w:sz w:val="24"/>
          <w:szCs w:val="24"/>
        </w:rPr>
        <w:t>Ethnos</w:t>
      </w:r>
      <w:proofErr w:type="spellEnd"/>
      <w:r>
        <w:rPr>
          <w:rFonts w:ascii="Arial" w:hAnsi="Arial" w:cs="Arial"/>
          <w:sz w:val="24"/>
          <w:szCs w:val="24"/>
        </w:rPr>
        <w:t xml:space="preserve"> Brasil, com sede no município de Maringá. Parecer favorável da CCJ.</w:t>
      </w:r>
    </w:p>
    <w:p w:rsidR="00BC4B13" w:rsidRDefault="00F97A62">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77/2024, de autoria da Deputada Cristina </w:t>
      </w:r>
      <w:proofErr w:type="spellStart"/>
      <w:r>
        <w:rPr>
          <w:rFonts w:ascii="Arial" w:hAnsi="Arial" w:cs="Arial"/>
          <w:sz w:val="24"/>
          <w:szCs w:val="24"/>
        </w:rPr>
        <w:t>Si</w:t>
      </w:r>
      <w:r>
        <w:rPr>
          <w:rFonts w:ascii="Arial" w:hAnsi="Arial" w:cs="Arial"/>
          <w:sz w:val="24"/>
          <w:szCs w:val="24"/>
        </w:rPr>
        <w:t>lvestri</w:t>
      </w:r>
      <w:proofErr w:type="spellEnd"/>
      <w:r>
        <w:rPr>
          <w:rFonts w:ascii="Arial" w:hAnsi="Arial" w:cs="Arial"/>
          <w:sz w:val="24"/>
          <w:szCs w:val="24"/>
        </w:rPr>
        <w:t xml:space="preserve">, que concede o título de Utilidade Pública à AGBF – Associação </w:t>
      </w:r>
      <w:proofErr w:type="spellStart"/>
      <w:r>
        <w:rPr>
          <w:rFonts w:ascii="Arial" w:hAnsi="Arial" w:cs="Arial"/>
          <w:sz w:val="24"/>
          <w:szCs w:val="24"/>
        </w:rPr>
        <w:t>Guarapuavana</w:t>
      </w:r>
      <w:proofErr w:type="spellEnd"/>
      <w:r>
        <w:rPr>
          <w:rFonts w:ascii="Arial" w:hAnsi="Arial" w:cs="Arial"/>
          <w:sz w:val="24"/>
          <w:szCs w:val="24"/>
        </w:rPr>
        <w:t xml:space="preserve"> de Basquete Feminino, Guarapuava. Parecer favorável da CCJ.</w:t>
      </w:r>
    </w:p>
    <w:p w:rsidR="00BC4B13" w:rsidRDefault="00F97A62">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eastAsia="Arial" w:hAnsi="Arial" w:cs="Arial"/>
          <w:sz w:val="24"/>
          <w:szCs w:val="24"/>
        </w:rPr>
        <w:t>2.ª</w:t>
      </w:r>
      <w:r>
        <w:rPr>
          <w:rFonts w:ascii="Arial" w:hAnsi="Arial" w:cs="Arial"/>
          <w:sz w:val="24"/>
          <w:szCs w:val="24"/>
        </w:rPr>
        <w:t xml:space="preserve"> Discussão do Projeto de Lei n.º 105/2024,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w:t>
      </w:r>
      <w:r>
        <w:rPr>
          <w:rFonts w:ascii="Arial" w:hAnsi="Arial" w:cs="Arial"/>
          <w:sz w:val="24"/>
          <w:szCs w:val="24"/>
        </w:rPr>
        <w:t xml:space="preserve">lo de Utilidade Pública à Associação dos </w:t>
      </w:r>
      <w:proofErr w:type="spellStart"/>
      <w:r>
        <w:rPr>
          <w:rFonts w:ascii="Arial" w:hAnsi="Arial" w:cs="Arial"/>
          <w:sz w:val="24"/>
          <w:szCs w:val="24"/>
        </w:rPr>
        <w:t>Vitivinicultores</w:t>
      </w:r>
      <w:proofErr w:type="spellEnd"/>
      <w:r>
        <w:rPr>
          <w:rFonts w:ascii="Arial" w:hAnsi="Arial" w:cs="Arial"/>
          <w:sz w:val="24"/>
          <w:szCs w:val="24"/>
        </w:rPr>
        <w:t xml:space="preserve"> do Paraná, com sede no Município de Campo Largo. Parecer favorável da CCJ.</w:t>
      </w:r>
    </w:p>
    <w:p w:rsidR="00BC4B13" w:rsidRDefault="00F97A62">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BC4B13" w:rsidRDefault="00F97A62">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710/2023, de autoria d</w:t>
      </w:r>
      <w:r>
        <w:rPr>
          <w:rFonts w:ascii="Arial" w:hAnsi="Arial" w:cs="Arial"/>
          <w:sz w:val="24"/>
          <w:szCs w:val="24"/>
        </w:rPr>
        <w:t xml:space="preserve">os Deputados Douglas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Gilberto Ribeiro, Gilson de Souza, Luciana </w:t>
      </w:r>
      <w:proofErr w:type="spellStart"/>
      <w:r>
        <w:rPr>
          <w:rFonts w:ascii="Arial" w:hAnsi="Arial" w:cs="Arial"/>
          <w:sz w:val="24"/>
          <w:szCs w:val="24"/>
        </w:rPr>
        <w:t>Rafagnin</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Marcio Pacheco, Tiago Amaral, Requião Filho, Maria Vi</w:t>
      </w:r>
      <w:r>
        <w:rPr>
          <w:rFonts w:ascii="Arial" w:hAnsi="Arial" w:cs="Arial"/>
          <w:sz w:val="24"/>
          <w:szCs w:val="24"/>
        </w:rPr>
        <w:t xml:space="preserve">ctoria, Cristina </w:t>
      </w:r>
      <w:proofErr w:type="spellStart"/>
      <w:r>
        <w:rPr>
          <w:rFonts w:ascii="Arial" w:hAnsi="Arial" w:cs="Arial"/>
          <w:sz w:val="24"/>
          <w:szCs w:val="24"/>
        </w:rPr>
        <w:t>Silvestri</w:t>
      </w:r>
      <w:proofErr w:type="spellEnd"/>
      <w:r>
        <w:rPr>
          <w:rFonts w:ascii="Arial" w:hAnsi="Arial" w:cs="Arial"/>
          <w:sz w:val="24"/>
          <w:szCs w:val="24"/>
        </w:rPr>
        <w:t xml:space="preserve">, Luís Raimundo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Luiz Fernando Guerra, Mabel Canto, Marcel </w:t>
      </w:r>
      <w:proofErr w:type="spellStart"/>
      <w:r>
        <w:rPr>
          <w:rFonts w:ascii="Arial" w:hAnsi="Arial" w:cs="Arial"/>
          <w:sz w:val="24"/>
          <w:szCs w:val="24"/>
        </w:rPr>
        <w:t>Micheletto</w:t>
      </w:r>
      <w:proofErr w:type="spellEnd"/>
      <w:r>
        <w:rPr>
          <w:rFonts w:ascii="Arial" w:hAnsi="Arial" w:cs="Arial"/>
          <w:sz w:val="24"/>
          <w:szCs w:val="24"/>
        </w:rPr>
        <w:t xml:space="preserve">, Gugu Bueno, </w:t>
      </w:r>
      <w:proofErr w:type="spellStart"/>
      <w:r>
        <w:rPr>
          <w:rFonts w:ascii="Arial" w:hAnsi="Arial" w:cs="Arial"/>
          <w:sz w:val="24"/>
          <w:szCs w:val="24"/>
        </w:rPr>
        <w:t>Bazana</w:t>
      </w:r>
      <w:proofErr w:type="spellEnd"/>
      <w:r>
        <w:rPr>
          <w:rFonts w:ascii="Arial" w:hAnsi="Arial" w:cs="Arial"/>
          <w:sz w:val="24"/>
          <w:szCs w:val="24"/>
        </w:rPr>
        <w:t xml:space="preserve">, Adão Litro,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w:t>
      </w:r>
      <w:proofErr w:type="spellStart"/>
      <w:r>
        <w:rPr>
          <w:rFonts w:ascii="Arial" w:hAnsi="Arial" w:cs="Arial"/>
          <w:sz w:val="24"/>
          <w:szCs w:val="24"/>
        </w:rPr>
        <w:t>Denian</w:t>
      </w:r>
      <w:proofErr w:type="spellEnd"/>
      <w:r>
        <w:rPr>
          <w:rFonts w:ascii="Arial" w:hAnsi="Arial" w:cs="Arial"/>
          <w:sz w:val="24"/>
          <w:szCs w:val="24"/>
        </w:rPr>
        <w:t xml:space="preserve"> Couto,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w:t>
      </w:r>
      <w:r>
        <w:rPr>
          <w:rFonts w:ascii="Arial" w:hAnsi="Arial" w:cs="Arial"/>
          <w:sz w:val="24"/>
          <w:szCs w:val="24"/>
        </w:rPr>
        <w:t>k</w:t>
      </w:r>
      <w:proofErr w:type="spellEnd"/>
      <w:r>
        <w:rPr>
          <w:rFonts w:ascii="Arial" w:hAnsi="Arial" w:cs="Arial"/>
          <w:sz w:val="24"/>
          <w:szCs w:val="24"/>
        </w:rPr>
        <w:t xml:space="preserve">, Marli Paulino, Delegado Tito </w:t>
      </w:r>
      <w:proofErr w:type="spellStart"/>
      <w:r>
        <w:rPr>
          <w:rFonts w:ascii="Arial" w:hAnsi="Arial" w:cs="Arial"/>
          <w:sz w:val="24"/>
          <w:szCs w:val="24"/>
        </w:rPr>
        <w:t>Barichello</w:t>
      </w:r>
      <w:proofErr w:type="spellEnd"/>
      <w:r>
        <w:rPr>
          <w:rFonts w:ascii="Arial" w:hAnsi="Arial" w:cs="Arial"/>
          <w:sz w:val="24"/>
          <w:szCs w:val="24"/>
        </w:rPr>
        <w:t xml:space="preserve">, Soldado </w:t>
      </w:r>
      <w:r>
        <w:rPr>
          <w:rFonts w:ascii="Arial" w:hAnsi="Arial" w:cs="Arial"/>
          <w:sz w:val="24"/>
          <w:szCs w:val="24"/>
        </w:rPr>
        <w:lastRenderedPageBreak/>
        <w:t xml:space="preserve">Adriano José, Alexandre Amaro, </w:t>
      </w:r>
      <w:proofErr w:type="spellStart"/>
      <w:r>
        <w:rPr>
          <w:rFonts w:ascii="Arial" w:hAnsi="Arial" w:cs="Arial"/>
          <w:sz w:val="24"/>
          <w:szCs w:val="24"/>
        </w:rPr>
        <w:t>Goura</w:t>
      </w:r>
      <w:proofErr w:type="spellEnd"/>
      <w:r>
        <w:rPr>
          <w:rFonts w:ascii="Arial" w:hAnsi="Arial" w:cs="Arial"/>
          <w:sz w:val="24"/>
          <w:szCs w:val="24"/>
        </w:rPr>
        <w:t xml:space="preserve">, Matheus Vermelho, Paulo Gomes, Ana Júlia, Thiago </w:t>
      </w:r>
      <w:proofErr w:type="spellStart"/>
      <w:r>
        <w:rPr>
          <w:rFonts w:ascii="Arial" w:hAnsi="Arial" w:cs="Arial"/>
          <w:sz w:val="24"/>
          <w:szCs w:val="24"/>
        </w:rPr>
        <w:t>Buhrer</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Batatinha, Fabio Oliveira, Cobra Repórter, Evandro Araújo e Dr. Antenor, que institui o Código </w:t>
      </w:r>
      <w:r>
        <w:rPr>
          <w:rFonts w:ascii="Arial" w:hAnsi="Arial" w:cs="Arial"/>
          <w:sz w:val="24"/>
          <w:szCs w:val="24"/>
        </w:rPr>
        <w:t>Estadual da Pessoa com Transtorno do Espectro Autista. Parecer favorável da Comissão Especial na forma do substitutivo geral. Subemendas com parecer favorável da Comissão Especial na forma da subemenda substitutiva geral. Em discussão. Em votação. Votando.</w:t>
      </w:r>
    </w:p>
    <w:p w:rsidR="00BC4B13" w:rsidRDefault="00F97A6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por favor, vamos votar. Deputado Gugu votando. Deputado Doutor Antenor é o Código do Espectro Autista. Deputado Renato.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w:t>
      </w:r>
      <w:r>
        <w:rPr>
          <w:rFonts w:ascii="Arial" w:hAnsi="Arial" w:cs="Arial"/>
          <w:i/>
          <w:sz w:val="24"/>
          <w:szCs w:val="24"/>
        </w:rPr>
        <w:t>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Ricardo Arruda, Samuel Dantas, Soldado Adri</w:t>
      </w:r>
      <w:r>
        <w:rPr>
          <w:rFonts w:ascii="Arial" w:hAnsi="Arial" w:cs="Arial"/>
          <w:i/>
          <w:sz w:val="24"/>
          <w:szCs w:val="24"/>
        </w:rPr>
        <w:t xml:space="preserve">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w:t>
      </w:r>
      <w:proofErr w:type="spellStart"/>
      <w:r>
        <w:rPr>
          <w:rFonts w:ascii="Arial" w:hAnsi="Arial" w:cs="Arial"/>
          <w:i/>
          <w:sz w:val="24"/>
          <w:szCs w:val="24"/>
        </w:rPr>
        <w:t>Goura</w:t>
      </w:r>
      <w:proofErr w:type="spellEnd"/>
      <w:r>
        <w:rPr>
          <w:rFonts w:ascii="Arial" w:hAnsi="Arial" w:cs="Arial"/>
          <w:i/>
          <w:sz w:val="24"/>
          <w:szCs w:val="24"/>
        </w:rPr>
        <w:t xml:space="preserve">, Matheus Vermelho, Ney </w:t>
      </w:r>
      <w:proofErr w:type="spellStart"/>
      <w:r>
        <w:rPr>
          <w:rFonts w:ascii="Arial" w:hAnsi="Arial" w:cs="Arial"/>
          <w:i/>
          <w:sz w:val="24"/>
          <w:szCs w:val="24"/>
        </w:rPr>
        <w:t>Leprev</w:t>
      </w:r>
      <w:r>
        <w:rPr>
          <w:rFonts w:ascii="Arial" w:hAnsi="Arial" w:cs="Arial"/>
          <w:i/>
          <w:sz w:val="24"/>
          <w:szCs w:val="24"/>
        </w:rPr>
        <w:t>ost</w:t>
      </w:r>
      <w:proofErr w:type="spellEnd"/>
      <w:r>
        <w:rPr>
          <w:rFonts w:ascii="Arial" w:hAnsi="Arial" w:cs="Arial"/>
          <w:i/>
          <w:sz w:val="24"/>
          <w:szCs w:val="24"/>
        </w:rPr>
        <w:t xml:space="preserve">, Requião Filho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Evandro Araújo.)</w:t>
      </w:r>
    </w:p>
    <w:p w:rsidR="00BC4B13" w:rsidRDefault="00F97A62">
      <w:pPr>
        <w:spacing w:before="113" w:after="113" w:line="360" w:lineRule="auto"/>
        <w:jc w:val="both"/>
      </w:pPr>
      <w:r>
        <w:rPr>
          <w:rFonts w:ascii="Arial" w:hAnsi="Arial" w:cs="Arial"/>
          <w:b/>
          <w:bCs/>
          <w:sz w:val="24"/>
          <w:szCs w:val="24"/>
        </w:rPr>
        <w:t>DEPU</w:t>
      </w:r>
      <w:r>
        <w:rPr>
          <w:rFonts w:ascii="Arial" w:hAnsi="Arial" w:cs="Arial"/>
          <w:b/>
          <w:bCs/>
          <w:sz w:val="24"/>
          <w:szCs w:val="24"/>
        </w:rPr>
        <w:t xml:space="preserve">TADO EVANDRO ARAÚJO (PSD): </w:t>
      </w:r>
      <w:r>
        <w:rPr>
          <w:rFonts w:ascii="Arial" w:hAnsi="Arial" w:cs="Arial"/>
          <w:sz w:val="24"/>
          <w:szCs w:val="24"/>
        </w:rPr>
        <w:t>Senhor Presidente, apenas para registrar o meu voto.</w:t>
      </w:r>
    </w:p>
    <w:p w:rsidR="00BC4B13" w:rsidRDefault="00F97A62">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w:t>
      </w:r>
      <w:r>
        <w:rPr>
          <w:rFonts w:ascii="Arial" w:hAnsi="Arial" w:cs="Arial"/>
          <w:b/>
          <w:bCs/>
          <w:sz w:val="24"/>
          <w:szCs w:val="24"/>
        </w:rPr>
        <w:t>Quarenta e um votos com seu voto.</w:t>
      </w:r>
    </w:p>
    <w:p w:rsidR="00BC4B13" w:rsidRDefault="00F97A62">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2.ª Discussão do Projeto de Lei n.º 1035/2023, de autoria do Depu</w:t>
      </w:r>
      <w:r>
        <w:rPr>
          <w:rFonts w:ascii="Arial" w:hAnsi="Arial" w:cs="Arial"/>
          <w:sz w:val="24"/>
          <w:szCs w:val="24"/>
        </w:rPr>
        <w:t xml:space="preserve">tado Alexandre </w:t>
      </w:r>
      <w:proofErr w:type="spellStart"/>
      <w:r>
        <w:rPr>
          <w:rFonts w:ascii="Arial" w:hAnsi="Arial" w:cs="Arial"/>
          <w:sz w:val="24"/>
          <w:szCs w:val="24"/>
        </w:rPr>
        <w:t>Curi</w:t>
      </w:r>
      <w:proofErr w:type="spellEnd"/>
      <w:r>
        <w:rPr>
          <w:rFonts w:ascii="Arial" w:hAnsi="Arial" w:cs="Arial"/>
          <w:sz w:val="24"/>
          <w:szCs w:val="24"/>
        </w:rPr>
        <w:t>, que institui a meia-entrada para eleitores nomeados como mesários ou para prestar apoio logístico nas eleições gerais ou municipais, plebiscitos e referendos, em espetáculos artístico-culturais e esportivos e dá outras providências. Pa</w:t>
      </w:r>
      <w:r>
        <w:rPr>
          <w:rFonts w:ascii="Arial" w:hAnsi="Arial" w:cs="Arial"/>
          <w:sz w:val="24"/>
          <w:szCs w:val="24"/>
        </w:rPr>
        <w:t>receres favoráveis da CCJ, Comissão de Cultura e Comissão de Esporte</w:t>
      </w:r>
      <w:r>
        <w:rPr>
          <w:rFonts w:ascii="Arial" w:hAnsi="Arial" w:cs="Arial"/>
          <w:i/>
          <w:sz w:val="24"/>
          <w:szCs w:val="24"/>
        </w:rPr>
        <w:t>.</w:t>
      </w:r>
      <w:r>
        <w:rPr>
          <w:rFonts w:ascii="Arial" w:hAnsi="Arial" w:cs="Arial"/>
          <w:sz w:val="24"/>
          <w:szCs w:val="24"/>
        </w:rPr>
        <w:t xml:space="preserve"> Em discussão o Projeto. Em votação. Como encaminham o voto os Líderes?</w:t>
      </w:r>
    </w:p>
    <w:p w:rsidR="00BC4B13" w:rsidRDefault="00F97A6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w:t>
      </w:r>
      <w:r>
        <w:rPr>
          <w:rFonts w:ascii="Arial" w:hAnsi="Arial" w:cs="Arial"/>
          <w:b/>
          <w:bCs/>
          <w:sz w:val="24"/>
          <w:szCs w:val="24"/>
        </w:rPr>
        <w:t xml:space="preserv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seu voto. Delegado Tito, Doutor Antenor…</w:t>
      </w:r>
    </w:p>
    <w:p w:rsidR="00BC4B13" w:rsidRDefault="00F97A62">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Quero</w:t>
      </w:r>
      <w:r>
        <w:rPr>
          <w:rFonts w:ascii="Arial" w:hAnsi="Arial" w:cs="Arial"/>
          <w:sz w:val="24"/>
          <w:szCs w:val="24"/>
        </w:rPr>
        <w:t xml:space="preserve"> registrar o meu voto </w:t>
      </w:r>
      <w:r>
        <w:rPr>
          <w:rFonts w:ascii="Arial" w:hAnsi="Arial" w:cs="Arial"/>
          <w:i/>
          <w:iCs/>
          <w:sz w:val="24"/>
          <w:szCs w:val="24"/>
        </w:rPr>
        <w:t xml:space="preserve">“sim”,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Doutor Antenor. </w:t>
      </w:r>
      <w:r>
        <w:rPr>
          <w:rFonts w:ascii="Arial" w:hAnsi="Arial" w:cs="Arial"/>
          <w:sz w:val="24"/>
          <w:szCs w:val="24"/>
        </w:rPr>
        <w:t>Marcio Pacheco, Maria Victoria, Ricardo Arruda, Soldado Adriano, Deputado Do Carmo. O seu voto, Deputado Do Carmo. Votação encerrada:</w:t>
      </w:r>
      <w:r>
        <w:rPr>
          <w:rFonts w:ascii="Arial" w:hAnsi="Arial" w:cs="Arial"/>
          <w:b/>
          <w:i/>
          <w:sz w:val="24"/>
          <w:szCs w:val="24"/>
        </w:rPr>
        <w:t xml:space="preserve"> [Votaram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w:t>
      </w:r>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w:t>
      </w:r>
      <w:r>
        <w:rPr>
          <w:rFonts w:ascii="Arial" w:hAnsi="Arial" w:cs="Arial"/>
          <w:i/>
          <w:sz w:val="24"/>
          <w:szCs w:val="24"/>
        </w:rPr>
        <w:t xml:space="preserve">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lastRenderedPageBreak/>
        <w:t>Jacovós</w:t>
      </w:r>
      <w:proofErr w:type="spellEnd"/>
      <w:r>
        <w:rPr>
          <w:rFonts w:ascii="Arial" w:hAnsi="Arial" w:cs="Arial"/>
          <w:i/>
          <w:sz w:val="24"/>
          <w:szCs w:val="24"/>
        </w:rPr>
        <w:t xml:space="preserve">, Do Carmo, Dr. Antenor, </w:t>
      </w:r>
      <w:proofErr w:type="spellStart"/>
      <w:r>
        <w:rPr>
          <w:rFonts w:ascii="Arial" w:hAnsi="Arial" w:cs="Arial"/>
          <w:i/>
          <w:sz w:val="24"/>
          <w:szCs w:val="24"/>
        </w:rPr>
        <w:t>Goura</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Requião Filho, Soldado Adriano José e Tiag</w:t>
      </w:r>
      <w:r>
        <w:rPr>
          <w:rFonts w:ascii="Arial" w:hAnsi="Arial" w:cs="Arial"/>
          <w:i/>
          <w:sz w:val="24"/>
          <w:szCs w:val="24"/>
        </w:rPr>
        <w:t xml:space="preserve">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1035/2023.</w:t>
      </w:r>
    </w:p>
    <w:p w:rsidR="00BC4B13" w:rsidRDefault="00F97A62">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155/2024, de autoria do Poder Executivo, Mensagem n.º 17/2024, que fixa o efetivo da Políc</w:t>
      </w:r>
      <w:r>
        <w:rPr>
          <w:rFonts w:ascii="Arial" w:hAnsi="Arial" w:cs="Arial"/>
          <w:sz w:val="24"/>
          <w:szCs w:val="24"/>
        </w:rPr>
        <w:t>ia Militar do Paraná, e das outras providências. Pareceres favoráveis da CCJ e Comissão de Finanças e Tributação. Em votação. Como encaminham o voto os Líderes? Votando.</w:t>
      </w:r>
    </w:p>
    <w:p w:rsidR="00BC4B13" w:rsidRDefault="00F97A6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A Oposição v</w:t>
      </w:r>
      <w:r>
        <w:rPr>
          <w:rFonts w:ascii="Arial" w:hAnsi="Arial" w:cs="Arial"/>
          <w:sz w:val="24"/>
          <w:szCs w:val="24"/>
        </w:rPr>
        <w:t xml:space="preserve">ota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Moacyr </w:t>
      </w:r>
      <w:proofErr w:type="spellStart"/>
      <w:r>
        <w:rPr>
          <w:rFonts w:ascii="Arial" w:hAnsi="Arial" w:cs="Arial"/>
          <w:sz w:val="24"/>
          <w:szCs w:val="24"/>
        </w:rPr>
        <w:t>Fadel</w:t>
      </w:r>
      <w:proofErr w:type="spellEnd"/>
      <w:r>
        <w:rPr>
          <w:rFonts w:ascii="Arial" w:hAnsi="Arial" w:cs="Arial"/>
          <w:sz w:val="24"/>
          <w:szCs w:val="24"/>
        </w:rPr>
        <w:t xml:space="preserve">, por favor, seu voto. Delegado Tito, seu voto. </w:t>
      </w:r>
      <w:proofErr w:type="spellStart"/>
      <w:r>
        <w:rPr>
          <w:rFonts w:ascii="Arial" w:hAnsi="Arial" w:cs="Arial"/>
          <w:sz w:val="24"/>
          <w:szCs w:val="24"/>
        </w:rPr>
        <w:t>Denian</w:t>
      </w:r>
      <w:proofErr w:type="spellEnd"/>
      <w:r>
        <w:rPr>
          <w:rFonts w:ascii="Arial" w:hAnsi="Arial" w:cs="Arial"/>
          <w:sz w:val="24"/>
          <w:szCs w:val="24"/>
        </w:rPr>
        <w:t>, Deputada Flávia, chegando. Gilberto Ribeiro, seu voto.</w:t>
      </w:r>
    </w:p>
    <w:p w:rsidR="00BC4B13" w:rsidRDefault="00F97A62">
      <w:pPr>
        <w:spacing w:before="113" w:after="113" w:line="360" w:lineRule="auto"/>
        <w:jc w:val="both"/>
      </w:pPr>
      <w:r>
        <w:rPr>
          <w:rFonts w:ascii="Arial" w:hAnsi="Arial" w:cs="Arial"/>
          <w:b/>
          <w:bCs/>
          <w:sz w:val="24"/>
          <w:szCs w:val="24"/>
        </w:rPr>
        <w:t>DEPUTADO GILBERTO RIBEIRO (PL):</w:t>
      </w:r>
      <w:r>
        <w:rPr>
          <w:rFonts w:ascii="Arial" w:hAnsi="Arial" w:cs="Arial"/>
          <w:sz w:val="24"/>
          <w:szCs w:val="24"/>
        </w:rPr>
        <w:t xml:space="preserve"> Meu voto é </w:t>
      </w:r>
      <w:r>
        <w:rPr>
          <w:rFonts w:ascii="Arial" w:hAnsi="Arial" w:cs="Arial"/>
          <w:i/>
          <w:iCs/>
          <w:sz w:val="24"/>
          <w:szCs w:val="24"/>
        </w:rPr>
        <w:t>“sim”.</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quem falou?</w:t>
      </w:r>
    </w:p>
    <w:p w:rsidR="00BC4B13" w:rsidRDefault="00F97A62">
      <w:pPr>
        <w:spacing w:before="113" w:after="113" w:line="360" w:lineRule="auto"/>
        <w:jc w:val="both"/>
      </w:pPr>
      <w:r>
        <w:rPr>
          <w:rFonts w:ascii="Arial" w:hAnsi="Arial" w:cs="Arial"/>
          <w:b/>
          <w:bCs/>
          <w:sz w:val="24"/>
          <w:szCs w:val="24"/>
        </w:rPr>
        <w:t xml:space="preserve">DEPUTADO GILBERTO RIBEIRO (PL): </w:t>
      </w:r>
      <w:r>
        <w:rPr>
          <w:rFonts w:ascii="Arial" w:hAnsi="Arial" w:cs="Arial"/>
          <w:sz w:val="24"/>
          <w:szCs w:val="24"/>
        </w:rPr>
        <w:t>Gilberto.</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Gilberto. Ok.</w:t>
      </w:r>
    </w:p>
    <w:p w:rsidR="00BC4B13" w:rsidRDefault="00F97A62">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O meu também, Presidente.</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w:t>
      </w:r>
      <w:r>
        <w:rPr>
          <w:rFonts w:ascii="Arial" w:hAnsi="Arial" w:cs="Arial"/>
          <w:i/>
          <w:sz w:val="24"/>
          <w:szCs w:val="24"/>
        </w:rPr>
        <w:t xml:space="preserve">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w:t>
      </w:r>
      <w:r>
        <w:rPr>
          <w:rFonts w:ascii="Arial" w:hAnsi="Arial" w:cs="Arial"/>
          <w:i/>
          <w:sz w:val="24"/>
          <w:szCs w:val="24"/>
        </w:rPr>
        <w:t xml:space="preserve">Maria Victoria, Marli Paulino,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w:t>
      </w:r>
      <w:r>
        <w:rPr>
          <w:rFonts w:ascii="Arial" w:hAnsi="Arial" w:cs="Arial"/>
          <w:i/>
          <w:sz w:val="24"/>
          <w:szCs w:val="24"/>
        </w:rPr>
        <w:lastRenderedPageBreak/>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 Julia, Canto</w:t>
      </w:r>
      <w:r>
        <w:rPr>
          <w:rFonts w:ascii="Arial" w:hAnsi="Arial" w:cs="Arial"/>
          <w:i/>
          <w:sz w:val="24"/>
          <w:szCs w:val="24"/>
        </w:rPr>
        <w:t xml:space="preserve">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e Tiago Amaral (16 Deputados).] </w:t>
      </w:r>
      <w:r>
        <w:rPr>
          <w:rFonts w:ascii="Arial" w:hAnsi="Arial" w:cs="Arial"/>
          <w:sz w:val="24"/>
          <w:szCs w:val="24"/>
        </w:rPr>
        <w:t>Com 38 votos favoráveis e nenhum voto con</w:t>
      </w:r>
      <w:r>
        <w:rPr>
          <w:rFonts w:ascii="Arial" w:hAnsi="Arial" w:cs="Arial"/>
          <w:sz w:val="24"/>
          <w:szCs w:val="24"/>
        </w:rPr>
        <w:t xml:space="preserve">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155/2024.</w:t>
      </w:r>
      <w:r>
        <w:rPr>
          <w:rFonts w:ascii="Arial" w:hAnsi="Arial" w:cs="Arial"/>
          <w:b/>
          <w:bCs/>
          <w:sz w:val="24"/>
          <w:szCs w:val="24"/>
        </w:rPr>
        <w:t xml:space="preserve"> Quarenta votos, com os votos dos Deputados Moacyr </w:t>
      </w:r>
      <w:proofErr w:type="spellStart"/>
      <w:r>
        <w:rPr>
          <w:rFonts w:ascii="Arial" w:hAnsi="Arial" w:cs="Arial"/>
          <w:b/>
          <w:bCs/>
          <w:sz w:val="24"/>
          <w:szCs w:val="24"/>
        </w:rPr>
        <w:t>Fadel</w:t>
      </w:r>
      <w:proofErr w:type="spellEnd"/>
      <w:r>
        <w:rPr>
          <w:rFonts w:ascii="Arial" w:hAnsi="Arial" w:cs="Arial"/>
          <w:b/>
          <w:bCs/>
          <w:sz w:val="24"/>
          <w:szCs w:val="24"/>
        </w:rPr>
        <w:t xml:space="preserve"> e Gilberto Ribeiro. Está </w:t>
      </w:r>
      <w:r>
        <w:rPr>
          <w:rFonts w:ascii="Arial" w:hAnsi="Arial" w:cs="Arial"/>
          <w:b/>
          <w:bCs/>
          <w:sz w:val="24"/>
          <w:szCs w:val="24"/>
        </w:rPr>
        <w:t>aprovado</w:t>
      </w:r>
      <w:r>
        <w:rPr>
          <w:rFonts w:ascii="Arial" w:hAnsi="Arial" w:cs="Arial"/>
          <w:b/>
          <w:bCs/>
          <w:sz w:val="24"/>
          <w:szCs w:val="24"/>
        </w:rPr>
        <w:t xml:space="preserve"> o Projeto.</w:t>
      </w:r>
    </w:p>
    <w:p w:rsidR="00BC4B13" w:rsidRDefault="00F97A62">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1.ª Discussão do Projeto de Lei n.º 857/2023,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sz w:val="24"/>
          <w:szCs w:val="24"/>
        </w:rPr>
        <w:t xml:space="preserve">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institui a primeira semana de agosto como Semana de Enfrentamento e Conscientização à DPOC, Asma e Tabagismo no Estado do Paraná. Pareceres favoráveis da CCJ e Comissão de Saúde Pública. Em discussão.</w:t>
      </w:r>
      <w:r>
        <w:rPr>
          <w:rFonts w:ascii="Arial" w:hAnsi="Arial" w:cs="Arial"/>
          <w:sz w:val="24"/>
          <w:szCs w:val="24"/>
        </w:rPr>
        <w:t xml:space="preserve"> Em votação. Votando.</w:t>
      </w:r>
    </w:p>
    <w:p w:rsidR="00BC4B13" w:rsidRDefault="00F97A6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É um importante Projeto, tem o nosso apoio. 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DPOC, Presidente. Doença Pulmonar Obstrutiva Crônica.</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Muito obrigado </w:t>
      </w:r>
      <w:r>
        <w:rPr>
          <w:rFonts w:ascii="Arial" w:hAnsi="Arial" w:cs="Arial"/>
          <w:sz w:val="24"/>
          <w:szCs w:val="24"/>
        </w:rPr>
        <w:t>pelo esclarecimento.</w:t>
      </w:r>
    </w:p>
    <w:p w:rsidR="00BC4B13" w:rsidRDefault="00F97A6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 Presidente.</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Soldado, V.Ex.ª vota </w:t>
      </w:r>
      <w:r>
        <w:rPr>
          <w:rFonts w:ascii="Arial" w:hAnsi="Arial" w:cs="Arial"/>
          <w:i/>
          <w:iCs/>
          <w:sz w:val="24"/>
          <w:szCs w:val="24"/>
        </w:rPr>
        <w:t>“sim”</w:t>
      </w:r>
      <w:r>
        <w:rPr>
          <w:rFonts w:ascii="Arial" w:hAnsi="Arial" w:cs="Arial"/>
          <w:sz w:val="24"/>
          <w:szCs w:val="24"/>
        </w:rPr>
        <w:t xml:space="preserve"> ou </w:t>
      </w:r>
      <w:r>
        <w:rPr>
          <w:rFonts w:ascii="Arial" w:hAnsi="Arial" w:cs="Arial"/>
          <w:i/>
          <w:iCs/>
          <w:sz w:val="24"/>
          <w:szCs w:val="24"/>
        </w:rPr>
        <w:t>“não”</w:t>
      </w:r>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xml:space="preserve">,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w:t>
      </w:r>
      <w:r>
        <w:rPr>
          <w:rFonts w:ascii="Arial" w:hAnsi="Arial" w:cs="Arial"/>
          <w:i/>
          <w:sz w:val="24"/>
          <w:szCs w:val="24"/>
        </w:rPr>
        <w:t>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N</w:t>
      </w:r>
      <w:r>
        <w:rPr>
          <w:rFonts w:ascii="Arial" w:hAnsi="Arial" w:cs="Arial"/>
          <w:i/>
          <w:sz w:val="24"/>
          <w:szCs w:val="24"/>
        </w:rPr>
        <w:t xml:space="preserve">elson Justus, Paulo </w:t>
      </w:r>
      <w:r>
        <w:rPr>
          <w:rFonts w:ascii="Arial" w:hAnsi="Arial" w:cs="Arial"/>
          <w:i/>
          <w:sz w:val="24"/>
          <w:szCs w:val="24"/>
        </w:rPr>
        <w:lastRenderedPageBreak/>
        <w:t xml:space="preserve">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w:t>
      </w:r>
      <w:r>
        <w:rPr>
          <w:rFonts w:ascii="Arial" w:hAnsi="Arial" w:cs="Arial"/>
          <w:i/>
          <w:sz w:val="24"/>
          <w:szCs w:val="24"/>
        </w:rPr>
        <w:t xml:space="preserve">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Requião Filho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857/2023.</w:t>
      </w:r>
    </w:p>
    <w:p w:rsidR="00BC4B13" w:rsidRDefault="00F97A62">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w:t>
      </w:r>
      <w:r>
        <w:rPr>
          <w:rFonts w:ascii="Arial" w:hAnsi="Arial" w:cs="Arial"/>
          <w:sz w:val="24"/>
          <w:szCs w:val="24"/>
        </w:rPr>
        <w:t xml:space="preserve">Projeto de Lei n.º 921/2023, de autoria do Deputado Delegado Tito </w:t>
      </w:r>
      <w:proofErr w:type="spellStart"/>
      <w:r>
        <w:rPr>
          <w:rFonts w:ascii="Arial" w:hAnsi="Arial" w:cs="Arial"/>
          <w:sz w:val="24"/>
          <w:szCs w:val="24"/>
        </w:rPr>
        <w:t>Barichello</w:t>
      </w:r>
      <w:proofErr w:type="spellEnd"/>
      <w:r>
        <w:rPr>
          <w:rFonts w:ascii="Arial" w:hAnsi="Arial" w:cs="Arial"/>
          <w:sz w:val="24"/>
          <w:szCs w:val="24"/>
        </w:rPr>
        <w:t>, que institui o Dia da Comunidade Nordestina. Pareceres favoráveis da CCJ e Comissão de Cultura. Em votação. Votando. Como encaminham o voto os Líderes?</w:t>
      </w:r>
    </w:p>
    <w:p w:rsidR="00BC4B13" w:rsidRDefault="00F97A62">
      <w:pPr>
        <w:tabs>
          <w:tab w:val="left" w:pos="5760"/>
        </w:tabs>
        <w:spacing w:before="113" w:after="113" w:line="360" w:lineRule="auto"/>
        <w:jc w:val="both"/>
      </w:pPr>
      <w:r>
        <w:rPr>
          <w:rFonts w:ascii="Arial" w:hAnsi="Arial" w:cs="Arial"/>
          <w:b/>
          <w:bCs/>
          <w:sz w:val="24"/>
          <w:szCs w:val="24"/>
        </w:rPr>
        <w:t>DEPUTADO HUSSEIN BAKRI (PS</w:t>
      </w:r>
      <w:r>
        <w:rPr>
          <w:rFonts w:ascii="Arial" w:hAnsi="Arial" w:cs="Arial"/>
          <w:b/>
          <w:bCs/>
          <w:sz w:val="24"/>
          <w:szCs w:val="24"/>
        </w:rPr>
        <w:t xml:space="preserve">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BC4B13" w:rsidRDefault="00F97A62">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Presidente, enquanto todos </w:t>
      </w:r>
      <w:proofErr w:type="gramStart"/>
      <w:r>
        <w:rPr>
          <w:rFonts w:ascii="Arial" w:hAnsi="Arial" w:cs="Arial"/>
          <w:sz w:val="24"/>
          <w:szCs w:val="24"/>
        </w:rPr>
        <w:t>votam,</w:t>
      </w:r>
      <w:proofErr w:type="gramEnd"/>
      <w:r>
        <w:rPr>
          <w:rFonts w:ascii="Arial" w:hAnsi="Arial" w:cs="Arial"/>
          <w:sz w:val="24"/>
          <w:szCs w:val="24"/>
        </w:rPr>
        <w:t xml:space="preserve"> só comunicar que temos uma reunião da Comissão da Criança, Adolescente e Pessoa com Deficiência para deliberar um Projet</w:t>
      </w:r>
      <w:r>
        <w:rPr>
          <w:rFonts w:ascii="Arial" w:hAnsi="Arial" w:cs="Arial"/>
          <w:sz w:val="24"/>
          <w:szCs w:val="24"/>
        </w:rPr>
        <w:t>o apenas, logo após a Sessão.</w:t>
      </w:r>
    </w:p>
    <w:p w:rsidR="00BC4B13" w:rsidRDefault="00F97A6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encerrada:</w:t>
      </w:r>
      <w:r>
        <w:rPr>
          <w:rFonts w:ascii="Arial" w:hAnsi="Arial" w:cs="Arial"/>
          <w:b/>
          <w:i/>
          <w:sz w:val="24"/>
          <w:szCs w:val="24"/>
        </w:rPr>
        <w:t xml:space="preserve"> [Votaram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w:t>
      </w:r>
      <w:r>
        <w:rPr>
          <w:rFonts w:ascii="Arial" w:hAnsi="Arial" w:cs="Arial"/>
          <w:i/>
          <w:sz w:val="24"/>
          <w:szCs w:val="24"/>
        </w:rPr>
        <w:t>enian</w:t>
      </w:r>
      <w:proofErr w:type="spellEnd"/>
      <w:r>
        <w:rPr>
          <w:rFonts w:ascii="Arial" w:hAnsi="Arial" w:cs="Arial"/>
          <w:i/>
          <w:sz w:val="24"/>
          <w:szCs w:val="24"/>
        </w:rPr>
        <w:t xml:space="preserve"> Couto, Douglas Fabrício,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w:t>
      </w:r>
      <w:r>
        <w:rPr>
          <w:rFonts w:ascii="Arial" w:hAnsi="Arial" w:cs="Arial"/>
          <w:i/>
          <w:sz w:val="24"/>
          <w:szCs w:val="24"/>
        </w:rPr>
        <w:t xml:space="preserve">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Batatinha, Cantora Mara Li</w:t>
      </w:r>
      <w:r>
        <w:rPr>
          <w:rFonts w:ascii="Arial" w:hAnsi="Arial" w:cs="Arial"/>
          <w:i/>
          <w:sz w:val="24"/>
          <w:szCs w:val="24"/>
        </w:rPr>
        <w:t xml:space="preserve">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w:t>
      </w:r>
      <w:r>
        <w:rPr>
          <w:rFonts w:ascii="Arial" w:hAnsi="Arial" w:cs="Arial"/>
          <w:i/>
          <w:sz w:val="24"/>
          <w:szCs w:val="24"/>
        </w:rPr>
        <w:lastRenderedPageBreak/>
        <w:t xml:space="preserve">Arruda, Soldado Adriano José e Tiago Amaral (18 Deputados).] </w:t>
      </w:r>
      <w:r>
        <w:rPr>
          <w:rFonts w:ascii="Arial" w:hAnsi="Arial" w:cs="Arial"/>
          <w:sz w:val="24"/>
          <w:szCs w:val="24"/>
        </w:rPr>
        <w:t>Com 36 voto</w:t>
      </w:r>
      <w:r>
        <w:rPr>
          <w:rFonts w:ascii="Arial" w:hAnsi="Arial" w:cs="Arial"/>
          <w:sz w:val="24"/>
          <w:szCs w:val="24"/>
        </w:rPr>
        <w:t xml:space="preserve">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921/2023.</w:t>
      </w:r>
    </w:p>
    <w:p w:rsidR="00BC4B13" w:rsidRDefault="00F97A62">
      <w:pPr>
        <w:spacing w:before="113" w:after="113" w:line="360" w:lineRule="auto"/>
        <w:jc w:val="both"/>
      </w:pPr>
      <w:r>
        <w:rPr>
          <w:rFonts w:ascii="Arial" w:hAnsi="Arial"/>
          <w:sz w:val="24"/>
          <w:szCs w:val="24"/>
        </w:rPr>
        <w:t>(Não havendo mais matéria a ser deliberada na pauta da Ordem do Dia, passou-se à votação do Requerimento.)</w:t>
      </w:r>
    </w:p>
    <w:p w:rsidR="00BC4B13" w:rsidRDefault="00F97A62">
      <w:pPr>
        <w:spacing w:before="113" w:after="113" w:line="360" w:lineRule="auto"/>
        <w:jc w:val="both"/>
      </w:pPr>
      <w:r>
        <w:rPr>
          <w:rFonts w:ascii="Arial" w:hAnsi="Arial" w:cs="Arial"/>
          <w:b/>
          <w:bCs/>
          <w:sz w:val="24"/>
          <w:szCs w:val="24"/>
        </w:rPr>
        <w:t>REQUERIMENTO.</w:t>
      </w:r>
    </w:p>
    <w:p w:rsidR="00BC4B13" w:rsidRDefault="00F97A62">
      <w:pPr>
        <w:spacing w:before="113" w:after="113" w:line="360" w:lineRule="auto"/>
        <w:jc w:val="both"/>
      </w:pPr>
      <w:r>
        <w:rPr>
          <w:rFonts w:ascii="Arial" w:hAnsi="Arial" w:cs="Arial"/>
          <w:b/>
          <w:sz w:val="24"/>
          <w:szCs w:val="24"/>
        </w:rPr>
        <w:t>Requerimento n.º 781/2024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 Projeto de Lei Complementar n.º 1/2024 da Ordem do Dia, pois o mesmo foi aprovado sem emenda no curso de sua tramitação.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w:t>
      </w:r>
      <w:r>
        <w:rPr>
          <w:rFonts w:ascii="Arial" w:hAnsi="Arial" w:cs="Arial"/>
          <w:sz w:val="24"/>
          <w:szCs w:val="24"/>
          <w:u w:val="single"/>
        </w:rPr>
        <w:t xml:space="preserve"> à Diretoria Legislativa para providências.</w:t>
      </w:r>
      <w:r>
        <w:rPr>
          <w:rFonts w:ascii="Arial" w:hAnsi="Arial" w:cs="Arial"/>
          <w:sz w:val="24"/>
          <w:szCs w:val="24"/>
        </w:rPr>
        <w:t>)</w:t>
      </w:r>
    </w:p>
    <w:p w:rsidR="00BC4B13" w:rsidRDefault="00F97A6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presente Sessão, marcando uma </w:t>
      </w:r>
      <w:r>
        <w:rPr>
          <w:rFonts w:ascii="Arial" w:hAnsi="Arial" w:cs="Arial"/>
          <w:b/>
          <w:bCs/>
          <w:sz w:val="24"/>
          <w:szCs w:val="24"/>
        </w:rPr>
        <w:t>Sessão Ordinária</w:t>
      </w:r>
      <w:r>
        <w:rPr>
          <w:rFonts w:ascii="Arial" w:hAnsi="Arial" w:cs="Arial"/>
          <w:sz w:val="24"/>
          <w:szCs w:val="24"/>
        </w:rPr>
        <w:t xml:space="preserve"> para segunda-feira, dia 8 de abril de 2024, com a seguinte </w:t>
      </w:r>
      <w:r>
        <w:rPr>
          <w:rFonts w:ascii="Arial" w:hAnsi="Arial" w:cs="Arial"/>
          <w:b/>
          <w:bCs/>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757/2017, 128/2022, 456/2023, 1035/2023 e 85/2024; 3.ª Discussão do Projeto de Lei n.º 710/2023;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857/2023 e 921/2023;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254/2023, 267/2023,</w:t>
      </w:r>
      <w:r>
        <w:rPr>
          <w:rFonts w:ascii="Arial" w:hAnsi="Arial" w:cs="Arial"/>
          <w:sz w:val="24"/>
          <w:szCs w:val="24"/>
        </w:rPr>
        <w:t xml:space="preserve"> 894/2023, 936/2023, 937/2023, 1.052/2023 e 27/2024.</w:t>
      </w:r>
    </w:p>
    <w:p w:rsidR="00BC4B13" w:rsidRDefault="00F97A62">
      <w:pPr>
        <w:spacing w:before="113" w:after="113" w:line="360" w:lineRule="auto"/>
      </w:pPr>
      <w:r>
        <w:rPr>
          <w:rFonts w:ascii="Arial" w:hAnsi="Arial" w:cs="Arial"/>
          <w:b/>
          <w:i/>
          <w:sz w:val="24"/>
          <w:szCs w:val="24"/>
        </w:rPr>
        <w:t>“LEVANTA-SE A SESSÃO.”</w:t>
      </w:r>
    </w:p>
    <w:p w:rsidR="00BC4B13" w:rsidRDefault="00F97A62">
      <w:pPr>
        <w:spacing w:before="113" w:after="113" w:line="360" w:lineRule="auto"/>
        <w:jc w:val="both"/>
      </w:pPr>
      <w:r>
        <w:rPr>
          <w:rFonts w:ascii="Arial" w:hAnsi="Arial" w:cs="Arial"/>
          <w:sz w:val="24"/>
          <w:szCs w:val="24"/>
        </w:rPr>
        <w:t>(Sessão encerrada às 16h52, tendo sido lavrada a Ata para fins de publicação em atendimento ao disposto no art. 139 da Resolução n.º 11 de 23/8/2016, Regimento Interno.)</w:t>
      </w:r>
    </w:p>
    <w:sectPr w:rsidR="00BC4B13" w:rsidSect="00BC4B13">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A62" w:rsidRDefault="00F97A62" w:rsidP="00F97A62">
      <w:pPr>
        <w:spacing w:after="0" w:line="240" w:lineRule="auto"/>
      </w:pPr>
      <w:r>
        <w:separator/>
      </w:r>
    </w:p>
  </w:endnote>
  <w:endnote w:type="continuationSeparator" w:id="1">
    <w:p w:rsidR="00F97A62" w:rsidRDefault="00F97A62" w:rsidP="00F97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8"/>
      <w:docPartObj>
        <w:docPartGallery w:val="Page Numbers (Bottom of Page)"/>
        <w:docPartUnique/>
      </w:docPartObj>
    </w:sdtPr>
    <w:sdtContent>
      <w:p w:rsidR="00F97A62" w:rsidRDefault="00F97A62">
        <w:pPr>
          <w:pStyle w:val="Rodap"/>
          <w:jc w:val="right"/>
        </w:pPr>
        <w:fldSimple w:instr=" PAGE   \* MERGEFORMAT ">
          <w:r>
            <w:rPr>
              <w:noProof/>
            </w:rPr>
            <w:t>2</w:t>
          </w:r>
        </w:fldSimple>
      </w:p>
    </w:sdtContent>
  </w:sdt>
  <w:p w:rsidR="00F97A62" w:rsidRDefault="00F97A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A62" w:rsidRDefault="00F97A62" w:rsidP="00F97A62">
      <w:pPr>
        <w:spacing w:after="0" w:line="240" w:lineRule="auto"/>
      </w:pPr>
      <w:r>
        <w:separator/>
      </w:r>
    </w:p>
  </w:footnote>
  <w:footnote w:type="continuationSeparator" w:id="1">
    <w:p w:rsidR="00F97A62" w:rsidRDefault="00F97A62" w:rsidP="00F97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62" w:rsidRDefault="00F97A62" w:rsidP="00F97A62">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F97A62" w:rsidRPr="00342490" w:rsidRDefault="00F97A62" w:rsidP="00F97A6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97A62" w:rsidRPr="00342490" w:rsidRDefault="00F97A62" w:rsidP="00F97A6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97A62" w:rsidRPr="00342490" w:rsidRDefault="00F97A62" w:rsidP="00F97A6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97A62" w:rsidRDefault="00F97A62" w:rsidP="00F97A6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97A62" w:rsidRDefault="00F97A6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C4B13"/>
    <w:rsid w:val="00BC4B13"/>
    <w:rsid w:val="00F97A62"/>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13"/>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C4B13"/>
    <w:pPr>
      <w:keepNext/>
      <w:spacing w:line="240" w:lineRule="exact"/>
      <w:jc w:val="both"/>
    </w:pPr>
    <w:rPr>
      <w:b/>
      <w:sz w:val="28"/>
      <w:szCs w:val="28"/>
    </w:rPr>
  </w:style>
  <w:style w:type="character" w:customStyle="1" w:styleId="Ttulo1Char">
    <w:name w:val="Título 1 Char"/>
    <w:basedOn w:val="Fontepargpadro"/>
    <w:qFormat/>
    <w:rsid w:val="00BC4B13"/>
    <w:rPr>
      <w:rFonts w:ascii="Times New Roman" w:eastAsia="Times New Roman" w:hAnsi="Times New Roman"/>
      <w:b/>
      <w:color w:val="000000"/>
      <w:sz w:val="28"/>
      <w:szCs w:val="28"/>
    </w:rPr>
  </w:style>
  <w:style w:type="character" w:customStyle="1" w:styleId="A11">
    <w:name w:val="A11"/>
    <w:qFormat/>
    <w:rsid w:val="00BC4B13"/>
    <w:rPr>
      <w:color w:val="000000"/>
      <w:sz w:val="14"/>
    </w:rPr>
  </w:style>
  <w:style w:type="character" w:customStyle="1" w:styleId="A12">
    <w:name w:val="A12"/>
    <w:qFormat/>
    <w:rsid w:val="00BC4B13"/>
    <w:rPr>
      <w:color w:val="000000"/>
      <w:sz w:val="14"/>
      <w:u w:val="single"/>
    </w:rPr>
  </w:style>
  <w:style w:type="character" w:customStyle="1" w:styleId="Pr-formataoHTMLChar">
    <w:name w:val="Pré-formatação HTML Char"/>
    <w:basedOn w:val="Fontepargpadro"/>
    <w:qFormat/>
    <w:rsid w:val="00BC4B13"/>
    <w:rPr>
      <w:rFonts w:ascii="Courier New" w:eastAsia="Times New Roman" w:hAnsi="Courier New" w:cs="Courier New"/>
      <w:color w:val="000000"/>
      <w:sz w:val="20"/>
      <w:szCs w:val="20"/>
      <w:lang w:eastAsia="pt-BR"/>
    </w:rPr>
  </w:style>
  <w:style w:type="character" w:styleId="nfase">
    <w:name w:val="Emphasis"/>
    <w:basedOn w:val="Fontepargpadro"/>
    <w:qFormat/>
    <w:rsid w:val="00BC4B13"/>
    <w:rPr>
      <w:rFonts w:ascii="Times New Roman" w:eastAsia="Times New Roman" w:hAnsi="Times New Roman"/>
      <w:i/>
      <w:iCs/>
      <w:color w:val="000000"/>
      <w:sz w:val="24"/>
      <w:szCs w:val="24"/>
    </w:rPr>
  </w:style>
  <w:style w:type="character" w:styleId="Forte">
    <w:name w:val="Strong"/>
    <w:basedOn w:val="Fontepargpadro"/>
    <w:qFormat/>
    <w:rsid w:val="00BC4B13"/>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BC4B13"/>
    <w:rPr>
      <w:rFonts w:ascii="Arial" w:eastAsia="Times New Roman" w:hAnsi="Arial" w:cs="Arial"/>
      <w:color w:val="000000"/>
      <w:sz w:val="28"/>
      <w:szCs w:val="28"/>
    </w:rPr>
  </w:style>
  <w:style w:type="character" w:styleId="TextodoEspaoReservado">
    <w:name w:val="Placeholder Text"/>
    <w:basedOn w:val="Fontepargpadro"/>
    <w:qFormat/>
    <w:rsid w:val="00BC4B13"/>
    <w:rPr>
      <w:rFonts w:ascii="Times New Roman" w:eastAsia="Times New Roman" w:hAnsi="Times New Roman"/>
      <w:color w:val="808080"/>
      <w:sz w:val="24"/>
      <w:szCs w:val="24"/>
    </w:rPr>
  </w:style>
  <w:style w:type="character" w:customStyle="1" w:styleId="TextodebaloChar">
    <w:name w:val="Texto de balão Char"/>
    <w:basedOn w:val="Fontepargpadro"/>
    <w:qFormat/>
    <w:rsid w:val="00BC4B13"/>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C4B13"/>
    <w:rPr>
      <w:rFonts w:ascii="Arial" w:eastAsia="Times New Roman" w:hAnsi="Arial" w:cs="Arial"/>
      <w:color w:val="000000"/>
      <w:sz w:val="24"/>
      <w:szCs w:val="24"/>
    </w:rPr>
  </w:style>
  <w:style w:type="character" w:customStyle="1" w:styleId="Corpodetexto2Char">
    <w:name w:val="Corpo de texto 2 Char"/>
    <w:basedOn w:val="Fontepargpadro"/>
    <w:qFormat/>
    <w:rsid w:val="00BC4B13"/>
    <w:rPr>
      <w:rFonts w:ascii="Arial" w:eastAsia="Times New Roman" w:hAnsi="Arial" w:cs="Arial"/>
      <w:color w:val="000000"/>
      <w:sz w:val="24"/>
      <w:szCs w:val="24"/>
      <w:lang w:eastAsia="pt-BR"/>
    </w:rPr>
  </w:style>
  <w:style w:type="paragraph" w:styleId="Ttulo">
    <w:name w:val="Title"/>
    <w:basedOn w:val="Normal"/>
    <w:next w:val="Corpodetexto"/>
    <w:qFormat/>
    <w:rsid w:val="00BC4B1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C4B13"/>
    <w:pPr>
      <w:spacing w:line="360" w:lineRule="exact"/>
      <w:jc w:val="both"/>
    </w:pPr>
    <w:rPr>
      <w:rFonts w:ascii="Arial" w:hAnsi="Arial" w:cs="Arial"/>
      <w:sz w:val="28"/>
      <w:szCs w:val="28"/>
    </w:rPr>
  </w:style>
  <w:style w:type="paragraph" w:styleId="Lista">
    <w:name w:val="List"/>
    <w:basedOn w:val="Corpodetexto"/>
    <w:rsid w:val="00BC4B13"/>
    <w:rPr>
      <w:rFonts w:cs="Lucida Sans"/>
    </w:rPr>
  </w:style>
  <w:style w:type="paragraph" w:customStyle="1" w:styleId="Caption">
    <w:name w:val="Caption"/>
    <w:basedOn w:val="Normal"/>
    <w:qFormat/>
    <w:rsid w:val="00BC4B13"/>
    <w:pPr>
      <w:spacing w:before="120" w:after="120"/>
    </w:pPr>
    <w:rPr>
      <w:rFonts w:cs="Lucida Sans"/>
      <w:i/>
      <w:iCs/>
      <w:sz w:val="24"/>
      <w:szCs w:val="24"/>
    </w:rPr>
  </w:style>
  <w:style w:type="paragraph" w:customStyle="1" w:styleId="ndice">
    <w:name w:val="Índice"/>
    <w:basedOn w:val="Normal"/>
    <w:qFormat/>
    <w:rsid w:val="00BC4B13"/>
    <w:rPr>
      <w:rFonts w:cs="Lucida Sans"/>
    </w:rPr>
  </w:style>
  <w:style w:type="paragraph" w:customStyle="1" w:styleId="Tabelanormal1">
    <w:name w:val="Tabela normal1"/>
    <w:qFormat/>
    <w:rsid w:val="00BC4B13"/>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BC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C4B13"/>
    <w:pPr>
      <w:spacing w:beforeAutospacing="1" w:afterAutospacing="1" w:line="240" w:lineRule="exact"/>
    </w:pPr>
    <w:rPr>
      <w:sz w:val="24"/>
      <w:szCs w:val="24"/>
      <w:lang w:eastAsia="pt-BR"/>
    </w:rPr>
  </w:style>
  <w:style w:type="paragraph" w:styleId="NormalWeb">
    <w:name w:val="Normal (Web)"/>
    <w:basedOn w:val="Normal"/>
    <w:qFormat/>
    <w:rsid w:val="00BC4B13"/>
    <w:pPr>
      <w:spacing w:beforeAutospacing="1" w:afterAutospacing="1" w:line="240" w:lineRule="exact"/>
    </w:pPr>
    <w:rPr>
      <w:sz w:val="24"/>
      <w:szCs w:val="24"/>
      <w:lang w:eastAsia="pt-BR"/>
    </w:rPr>
  </w:style>
  <w:style w:type="paragraph" w:customStyle="1" w:styleId="xmsonormal">
    <w:name w:val="x_msonormal"/>
    <w:basedOn w:val="Normal"/>
    <w:qFormat/>
    <w:rsid w:val="00BC4B13"/>
    <w:pPr>
      <w:spacing w:beforeAutospacing="1" w:afterAutospacing="1" w:line="240" w:lineRule="exact"/>
    </w:pPr>
    <w:rPr>
      <w:sz w:val="24"/>
      <w:szCs w:val="24"/>
      <w:lang w:eastAsia="pt-BR"/>
    </w:rPr>
  </w:style>
  <w:style w:type="paragraph" w:styleId="SemEspaamento">
    <w:name w:val="No Spacing"/>
    <w:qFormat/>
    <w:rsid w:val="00BC4B13"/>
    <w:rPr>
      <w:rFonts w:ascii="Calibri" w:eastAsia="Courier New" w:hAnsi="Calibri" w:cs="Times New Roman"/>
      <w:sz w:val="22"/>
      <w:szCs w:val="22"/>
      <w:lang w:eastAsia="en-US" w:bidi="ar-SA"/>
    </w:rPr>
  </w:style>
  <w:style w:type="paragraph" w:styleId="Textodebalo">
    <w:name w:val="Balloon Text"/>
    <w:basedOn w:val="Normal"/>
    <w:qFormat/>
    <w:rsid w:val="00BC4B13"/>
    <w:pPr>
      <w:spacing w:after="0" w:line="240" w:lineRule="exact"/>
    </w:pPr>
    <w:rPr>
      <w:rFonts w:ascii="Tahoma" w:hAnsi="Tahoma" w:cs="Tahoma"/>
      <w:sz w:val="16"/>
      <w:szCs w:val="16"/>
    </w:rPr>
  </w:style>
  <w:style w:type="paragraph" w:styleId="Recuodecorpodetexto">
    <w:name w:val="Body Text Indent"/>
    <w:basedOn w:val="Normal"/>
    <w:rsid w:val="00BC4B13"/>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C4B13"/>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F97A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97A62"/>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F97A62"/>
    <w:pPr>
      <w:tabs>
        <w:tab w:val="center" w:pos="4252"/>
        <w:tab w:val="right" w:pos="8504"/>
      </w:tabs>
      <w:spacing w:after="0" w:line="240" w:lineRule="auto"/>
    </w:pPr>
  </w:style>
  <w:style w:type="character" w:customStyle="1" w:styleId="RodapChar">
    <w:name w:val="Rodapé Char"/>
    <w:basedOn w:val="Fontepargpadro"/>
    <w:link w:val="Rodap"/>
    <w:uiPriority w:val="99"/>
    <w:rsid w:val="00F97A62"/>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2826</Words>
  <Characters>15263</Characters>
  <Application>Microsoft Office Word</Application>
  <DocSecurity>0</DocSecurity>
  <Lines>127</Lines>
  <Paragraphs>36</Paragraphs>
  <ScaleCrop>false</ScaleCrop>
  <Company>Hewlett-Packard Company</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2024-04-03T11:01:00Z</dcterms:created>
  <dcterms:modified xsi:type="dcterms:W3CDTF">2025-07-28T17:56:00Z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julia.meneghetti</vt:lpwstr>
  </property>
</Properties>
</file>