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36" w:rsidRDefault="00100193">
      <w:pPr>
        <w:spacing w:before="113" w:after="113" w:line="360" w:lineRule="auto"/>
        <w:jc w:val="center"/>
      </w:pPr>
      <w:r>
        <w:rPr>
          <w:rFonts w:ascii="Arial" w:hAnsi="Arial" w:cs="Arial"/>
          <w:b/>
          <w:bCs/>
          <w:sz w:val="24"/>
          <w:szCs w:val="24"/>
        </w:rPr>
        <w:t>ASSEMBLEIA LEGISLATIVA DO ESTADO DO PARANÁ</w:t>
      </w:r>
    </w:p>
    <w:p w:rsidR="00A74A36" w:rsidRDefault="00100193">
      <w:pPr>
        <w:spacing w:before="113" w:after="113" w:line="360" w:lineRule="auto"/>
        <w:jc w:val="center"/>
      </w:pPr>
      <w:r>
        <w:rPr>
          <w:rFonts w:ascii="Arial" w:hAnsi="Arial" w:cs="Arial"/>
          <w:b/>
          <w:bCs/>
          <w:sz w:val="24"/>
          <w:szCs w:val="24"/>
        </w:rPr>
        <w:t>PALÁCIO XIX DE DEZEMBRO</w:t>
      </w:r>
    </w:p>
    <w:p w:rsidR="00A74A36" w:rsidRDefault="00100193">
      <w:pPr>
        <w:spacing w:before="113" w:after="113" w:line="360" w:lineRule="auto"/>
        <w:jc w:val="center"/>
      </w:pPr>
      <w:r>
        <w:rPr>
          <w:rFonts w:ascii="Arial" w:hAnsi="Arial" w:cs="Arial"/>
          <w:b/>
          <w:bCs/>
          <w:sz w:val="24"/>
          <w:szCs w:val="24"/>
        </w:rPr>
        <w:t>DIRETORIA LEGISLATIVA</w:t>
      </w:r>
    </w:p>
    <w:p w:rsidR="00A74A36" w:rsidRDefault="00A74A36">
      <w:pPr>
        <w:spacing w:before="113" w:after="113" w:line="360" w:lineRule="auto"/>
        <w:jc w:val="center"/>
        <w:rPr>
          <w:rFonts w:ascii="Arial" w:hAnsi="Arial" w:cs="Arial"/>
          <w:b/>
          <w:bCs/>
          <w:sz w:val="24"/>
          <w:szCs w:val="24"/>
        </w:rPr>
      </w:pPr>
    </w:p>
    <w:p w:rsidR="00A74A36" w:rsidRDefault="00100193">
      <w:pPr>
        <w:spacing w:before="113" w:after="113" w:line="360" w:lineRule="auto"/>
        <w:jc w:val="center"/>
      </w:pPr>
      <w:r>
        <w:rPr>
          <w:rFonts w:ascii="Arial" w:hAnsi="Arial" w:cs="Arial"/>
          <w:b/>
          <w:bCs/>
          <w:sz w:val="24"/>
          <w:szCs w:val="24"/>
        </w:rPr>
        <w:t>Sessão Ordinária do dia 16 de abril de 2024 - Ata n.º 29.</w:t>
      </w:r>
    </w:p>
    <w:p w:rsidR="00A74A36" w:rsidRDefault="00100193">
      <w:pPr>
        <w:pStyle w:val="SemEspaamento"/>
        <w:spacing w:before="113" w:after="113" w:line="360" w:lineRule="auto"/>
        <w:jc w:val="both"/>
        <w:rPr>
          <w:lang w:val="pt-PT"/>
        </w:rPr>
      </w:pPr>
      <w:r>
        <w:rPr>
          <w:rFonts w:ascii="Arial" w:hAnsi="Arial" w:cs="Arial"/>
          <w:sz w:val="24"/>
          <w:szCs w:val="24"/>
          <w:lang w:val="pt-PT"/>
        </w:rPr>
        <w:t xml:space="preserve">Aos dezesseis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Marcel </w:t>
      </w:r>
      <w:proofErr w:type="spellStart"/>
      <w:r>
        <w:rPr>
          <w:rFonts w:ascii="Arial" w:hAnsi="Arial" w:cs="Arial"/>
          <w:b/>
          <w:sz w:val="24"/>
          <w:szCs w:val="24"/>
        </w:rPr>
        <w:t>Micheletto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Delegado </w:t>
      </w:r>
      <w:proofErr w:type="spellStart"/>
      <w:r>
        <w:rPr>
          <w:rFonts w:ascii="Arial" w:hAnsi="Arial" w:cs="Arial"/>
          <w:b/>
          <w:sz w:val="24"/>
          <w:szCs w:val="24"/>
        </w:rPr>
        <w:t>Jacovós</w:t>
      </w:r>
      <w:proofErr w:type="spellEnd"/>
      <w:r>
        <w:rPr>
          <w:rFonts w:ascii="Arial" w:hAnsi="Arial" w:cs="Arial"/>
          <w:b/>
          <w:sz w:val="24"/>
          <w:szCs w:val="24"/>
        </w:rPr>
        <w:t xml:space="preserve"> </w:t>
      </w:r>
      <w:r>
        <w:rPr>
          <w:rFonts w:ascii="Arial" w:hAnsi="Arial" w:cs="Arial"/>
          <w:sz w:val="24"/>
          <w:szCs w:val="24"/>
        </w:rPr>
        <w:t>(na função de 1.º Secretário</w:t>
      </w:r>
      <w:r>
        <w:rPr>
          <w:rFonts w:ascii="Arial" w:hAnsi="Arial" w:cs="Arial"/>
          <w:sz w:val="24"/>
          <w:szCs w:val="24"/>
        </w:rPr>
        <w:t xml:space="preserve">)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29.ª Sessão Ordinária da 2.ª Sessão Legislativa da 20.ª Legislatura.</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i/>
          <w:sz w:val="24"/>
          <w:szCs w:val="24"/>
        </w:rPr>
        <w:t>“Sob a proteção de Deus”,</w:t>
      </w:r>
      <w:r>
        <w:rPr>
          <w:rFonts w:ascii="Arial" w:hAnsi="Arial" w:cs="Arial"/>
          <w:sz w:val="24"/>
          <w:szCs w:val="24"/>
        </w:rPr>
        <w:t xml:space="preserve"> iniciamos os nossos trab</w:t>
      </w:r>
      <w:r>
        <w:rPr>
          <w:rFonts w:ascii="Arial" w:hAnsi="Arial" w:cs="Arial"/>
          <w:sz w:val="24"/>
          <w:szCs w:val="24"/>
        </w:rPr>
        <w:t xml:space="preserve">alhos. Convido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2.ª Secretária, Deputada Maria Victoria, a proceder à leitura da Ata da Sessão anterior.</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 (Procedeu à leitura da Ata da 28.ª Sessão Ordinária, de 15 de abril de 2</w:t>
      </w:r>
      <w:r>
        <w:rPr>
          <w:rFonts w:ascii="Arial" w:hAnsi="Arial" w:cs="Arial"/>
          <w:sz w:val="24"/>
          <w:szCs w:val="24"/>
        </w:rPr>
        <w:t xml:space="preserve">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Em discussão a presente Ata.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w:t>
      </w:r>
      <w:r>
        <w:rPr>
          <w:rFonts w:ascii="Arial" w:hAnsi="Arial" w:cs="Arial"/>
          <w:sz w:val="24"/>
          <w:szCs w:val="24"/>
        </w:rPr>
        <w:t>retificá-la por escrito se assim desejassem.)</w:t>
      </w:r>
    </w:p>
    <w:p w:rsidR="00A74A36" w:rsidRDefault="00100193">
      <w:pPr>
        <w:spacing w:before="113" w:after="113" w:line="360" w:lineRule="auto"/>
        <w:jc w:val="both"/>
      </w:pPr>
      <w:r>
        <w:rPr>
          <w:rFonts w:ascii="Arial" w:hAnsi="Arial" w:cs="Arial"/>
          <w:sz w:val="24"/>
          <w:szCs w:val="24"/>
        </w:rPr>
        <w:t xml:space="preserve">Consulto o 1.º Secretário Deputado </w:t>
      </w:r>
      <w:proofErr w:type="spellStart"/>
      <w:r>
        <w:rPr>
          <w:rFonts w:ascii="Arial" w:hAnsi="Arial" w:cs="Arial"/>
          <w:sz w:val="24"/>
          <w:szCs w:val="24"/>
        </w:rPr>
        <w:t>Jacovós</w:t>
      </w:r>
      <w:proofErr w:type="spellEnd"/>
      <w:r>
        <w:rPr>
          <w:rFonts w:ascii="Arial" w:hAnsi="Arial" w:cs="Arial"/>
          <w:sz w:val="24"/>
          <w:szCs w:val="24"/>
        </w:rPr>
        <w:t xml:space="preserve"> se há Expediente para ser lido.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Delegado </w:t>
      </w:r>
      <w:proofErr w:type="spellStart"/>
      <w:r>
        <w:rPr>
          <w:rFonts w:ascii="Arial" w:hAnsi="Arial" w:cs="Arial"/>
          <w:b/>
          <w:sz w:val="24"/>
          <w:szCs w:val="24"/>
        </w:rPr>
        <w:t>Jacovós</w:t>
      </w:r>
      <w:proofErr w:type="spellEnd"/>
      <w:r>
        <w:rPr>
          <w:rFonts w:ascii="Arial" w:hAnsi="Arial" w:cs="Arial"/>
          <w:b/>
          <w:sz w:val="24"/>
          <w:szCs w:val="24"/>
        </w:rPr>
        <w:t xml:space="preserve"> – PL): </w:t>
      </w:r>
      <w:r>
        <w:rPr>
          <w:rFonts w:ascii="Arial" w:hAnsi="Arial" w:cs="Arial"/>
          <w:sz w:val="24"/>
          <w:szCs w:val="24"/>
        </w:rPr>
        <w:t>Senhor Presidente, não há Expediente a ser analisado.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w:t>
      </w:r>
      <w:r>
        <w:rPr>
          <w:rFonts w:ascii="Arial" w:hAnsi="Arial" w:cs="Arial"/>
          <w:b/>
          <w:sz w:val="24"/>
          <w:szCs w:val="24"/>
        </w:rPr>
        <w:t xml:space="preserve">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Obrigado, Deputado </w:t>
      </w:r>
      <w:proofErr w:type="spellStart"/>
      <w:r>
        <w:rPr>
          <w:rFonts w:ascii="Arial" w:hAnsi="Arial" w:cs="Arial"/>
          <w:sz w:val="24"/>
          <w:szCs w:val="24"/>
        </w:rPr>
        <w:t>Jacovós</w:t>
      </w:r>
      <w:proofErr w:type="spellEnd"/>
      <w:r>
        <w:rPr>
          <w:rFonts w:ascii="Arial" w:hAnsi="Arial" w:cs="Arial"/>
          <w:sz w:val="24"/>
          <w:szCs w:val="24"/>
        </w:rPr>
        <w:t xml:space="preserve">. Vou fazer a inversão aqui do Pequeno Expediente para o Grande </w:t>
      </w:r>
      <w:r>
        <w:rPr>
          <w:rFonts w:ascii="Arial" w:hAnsi="Arial" w:cs="Arial"/>
          <w:sz w:val="24"/>
          <w:szCs w:val="24"/>
        </w:rPr>
        <w:lastRenderedPageBreak/>
        <w:t xml:space="preserve">Expediente, porque hoje estamos tendo a honra de receber uma comitiva de Prefeitos de Portugal e para nós é muito importante. </w:t>
      </w:r>
      <w:proofErr w:type="gramStart"/>
      <w:r>
        <w:rPr>
          <w:rFonts w:ascii="Arial" w:hAnsi="Arial" w:cs="Arial"/>
          <w:sz w:val="24"/>
          <w:szCs w:val="24"/>
        </w:rPr>
        <w:t>Sejam</w:t>
      </w:r>
      <w:proofErr w:type="gramEnd"/>
      <w:r>
        <w:rPr>
          <w:rFonts w:ascii="Arial" w:hAnsi="Arial" w:cs="Arial"/>
          <w:sz w:val="24"/>
          <w:szCs w:val="24"/>
        </w:rPr>
        <w:t xml:space="preserve"> muito </w:t>
      </w:r>
      <w:r>
        <w:rPr>
          <w:rFonts w:ascii="Arial" w:hAnsi="Arial" w:cs="Arial"/>
          <w:sz w:val="24"/>
          <w:szCs w:val="24"/>
        </w:rPr>
        <w:t>bem-vindos à nossa Casa, a Casa do Povo Paranaense, a nossa Assembleia Legislativa. Então, vamos fazer a inversão para que possamos ouvi-los. Estamos recebendo a Missão Diplomática Internacional Portugal-Paraná, que tem como objetivo conhecer, aprender, co</w:t>
      </w:r>
      <w:r>
        <w:rPr>
          <w:rFonts w:ascii="Arial" w:hAnsi="Arial" w:cs="Arial"/>
          <w:sz w:val="24"/>
          <w:szCs w:val="24"/>
        </w:rPr>
        <w:t>mpartilhar e aproximar investidores europeus das inovações do Paraná. A vinda de vocês é importante para ver o que estamos fazendo aqui no Estado, para que vocês possam também levar, e o conhecimento de vocês para conosco aqui também. Então, quero aqui anu</w:t>
      </w:r>
      <w:r>
        <w:rPr>
          <w:rFonts w:ascii="Arial" w:hAnsi="Arial" w:cs="Arial"/>
          <w:sz w:val="24"/>
          <w:szCs w:val="24"/>
        </w:rPr>
        <w:t xml:space="preserve">nciar e agradecer a presença do Sr. André Bandeira, Cônsul da República Portuguesa no Paraná, de Portugal; do Sr. Mário Constantino, Prefeito de Barcelos, representando os Prefeitos da Comitiva de Portugal; do Sr. Antônio Pereira, Prefeito de </w:t>
      </w:r>
      <w:proofErr w:type="spellStart"/>
      <w:r>
        <w:rPr>
          <w:rFonts w:ascii="Arial" w:hAnsi="Arial" w:cs="Arial"/>
          <w:sz w:val="24"/>
          <w:szCs w:val="24"/>
        </w:rPr>
        <w:t>Esposende</w:t>
      </w:r>
      <w:proofErr w:type="spellEnd"/>
      <w:r>
        <w:rPr>
          <w:rFonts w:ascii="Arial" w:hAnsi="Arial" w:cs="Arial"/>
          <w:sz w:val="24"/>
          <w:szCs w:val="24"/>
        </w:rPr>
        <w:t>; da</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Julia Fernandez, Prefeita de Vila Verde; do Sr. Manuel João </w:t>
      </w:r>
      <w:proofErr w:type="spellStart"/>
      <w:r>
        <w:rPr>
          <w:rFonts w:ascii="Arial" w:hAnsi="Arial" w:cs="Arial"/>
          <w:sz w:val="24"/>
          <w:szCs w:val="24"/>
        </w:rPr>
        <w:t>Tibo</w:t>
      </w:r>
      <w:proofErr w:type="spellEnd"/>
      <w:r>
        <w:rPr>
          <w:rFonts w:ascii="Arial" w:hAnsi="Arial" w:cs="Arial"/>
          <w:sz w:val="24"/>
          <w:szCs w:val="24"/>
        </w:rPr>
        <w:t xml:space="preserve">, Prefeito de Terras de </w:t>
      </w:r>
      <w:proofErr w:type="spellStart"/>
      <w:r>
        <w:rPr>
          <w:rFonts w:ascii="Arial" w:hAnsi="Arial" w:cs="Arial"/>
          <w:sz w:val="24"/>
          <w:szCs w:val="24"/>
        </w:rPr>
        <w:t>Bouro</w:t>
      </w:r>
      <w:proofErr w:type="spellEnd"/>
      <w:r>
        <w:rPr>
          <w:rFonts w:ascii="Arial" w:hAnsi="Arial" w:cs="Arial"/>
          <w:sz w:val="24"/>
          <w:szCs w:val="24"/>
        </w:rPr>
        <w:t xml:space="preserve">; do Sr. Manuel Moreira, Prefeito de Amares;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Olga Maria Esteves de Araújo Pereira </w:t>
      </w:r>
      <w:proofErr w:type="spellStart"/>
      <w:r>
        <w:rPr>
          <w:rFonts w:ascii="Arial" w:hAnsi="Arial" w:cs="Arial"/>
          <w:sz w:val="24"/>
          <w:szCs w:val="24"/>
        </w:rPr>
        <w:t>Martingo</w:t>
      </w:r>
      <w:proofErr w:type="spellEnd"/>
      <w:r>
        <w:rPr>
          <w:rFonts w:ascii="Arial" w:hAnsi="Arial" w:cs="Arial"/>
          <w:sz w:val="24"/>
          <w:szCs w:val="24"/>
        </w:rPr>
        <w:t>, Vereadora da Câmara Municipal de Braga; acompanhados do S</w:t>
      </w:r>
      <w:r>
        <w:rPr>
          <w:rFonts w:ascii="Arial" w:hAnsi="Arial" w:cs="Arial"/>
          <w:sz w:val="24"/>
          <w:szCs w:val="24"/>
        </w:rPr>
        <w:t xml:space="preserve">r. Marcus Von </w:t>
      </w:r>
      <w:proofErr w:type="spellStart"/>
      <w:r>
        <w:rPr>
          <w:rFonts w:ascii="Arial" w:hAnsi="Arial" w:cs="Arial"/>
          <w:sz w:val="24"/>
          <w:szCs w:val="24"/>
        </w:rPr>
        <w:t>Borstel</w:t>
      </w:r>
      <w:proofErr w:type="spellEnd"/>
      <w:r>
        <w:rPr>
          <w:rFonts w:ascii="Arial" w:hAnsi="Arial" w:cs="Arial"/>
          <w:sz w:val="24"/>
          <w:szCs w:val="24"/>
        </w:rPr>
        <w:t>, Diretor da Secretaria de Inovação do Estado do Paraná; do Sr. Rodolfo Zanin Feijó, Assessor Especial de Assuntos Internacionais da Prefeitura de Curitiba; do Sr. Alexandre Teixeira, Conselheiro Consular da Câmara Paranaense de Comérc</w:t>
      </w:r>
      <w:r>
        <w:rPr>
          <w:rFonts w:ascii="Arial" w:hAnsi="Arial" w:cs="Arial"/>
          <w:sz w:val="24"/>
          <w:szCs w:val="24"/>
        </w:rPr>
        <w:t>io e Indústria Brasil-Portugal; do Sr. Antônio Francisco Corrêa Athayde, da Câmara de Comércio Brasil-Portugal do Paraná, Federação das Câmaras Portuguesas de Comércio no Brasil; do Sr. Adriano Greco da Fonseca, da Câmara de Comércio Brasil-Portugal do Par</w:t>
      </w:r>
      <w:r>
        <w:rPr>
          <w:rFonts w:ascii="Arial" w:hAnsi="Arial" w:cs="Arial"/>
          <w:sz w:val="24"/>
          <w:szCs w:val="24"/>
        </w:rPr>
        <w:t xml:space="preserve">aná, Federação das Câmaras Portuguesas de Comércio do Brasil, equipe de apoio; do Sr. Joshua Moreira, da Empresa CEO </w:t>
      </w:r>
      <w:proofErr w:type="spellStart"/>
      <w:r>
        <w:rPr>
          <w:rFonts w:ascii="Arial" w:hAnsi="Arial" w:cs="Arial"/>
          <w:sz w:val="24"/>
          <w:szCs w:val="24"/>
        </w:rPr>
        <w:t>Follow</w:t>
      </w:r>
      <w:proofErr w:type="spellEnd"/>
      <w:r>
        <w:rPr>
          <w:rFonts w:ascii="Arial" w:hAnsi="Arial" w:cs="Arial"/>
          <w:sz w:val="24"/>
          <w:szCs w:val="24"/>
        </w:rPr>
        <w:t xml:space="preserve"> </w:t>
      </w:r>
      <w:proofErr w:type="spellStart"/>
      <w:r>
        <w:rPr>
          <w:rFonts w:ascii="Arial" w:hAnsi="Arial" w:cs="Arial"/>
          <w:sz w:val="24"/>
          <w:szCs w:val="24"/>
        </w:rPr>
        <w:t>Up</w:t>
      </w:r>
      <w:proofErr w:type="spellEnd"/>
      <w:r>
        <w:rPr>
          <w:rFonts w:ascii="Arial" w:hAnsi="Arial" w:cs="Arial"/>
          <w:sz w:val="24"/>
          <w:szCs w:val="24"/>
        </w:rPr>
        <w:t xml:space="preserve"> Global-Projeto Internacional; do Sr. Rafael Moreira; e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Ângela de Paula. Todos sejam muito bem-vindos, prefeitos, vereador</w:t>
      </w:r>
      <w:r>
        <w:rPr>
          <w:rFonts w:ascii="Arial" w:hAnsi="Arial" w:cs="Arial"/>
          <w:sz w:val="24"/>
          <w:szCs w:val="24"/>
        </w:rPr>
        <w:t xml:space="preserve">a e aqueles também do Governo do Estado, Diretores da Secretaria de Inovação. Sejam bem-vindos à nossa Casa. Queria deixar aqui a oportunidade para dar as boas-vindas, em nome da nossa Assembleia Legislativa, a Deputada Maria Victoria. </w:t>
      </w:r>
      <w:proofErr w:type="gramStart"/>
      <w:r>
        <w:rPr>
          <w:rFonts w:ascii="Arial" w:hAnsi="Arial" w:cs="Arial"/>
          <w:sz w:val="24"/>
          <w:szCs w:val="24"/>
        </w:rPr>
        <w:t>Gostaria,</w:t>
      </w:r>
      <w:proofErr w:type="gramEnd"/>
      <w:r>
        <w:rPr>
          <w:rFonts w:ascii="Arial" w:hAnsi="Arial" w:cs="Arial"/>
          <w:sz w:val="24"/>
          <w:szCs w:val="24"/>
        </w:rPr>
        <w:t xml:space="preserve"> Maria, de </w:t>
      </w:r>
      <w:r>
        <w:rPr>
          <w:rFonts w:ascii="Arial" w:hAnsi="Arial" w:cs="Arial"/>
          <w:sz w:val="24"/>
          <w:szCs w:val="24"/>
        </w:rPr>
        <w:t xml:space="preserve">fazer uma fala rapidamente. Está à disposição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A74A36" w:rsidRDefault="00100193">
      <w:pPr>
        <w:spacing w:before="113" w:after="113" w:line="360" w:lineRule="auto"/>
        <w:jc w:val="both"/>
      </w:pPr>
      <w:r>
        <w:rPr>
          <w:rFonts w:ascii="Arial" w:hAnsi="Arial" w:cs="Arial"/>
          <w:b/>
          <w:sz w:val="24"/>
          <w:szCs w:val="24"/>
        </w:rPr>
        <w:lastRenderedPageBreak/>
        <w:t xml:space="preserve">DEPUTADA MARIA VICTORIA (PP): </w:t>
      </w:r>
      <w:r>
        <w:rPr>
          <w:rFonts w:ascii="Arial" w:hAnsi="Arial" w:cs="Arial"/>
          <w:sz w:val="24"/>
          <w:szCs w:val="24"/>
        </w:rPr>
        <w:t>Gostaria</w:t>
      </w:r>
      <w:r>
        <w:rPr>
          <w:rFonts w:ascii="Arial" w:hAnsi="Arial" w:cs="Arial"/>
          <w:sz w:val="24"/>
          <w:szCs w:val="24"/>
        </w:rPr>
        <w:t xml:space="preserve"> de dar as boas-vindas a toda a Comitiva de Portugal, já cumprimentada pelo nosso Presidente </w:t>
      </w:r>
      <w:proofErr w:type="spellStart"/>
      <w:r>
        <w:rPr>
          <w:rFonts w:ascii="Arial" w:hAnsi="Arial" w:cs="Arial"/>
          <w:sz w:val="24"/>
          <w:szCs w:val="24"/>
        </w:rPr>
        <w:t>Micheletto</w:t>
      </w:r>
      <w:proofErr w:type="spellEnd"/>
      <w:r>
        <w:rPr>
          <w:rFonts w:ascii="Arial" w:hAnsi="Arial" w:cs="Arial"/>
          <w:sz w:val="24"/>
          <w:szCs w:val="24"/>
        </w:rPr>
        <w:t xml:space="preserve">, que está conduzindo esta sessão. Cumprimento também o </w:t>
      </w:r>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 xml:space="preserve">, o Deputado Requião Filho, que é Presidente da Comissão de Assuntos Internacionais e </w:t>
      </w:r>
      <w:proofErr w:type="spellStart"/>
      <w:proofErr w:type="gramStart"/>
      <w:r>
        <w:rPr>
          <w:rFonts w:ascii="Arial" w:hAnsi="Arial" w:cs="Arial"/>
          <w:sz w:val="24"/>
          <w:szCs w:val="24"/>
        </w:rPr>
        <w:t>Mercosul</w:t>
      </w:r>
      <w:proofErr w:type="spellEnd"/>
      <w:proofErr w:type="gramEnd"/>
      <w:r>
        <w:rPr>
          <w:rFonts w:ascii="Arial" w:hAnsi="Arial" w:cs="Arial"/>
          <w:sz w:val="24"/>
          <w:szCs w:val="24"/>
        </w:rPr>
        <w:t>, que conjuntamente fez os cumprimentos e as boas-vindas a toda comitiva, aqui representada pelo Sr. André Bandeira, que é Cônsul da República Por</w:t>
      </w:r>
      <w:r>
        <w:rPr>
          <w:rFonts w:ascii="Arial" w:hAnsi="Arial" w:cs="Arial"/>
          <w:sz w:val="24"/>
          <w:szCs w:val="24"/>
        </w:rPr>
        <w:t xml:space="preserve">tuguesa no Paraná e Portugal; Sr. Mário Constantino; os Prefeitos Antonio Pereira, Julia Fernandez e Manuel Moreira;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Olga Maria Esteves de Araújo, que é Vereadora da Câmara Municipal de Braga; Rodolfo Zanin Feijó, neste ato também representando o Pref</w:t>
      </w:r>
      <w:r>
        <w:rPr>
          <w:rFonts w:ascii="Arial" w:hAnsi="Arial" w:cs="Arial"/>
          <w:sz w:val="24"/>
          <w:szCs w:val="24"/>
        </w:rPr>
        <w:t xml:space="preserve">eito Rafael </w:t>
      </w:r>
      <w:proofErr w:type="spellStart"/>
      <w:r>
        <w:rPr>
          <w:rFonts w:ascii="Arial" w:hAnsi="Arial" w:cs="Arial"/>
          <w:sz w:val="24"/>
          <w:szCs w:val="24"/>
        </w:rPr>
        <w:t>Greca</w:t>
      </w:r>
      <w:proofErr w:type="spellEnd"/>
      <w:r>
        <w:rPr>
          <w:rFonts w:ascii="Arial" w:hAnsi="Arial" w:cs="Arial"/>
          <w:sz w:val="24"/>
          <w:szCs w:val="24"/>
        </w:rPr>
        <w:t xml:space="preserve">; Sr. Marcus Von </w:t>
      </w:r>
      <w:proofErr w:type="spellStart"/>
      <w:r>
        <w:rPr>
          <w:rFonts w:ascii="Arial" w:hAnsi="Arial" w:cs="Arial"/>
          <w:sz w:val="24"/>
          <w:szCs w:val="24"/>
        </w:rPr>
        <w:t>Borstel</w:t>
      </w:r>
      <w:proofErr w:type="spellEnd"/>
      <w:r>
        <w:rPr>
          <w:rFonts w:ascii="Arial" w:hAnsi="Arial" w:cs="Arial"/>
          <w:sz w:val="24"/>
          <w:szCs w:val="24"/>
        </w:rPr>
        <w:t>; Sr. Alexandre Teixeira, que é Conselheiro Consular da Câmara Paranaense de Comércio e Indústria Brasil-Portugal, agradeço a deferência; também o Sr. Antônio Athayde e o Sr. Adriano da Fonseca. Da mesma forma, a eq</w:t>
      </w:r>
      <w:r>
        <w:rPr>
          <w:rFonts w:ascii="Arial" w:hAnsi="Arial" w:cs="Arial"/>
          <w:sz w:val="24"/>
          <w:szCs w:val="24"/>
        </w:rPr>
        <w:t xml:space="preserve">uipe de apoio, já cumprimentada também no CEO da </w:t>
      </w:r>
      <w:proofErr w:type="spellStart"/>
      <w:r>
        <w:rPr>
          <w:rFonts w:ascii="Arial" w:hAnsi="Arial" w:cs="Arial"/>
          <w:sz w:val="24"/>
          <w:szCs w:val="24"/>
        </w:rPr>
        <w:t>Follow</w:t>
      </w:r>
      <w:proofErr w:type="spellEnd"/>
      <w:r>
        <w:rPr>
          <w:rFonts w:ascii="Arial" w:hAnsi="Arial" w:cs="Arial"/>
          <w:sz w:val="24"/>
          <w:szCs w:val="24"/>
        </w:rPr>
        <w:t xml:space="preserve"> </w:t>
      </w:r>
      <w:proofErr w:type="spellStart"/>
      <w:r>
        <w:rPr>
          <w:rFonts w:ascii="Arial" w:hAnsi="Arial" w:cs="Arial"/>
          <w:sz w:val="24"/>
          <w:szCs w:val="24"/>
        </w:rPr>
        <w:t>Up</w:t>
      </w:r>
      <w:proofErr w:type="spellEnd"/>
      <w:r>
        <w:rPr>
          <w:rFonts w:ascii="Arial" w:hAnsi="Arial" w:cs="Arial"/>
          <w:sz w:val="24"/>
          <w:szCs w:val="24"/>
        </w:rPr>
        <w:t>, junto com o Secretário Executivo Joshua Rafael Moreira e Ângela de Paula. Sintam-se cumprimentados e todos muito bem-vindos à Assembleia Legislativa do Paraná. É uma honra para nós recebermos no d</w:t>
      </w:r>
      <w:r>
        <w:rPr>
          <w:rFonts w:ascii="Arial" w:hAnsi="Arial" w:cs="Arial"/>
          <w:sz w:val="24"/>
          <w:szCs w:val="24"/>
        </w:rPr>
        <w:t>ia de hoje uma comitiva tão importante, de um país que admiramos tanto e que faz parte da nossa história brasileira. Temos aqui no Estado do Paraná a cidade de Curitiba, que é a Capital do Estado, a cidade mais inteligente do mundo, eleita recentemente e p</w:t>
      </w:r>
      <w:r>
        <w:rPr>
          <w:rFonts w:ascii="Arial" w:hAnsi="Arial" w:cs="Arial"/>
          <w:sz w:val="24"/>
          <w:szCs w:val="24"/>
        </w:rPr>
        <w:t xml:space="preserve">remiada em Barcelona. Temos tecnologia, bastante tecnologia na agricultura, no agronegócio, produção de biogás, de </w:t>
      </w:r>
      <w:proofErr w:type="spellStart"/>
      <w:r>
        <w:rPr>
          <w:rFonts w:ascii="Arial" w:hAnsi="Arial" w:cs="Arial"/>
          <w:sz w:val="24"/>
          <w:szCs w:val="24"/>
        </w:rPr>
        <w:t>biometano</w:t>
      </w:r>
      <w:proofErr w:type="spellEnd"/>
      <w:r>
        <w:rPr>
          <w:rFonts w:ascii="Arial" w:hAnsi="Arial" w:cs="Arial"/>
          <w:sz w:val="24"/>
          <w:szCs w:val="24"/>
        </w:rPr>
        <w:t>, hidrogênio renovável, qualidades que o Estado do Paraná tem e que, também, tem muita alegria em poder dividir com cada um de vocês</w:t>
      </w:r>
      <w:r>
        <w:rPr>
          <w:rFonts w:ascii="Arial" w:hAnsi="Arial" w:cs="Arial"/>
          <w:sz w:val="24"/>
          <w:szCs w:val="24"/>
        </w:rPr>
        <w:t xml:space="preserve"> esta experiência que já adquirimos. Mas, mais importante do que isso podermos fazer uma troca porque também temos muito a aprender, como eu disse, com cada um de vocês, com Portugal. Então, que possamos fazer essa troca de experiências e de conhecimento p</w:t>
      </w:r>
      <w:r>
        <w:rPr>
          <w:rFonts w:ascii="Arial" w:hAnsi="Arial" w:cs="Arial"/>
          <w:sz w:val="24"/>
          <w:szCs w:val="24"/>
        </w:rPr>
        <w:t>ara que o Estado do Paraná e, também, a região toda de Braga – cumprimento aqui a Vereadora Olga e, em seu nome, da região –, possamos fazer esse intercâmbio de conhecimento. Agradeço muito a visita. Espero poder contribuir com aquilo que vocês estão procu</w:t>
      </w:r>
      <w:r>
        <w:rPr>
          <w:rFonts w:ascii="Arial" w:hAnsi="Arial" w:cs="Arial"/>
          <w:sz w:val="24"/>
          <w:szCs w:val="24"/>
        </w:rPr>
        <w:t xml:space="preserve">rando, </w:t>
      </w:r>
      <w:r>
        <w:rPr>
          <w:rFonts w:ascii="Arial" w:hAnsi="Arial" w:cs="Arial"/>
          <w:sz w:val="24"/>
          <w:szCs w:val="24"/>
        </w:rPr>
        <w:lastRenderedPageBreak/>
        <w:t>aqui no Estado do Paraná. Temos 54 deputados que fazem um trabalho brilhante. Temos 10 Deputadas, aqui representadas pela nossa Líder da Bancada Feminina, Mabel Canto. Hoje temos a maior bancada da história da Assembleia Legislativa e, inclusive, às</w:t>
      </w:r>
      <w:r>
        <w:rPr>
          <w:rFonts w:ascii="Arial" w:hAnsi="Arial" w:cs="Arial"/>
          <w:sz w:val="24"/>
          <w:szCs w:val="24"/>
        </w:rPr>
        <w:t xml:space="preserve"> 17 horas, no Palácio </w:t>
      </w:r>
      <w:proofErr w:type="gramStart"/>
      <w:r>
        <w:rPr>
          <w:rFonts w:ascii="Arial" w:hAnsi="Arial" w:cs="Arial"/>
          <w:sz w:val="24"/>
          <w:szCs w:val="24"/>
        </w:rPr>
        <w:t>Iguaçu, hoje temos</w:t>
      </w:r>
      <w:proofErr w:type="gramEnd"/>
      <w:r>
        <w:rPr>
          <w:rFonts w:ascii="Arial" w:hAnsi="Arial" w:cs="Arial"/>
          <w:sz w:val="24"/>
          <w:szCs w:val="24"/>
        </w:rPr>
        <w:t xml:space="preserve"> uma grande vitória para os direitos da mulher. Assinaremos, junto ao Governador em exercício, Darci </w:t>
      </w:r>
      <w:proofErr w:type="spellStart"/>
      <w:r>
        <w:rPr>
          <w:rFonts w:ascii="Arial" w:hAnsi="Arial" w:cs="Arial"/>
          <w:sz w:val="24"/>
          <w:szCs w:val="24"/>
        </w:rPr>
        <w:t>Piana</w:t>
      </w:r>
      <w:proofErr w:type="spellEnd"/>
      <w:r>
        <w:rPr>
          <w:rFonts w:ascii="Arial" w:hAnsi="Arial" w:cs="Arial"/>
          <w:sz w:val="24"/>
          <w:szCs w:val="24"/>
        </w:rPr>
        <w:t>, o Código de Defesa e Direitos da Mulher, que foi elaborado nesta Casa de Leis e aprovado por unanimidade por</w:t>
      </w:r>
      <w:r>
        <w:rPr>
          <w:rFonts w:ascii="Arial" w:hAnsi="Arial" w:cs="Arial"/>
          <w:sz w:val="24"/>
          <w:szCs w:val="24"/>
        </w:rPr>
        <w:t xml:space="preserve"> todos os Parlamentares. Então, é um dia muito feliz aqui na Assembleia, e se agracia e abrilhanta com a presença de cada um de vocês. Muito obrigado. E </w:t>
      </w:r>
      <w:proofErr w:type="gramStart"/>
      <w:r>
        <w:rPr>
          <w:rFonts w:ascii="Arial" w:hAnsi="Arial" w:cs="Arial"/>
          <w:sz w:val="24"/>
          <w:szCs w:val="24"/>
        </w:rPr>
        <w:t>sejam</w:t>
      </w:r>
      <w:proofErr w:type="gramEnd"/>
      <w:r>
        <w:rPr>
          <w:rFonts w:ascii="Arial" w:hAnsi="Arial" w:cs="Arial"/>
          <w:sz w:val="24"/>
          <w:szCs w:val="24"/>
        </w:rPr>
        <w:t xml:space="preserve"> muito bem-vindos a nossa Casa.</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Muito bem, Maria</w:t>
      </w:r>
      <w:r>
        <w:rPr>
          <w:rFonts w:ascii="Arial" w:hAnsi="Arial" w:cs="Arial"/>
          <w:sz w:val="24"/>
          <w:szCs w:val="24"/>
        </w:rPr>
        <w:t>. A Maria fez as honras da Casa. Então, como disse, sejam muito bem-vindos à Casa do Povo Paranaense. Quero aqui conceder a palavra ao Sr. Mário Constantino, Prefeito de Barcelos, neste ato representando as autoridades da comitiva Missão Diplomática Intern</w:t>
      </w:r>
      <w:r>
        <w:rPr>
          <w:rFonts w:ascii="Arial" w:hAnsi="Arial" w:cs="Arial"/>
          <w:sz w:val="24"/>
          <w:szCs w:val="24"/>
        </w:rPr>
        <w:t xml:space="preserve">acional Portugal e Paraná. Seja muito bem-vindo. Dizer também ao Prefeito Mário que também fui Prefeito por duas vezes, </w:t>
      </w:r>
      <w:proofErr w:type="gramStart"/>
      <w:r>
        <w:rPr>
          <w:rFonts w:ascii="Arial" w:hAnsi="Arial" w:cs="Arial"/>
          <w:sz w:val="24"/>
          <w:szCs w:val="24"/>
        </w:rPr>
        <w:t>fizemos</w:t>
      </w:r>
      <w:proofErr w:type="gramEnd"/>
      <w:r>
        <w:rPr>
          <w:rFonts w:ascii="Arial" w:hAnsi="Arial" w:cs="Arial"/>
          <w:sz w:val="24"/>
          <w:szCs w:val="24"/>
        </w:rPr>
        <w:t xml:space="preserve"> algumas atividades também buscando informações, buscando orientações na Europa, passamos por Portugal em missões que fizemos de </w:t>
      </w:r>
      <w:r>
        <w:rPr>
          <w:rFonts w:ascii="Arial" w:hAnsi="Arial" w:cs="Arial"/>
          <w:sz w:val="24"/>
          <w:szCs w:val="24"/>
        </w:rPr>
        <w:t>Prefeitos aqui do Estado do Paraná, para que pudéssemos também buscar aquilo que vocês fazem com excelência. E vejo que vocês também vêm agora ao Paraná buscar também essa questão de inovação, da tecnologia, essa conexão. Então, isso é muito importante, es</w:t>
      </w:r>
      <w:r>
        <w:rPr>
          <w:rFonts w:ascii="Arial" w:hAnsi="Arial" w:cs="Arial"/>
          <w:sz w:val="24"/>
          <w:szCs w:val="24"/>
        </w:rPr>
        <w:t>sa troca de informações. Eu, que fui Prefeito, fico feliz de ver vocês, Prefeitos, vindo aqui também ver o nosso potencial, aquilo que de bom fazemos também. Seja muito bem-vindo. Tem a palavra o Sr. Mário Constantino.</w:t>
      </w:r>
    </w:p>
    <w:p w:rsidR="00A74A36" w:rsidRDefault="00100193">
      <w:pPr>
        <w:spacing w:before="113" w:after="113" w:line="360" w:lineRule="auto"/>
        <w:jc w:val="both"/>
      </w:pPr>
      <w:r>
        <w:rPr>
          <w:rFonts w:ascii="Arial" w:hAnsi="Arial" w:cs="Arial"/>
          <w:b/>
          <w:sz w:val="24"/>
          <w:szCs w:val="24"/>
        </w:rPr>
        <w:t xml:space="preserve">SR. MÁRIO CONSTANTINO: </w:t>
      </w:r>
      <w:r>
        <w:rPr>
          <w:rFonts w:ascii="Arial" w:hAnsi="Arial" w:cs="Arial"/>
          <w:sz w:val="24"/>
          <w:szCs w:val="24"/>
        </w:rPr>
        <w:t>Muito obrigado</w:t>
      </w:r>
      <w:r>
        <w:rPr>
          <w:rFonts w:ascii="Arial" w:hAnsi="Arial" w:cs="Arial"/>
          <w:sz w:val="24"/>
          <w:szCs w:val="24"/>
        </w:rPr>
        <w:t xml:space="preserve">. Muito boa tarde a todas e a todos. Senhor Presidente Deputado Marcel </w:t>
      </w:r>
      <w:proofErr w:type="spellStart"/>
      <w:r>
        <w:rPr>
          <w:rFonts w:ascii="Arial" w:hAnsi="Arial" w:cs="Arial"/>
          <w:sz w:val="24"/>
          <w:szCs w:val="24"/>
        </w:rPr>
        <w:t>Micheletto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1.º Secretário Deputado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2.ª Secretária Deputada Maria Victoria, caros colegas, Presidentes de Câmaras e Prefeitos, Sr. Cônsul, Sr.</w:t>
      </w:r>
      <w:r>
        <w:rPr>
          <w:rFonts w:ascii="Arial" w:hAnsi="Arial" w:cs="Arial"/>
          <w:sz w:val="24"/>
          <w:szCs w:val="24"/>
          <w:vertAlign w:val="superscript"/>
        </w:rPr>
        <w:t>s</w:t>
      </w:r>
      <w:r>
        <w:rPr>
          <w:rFonts w:ascii="Arial" w:hAnsi="Arial" w:cs="Arial"/>
          <w:sz w:val="24"/>
          <w:szCs w:val="24"/>
        </w:rPr>
        <w:t xml:space="preserve"> representantes</w:t>
      </w:r>
      <w:r>
        <w:rPr>
          <w:rFonts w:ascii="Arial" w:hAnsi="Arial" w:cs="Arial"/>
          <w:sz w:val="24"/>
          <w:szCs w:val="24"/>
        </w:rPr>
        <w:t xml:space="preserve"> de várias instituições aqui também presentes. As minhas primeiras palavras são naturalmente para agradecer o acolhimento e a forma tão simpática como nos </w:t>
      </w:r>
      <w:r>
        <w:rPr>
          <w:rFonts w:ascii="Arial" w:hAnsi="Arial" w:cs="Arial"/>
          <w:sz w:val="24"/>
          <w:szCs w:val="24"/>
        </w:rPr>
        <w:lastRenderedPageBreak/>
        <w:t>receberam, e dizer que é um privilégio para todos nós termos a oportunidade de perceber e ver as voss</w:t>
      </w:r>
      <w:r>
        <w:rPr>
          <w:rFonts w:ascii="Arial" w:hAnsi="Arial" w:cs="Arial"/>
          <w:sz w:val="24"/>
          <w:szCs w:val="24"/>
        </w:rPr>
        <w:t xml:space="preserve">as boas práticas em algumas áreas, sobretudo na inovação, na tecnologia, na sustentabilidade, que nos vão permitir por certo conseguir encontrar as melhores respostas para atender as necessidades das nossas populações. O </w:t>
      </w:r>
      <w:proofErr w:type="spellStart"/>
      <w:r>
        <w:rPr>
          <w:rFonts w:ascii="Arial" w:hAnsi="Arial" w:cs="Arial"/>
          <w:sz w:val="24"/>
          <w:szCs w:val="24"/>
        </w:rPr>
        <w:t>Cávado</w:t>
      </w:r>
      <w:proofErr w:type="spellEnd"/>
      <w:r>
        <w:rPr>
          <w:rFonts w:ascii="Arial" w:hAnsi="Arial" w:cs="Arial"/>
          <w:sz w:val="24"/>
          <w:szCs w:val="24"/>
        </w:rPr>
        <w:t>, que aqui representamos, tem</w:t>
      </w:r>
      <w:r>
        <w:rPr>
          <w:rFonts w:ascii="Arial" w:hAnsi="Arial" w:cs="Arial"/>
          <w:sz w:val="24"/>
          <w:szCs w:val="24"/>
        </w:rPr>
        <w:t xml:space="preserve"> uma área de 1.246 quilômetros quadrados, representando cerca de 5% da superfície territorial da região Norte de Portugal. A região do </w:t>
      </w:r>
      <w:proofErr w:type="spellStart"/>
      <w:r>
        <w:rPr>
          <w:rFonts w:ascii="Arial" w:hAnsi="Arial" w:cs="Arial"/>
          <w:sz w:val="24"/>
          <w:szCs w:val="24"/>
        </w:rPr>
        <w:t>Cávado</w:t>
      </w:r>
      <w:proofErr w:type="spellEnd"/>
      <w:r>
        <w:rPr>
          <w:rFonts w:ascii="Arial" w:hAnsi="Arial" w:cs="Arial"/>
          <w:sz w:val="24"/>
          <w:szCs w:val="24"/>
        </w:rPr>
        <w:t xml:space="preserve"> possui cerca de 420 mil habitantes, sendo uma das mais populosas e vibrantes do Norte de Portugal. A qualidade de </w:t>
      </w:r>
      <w:r>
        <w:rPr>
          <w:rFonts w:ascii="Arial" w:hAnsi="Arial" w:cs="Arial"/>
          <w:sz w:val="24"/>
          <w:szCs w:val="24"/>
        </w:rPr>
        <w:t>vida é resultante dos núcleos urbanos competitivos e altamente desenvolvidos, aliados à proximidade de regiões rurais limpas e naturalmente ricas, tem resultado no aumento da atratividade da nossa região. Essa atratividade não se verifica apenas na capitaç</w:t>
      </w:r>
      <w:r>
        <w:rPr>
          <w:rFonts w:ascii="Arial" w:hAnsi="Arial" w:cs="Arial"/>
          <w:sz w:val="24"/>
          <w:szCs w:val="24"/>
        </w:rPr>
        <w:t>ão de residentes oriundos de outros territórios portugueses, mas também de um incremento na população estrangeira com o estatuto do residente. A título exemplificativo</w:t>
      </w:r>
      <w:proofErr w:type="gramStart"/>
      <w:r>
        <w:rPr>
          <w:rFonts w:ascii="Arial" w:hAnsi="Arial" w:cs="Arial"/>
          <w:sz w:val="24"/>
          <w:szCs w:val="24"/>
        </w:rPr>
        <w:t>, queremos</w:t>
      </w:r>
      <w:proofErr w:type="gramEnd"/>
      <w:r>
        <w:rPr>
          <w:rFonts w:ascii="Arial" w:hAnsi="Arial" w:cs="Arial"/>
          <w:sz w:val="24"/>
          <w:szCs w:val="24"/>
        </w:rPr>
        <w:t xml:space="preserve"> dar nota que 120 mil estrangeiros têm estatuto de residentes no Norte de Portu</w:t>
      </w:r>
      <w:r>
        <w:rPr>
          <w:rFonts w:ascii="Arial" w:hAnsi="Arial" w:cs="Arial"/>
          <w:sz w:val="24"/>
          <w:szCs w:val="24"/>
        </w:rPr>
        <w:t xml:space="preserve">gal, sendo que 20% residem no </w:t>
      </w:r>
      <w:proofErr w:type="spellStart"/>
      <w:r>
        <w:rPr>
          <w:rFonts w:ascii="Arial" w:hAnsi="Arial" w:cs="Arial"/>
          <w:sz w:val="24"/>
          <w:szCs w:val="24"/>
        </w:rPr>
        <w:t>Cávado</w:t>
      </w:r>
      <w:proofErr w:type="spellEnd"/>
      <w:r>
        <w:rPr>
          <w:rFonts w:ascii="Arial" w:hAnsi="Arial" w:cs="Arial"/>
          <w:sz w:val="24"/>
          <w:szCs w:val="24"/>
        </w:rPr>
        <w:t xml:space="preserve">, e destes, 58,5% são de origem brasileira, denotando-se alta receptividade social, cultural do povo brasileiro no nosso território. Esta evolução favorável tem posicionado o </w:t>
      </w:r>
      <w:proofErr w:type="spellStart"/>
      <w:r>
        <w:rPr>
          <w:rFonts w:ascii="Arial" w:hAnsi="Arial" w:cs="Arial"/>
          <w:sz w:val="24"/>
          <w:szCs w:val="24"/>
        </w:rPr>
        <w:t>Cávado</w:t>
      </w:r>
      <w:proofErr w:type="spellEnd"/>
      <w:r>
        <w:rPr>
          <w:rFonts w:ascii="Arial" w:hAnsi="Arial" w:cs="Arial"/>
          <w:sz w:val="24"/>
          <w:szCs w:val="24"/>
        </w:rPr>
        <w:t xml:space="preserve"> como um território de referência em ní</w:t>
      </w:r>
      <w:r>
        <w:rPr>
          <w:rFonts w:ascii="Arial" w:hAnsi="Arial" w:cs="Arial"/>
          <w:sz w:val="24"/>
          <w:szCs w:val="24"/>
        </w:rPr>
        <w:t xml:space="preserve">vel internacional. A título de exemplo, a comissão, em 2023, posicionou o município de Braga como a 10.ª cidade com maior nível de satisfação por parte dos residentes, e a terceira cidade mais acolhedora para estrangeiros. </w:t>
      </w:r>
      <w:proofErr w:type="spellStart"/>
      <w:r>
        <w:rPr>
          <w:rFonts w:ascii="Arial" w:hAnsi="Arial" w:cs="Arial"/>
          <w:sz w:val="24"/>
          <w:szCs w:val="24"/>
        </w:rPr>
        <w:t>Cávado</w:t>
      </w:r>
      <w:proofErr w:type="spellEnd"/>
      <w:r>
        <w:rPr>
          <w:rFonts w:ascii="Arial" w:hAnsi="Arial" w:cs="Arial"/>
          <w:sz w:val="24"/>
          <w:szCs w:val="24"/>
        </w:rPr>
        <w:t xml:space="preserve"> é também uma região com te</w:t>
      </w:r>
      <w:r>
        <w:rPr>
          <w:rFonts w:ascii="Arial" w:hAnsi="Arial" w:cs="Arial"/>
          <w:sz w:val="24"/>
          <w:szCs w:val="24"/>
        </w:rPr>
        <w:t>cido econômico inovador, pujante e orientado para o exterior. É ainda patente que a atração populacional não se verifica apenas pela qualidade de vida inerente ao território, mas também decorrente do alto dinamismo econômico, nível de emprego e condições d</w:t>
      </w:r>
      <w:r>
        <w:rPr>
          <w:rFonts w:ascii="Arial" w:hAnsi="Arial" w:cs="Arial"/>
          <w:sz w:val="24"/>
          <w:szCs w:val="24"/>
        </w:rPr>
        <w:t xml:space="preserve">e trabalho de excelência. Para se ter uma </w:t>
      </w:r>
      <w:proofErr w:type="spellStart"/>
      <w:r>
        <w:rPr>
          <w:rFonts w:ascii="Arial" w:hAnsi="Arial" w:cs="Arial"/>
          <w:sz w:val="24"/>
          <w:szCs w:val="24"/>
        </w:rPr>
        <w:t>ideia</w:t>
      </w:r>
      <w:proofErr w:type="spellEnd"/>
      <w:r>
        <w:rPr>
          <w:rFonts w:ascii="Arial" w:hAnsi="Arial" w:cs="Arial"/>
          <w:sz w:val="24"/>
          <w:szCs w:val="24"/>
        </w:rPr>
        <w:t xml:space="preserve">, no ano de 2022, a região era a casa de mais 55 mil empresas, observando-se um aumento de 20% </w:t>
      </w:r>
      <w:proofErr w:type="gramStart"/>
      <w:r>
        <w:rPr>
          <w:rFonts w:ascii="Arial" w:hAnsi="Arial" w:cs="Arial"/>
          <w:sz w:val="24"/>
          <w:szCs w:val="24"/>
        </w:rPr>
        <w:t>face a</w:t>
      </w:r>
      <w:proofErr w:type="gramEnd"/>
      <w:r>
        <w:rPr>
          <w:rFonts w:ascii="Arial" w:hAnsi="Arial" w:cs="Arial"/>
          <w:sz w:val="24"/>
          <w:szCs w:val="24"/>
        </w:rPr>
        <w:t xml:space="preserve"> 2018. Em termos globais, essas empresas faturaram mais de 16 milhões de euros em 2021, dos quais 3,3 milhõe</w:t>
      </w:r>
      <w:r>
        <w:rPr>
          <w:rFonts w:ascii="Arial" w:hAnsi="Arial" w:cs="Arial"/>
          <w:sz w:val="24"/>
          <w:szCs w:val="24"/>
        </w:rPr>
        <w:t xml:space="preserve">s resultaram de exportações. Não é por acaso que o nosso Ministro da Economia e Interior dizia que é a região mais pujante do País e o motor da economia portuguesa. A aproximação e o </w:t>
      </w:r>
      <w:r>
        <w:rPr>
          <w:rFonts w:ascii="Arial" w:hAnsi="Arial" w:cs="Arial"/>
          <w:sz w:val="24"/>
          <w:szCs w:val="24"/>
        </w:rPr>
        <w:lastRenderedPageBreak/>
        <w:t>enraizamento cultural,</w:t>
      </w:r>
      <w:proofErr w:type="gramStart"/>
      <w:r>
        <w:rPr>
          <w:rFonts w:ascii="Arial" w:hAnsi="Arial" w:cs="Arial"/>
          <w:sz w:val="24"/>
          <w:szCs w:val="24"/>
        </w:rPr>
        <w:t xml:space="preserve">  </w:t>
      </w:r>
      <w:proofErr w:type="gramEnd"/>
      <w:r>
        <w:rPr>
          <w:rFonts w:ascii="Arial" w:hAnsi="Arial" w:cs="Arial"/>
          <w:sz w:val="24"/>
          <w:szCs w:val="24"/>
        </w:rPr>
        <w:t>desde a nossa Constituição em 2008, nossa criação</w:t>
      </w:r>
      <w:r>
        <w:rPr>
          <w:rFonts w:ascii="Arial" w:hAnsi="Arial" w:cs="Arial"/>
          <w:sz w:val="24"/>
          <w:szCs w:val="24"/>
        </w:rPr>
        <w:t xml:space="preserve">, sim, Comunidade Intermunicipal do </w:t>
      </w:r>
      <w:proofErr w:type="spellStart"/>
      <w:r>
        <w:rPr>
          <w:rFonts w:ascii="Arial" w:hAnsi="Arial" w:cs="Arial"/>
          <w:sz w:val="24"/>
          <w:szCs w:val="24"/>
        </w:rPr>
        <w:t>Cávado</w:t>
      </w:r>
      <w:proofErr w:type="spellEnd"/>
      <w:r>
        <w:rPr>
          <w:rFonts w:ascii="Arial" w:hAnsi="Arial" w:cs="Arial"/>
          <w:sz w:val="24"/>
          <w:szCs w:val="24"/>
        </w:rPr>
        <w:t xml:space="preserve">, temos trabalhado arduamente para promover uma gestão coordenada e sustentável. Hoje tenho o prazer de estar diante de vós no Estado do Paraná, uma região que, tal como o </w:t>
      </w:r>
      <w:proofErr w:type="spellStart"/>
      <w:r>
        <w:rPr>
          <w:rFonts w:ascii="Arial" w:hAnsi="Arial" w:cs="Arial"/>
          <w:sz w:val="24"/>
          <w:szCs w:val="24"/>
        </w:rPr>
        <w:t>Cávado</w:t>
      </w:r>
      <w:proofErr w:type="spellEnd"/>
      <w:r>
        <w:rPr>
          <w:rFonts w:ascii="Arial" w:hAnsi="Arial" w:cs="Arial"/>
          <w:sz w:val="24"/>
          <w:szCs w:val="24"/>
        </w:rPr>
        <w:t>, tem demonstrado um compromisso fir</w:t>
      </w:r>
      <w:r>
        <w:rPr>
          <w:rFonts w:ascii="Arial" w:hAnsi="Arial" w:cs="Arial"/>
          <w:sz w:val="24"/>
          <w:szCs w:val="24"/>
        </w:rPr>
        <w:t>me com a inovação e a sustentabilidade. Esta missão a Curitiba marca um passo crucial na nossa estratégia de cooperação internacional. Estamos aqui não só para aprender com as vossas políticas públicas exemplares, mas também para construir pontes duradoura</w:t>
      </w:r>
      <w:r>
        <w:rPr>
          <w:rFonts w:ascii="Arial" w:hAnsi="Arial" w:cs="Arial"/>
          <w:sz w:val="24"/>
          <w:szCs w:val="24"/>
        </w:rPr>
        <w:t xml:space="preserve">s. Com a assinatura dos protocolos de intenção que ontem fizemos, reafirmamos o nosso compromisso de trabalharmos juntos pelo benefício mútuo das nossas comunidades, em um esforço para abraçar novas </w:t>
      </w:r>
      <w:proofErr w:type="spellStart"/>
      <w:r>
        <w:rPr>
          <w:rFonts w:ascii="Arial" w:hAnsi="Arial" w:cs="Arial"/>
          <w:sz w:val="24"/>
          <w:szCs w:val="24"/>
        </w:rPr>
        <w:t>ideias</w:t>
      </w:r>
      <w:proofErr w:type="spellEnd"/>
      <w:r>
        <w:rPr>
          <w:rFonts w:ascii="Arial" w:hAnsi="Arial" w:cs="Arial"/>
          <w:sz w:val="24"/>
          <w:szCs w:val="24"/>
        </w:rPr>
        <w:t xml:space="preserve"> e práticas inovadoras. Visitamos projetos em Curit</w:t>
      </w:r>
      <w:r>
        <w:rPr>
          <w:rFonts w:ascii="Arial" w:hAnsi="Arial" w:cs="Arial"/>
          <w:sz w:val="24"/>
          <w:szCs w:val="24"/>
        </w:rPr>
        <w:t>iba que são verdadeiras referências em inovação urbana: no trânsito, na mobilidade, na sustentabilidade, na energia verde, na energia azul. São exemplos de boas práticas que queremos levar para Portugal. Este encontro é também uma oportunidade única para t</w:t>
      </w:r>
      <w:r>
        <w:rPr>
          <w:rFonts w:ascii="Arial" w:hAnsi="Arial" w:cs="Arial"/>
          <w:sz w:val="24"/>
          <w:szCs w:val="24"/>
        </w:rPr>
        <w:t xml:space="preserve">rocarmos experiências, estabelecermos metas comuns, que enfrentem os desafios contemporâneos, desde a sustentabilidade ambiental até a inovação digital. Acreditamos que as nossas futuras conversações nos ajudarão a mudar um futuro onde o </w:t>
      </w:r>
      <w:proofErr w:type="spellStart"/>
      <w:r>
        <w:rPr>
          <w:rFonts w:ascii="Arial" w:hAnsi="Arial" w:cs="Arial"/>
          <w:sz w:val="24"/>
          <w:szCs w:val="24"/>
        </w:rPr>
        <w:t>Cávado</w:t>
      </w:r>
      <w:proofErr w:type="spellEnd"/>
      <w:r>
        <w:rPr>
          <w:rFonts w:ascii="Arial" w:hAnsi="Arial" w:cs="Arial"/>
          <w:sz w:val="24"/>
          <w:szCs w:val="24"/>
        </w:rPr>
        <w:t xml:space="preserve"> e </w:t>
      </w:r>
      <w:proofErr w:type="gramStart"/>
      <w:r>
        <w:rPr>
          <w:rFonts w:ascii="Arial" w:hAnsi="Arial" w:cs="Arial"/>
          <w:sz w:val="24"/>
          <w:szCs w:val="24"/>
        </w:rPr>
        <w:t xml:space="preserve">o Paraná </w:t>
      </w:r>
      <w:r>
        <w:rPr>
          <w:rFonts w:ascii="Arial" w:hAnsi="Arial" w:cs="Arial"/>
          <w:sz w:val="24"/>
          <w:szCs w:val="24"/>
        </w:rPr>
        <w:t>se destaquem</w:t>
      </w:r>
      <w:proofErr w:type="gramEnd"/>
      <w:r>
        <w:rPr>
          <w:rFonts w:ascii="Arial" w:hAnsi="Arial" w:cs="Arial"/>
          <w:sz w:val="24"/>
          <w:szCs w:val="24"/>
        </w:rPr>
        <w:t xml:space="preserve"> pela sua capacidade de adaptação e pela sua </w:t>
      </w:r>
      <w:proofErr w:type="spellStart"/>
      <w:r>
        <w:rPr>
          <w:rFonts w:ascii="Arial" w:hAnsi="Arial" w:cs="Arial"/>
          <w:sz w:val="24"/>
          <w:szCs w:val="24"/>
        </w:rPr>
        <w:t>resiliência</w:t>
      </w:r>
      <w:proofErr w:type="spellEnd"/>
      <w:r>
        <w:rPr>
          <w:rFonts w:ascii="Arial" w:hAnsi="Arial" w:cs="Arial"/>
          <w:sz w:val="24"/>
          <w:szCs w:val="24"/>
        </w:rPr>
        <w:t xml:space="preserve">. Além disso, a colaboração com Curitiba, uma cidade com uma trajetória exemplar na incubação de tecnologias avançadas e no desenvolvimento sustentável, abrirá novas portas para </w:t>
      </w:r>
      <w:proofErr w:type="gramStart"/>
      <w:r>
        <w:rPr>
          <w:rFonts w:ascii="Arial" w:hAnsi="Arial" w:cs="Arial"/>
          <w:sz w:val="24"/>
          <w:szCs w:val="24"/>
        </w:rPr>
        <w:t xml:space="preserve">as nossas </w:t>
      </w:r>
      <w:r>
        <w:rPr>
          <w:rFonts w:ascii="Arial" w:hAnsi="Arial" w:cs="Arial"/>
          <w:i/>
          <w:iCs/>
          <w:sz w:val="24"/>
          <w:szCs w:val="24"/>
        </w:rPr>
        <w:t>startups</w:t>
      </w:r>
      <w:proofErr w:type="gramEnd"/>
      <w:r>
        <w:rPr>
          <w:rFonts w:ascii="Arial" w:hAnsi="Arial" w:cs="Arial"/>
          <w:i/>
          <w:iCs/>
          <w:sz w:val="24"/>
          <w:szCs w:val="24"/>
        </w:rPr>
        <w:t>,</w:t>
      </w:r>
      <w:r>
        <w:rPr>
          <w:rFonts w:ascii="Arial" w:hAnsi="Arial" w:cs="Arial"/>
          <w:sz w:val="24"/>
          <w:szCs w:val="24"/>
        </w:rPr>
        <w:t xml:space="preserve"> permitindo-lhes expandir as redes e a explorar novos mercados. </w:t>
      </w:r>
      <w:proofErr w:type="gramStart"/>
      <w:r>
        <w:rPr>
          <w:rFonts w:ascii="Arial" w:hAnsi="Arial" w:cs="Arial"/>
          <w:sz w:val="24"/>
          <w:szCs w:val="24"/>
        </w:rPr>
        <w:t>Juntos podemos desenvolver</w:t>
      </w:r>
      <w:proofErr w:type="gramEnd"/>
      <w:r>
        <w:rPr>
          <w:rFonts w:ascii="Arial" w:hAnsi="Arial" w:cs="Arial"/>
          <w:sz w:val="24"/>
          <w:szCs w:val="24"/>
        </w:rPr>
        <w:t xml:space="preserve"> projetos que impulsionem as nossas economias e ofereçam soluções inteligentes para os desafios globais que enfrentamos. Muito obrigado pela vossa atenção. A</w:t>
      </w:r>
      <w:r>
        <w:rPr>
          <w:rFonts w:ascii="Arial" w:hAnsi="Arial" w:cs="Arial"/>
          <w:sz w:val="24"/>
          <w:szCs w:val="24"/>
        </w:rPr>
        <w:t>gradecemos imensamente a vossa hospitalidade e pela oportunidade de estarmos aqui, para trabalhar lado a lado para um futuro mais próspero e sustentável. Muito obrigado.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Nós que agradecemos. Ficamos felizes</w:t>
      </w:r>
      <w:r>
        <w:rPr>
          <w:rFonts w:ascii="Arial" w:hAnsi="Arial" w:cs="Arial"/>
          <w:sz w:val="24"/>
          <w:szCs w:val="24"/>
        </w:rPr>
        <w:t xml:space="preserve"> por esta troca de experiência novamente. </w:t>
      </w:r>
      <w:proofErr w:type="gramStart"/>
      <w:r>
        <w:rPr>
          <w:rFonts w:ascii="Arial" w:hAnsi="Arial" w:cs="Arial"/>
          <w:sz w:val="24"/>
          <w:szCs w:val="24"/>
        </w:rPr>
        <w:t>Sejam</w:t>
      </w:r>
      <w:proofErr w:type="gramEnd"/>
      <w:r>
        <w:rPr>
          <w:rFonts w:ascii="Arial" w:hAnsi="Arial" w:cs="Arial"/>
          <w:sz w:val="24"/>
          <w:szCs w:val="24"/>
        </w:rPr>
        <w:t xml:space="preserve"> muito bem-vindos à Casa do Povo Paranaense, a nossa Assembleia Legislativa. Desejo </w:t>
      </w:r>
      <w:r>
        <w:rPr>
          <w:rFonts w:ascii="Arial" w:hAnsi="Arial" w:cs="Arial"/>
          <w:sz w:val="24"/>
          <w:szCs w:val="24"/>
        </w:rPr>
        <w:lastRenderedPageBreak/>
        <w:t>sucesso aos Prefeitos, Prefeitas, Vereadoras, todos vocês. Essa troca de experiência é para isso, para que possamos levar cad</w:t>
      </w:r>
      <w:r>
        <w:rPr>
          <w:rFonts w:ascii="Arial" w:hAnsi="Arial" w:cs="Arial"/>
          <w:sz w:val="24"/>
          <w:szCs w:val="24"/>
        </w:rPr>
        <w:t xml:space="preserve">a vez mais qualidade de vida ao povo português, logicamente ao povo brasileiro, mas ao nosso Estado do Paraná. Isso é muito importante. Então, sejam muito bem-vindos. Neste momento, </w:t>
      </w:r>
      <w:r>
        <w:rPr>
          <w:rFonts w:ascii="Arial" w:hAnsi="Arial" w:cs="Arial"/>
          <w:b/>
          <w:bCs/>
          <w:sz w:val="24"/>
          <w:szCs w:val="24"/>
        </w:rPr>
        <w:t xml:space="preserve">suspendo a Sessão </w:t>
      </w:r>
      <w:r>
        <w:rPr>
          <w:rFonts w:ascii="Arial" w:hAnsi="Arial" w:cs="Arial"/>
          <w:sz w:val="24"/>
          <w:szCs w:val="24"/>
        </w:rPr>
        <w:t>para cumprimentos e registros fotográficos. E nós também</w:t>
      </w:r>
      <w:r>
        <w:rPr>
          <w:rFonts w:ascii="Arial" w:hAnsi="Arial" w:cs="Arial"/>
          <w:sz w:val="24"/>
          <w:szCs w:val="24"/>
        </w:rPr>
        <w:t xml:space="preserve"> queremos presenteá-los com uma lembrança da nossa Casa. </w:t>
      </w:r>
      <w:r>
        <w:rPr>
          <w:rFonts w:ascii="Arial" w:hAnsi="Arial" w:cs="Arial"/>
          <w:b/>
          <w:bCs/>
          <w:sz w:val="24"/>
          <w:szCs w:val="24"/>
        </w:rPr>
        <w:t>Está suspensa a Sessão.</w:t>
      </w:r>
    </w:p>
    <w:p w:rsidR="00A74A36" w:rsidRDefault="00100193">
      <w:pPr>
        <w:spacing w:before="113" w:after="113" w:line="360" w:lineRule="auto"/>
        <w:jc w:val="both"/>
      </w:pPr>
      <w:r>
        <w:rPr>
          <w:rFonts w:ascii="Arial" w:hAnsi="Arial" w:cs="Arial"/>
          <w:b/>
          <w:sz w:val="24"/>
          <w:szCs w:val="24"/>
        </w:rPr>
        <w:t>(SESSÃO SUSPENSA.)</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Reabertos os trabalhos.</w:t>
      </w:r>
      <w:r>
        <w:rPr>
          <w:rFonts w:ascii="Arial" w:hAnsi="Arial" w:cs="Arial"/>
          <w:sz w:val="24"/>
          <w:szCs w:val="24"/>
        </w:rPr>
        <w:t xml:space="preserve"> Voltamos ao Pequeno Expediente. Como não há nenhum orador inscrito, já encaminhamo</w:t>
      </w:r>
      <w:r>
        <w:rPr>
          <w:rFonts w:ascii="Arial" w:hAnsi="Arial" w:cs="Arial"/>
          <w:sz w:val="24"/>
          <w:szCs w:val="24"/>
        </w:rPr>
        <w:t xml:space="preserve">s aos oradores do horário das Lideranças. Deputado Tito </w:t>
      </w:r>
      <w:proofErr w:type="spellStart"/>
      <w:r>
        <w:rPr>
          <w:rFonts w:ascii="Arial" w:hAnsi="Arial" w:cs="Arial"/>
          <w:sz w:val="24"/>
          <w:szCs w:val="24"/>
        </w:rPr>
        <w:t>Barichello</w:t>
      </w:r>
      <w:proofErr w:type="spellEnd"/>
      <w:r>
        <w:rPr>
          <w:rFonts w:ascii="Arial" w:hAnsi="Arial" w:cs="Arial"/>
          <w:sz w:val="24"/>
          <w:szCs w:val="24"/>
        </w:rPr>
        <w:t>, primeiro orador do horário das Lideranças. Vossa Excelência tem 10 minutos para fazer o seu pronunciamento.</w:t>
      </w:r>
    </w:p>
    <w:p w:rsidR="00A74A36" w:rsidRDefault="00100193">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Cumprimento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w:t>
      </w:r>
      <w:r>
        <w:rPr>
          <w:rFonts w:ascii="Arial" w:hAnsi="Arial" w:cs="Arial"/>
          <w:sz w:val="24"/>
          <w:szCs w:val="24"/>
        </w:rPr>
        <w:t xml:space="preserve"> Assembleia Legislativa do Estado do Paraná em exercício; cumprimento o Líder do Governo, o Líder da Oposição, meus caros Pares, os cidadãos que me assistem através da</w:t>
      </w:r>
      <w:r>
        <w:rPr>
          <w:rFonts w:ascii="Arial" w:hAnsi="Arial" w:cs="Arial"/>
          <w:i/>
          <w:iCs/>
          <w:sz w:val="24"/>
          <w:szCs w:val="24"/>
        </w:rPr>
        <w:t xml:space="preserve"> TV Assembleia, </w:t>
      </w:r>
      <w:r>
        <w:rPr>
          <w:rFonts w:ascii="Arial" w:hAnsi="Arial" w:cs="Arial"/>
          <w:sz w:val="24"/>
          <w:szCs w:val="24"/>
        </w:rPr>
        <w:t>os jornalistas e a sociedade. Primeiramente, utilizo a palavra para congr</w:t>
      </w:r>
      <w:r>
        <w:rPr>
          <w:rFonts w:ascii="Arial" w:hAnsi="Arial" w:cs="Arial"/>
          <w:sz w:val="24"/>
          <w:szCs w:val="24"/>
        </w:rPr>
        <w:t>atular José Carlos Araújo, aqui presente. Gostaria que se levantasse. Pai de família, evangélico, compositor, homem de Deus, pelo trabalho magnífico que faz em prol da sociedade. Então, fica o nosso voto de congratulações que foi entregue em momento anteri</w:t>
      </w:r>
      <w:r>
        <w:rPr>
          <w:rFonts w:ascii="Arial" w:hAnsi="Arial" w:cs="Arial"/>
          <w:sz w:val="24"/>
          <w:szCs w:val="24"/>
        </w:rPr>
        <w:t xml:space="preserve">or. Muito obrigado. Agradeço-lhe. Em um segundo momento, Senhores, quero parabenizar o Conselho da Polícia Civil do Estado do Paraná, em virtude da Resolução n.º 01/2024, nas pessoas do Dr. Sílvio </w:t>
      </w:r>
      <w:proofErr w:type="spellStart"/>
      <w:r>
        <w:rPr>
          <w:rFonts w:ascii="Arial" w:hAnsi="Arial" w:cs="Arial"/>
          <w:sz w:val="24"/>
          <w:szCs w:val="24"/>
        </w:rPr>
        <w:t>Rockembach</w:t>
      </w:r>
      <w:proofErr w:type="spellEnd"/>
      <w:r>
        <w:rPr>
          <w:rFonts w:ascii="Arial" w:hAnsi="Arial" w:cs="Arial"/>
          <w:sz w:val="24"/>
          <w:szCs w:val="24"/>
        </w:rPr>
        <w:t xml:space="preserve">, do Dr. Riad, do Dr. Marcelo, da Dr.ª </w:t>
      </w:r>
      <w:proofErr w:type="spellStart"/>
      <w:r>
        <w:rPr>
          <w:rFonts w:ascii="Arial" w:hAnsi="Arial" w:cs="Arial"/>
          <w:sz w:val="24"/>
          <w:szCs w:val="24"/>
        </w:rPr>
        <w:t>Maritza</w:t>
      </w:r>
      <w:proofErr w:type="spellEnd"/>
      <w:r>
        <w:rPr>
          <w:rFonts w:ascii="Arial" w:hAnsi="Arial" w:cs="Arial"/>
          <w:sz w:val="24"/>
          <w:szCs w:val="24"/>
        </w:rPr>
        <w:t>, d</w:t>
      </w:r>
      <w:r>
        <w:rPr>
          <w:rFonts w:ascii="Arial" w:hAnsi="Arial" w:cs="Arial"/>
          <w:sz w:val="24"/>
          <w:szCs w:val="24"/>
        </w:rPr>
        <w:t xml:space="preserve">o Dr. Renato, do Dr. Alan e do Dr. Adriano. Por quê? Porque, através da Resolução n.º 01/2024, estabeleceu-se o direito, Deputado </w:t>
      </w:r>
      <w:proofErr w:type="spellStart"/>
      <w:r>
        <w:rPr>
          <w:rFonts w:ascii="Arial" w:hAnsi="Arial" w:cs="Arial"/>
          <w:sz w:val="24"/>
          <w:szCs w:val="24"/>
        </w:rPr>
        <w:t>Jacovós</w:t>
      </w:r>
      <w:proofErr w:type="spellEnd"/>
      <w:r>
        <w:rPr>
          <w:rFonts w:ascii="Arial" w:hAnsi="Arial" w:cs="Arial"/>
          <w:sz w:val="24"/>
          <w:szCs w:val="24"/>
        </w:rPr>
        <w:t xml:space="preserve">, de os policiais civis utilizarem armas tanto do Sigma quanto do </w:t>
      </w:r>
      <w:proofErr w:type="spellStart"/>
      <w:r>
        <w:rPr>
          <w:rFonts w:ascii="Arial" w:hAnsi="Arial" w:cs="Arial"/>
          <w:sz w:val="24"/>
          <w:szCs w:val="24"/>
        </w:rPr>
        <w:t>Sinarm</w:t>
      </w:r>
      <w:proofErr w:type="spellEnd"/>
      <w:r>
        <w:rPr>
          <w:rFonts w:ascii="Arial" w:hAnsi="Arial" w:cs="Arial"/>
          <w:sz w:val="24"/>
          <w:szCs w:val="24"/>
        </w:rPr>
        <w:t xml:space="preserve"> no exercício da atividade profissional. Não ha</w:t>
      </w:r>
      <w:r>
        <w:rPr>
          <w:rFonts w:ascii="Arial" w:hAnsi="Arial" w:cs="Arial"/>
          <w:sz w:val="24"/>
          <w:szCs w:val="24"/>
        </w:rPr>
        <w:t xml:space="preserve">via motivos para isso, obviamente que o Estado disponibiliza armas de fogo, mas arma para o policial é sinônimo de vida e cada </w:t>
      </w:r>
      <w:r>
        <w:rPr>
          <w:rFonts w:ascii="Arial" w:hAnsi="Arial" w:cs="Arial"/>
          <w:sz w:val="24"/>
          <w:szCs w:val="24"/>
        </w:rPr>
        <w:lastRenderedPageBreak/>
        <w:t>um deve utilizar a arma que compreender que vai ao encontro da sua segurança. Se o policial tem uma arma registrada no Sigma ou s</w:t>
      </w:r>
      <w:r>
        <w:rPr>
          <w:rFonts w:ascii="Arial" w:hAnsi="Arial" w:cs="Arial"/>
          <w:sz w:val="24"/>
          <w:szCs w:val="24"/>
        </w:rPr>
        <w:t xml:space="preserve">e tem uma arma registrada no </w:t>
      </w:r>
      <w:proofErr w:type="spellStart"/>
      <w:r>
        <w:rPr>
          <w:rFonts w:ascii="Arial" w:hAnsi="Arial" w:cs="Arial"/>
          <w:sz w:val="24"/>
          <w:szCs w:val="24"/>
        </w:rPr>
        <w:t>Sinarm</w:t>
      </w:r>
      <w:proofErr w:type="spellEnd"/>
      <w:r>
        <w:rPr>
          <w:rFonts w:ascii="Arial" w:hAnsi="Arial" w:cs="Arial"/>
          <w:sz w:val="24"/>
          <w:szCs w:val="24"/>
        </w:rPr>
        <w:t xml:space="preserve">, essa arma cumpriu as determinações legais. Então, aprovado está no Conselho da Polícia Civil esta mudança significativa. Obviamente que hoje temos uma arma de padrão internacional disponibilizada, que é a </w:t>
      </w:r>
      <w:proofErr w:type="spellStart"/>
      <w:r>
        <w:rPr>
          <w:rFonts w:ascii="Arial" w:hAnsi="Arial" w:cs="Arial"/>
          <w:sz w:val="24"/>
          <w:szCs w:val="24"/>
        </w:rPr>
        <w:t>Bereta</w:t>
      </w:r>
      <w:proofErr w:type="spellEnd"/>
      <w:r>
        <w:rPr>
          <w:rFonts w:ascii="Arial" w:hAnsi="Arial" w:cs="Arial"/>
          <w:sz w:val="24"/>
          <w:szCs w:val="24"/>
        </w:rPr>
        <w:t>, pelo G</w:t>
      </w:r>
      <w:r>
        <w:rPr>
          <w:rFonts w:ascii="Arial" w:hAnsi="Arial" w:cs="Arial"/>
          <w:sz w:val="24"/>
          <w:szCs w:val="24"/>
        </w:rPr>
        <w:t xml:space="preserve">overno Ratinho Júnior. Em momento anterior, </w:t>
      </w:r>
      <w:proofErr w:type="gramStart"/>
      <w:r>
        <w:rPr>
          <w:rFonts w:ascii="Arial" w:hAnsi="Arial" w:cs="Arial"/>
          <w:sz w:val="24"/>
          <w:szCs w:val="24"/>
        </w:rPr>
        <w:t>senhores, tínhamos</w:t>
      </w:r>
      <w:proofErr w:type="gramEnd"/>
      <w:r>
        <w:rPr>
          <w:rFonts w:ascii="Arial" w:hAnsi="Arial" w:cs="Arial"/>
          <w:sz w:val="24"/>
          <w:szCs w:val="24"/>
        </w:rPr>
        <w:t xml:space="preserve"> pistolas ultrapassadas. A minha pistola,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terem uma </w:t>
      </w:r>
      <w:proofErr w:type="spellStart"/>
      <w:r>
        <w:rPr>
          <w:rFonts w:ascii="Arial" w:hAnsi="Arial" w:cs="Arial"/>
          <w:sz w:val="24"/>
          <w:szCs w:val="24"/>
        </w:rPr>
        <w:t>ideia</w:t>
      </w:r>
      <w:proofErr w:type="spellEnd"/>
      <w:r>
        <w:rPr>
          <w:rFonts w:ascii="Arial" w:hAnsi="Arial" w:cs="Arial"/>
          <w:sz w:val="24"/>
          <w:szCs w:val="24"/>
        </w:rPr>
        <w:t xml:space="preserve">, era uma pistola 840 da </w:t>
      </w:r>
      <w:proofErr w:type="spellStart"/>
      <w:r>
        <w:rPr>
          <w:rFonts w:ascii="Arial" w:hAnsi="Arial" w:cs="Arial"/>
          <w:sz w:val="24"/>
          <w:szCs w:val="24"/>
        </w:rPr>
        <w:t>Taurus</w:t>
      </w:r>
      <w:proofErr w:type="spellEnd"/>
      <w:r>
        <w:rPr>
          <w:rFonts w:ascii="Arial" w:hAnsi="Arial" w:cs="Arial"/>
          <w:sz w:val="24"/>
          <w:szCs w:val="24"/>
        </w:rPr>
        <w:t xml:space="preserve"> que </w:t>
      </w:r>
      <w:proofErr w:type="spellStart"/>
      <w:r>
        <w:rPr>
          <w:rFonts w:ascii="Arial" w:hAnsi="Arial" w:cs="Arial"/>
          <w:sz w:val="24"/>
          <w:szCs w:val="24"/>
        </w:rPr>
        <w:t>encharutou</w:t>
      </w:r>
      <w:proofErr w:type="spellEnd"/>
      <w:r>
        <w:rPr>
          <w:rFonts w:ascii="Arial" w:hAnsi="Arial" w:cs="Arial"/>
          <w:sz w:val="24"/>
          <w:szCs w:val="24"/>
        </w:rPr>
        <w:t xml:space="preserve"> logo na Escola de Polícia Civil na época e nunca a utilizei, guardei no cofre</w:t>
      </w:r>
      <w:r>
        <w:rPr>
          <w:rFonts w:ascii="Arial" w:hAnsi="Arial" w:cs="Arial"/>
          <w:sz w:val="24"/>
          <w:szCs w:val="24"/>
        </w:rPr>
        <w:t xml:space="preserve"> e usava uma marca particular, Glock, austríaca. Temos excelentes marcas no mercado, como Glock, </w:t>
      </w:r>
      <w:proofErr w:type="spellStart"/>
      <w:r>
        <w:rPr>
          <w:rFonts w:ascii="Arial" w:hAnsi="Arial" w:cs="Arial"/>
          <w:sz w:val="24"/>
          <w:szCs w:val="24"/>
        </w:rPr>
        <w:t>Taurus</w:t>
      </w:r>
      <w:proofErr w:type="spellEnd"/>
      <w:r>
        <w:rPr>
          <w:rFonts w:ascii="Arial" w:hAnsi="Arial" w:cs="Arial"/>
          <w:sz w:val="24"/>
          <w:szCs w:val="24"/>
        </w:rPr>
        <w:t xml:space="preserve"> e </w:t>
      </w:r>
      <w:proofErr w:type="spellStart"/>
      <w:r>
        <w:rPr>
          <w:rFonts w:ascii="Arial" w:hAnsi="Arial" w:cs="Arial"/>
          <w:sz w:val="24"/>
          <w:szCs w:val="24"/>
        </w:rPr>
        <w:t>Sig</w:t>
      </w:r>
      <w:proofErr w:type="spellEnd"/>
      <w:r>
        <w:rPr>
          <w:rFonts w:ascii="Arial" w:hAnsi="Arial" w:cs="Arial"/>
          <w:sz w:val="24"/>
          <w:szCs w:val="24"/>
        </w:rPr>
        <w:t xml:space="preserve"> </w:t>
      </w:r>
      <w:proofErr w:type="spellStart"/>
      <w:r>
        <w:rPr>
          <w:rFonts w:ascii="Arial" w:hAnsi="Arial" w:cs="Arial"/>
          <w:sz w:val="24"/>
          <w:szCs w:val="24"/>
        </w:rPr>
        <w:t>Sauer</w:t>
      </w:r>
      <w:proofErr w:type="spellEnd"/>
      <w:r>
        <w:rPr>
          <w:rFonts w:ascii="Arial" w:hAnsi="Arial" w:cs="Arial"/>
          <w:sz w:val="24"/>
          <w:szCs w:val="24"/>
        </w:rPr>
        <w:t xml:space="preserve">, e se os policiais têm a arma no Sigma, se têm a arma no </w:t>
      </w:r>
      <w:proofErr w:type="spellStart"/>
      <w:r>
        <w:rPr>
          <w:rFonts w:ascii="Arial" w:hAnsi="Arial" w:cs="Arial"/>
          <w:sz w:val="24"/>
          <w:szCs w:val="24"/>
        </w:rPr>
        <w:t>Sinarm</w:t>
      </w:r>
      <w:proofErr w:type="spellEnd"/>
      <w:r>
        <w:rPr>
          <w:rFonts w:ascii="Arial" w:hAnsi="Arial" w:cs="Arial"/>
          <w:sz w:val="24"/>
          <w:szCs w:val="24"/>
        </w:rPr>
        <w:t>, nada mais justo, nada mais correto que possam utilizar essas armas em servi</w:t>
      </w:r>
      <w:r>
        <w:rPr>
          <w:rFonts w:ascii="Arial" w:hAnsi="Arial" w:cs="Arial"/>
          <w:sz w:val="24"/>
          <w:szCs w:val="24"/>
        </w:rPr>
        <w:t xml:space="preserve">ço. Até porque o objetivo é o controle, é o rigor em relação à efetiva utilização da arma, e se a arma está registrada não havia motivo para que não ficasse disponibilizada para o policial. Até porque todas as armas do Sigma estão registradas no </w:t>
      </w:r>
      <w:proofErr w:type="spellStart"/>
      <w:r>
        <w:rPr>
          <w:rFonts w:ascii="Arial" w:hAnsi="Arial" w:cs="Arial"/>
          <w:sz w:val="24"/>
          <w:szCs w:val="24"/>
        </w:rPr>
        <w:t>Sinarm</w:t>
      </w:r>
      <w:proofErr w:type="spellEnd"/>
      <w:r>
        <w:rPr>
          <w:rFonts w:ascii="Arial" w:hAnsi="Arial" w:cs="Arial"/>
          <w:sz w:val="24"/>
          <w:szCs w:val="24"/>
        </w:rPr>
        <w:t>. En</w:t>
      </w:r>
      <w:r>
        <w:rPr>
          <w:rFonts w:ascii="Arial" w:hAnsi="Arial" w:cs="Arial"/>
          <w:sz w:val="24"/>
          <w:szCs w:val="24"/>
        </w:rPr>
        <w:t xml:space="preserve">tão, era algo que era pedido pelos nossos policiais civis, que muitos deles são </w:t>
      </w:r>
      <w:proofErr w:type="spellStart"/>
      <w:r>
        <w:rPr>
          <w:rFonts w:ascii="Arial" w:hAnsi="Arial" w:cs="Arial"/>
          <w:sz w:val="24"/>
          <w:szCs w:val="24"/>
        </w:rPr>
        <w:t>CACs</w:t>
      </w:r>
      <w:proofErr w:type="spellEnd"/>
      <w:r>
        <w:rPr>
          <w:rFonts w:ascii="Arial" w:hAnsi="Arial" w:cs="Arial"/>
          <w:sz w:val="24"/>
          <w:szCs w:val="24"/>
        </w:rPr>
        <w:t xml:space="preserve">, e é mais uma vitória da Polícia Civil e dos </w:t>
      </w:r>
      <w:proofErr w:type="spellStart"/>
      <w:r>
        <w:rPr>
          <w:rFonts w:ascii="Arial" w:hAnsi="Arial" w:cs="Arial"/>
          <w:sz w:val="24"/>
          <w:szCs w:val="24"/>
        </w:rPr>
        <w:t>CACs</w:t>
      </w:r>
      <w:proofErr w:type="spellEnd"/>
      <w:r>
        <w:rPr>
          <w:rFonts w:ascii="Arial" w:hAnsi="Arial" w:cs="Arial"/>
          <w:sz w:val="24"/>
          <w:szCs w:val="24"/>
        </w:rPr>
        <w:t xml:space="preserve"> policiais, que agora podem, de forma efetiva, sem dúvida alguma, utilizar essas armas no exercício da atividade. Apesar d</w:t>
      </w:r>
      <w:r>
        <w:rPr>
          <w:rFonts w:ascii="Arial" w:hAnsi="Arial" w:cs="Arial"/>
          <w:sz w:val="24"/>
          <w:szCs w:val="24"/>
        </w:rPr>
        <w:t xml:space="preserve">e eu compreender em momento anterior que a Lei n.º 10.826 já previa essa possibilidade, porque ela perpassava o porte de qualquer arma registrada em nome do policial em todo o território nacional, apesar de eu compreender que já havia isso, nada melhor do </w:t>
      </w:r>
      <w:r>
        <w:rPr>
          <w:rFonts w:ascii="Arial" w:hAnsi="Arial" w:cs="Arial"/>
          <w:sz w:val="24"/>
          <w:szCs w:val="24"/>
        </w:rPr>
        <w:t xml:space="preserve">que a Polícia Civil. Neste momento está de parabéns então o Conselho da Polícia Civil, em especial o Dr. Adriano, que foi quem teve a iniciativa de fazê-lo, que é o Presidente da </w:t>
      </w:r>
      <w:proofErr w:type="spellStart"/>
      <w:r>
        <w:rPr>
          <w:rFonts w:ascii="Arial" w:hAnsi="Arial" w:cs="Arial"/>
          <w:sz w:val="24"/>
          <w:szCs w:val="24"/>
        </w:rPr>
        <w:t>Adepol</w:t>
      </w:r>
      <w:proofErr w:type="spellEnd"/>
      <w:r>
        <w:rPr>
          <w:rFonts w:ascii="Arial" w:hAnsi="Arial" w:cs="Arial"/>
          <w:sz w:val="24"/>
          <w:szCs w:val="24"/>
        </w:rPr>
        <w:t>, pela proteção da sociedade. Quem ganha é a sociedade civil e quem gan</w:t>
      </w:r>
      <w:r>
        <w:rPr>
          <w:rFonts w:ascii="Arial" w:hAnsi="Arial" w:cs="Arial"/>
          <w:sz w:val="24"/>
          <w:szCs w:val="24"/>
        </w:rPr>
        <w:t xml:space="preserve">ha é a Polícia Civil. Também, </w:t>
      </w:r>
      <w:proofErr w:type="spellStart"/>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uso a palavra para pedir apoio da Defensoria Pública em relação a um Requerimento de envio de expediente que já foi aprovado por esta Casa, que pede a análise da criação de um Núcleo de Proteção aos Policiais que, no ex</w:t>
      </w:r>
      <w:r>
        <w:rPr>
          <w:rFonts w:ascii="Arial" w:hAnsi="Arial" w:cs="Arial"/>
          <w:sz w:val="24"/>
          <w:szCs w:val="24"/>
        </w:rPr>
        <w:t xml:space="preserve">ercício da atividade, acabem sofrendo um processo administrativo ou um processo criminal. O que significa isto, </w:t>
      </w:r>
      <w:proofErr w:type="gramStart"/>
      <w:r>
        <w:rPr>
          <w:rFonts w:ascii="Arial" w:hAnsi="Arial" w:cs="Arial"/>
          <w:sz w:val="24"/>
          <w:szCs w:val="24"/>
        </w:rPr>
        <w:t>Sr.</w:t>
      </w:r>
      <w:proofErr w:type="gramEnd"/>
      <w:r>
        <w:rPr>
          <w:rFonts w:ascii="Arial" w:hAnsi="Arial" w:cs="Arial"/>
          <w:sz w:val="24"/>
          <w:szCs w:val="24"/>
        </w:rPr>
        <w:t xml:space="preserve"> Presidente? Significa que a Defensoria Pública, que é formada por Defensores </w:t>
      </w:r>
      <w:r>
        <w:rPr>
          <w:rFonts w:ascii="Arial" w:hAnsi="Arial" w:cs="Arial"/>
          <w:sz w:val="24"/>
          <w:szCs w:val="24"/>
        </w:rPr>
        <w:lastRenderedPageBreak/>
        <w:t>Públicos, por advogados inscritos na OAB, deverão ter um núcleo</w:t>
      </w:r>
      <w:r>
        <w:rPr>
          <w:rFonts w:ascii="Arial" w:hAnsi="Arial" w:cs="Arial"/>
          <w:sz w:val="24"/>
          <w:szCs w:val="24"/>
        </w:rPr>
        <w:t>, no meu compreender, especializado em proteger os nossos policiais. Já temos núcleos que protegem as mulheres, as crianças, grupos minoritários, como moradores de rua… Isso mesmo, moradores de rua têm um núcleo de proteção na Defensoria Pública, mas os no</w:t>
      </w:r>
      <w:r>
        <w:rPr>
          <w:rFonts w:ascii="Arial" w:hAnsi="Arial" w:cs="Arial"/>
          <w:sz w:val="24"/>
          <w:szCs w:val="24"/>
        </w:rPr>
        <w:t xml:space="preserve">ssos policiais não têm. Então, como já existe em São Paulo, apresentei um Requerimento que já foi aprovado nesta Casa e solicito então à Defensoria Pública que nos receba para tratarmos deste tema tão importante, Delegado </w:t>
      </w:r>
      <w:proofErr w:type="spellStart"/>
      <w:r>
        <w:rPr>
          <w:rFonts w:ascii="Arial" w:hAnsi="Arial" w:cs="Arial"/>
          <w:sz w:val="24"/>
          <w:szCs w:val="24"/>
        </w:rPr>
        <w:t>Jacovós</w:t>
      </w:r>
      <w:proofErr w:type="spellEnd"/>
      <w:r>
        <w:rPr>
          <w:rFonts w:ascii="Arial" w:hAnsi="Arial" w:cs="Arial"/>
          <w:sz w:val="24"/>
          <w:szCs w:val="24"/>
        </w:rPr>
        <w:t>, que é a proteção dos noss</w:t>
      </w:r>
      <w:r>
        <w:rPr>
          <w:rFonts w:ascii="Arial" w:hAnsi="Arial" w:cs="Arial"/>
          <w:sz w:val="24"/>
          <w:szCs w:val="24"/>
        </w:rPr>
        <w:t xml:space="preserve">os policiais. Quem imagina que um policial não tem problemas é porque não conhece a realidade. Vou dar um exemplo bem simples para vocês, um cumprimento de um mandado de prisão. O policial vai </w:t>
      </w:r>
      <w:proofErr w:type="gramStart"/>
      <w:r>
        <w:rPr>
          <w:rFonts w:ascii="Arial" w:hAnsi="Arial" w:cs="Arial"/>
          <w:sz w:val="24"/>
          <w:szCs w:val="24"/>
        </w:rPr>
        <w:t>à</w:t>
      </w:r>
      <w:proofErr w:type="gramEnd"/>
      <w:r>
        <w:rPr>
          <w:rFonts w:ascii="Arial" w:hAnsi="Arial" w:cs="Arial"/>
          <w:sz w:val="24"/>
          <w:szCs w:val="24"/>
        </w:rPr>
        <w:t xml:space="preserve"> casa, cumpre o mandado, tem a busca e apreensão e os criminos</w:t>
      </w:r>
      <w:r>
        <w:rPr>
          <w:rFonts w:ascii="Arial" w:hAnsi="Arial" w:cs="Arial"/>
          <w:sz w:val="24"/>
          <w:szCs w:val="24"/>
        </w:rPr>
        <w:t>os em regra sempre mentem, porque criminoso mente – mente na audiência de custódia, mente no interrogatório, mente como testemunha. Criminoso só mente! E às vezes, infelizmente, algumas autoridades públicas acabam dando relevância a essas mentiras, a esses</w:t>
      </w:r>
      <w:r>
        <w:rPr>
          <w:rFonts w:ascii="Arial" w:hAnsi="Arial" w:cs="Arial"/>
          <w:sz w:val="24"/>
          <w:szCs w:val="24"/>
        </w:rPr>
        <w:t xml:space="preserve"> perjúrios desses criminosos e o policial acaba muitas vezes, </w:t>
      </w:r>
      <w:proofErr w:type="gramStart"/>
      <w:r>
        <w:rPr>
          <w:rFonts w:ascii="Arial" w:hAnsi="Arial" w:cs="Arial"/>
          <w:sz w:val="24"/>
          <w:szCs w:val="24"/>
        </w:rPr>
        <w:t>Sr.</w:t>
      </w:r>
      <w:proofErr w:type="gramEnd"/>
      <w:r>
        <w:rPr>
          <w:rFonts w:ascii="Arial" w:hAnsi="Arial" w:cs="Arial"/>
          <w:sz w:val="24"/>
          <w:szCs w:val="24"/>
        </w:rPr>
        <w:t xml:space="preserve"> Presidente, sofrendo um processo administrativo e um processo judicial e isso tem custo, mesmo, Deputado </w:t>
      </w:r>
      <w:proofErr w:type="spellStart"/>
      <w:r>
        <w:rPr>
          <w:rFonts w:ascii="Arial" w:hAnsi="Arial" w:cs="Arial"/>
          <w:sz w:val="24"/>
          <w:szCs w:val="24"/>
        </w:rPr>
        <w:t>Denian</w:t>
      </w:r>
      <w:proofErr w:type="spellEnd"/>
      <w:r>
        <w:rPr>
          <w:rFonts w:ascii="Arial" w:hAnsi="Arial" w:cs="Arial"/>
          <w:sz w:val="24"/>
          <w:szCs w:val="24"/>
        </w:rPr>
        <w:t>, mesmo que em momento posterior ele seja absolvido. O policial que sofre um pr</w:t>
      </w:r>
      <w:r>
        <w:rPr>
          <w:rFonts w:ascii="Arial" w:hAnsi="Arial" w:cs="Arial"/>
          <w:sz w:val="24"/>
          <w:szCs w:val="24"/>
        </w:rPr>
        <w:t xml:space="preserve">ocesso administrativo tem um desgaste, porque ele vai contratar um advogado – quando ele tem um processo criminal, ele tem que contratar um defensor. E estou pedindo aqui na Defensoria Pública somente quando </w:t>
      </w:r>
      <w:proofErr w:type="gramStart"/>
      <w:r>
        <w:rPr>
          <w:rFonts w:ascii="Arial" w:hAnsi="Arial" w:cs="Arial"/>
          <w:sz w:val="24"/>
          <w:szCs w:val="24"/>
        </w:rPr>
        <w:t>for no</w:t>
      </w:r>
      <w:proofErr w:type="gramEnd"/>
      <w:r>
        <w:rPr>
          <w:rFonts w:ascii="Arial" w:hAnsi="Arial" w:cs="Arial"/>
          <w:sz w:val="24"/>
          <w:szCs w:val="24"/>
        </w:rPr>
        <w:t xml:space="preserve"> exercício da atividade! Não estou dizendo</w:t>
      </w:r>
      <w:r>
        <w:rPr>
          <w:rFonts w:ascii="Arial" w:hAnsi="Arial" w:cs="Arial"/>
          <w:sz w:val="24"/>
          <w:szCs w:val="24"/>
        </w:rPr>
        <w:t xml:space="preserve"> que o policial que se envolva em uma briga de rua tenha que ter um defensor público. Não é isso! Não estou dizendo que o policial que se envolva em uma briga com a esposa tenha que ter defensor público. Não é isso, Deputada Márcia. Mas, precisamos que qua</w:t>
      </w:r>
      <w:r>
        <w:rPr>
          <w:rFonts w:ascii="Arial" w:hAnsi="Arial" w:cs="Arial"/>
          <w:sz w:val="24"/>
          <w:szCs w:val="24"/>
        </w:rPr>
        <w:t xml:space="preserve">ndo houver o exercício da atividade e no exercício da atividade ele sofrer algum tipo de mácula jurídica, seja em processo administrativo ou criminal, a Defensoria Pública tenha um núcleo especializado que possa defendê-lo. Aliás, como já existe, Deputado </w:t>
      </w:r>
      <w:r>
        <w:rPr>
          <w:rFonts w:ascii="Arial" w:hAnsi="Arial" w:cs="Arial"/>
          <w:sz w:val="24"/>
          <w:szCs w:val="24"/>
        </w:rPr>
        <w:t xml:space="preserve">Do Carmo, em São Paulo. Em São Paulo já temos a proteção aos policiais, e precisamos trazer aqui para o Estado do Paraná. Confio muito no nosso Governador do Estado, Carlos Massa Ratinho </w:t>
      </w:r>
      <w:r>
        <w:rPr>
          <w:rFonts w:ascii="Arial" w:hAnsi="Arial" w:cs="Arial"/>
          <w:sz w:val="24"/>
          <w:szCs w:val="24"/>
        </w:rPr>
        <w:lastRenderedPageBreak/>
        <w:t xml:space="preserve">Júnior, e tenho certeza de que a Defensoria Pública, que pertence ao </w:t>
      </w:r>
      <w:r>
        <w:rPr>
          <w:rFonts w:ascii="Arial" w:hAnsi="Arial" w:cs="Arial"/>
          <w:sz w:val="24"/>
          <w:szCs w:val="24"/>
        </w:rPr>
        <w:t>Poder Executivo, está analisando este Requerimento e a possibilidade real de criamos este núcleo de proteção aos nossos policiais, porque todo policial que trabalha muito, em regra, tem problemas na Corregedoria e tem problemas às vezes criminais, por isso</w:t>
      </w:r>
      <w:r>
        <w:rPr>
          <w:rFonts w:ascii="Arial" w:hAnsi="Arial" w:cs="Arial"/>
          <w:sz w:val="24"/>
          <w:szCs w:val="24"/>
        </w:rPr>
        <w:t xml:space="preserve"> precisamos defendê-los, colocar advogados à disposição na Defensoria Pública.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Próximo orador,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pela Liderança do PT. Vossa Excelência tem 10 minuto</w:t>
      </w:r>
      <w:r>
        <w:rPr>
          <w:rFonts w:ascii="Arial" w:hAnsi="Arial" w:cs="Arial"/>
          <w:sz w:val="24"/>
          <w:szCs w:val="24"/>
        </w:rPr>
        <w:t xml:space="preserve">s para falar. Antes disso, quero agradecer a presença dos alunos do 8.º ano do ensino fundamental II do Colégio Estadual Dr. </w:t>
      </w:r>
      <w:proofErr w:type="spellStart"/>
      <w:r>
        <w:rPr>
          <w:rFonts w:ascii="Arial" w:hAnsi="Arial" w:cs="Arial"/>
          <w:sz w:val="24"/>
          <w:szCs w:val="24"/>
        </w:rPr>
        <w:t>Chafic</w:t>
      </w:r>
      <w:proofErr w:type="spellEnd"/>
      <w:r>
        <w:rPr>
          <w:rFonts w:ascii="Arial" w:hAnsi="Arial" w:cs="Arial"/>
          <w:sz w:val="24"/>
          <w:szCs w:val="24"/>
        </w:rPr>
        <w:t xml:space="preserve"> Cury, do município de Rio Azul. Sejam muito bem-vindos à nossa Casa. Acompanhados pela pedagoga Eva, pela professora Jussara</w:t>
      </w:r>
      <w:r>
        <w:rPr>
          <w:rFonts w:ascii="Arial" w:hAnsi="Arial" w:cs="Arial"/>
          <w:sz w:val="24"/>
          <w:szCs w:val="24"/>
        </w:rPr>
        <w:t xml:space="preserve"> e pelo professor Tarcísio. Sejam bem-vindos à nossa Casa.</w:t>
      </w:r>
    </w:p>
    <w:p w:rsidR="00A74A36" w:rsidRDefault="00100193">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Presidente, hoje pela manhã foi realizada aqui na nossa Casa uma Audiência Pública sobre o direito à mobilidade no município da Lapa. Uma audiência muito rica, que t</w:t>
      </w:r>
      <w:r>
        <w:rPr>
          <w:rFonts w:ascii="Arial" w:hAnsi="Arial" w:cs="Arial"/>
          <w:sz w:val="24"/>
          <w:szCs w:val="24"/>
        </w:rPr>
        <w:t xml:space="preserve">eve muita participação. Uma audiência que visa debater o novo pedágio, em especial a problemática trazida pela praça de pedágio na cidade da Lapa. A cidade da Lapa, histórica no Paraná, tem novamente um pedágio colocado que acaba segregando o município da </w:t>
      </w:r>
      <w:r>
        <w:rPr>
          <w:rFonts w:ascii="Arial" w:hAnsi="Arial" w:cs="Arial"/>
          <w:sz w:val="24"/>
          <w:szCs w:val="24"/>
        </w:rPr>
        <w:t xml:space="preserve">Lapa ao distrito de </w:t>
      </w:r>
      <w:proofErr w:type="spellStart"/>
      <w:r>
        <w:rPr>
          <w:rFonts w:ascii="Arial" w:hAnsi="Arial" w:cs="Arial"/>
          <w:sz w:val="24"/>
          <w:szCs w:val="24"/>
        </w:rPr>
        <w:t>Mariental</w:t>
      </w:r>
      <w:proofErr w:type="spellEnd"/>
      <w:r>
        <w:rPr>
          <w:rFonts w:ascii="Arial" w:hAnsi="Arial" w:cs="Arial"/>
          <w:sz w:val="24"/>
          <w:szCs w:val="24"/>
        </w:rPr>
        <w:t xml:space="preserve"> e as comunidades quilombolas, e nesse processo as comunidades quilombolas estavam representadas lá pela Cláudia e outros atores. Também o distrito de </w:t>
      </w:r>
      <w:proofErr w:type="spellStart"/>
      <w:r>
        <w:rPr>
          <w:rFonts w:ascii="Arial" w:hAnsi="Arial" w:cs="Arial"/>
          <w:sz w:val="24"/>
          <w:szCs w:val="24"/>
        </w:rPr>
        <w:t>Mariental</w:t>
      </w:r>
      <w:proofErr w:type="spellEnd"/>
      <w:r>
        <w:rPr>
          <w:rFonts w:ascii="Arial" w:hAnsi="Arial" w:cs="Arial"/>
          <w:sz w:val="24"/>
          <w:szCs w:val="24"/>
        </w:rPr>
        <w:t xml:space="preserve"> levou os seus representantes. A cidade da Lapa esteve representada</w:t>
      </w:r>
      <w:r>
        <w:rPr>
          <w:rFonts w:ascii="Arial" w:hAnsi="Arial" w:cs="Arial"/>
          <w:sz w:val="24"/>
          <w:szCs w:val="24"/>
        </w:rPr>
        <w:t xml:space="preserve"> por munícipes, mas também pelo Prefeito, e pudemos fazer um grande debate e tirar um ótimo encaminhamento. Uma audiência proposta por mim e pelo Deputado </w:t>
      </w:r>
      <w:proofErr w:type="spellStart"/>
      <w:r>
        <w:rPr>
          <w:rFonts w:ascii="Arial" w:hAnsi="Arial" w:cs="Arial"/>
          <w:sz w:val="24"/>
          <w:szCs w:val="24"/>
        </w:rPr>
        <w:t>Goura</w:t>
      </w:r>
      <w:proofErr w:type="spellEnd"/>
      <w:r>
        <w:rPr>
          <w:rFonts w:ascii="Arial" w:hAnsi="Arial" w:cs="Arial"/>
          <w:sz w:val="24"/>
          <w:szCs w:val="24"/>
        </w:rPr>
        <w:t xml:space="preserve">, mas também teve a participação do Deputado Luiz Claudio </w:t>
      </w:r>
      <w:proofErr w:type="spellStart"/>
      <w:r>
        <w:rPr>
          <w:rFonts w:ascii="Arial" w:hAnsi="Arial" w:cs="Arial"/>
          <w:sz w:val="24"/>
          <w:szCs w:val="24"/>
        </w:rPr>
        <w:t>Romanelli</w:t>
      </w:r>
      <w:proofErr w:type="spellEnd"/>
      <w:r>
        <w:rPr>
          <w:rFonts w:ascii="Arial" w:hAnsi="Arial" w:cs="Arial"/>
          <w:sz w:val="24"/>
          <w:szCs w:val="24"/>
        </w:rPr>
        <w:t>, do Deputado Batatinha, da D</w:t>
      </w:r>
      <w:r>
        <w:rPr>
          <w:rFonts w:ascii="Arial" w:hAnsi="Arial" w:cs="Arial"/>
          <w:sz w:val="24"/>
          <w:szCs w:val="24"/>
        </w:rPr>
        <w:t xml:space="preserve">eputada </w:t>
      </w:r>
      <w:proofErr w:type="gramStart"/>
      <w:r>
        <w:rPr>
          <w:rFonts w:ascii="Arial" w:hAnsi="Arial" w:cs="Arial"/>
          <w:sz w:val="24"/>
          <w:szCs w:val="24"/>
        </w:rPr>
        <w:t xml:space="preserve">Luciana </w:t>
      </w:r>
      <w:proofErr w:type="spellStart"/>
      <w:r>
        <w:rPr>
          <w:rFonts w:ascii="Arial" w:hAnsi="Arial" w:cs="Arial"/>
          <w:sz w:val="24"/>
          <w:szCs w:val="24"/>
        </w:rPr>
        <w:t>Rafagnin</w:t>
      </w:r>
      <w:proofErr w:type="spellEnd"/>
      <w:r>
        <w:rPr>
          <w:rFonts w:ascii="Arial" w:hAnsi="Arial" w:cs="Arial"/>
          <w:sz w:val="24"/>
          <w:szCs w:val="24"/>
        </w:rPr>
        <w:t>, do Professor Lemos</w:t>
      </w:r>
      <w:proofErr w:type="gramEnd"/>
      <w:r>
        <w:rPr>
          <w:rFonts w:ascii="Arial" w:hAnsi="Arial" w:cs="Arial"/>
          <w:sz w:val="24"/>
          <w:szCs w:val="24"/>
        </w:rPr>
        <w:t xml:space="preserve">, do Evandro Araújo, 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também, teve a presença da concessionária Via Araucária, na figura do Sr. Sérgio </w:t>
      </w:r>
      <w:proofErr w:type="spellStart"/>
      <w:r>
        <w:rPr>
          <w:rFonts w:ascii="Arial" w:hAnsi="Arial" w:cs="Arial"/>
          <w:sz w:val="24"/>
          <w:szCs w:val="24"/>
        </w:rPr>
        <w:t>Santillan</w:t>
      </w:r>
      <w:proofErr w:type="spellEnd"/>
      <w:r>
        <w:rPr>
          <w:rFonts w:ascii="Arial" w:hAnsi="Arial" w:cs="Arial"/>
          <w:sz w:val="24"/>
          <w:szCs w:val="24"/>
        </w:rPr>
        <w:t>. Esse debate foi muito proveitoso no sentido que ouvimos da comunidade as suas</w:t>
      </w:r>
      <w:r>
        <w:rPr>
          <w:rFonts w:ascii="Arial" w:hAnsi="Arial" w:cs="Arial"/>
          <w:sz w:val="24"/>
          <w:szCs w:val="24"/>
        </w:rPr>
        <w:t xml:space="preserve"> </w:t>
      </w:r>
      <w:r>
        <w:rPr>
          <w:rFonts w:ascii="Arial" w:hAnsi="Arial" w:cs="Arial"/>
          <w:sz w:val="24"/>
          <w:szCs w:val="24"/>
        </w:rPr>
        <w:lastRenderedPageBreak/>
        <w:t xml:space="preserve">principais dificuldades. Como que é difícil viver em um município quando tem a rotina modificada radicalmente por um pedágio. Eles relatam a toda sociedade que agora para se deslocar para trabalhar do distrito de </w:t>
      </w:r>
      <w:proofErr w:type="spellStart"/>
      <w:r>
        <w:rPr>
          <w:rFonts w:ascii="Arial" w:hAnsi="Arial" w:cs="Arial"/>
          <w:sz w:val="24"/>
          <w:szCs w:val="24"/>
        </w:rPr>
        <w:t>Mariental</w:t>
      </w:r>
      <w:proofErr w:type="spellEnd"/>
      <w:r>
        <w:rPr>
          <w:rFonts w:ascii="Arial" w:hAnsi="Arial" w:cs="Arial"/>
          <w:sz w:val="24"/>
          <w:szCs w:val="24"/>
        </w:rPr>
        <w:t xml:space="preserve"> a cidade da Lapa tem que pagar p</w:t>
      </w:r>
      <w:r>
        <w:rPr>
          <w:rFonts w:ascii="Arial" w:hAnsi="Arial" w:cs="Arial"/>
          <w:sz w:val="24"/>
          <w:szCs w:val="24"/>
        </w:rPr>
        <w:t>edágio; para ir buscar o filho na escola tem que pagar pedágio; para ir comprar remédio na farmácia tem que pagar pedágio. E teve um exemplo, teve uma pessoa que levou hoje um pacote com pães e perguntou para todo mundo que estava lá qual era o preço do pã</w:t>
      </w:r>
      <w:r>
        <w:rPr>
          <w:rFonts w:ascii="Arial" w:hAnsi="Arial" w:cs="Arial"/>
          <w:sz w:val="24"/>
          <w:szCs w:val="24"/>
        </w:rPr>
        <w:t xml:space="preserve">o que eles pagavam pela manhã. Em tese, dois pães R$ 1,50. Ele falava: </w:t>
      </w:r>
      <w:r>
        <w:rPr>
          <w:rFonts w:ascii="Arial" w:hAnsi="Arial" w:cs="Arial"/>
          <w:i/>
          <w:iCs/>
          <w:sz w:val="24"/>
          <w:szCs w:val="24"/>
        </w:rPr>
        <w:t xml:space="preserve">Olha, o meu pão custou mais de R$ 30,00. É o gasto que eu tive de combustível e de pedágio para chegar até </w:t>
      </w:r>
      <w:proofErr w:type="gramStart"/>
      <w:r>
        <w:rPr>
          <w:rFonts w:ascii="Arial" w:hAnsi="Arial" w:cs="Arial"/>
          <w:i/>
          <w:iCs/>
          <w:sz w:val="24"/>
          <w:szCs w:val="24"/>
        </w:rPr>
        <w:t>à</w:t>
      </w:r>
      <w:proofErr w:type="gramEnd"/>
      <w:r>
        <w:rPr>
          <w:rFonts w:ascii="Arial" w:hAnsi="Arial" w:cs="Arial"/>
          <w:i/>
          <w:iCs/>
          <w:sz w:val="24"/>
          <w:szCs w:val="24"/>
        </w:rPr>
        <w:t xml:space="preserve"> padaria, por conta do custo do novo pedágio nesse processo.</w:t>
      </w:r>
      <w:r>
        <w:rPr>
          <w:rFonts w:ascii="Arial" w:hAnsi="Arial" w:cs="Arial"/>
          <w:sz w:val="24"/>
          <w:szCs w:val="24"/>
        </w:rPr>
        <w:t xml:space="preserve"> Muitas pessoas f</w:t>
      </w:r>
      <w:r>
        <w:rPr>
          <w:rFonts w:ascii="Arial" w:hAnsi="Arial" w:cs="Arial"/>
          <w:sz w:val="24"/>
          <w:szCs w:val="24"/>
        </w:rPr>
        <w:t xml:space="preserve">izeram uso da palavra, muita gente humilde inclusive, depoimentos sensíveis; depoimentos, Deputado </w:t>
      </w:r>
      <w:proofErr w:type="spellStart"/>
      <w:r>
        <w:rPr>
          <w:rFonts w:ascii="Arial" w:hAnsi="Arial" w:cs="Arial"/>
          <w:sz w:val="24"/>
          <w:szCs w:val="24"/>
        </w:rPr>
        <w:t>Denian</w:t>
      </w:r>
      <w:proofErr w:type="spellEnd"/>
      <w:r>
        <w:rPr>
          <w:rFonts w:ascii="Arial" w:hAnsi="Arial" w:cs="Arial"/>
          <w:sz w:val="24"/>
          <w:szCs w:val="24"/>
        </w:rPr>
        <w:t xml:space="preserve">, que nos deixam </w:t>
      </w:r>
      <w:proofErr w:type="spellStart"/>
      <w:r>
        <w:rPr>
          <w:rFonts w:ascii="Arial" w:hAnsi="Arial" w:cs="Arial"/>
          <w:sz w:val="24"/>
          <w:szCs w:val="24"/>
        </w:rPr>
        <w:t>embuídos</w:t>
      </w:r>
      <w:proofErr w:type="spellEnd"/>
      <w:r>
        <w:rPr>
          <w:rFonts w:ascii="Arial" w:hAnsi="Arial" w:cs="Arial"/>
          <w:sz w:val="24"/>
          <w:szCs w:val="24"/>
        </w:rPr>
        <w:t>, Batatinha, de fazer uma reflexão do nosso papel aqui. Esta Casa precisa atuar de forma conciliadora nesse processo do novo p</w:t>
      </w:r>
      <w:r>
        <w:rPr>
          <w:rFonts w:ascii="Arial" w:hAnsi="Arial" w:cs="Arial"/>
          <w:sz w:val="24"/>
          <w:szCs w:val="24"/>
        </w:rPr>
        <w:t xml:space="preserve">edágio. Nós estamos aqui para fazer com que as pessoas não sofram essa injustiça. Para além do distrito de </w:t>
      </w:r>
      <w:proofErr w:type="spellStart"/>
      <w:r>
        <w:rPr>
          <w:rFonts w:ascii="Arial" w:hAnsi="Arial" w:cs="Arial"/>
          <w:sz w:val="24"/>
          <w:szCs w:val="24"/>
        </w:rPr>
        <w:t>Mariental</w:t>
      </w:r>
      <w:proofErr w:type="spellEnd"/>
      <w:r>
        <w:rPr>
          <w:rFonts w:ascii="Arial" w:hAnsi="Arial" w:cs="Arial"/>
          <w:sz w:val="24"/>
          <w:szCs w:val="24"/>
        </w:rPr>
        <w:t>, dos quilombolas e da Lapa, estiveram também representantes do município de São José dos Pinhais e da comunidade Lavrinha, que também são a</w:t>
      </w:r>
      <w:r>
        <w:rPr>
          <w:rFonts w:ascii="Arial" w:hAnsi="Arial" w:cs="Arial"/>
          <w:sz w:val="24"/>
          <w:szCs w:val="24"/>
        </w:rPr>
        <w:t xml:space="preserve">fetadas da mesma forma. Além disso, estiveram pessoas também de São Luiz do </w:t>
      </w:r>
      <w:proofErr w:type="spellStart"/>
      <w:r>
        <w:rPr>
          <w:rFonts w:ascii="Arial" w:hAnsi="Arial" w:cs="Arial"/>
          <w:sz w:val="24"/>
          <w:szCs w:val="24"/>
        </w:rPr>
        <w:t>Purunã</w:t>
      </w:r>
      <w:proofErr w:type="spellEnd"/>
      <w:r>
        <w:rPr>
          <w:rFonts w:ascii="Arial" w:hAnsi="Arial" w:cs="Arial"/>
          <w:sz w:val="24"/>
          <w:szCs w:val="24"/>
        </w:rPr>
        <w:t xml:space="preserve"> e Balsa Nova que tem o mesmo problema. E, ainda, tivemos participações </w:t>
      </w:r>
      <w:r>
        <w:rPr>
          <w:rFonts w:ascii="Arial" w:hAnsi="Arial" w:cs="Arial"/>
          <w:i/>
          <w:iCs/>
          <w:sz w:val="24"/>
          <w:szCs w:val="24"/>
        </w:rPr>
        <w:t xml:space="preserve">on-line. </w:t>
      </w:r>
      <w:r>
        <w:rPr>
          <w:rFonts w:ascii="Arial" w:hAnsi="Arial" w:cs="Arial"/>
          <w:sz w:val="24"/>
          <w:szCs w:val="24"/>
        </w:rPr>
        <w:t xml:space="preserve">Chegamos a bater 255 pessoas remotamente e teve relatos do Paraná como um todo: da cidade de </w:t>
      </w:r>
      <w:r>
        <w:rPr>
          <w:rFonts w:ascii="Arial" w:hAnsi="Arial" w:cs="Arial"/>
          <w:sz w:val="24"/>
          <w:szCs w:val="24"/>
        </w:rPr>
        <w:t xml:space="preserve">Jacarezinho com o Marques dos Reis, que é um distrito; da cidade de </w:t>
      </w:r>
      <w:proofErr w:type="spellStart"/>
      <w:r>
        <w:rPr>
          <w:rFonts w:ascii="Arial" w:hAnsi="Arial" w:cs="Arial"/>
          <w:sz w:val="24"/>
          <w:szCs w:val="24"/>
        </w:rPr>
        <w:t>Corbélia</w:t>
      </w:r>
      <w:proofErr w:type="spellEnd"/>
      <w:r>
        <w:rPr>
          <w:rFonts w:ascii="Arial" w:hAnsi="Arial" w:cs="Arial"/>
          <w:sz w:val="24"/>
          <w:szCs w:val="24"/>
        </w:rPr>
        <w:t xml:space="preserve">, que tinha a praça – e </w:t>
      </w:r>
      <w:proofErr w:type="gramStart"/>
      <w:r>
        <w:rPr>
          <w:rFonts w:ascii="Arial" w:hAnsi="Arial" w:cs="Arial"/>
          <w:sz w:val="24"/>
          <w:szCs w:val="24"/>
        </w:rPr>
        <w:t>o Batatinha</w:t>
      </w:r>
      <w:proofErr w:type="gramEnd"/>
      <w:r>
        <w:rPr>
          <w:rFonts w:ascii="Arial" w:hAnsi="Arial" w:cs="Arial"/>
          <w:sz w:val="24"/>
          <w:szCs w:val="24"/>
        </w:rPr>
        <w:t xml:space="preserve"> relatou lá para gente –, que divide o município com alguns distritos; da cidade de Mandaguari também teve participação. Ou seja, o Paraná como u</w:t>
      </w:r>
      <w:r>
        <w:rPr>
          <w:rFonts w:ascii="Arial" w:hAnsi="Arial" w:cs="Arial"/>
          <w:sz w:val="24"/>
          <w:szCs w:val="24"/>
        </w:rPr>
        <w:t>m todo está muito preocupado com essa problemática do pedágio. E essas imperfeições que ocorrem hoje, a Frente Parlamentar do Pedágio tratou aqui. Todos os Deputados que participavam se manifestaram contrários a termos um pedágio que não houvesse isenção p</w:t>
      </w:r>
      <w:r>
        <w:rPr>
          <w:rFonts w:ascii="Arial" w:hAnsi="Arial" w:cs="Arial"/>
          <w:sz w:val="24"/>
          <w:szCs w:val="24"/>
        </w:rPr>
        <w:t xml:space="preserve">ara os moradores onde fosse colocada essa praça, onde segregasse a população. As audiências públicas que foram feitas também levaram a esse conhecimento. Além disso, </w:t>
      </w:r>
      <w:proofErr w:type="gramStart"/>
      <w:r>
        <w:rPr>
          <w:rFonts w:ascii="Arial" w:hAnsi="Arial" w:cs="Arial"/>
          <w:sz w:val="24"/>
          <w:szCs w:val="24"/>
        </w:rPr>
        <w:t>foi</w:t>
      </w:r>
      <w:proofErr w:type="gramEnd"/>
      <w:r>
        <w:rPr>
          <w:rFonts w:ascii="Arial" w:hAnsi="Arial" w:cs="Arial"/>
          <w:sz w:val="24"/>
          <w:szCs w:val="24"/>
        </w:rPr>
        <w:t xml:space="preserve"> exposto também inúmeras ações judiciais que estão sendo colocadas para que se </w:t>
      </w:r>
      <w:r>
        <w:rPr>
          <w:rFonts w:ascii="Arial" w:hAnsi="Arial" w:cs="Arial"/>
          <w:sz w:val="24"/>
          <w:szCs w:val="24"/>
        </w:rPr>
        <w:lastRenderedPageBreak/>
        <w:t>tenha gr</w:t>
      </w:r>
      <w:r>
        <w:rPr>
          <w:rFonts w:ascii="Arial" w:hAnsi="Arial" w:cs="Arial"/>
          <w:sz w:val="24"/>
          <w:szCs w:val="24"/>
        </w:rPr>
        <w:t>atuidade – falou-se da de Jacarezinho, falou-se a que o município da Lapa entrou; e ontem foi relatado que alguns moradores conseguiram no Juizado Especial local o direito à gratuidade. No entanto, não podemos fazer dessa questão do pedágio uma disputa pur</w:t>
      </w:r>
      <w:r>
        <w:rPr>
          <w:rFonts w:ascii="Arial" w:hAnsi="Arial" w:cs="Arial"/>
          <w:sz w:val="24"/>
          <w:szCs w:val="24"/>
        </w:rPr>
        <w:t xml:space="preserve">amente política. Precisamos, dentro do curto prazo, resolver o problema desses moradores, e para isso tiramos que vamos constituir via Assembleia – e aqui, Presidente, o encaminhamento é direto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Foi colocado lá hoje pelos Deputados que a Presidênc</w:t>
      </w:r>
      <w:r>
        <w:rPr>
          <w:rFonts w:ascii="Arial" w:hAnsi="Arial" w:cs="Arial"/>
          <w:sz w:val="24"/>
          <w:szCs w:val="24"/>
        </w:rPr>
        <w:t xml:space="preserve">ia da Casa, a Mesa, puxe uma discussão dentro da Casa, dentro da Assembleia, traga representantes do Governo do Estado, do Governo Federal, da ANTT, da </w:t>
      </w:r>
      <w:proofErr w:type="spellStart"/>
      <w:r>
        <w:rPr>
          <w:rFonts w:ascii="Arial" w:hAnsi="Arial" w:cs="Arial"/>
          <w:sz w:val="24"/>
          <w:szCs w:val="24"/>
        </w:rPr>
        <w:t>Agepar</w:t>
      </w:r>
      <w:proofErr w:type="spellEnd"/>
      <w:r>
        <w:rPr>
          <w:rFonts w:ascii="Arial" w:hAnsi="Arial" w:cs="Arial"/>
          <w:sz w:val="24"/>
          <w:szCs w:val="24"/>
        </w:rPr>
        <w:t>, para de forma conciliadora e administrativa resolvermos essa gama. Deve dar em torno aí hoje das</w:t>
      </w:r>
      <w:r>
        <w:rPr>
          <w:rFonts w:ascii="Arial" w:hAnsi="Arial" w:cs="Arial"/>
          <w:sz w:val="24"/>
          <w:szCs w:val="24"/>
        </w:rPr>
        <w:t xml:space="preserve"> duas concessões, Deputada Márcia </w:t>
      </w:r>
      <w:proofErr w:type="spellStart"/>
      <w:r>
        <w:rPr>
          <w:rFonts w:ascii="Arial" w:hAnsi="Arial" w:cs="Arial"/>
          <w:sz w:val="24"/>
          <w:szCs w:val="24"/>
        </w:rPr>
        <w:t>Huçulak</w:t>
      </w:r>
      <w:proofErr w:type="spellEnd"/>
      <w:r>
        <w:rPr>
          <w:rFonts w:ascii="Arial" w:hAnsi="Arial" w:cs="Arial"/>
          <w:sz w:val="24"/>
          <w:szCs w:val="24"/>
        </w:rPr>
        <w:t xml:space="preserve">. Tem quatro casos – Jacarezinho, Lapa, São José dos Pinhais e Balsa Nova –, mas </w:t>
      </w:r>
      <w:proofErr w:type="gramStart"/>
      <w:r>
        <w:rPr>
          <w:rFonts w:ascii="Arial" w:hAnsi="Arial" w:cs="Arial"/>
          <w:sz w:val="24"/>
          <w:szCs w:val="24"/>
        </w:rPr>
        <w:t>tem nos</w:t>
      </w:r>
      <w:proofErr w:type="gramEnd"/>
      <w:r>
        <w:rPr>
          <w:rFonts w:ascii="Arial" w:hAnsi="Arial" w:cs="Arial"/>
          <w:sz w:val="24"/>
          <w:szCs w:val="24"/>
        </w:rPr>
        <w:t xml:space="preserve"> outros lotes essas que já colocamos. Se não resolvermos essas quatro agora, muito provavelmente vai repetir no resto do Estado</w:t>
      </w:r>
      <w:r>
        <w:rPr>
          <w:rFonts w:ascii="Arial" w:hAnsi="Arial" w:cs="Arial"/>
          <w:sz w:val="24"/>
          <w:szCs w:val="24"/>
        </w:rPr>
        <w:t xml:space="preserve">. E a reunião tem que ser na forma de conciliação: achar uma solução administrativa dos órgãos federais, estaduais, com as concessionárias, e criarmos a gratuidade já para essas pessoas. Então, foram colocadas várias alternativas, </w:t>
      </w:r>
      <w:proofErr w:type="gramStart"/>
      <w:r>
        <w:rPr>
          <w:rFonts w:ascii="Arial" w:hAnsi="Arial" w:cs="Arial"/>
          <w:sz w:val="24"/>
          <w:szCs w:val="24"/>
        </w:rPr>
        <w:t>desde da</w:t>
      </w:r>
      <w:proofErr w:type="gramEnd"/>
      <w:r>
        <w:rPr>
          <w:rFonts w:ascii="Arial" w:hAnsi="Arial" w:cs="Arial"/>
          <w:sz w:val="24"/>
          <w:szCs w:val="24"/>
        </w:rPr>
        <w:t xml:space="preserve"> diminuição do IS</w:t>
      </w:r>
      <w:r>
        <w:rPr>
          <w:rFonts w:ascii="Arial" w:hAnsi="Arial" w:cs="Arial"/>
          <w:sz w:val="24"/>
          <w:szCs w:val="24"/>
        </w:rPr>
        <w:t>S do município como forma de isenção, desde o deslocamento da praça original para se colocar uma praça em outro local. Também foi aventada a possibilidade desses distritos pagarem por quilometragem rodada. A empresa se prontificou a entregar para o municíp</w:t>
      </w:r>
      <w:r>
        <w:rPr>
          <w:rFonts w:ascii="Arial" w:hAnsi="Arial" w:cs="Arial"/>
          <w:sz w:val="24"/>
          <w:szCs w:val="24"/>
        </w:rPr>
        <w:t xml:space="preserve">io, na semana que vem ou mais tardar na outra, um </w:t>
      </w:r>
      <w:r>
        <w:rPr>
          <w:rFonts w:ascii="Arial" w:hAnsi="Arial" w:cs="Arial"/>
          <w:i/>
          <w:iCs/>
          <w:sz w:val="24"/>
          <w:szCs w:val="24"/>
        </w:rPr>
        <w:t>software</w:t>
      </w:r>
      <w:r>
        <w:rPr>
          <w:rFonts w:ascii="Arial" w:hAnsi="Arial" w:cs="Arial"/>
          <w:sz w:val="24"/>
          <w:szCs w:val="24"/>
        </w:rPr>
        <w:t xml:space="preserve"> para fazer o cadastro dos afetados, para termos a real dimensão do problema. Uma coisa é certa: o único que não tem culpa desse processo do pedágio é o povo. E esta Casa aqui tem a obrigação de faz</w:t>
      </w:r>
      <w:r>
        <w:rPr>
          <w:rFonts w:ascii="Arial" w:hAnsi="Arial" w:cs="Arial"/>
          <w:sz w:val="24"/>
          <w:szCs w:val="24"/>
        </w:rPr>
        <w:t>er o papel de mediação.</w:t>
      </w:r>
    </w:p>
    <w:p w:rsidR="00A74A36" w:rsidRDefault="00100193">
      <w:pPr>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w:t>
      </w:r>
      <w:r>
        <w:rPr>
          <w:rFonts w:ascii="Arial" w:hAnsi="Arial" w:cs="Arial"/>
          <w:sz w:val="24"/>
          <w:szCs w:val="24"/>
        </w:rPr>
        <w:t xml:space="preserve"> Concede um aparte, Deputado?</w:t>
      </w:r>
    </w:p>
    <w:p w:rsidR="00A74A36" w:rsidRDefault="00100193">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Agora, tem que ter o Governo Federal responsável por parte do problema, tem que ter o Governo do Estado, tem que ter a ANTT, tem que ter a </w:t>
      </w:r>
      <w:proofErr w:type="spellStart"/>
      <w:r>
        <w:rPr>
          <w:rFonts w:ascii="Arial" w:hAnsi="Arial" w:cs="Arial"/>
          <w:sz w:val="24"/>
          <w:szCs w:val="24"/>
        </w:rPr>
        <w:t>Agepar</w:t>
      </w:r>
      <w:proofErr w:type="spellEnd"/>
      <w:r>
        <w:rPr>
          <w:rFonts w:ascii="Arial" w:hAnsi="Arial" w:cs="Arial"/>
          <w:sz w:val="24"/>
          <w:szCs w:val="24"/>
        </w:rPr>
        <w:t>. Ou nós fazemos isso ou vamos nos omitir do processo e, ainda, vamos ser coniventes com essa situação do pedá</w:t>
      </w:r>
      <w:r>
        <w:rPr>
          <w:rFonts w:ascii="Arial" w:hAnsi="Arial" w:cs="Arial"/>
          <w:sz w:val="24"/>
          <w:szCs w:val="24"/>
        </w:rPr>
        <w:t xml:space="preserve">gio. Então, </w:t>
      </w:r>
      <w:r>
        <w:rPr>
          <w:rFonts w:ascii="Arial" w:hAnsi="Arial" w:cs="Arial"/>
          <w:sz w:val="24"/>
          <w:szCs w:val="24"/>
        </w:rPr>
        <w:lastRenderedPageBreak/>
        <w:t xml:space="preserve">deixo a informação aqui para Casa, para Mesa fazer esse encaminhamento. E quero fazer um convite, quero convidar os 54 Deputados para fazermos – os 54 – parte dessa formatação, para que levemos isso como um assunto da Casa, independente da cor </w:t>
      </w:r>
      <w:r>
        <w:rPr>
          <w:rFonts w:ascii="Arial" w:hAnsi="Arial" w:cs="Arial"/>
          <w:sz w:val="24"/>
          <w:szCs w:val="24"/>
        </w:rPr>
        <w:t>partidária. Ou resolvemos o problema do pedágio ou ele vai voltar com mais força e mais nocividade a nossa população. Deputada Luciana.</w:t>
      </w:r>
    </w:p>
    <w:p w:rsidR="00A74A36" w:rsidRDefault="00100193">
      <w:pPr>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w:t>
      </w:r>
      <w:r>
        <w:rPr>
          <w:rFonts w:ascii="Arial" w:hAnsi="Arial" w:cs="Arial"/>
          <w:sz w:val="24"/>
          <w:szCs w:val="24"/>
        </w:rPr>
        <w:t xml:space="preserve"> Quero parabenizar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juntamente com o Deputado </w:t>
      </w:r>
      <w:proofErr w:type="spellStart"/>
      <w:r>
        <w:rPr>
          <w:rFonts w:ascii="Arial" w:hAnsi="Arial" w:cs="Arial"/>
          <w:sz w:val="24"/>
          <w:szCs w:val="24"/>
        </w:rPr>
        <w:t>Goura</w:t>
      </w:r>
      <w:proofErr w:type="spellEnd"/>
      <w:r>
        <w:rPr>
          <w:rFonts w:ascii="Arial" w:hAnsi="Arial" w:cs="Arial"/>
          <w:sz w:val="24"/>
          <w:szCs w:val="24"/>
        </w:rPr>
        <w:t>, que foram os proponentes da a</w:t>
      </w:r>
      <w:r>
        <w:rPr>
          <w:rFonts w:ascii="Arial" w:hAnsi="Arial" w:cs="Arial"/>
          <w:sz w:val="24"/>
          <w:szCs w:val="24"/>
        </w:rPr>
        <w:t>udiência hoje sobre mobilidade. Com certeza uma audiência com muito sucesso, com uma grande participação e muitas sugestões. E eu acredito que temos, sim, que encontrar uma saída para isso, até porque não é só o debate que aconteceu hoje com a questão da r</w:t>
      </w:r>
      <w:r>
        <w:rPr>
          <w:rFonts w:ascii="Arial" w:hAnsi="Arial" w:cs="Arial"/>
          <w:sz w:val="24"/>
          <w:szCs w:val="24"/>
        </w:rPr>
        <w:t>egião aqui da Lapa, no município da Lapa e região, mas, sim, isso envolve todos os municípios. Inclusive citávamos na audiência que o Sudoeste do Paraná não tem praça de pedágio hoje, mas vai ter, e queremos assegurar a todos os moradores no município onde</w:t>
      </w:r>
      <w:r>
        <w:rPr>
          <w:rFonts w:ascii="Arial" w:hAnsi="Arial" w:cs="Arial"/>
          <w:sz w:val="24"/>
          <w:szCs w:val="24"/>
        </w:rPr>
        <w:t xml:space="preserve"> vai ficar a praça de pedágio que vão poder </w:t>
      </w:r>
      <w:proofErr w:type="gramStart"/>
      <w:r>
        <w:rPr>
          <w:rFonts w:ascii="Arial" w:hAnsi="Arial" w:cs="Arial"/>
          <w:sz w:val="24"/>
          <w:szCs w:val="24"/>
        </w:rPr>
        <w:t>transitar,</w:t>
      </w:r>
      <w:proofErr w:type="gramEnd"/>
      <w:r>
        <w:rPr>
          <w:rFonts w:ascii="Arial" w:hAnsi="Arial" w:cs="Arial"/>
          <w:sz w:val="24"/>
          <w:szCs w:val="24"/>
        </w:rPr>
        <w:t xml:space="preserve"> que vão poder passar sem pagar o pedágio. E aquilo que falamos na reunião também, Deputado </w:t>
      </w:r>
      <w:proofErr w:type="spellStart"/>
      <w:r>
        <w:rPr>
          <w:rFonts w:ascii="Arial" w:hAnsi="Arial" w:cs="Arial"/>
          <w:sz w:val="24"/>
          <w:szCs w:val="24"/>
        </w:rPr>
        <w:t>Arilson</w:t>
      </w:r>
      <w:proofErr w:type="spellEnd"/>
      <w:r>
        <w:rPr>
          <w:rFonts w:ascii="Arial" w:hAnsi="Arial" w:cs="Arial"/>
          <w:sz w:val="24"/>
          <w:szCs w:val="24"/>
        </w:rPr>
        <w:t>, o direito de ir e vir. As pessoas têm o direito de ir e vir sem pagar o pedágio porque elas residem a</w:t>
      </w:r>
      <w:r>
        <w:rPr>
          <w:rFonts w:ascii="Arial" w:hAnsi="Arial" w:cs="Arial"/>
          <w:sz w:val="24"/>
          <w:szCs w:val="24"/>
        </w:rPr>
        <w:t xml:space="preserve">li. Elas vão para uma consulta, elas vão por uma questão da escola, elas vão para o mercado. Como que elas vão passar todo dia no pedágio pagando pedágio todo dia? Um depoimento que foi citado lá de que uma professora 40% do seu salário seria para pagar o </w:t>
      </w:r>
      <w:r>
        <w:rPr>
          <w:rFonts w:ascii="Arial" w:hAnsi="Arial" w:cs="Arial"/>
          <w:sz w:val="24"/>
          <w:szCs w:val="24"/>
        </w:rPr>
        <w:t>pedágio. Então, é impossível que possa acontecer isso. É impossível que as pessoas vão sobreviver com um pedágio tão alto. E o histórico que temos é esse no Estado do Paraná. Os 24 anos foram de tarifas altas e poucas obras. E o que não queremos agora é qu</w:t>
      </w:r>
      <w:r>
        <w:rPr>
          <w:rFonts w:ascii="Arial" w:hAnsi="Arial" w:cs="Arial"/>
          <w:sz w:val="24"/>
          <w:szCs w:val="24"/>
        </w:rPr>
        <w:t>e venha um pedágio de 30 anos – os contratos são para 30 anos –, e não podemos concordar. Temos, sim, que assegurar a todos os cidadãos paranaenses o direito de ir e vir, para as pessoas que moram onde fica a praça de pedágio – nesses municípios. Temos, si</w:t>
      </w:r>
      <w:r>
        <w:rPr>
          <w:rFonts w:ascii="Arial" w:hAnsi="Arial" w:cs="Arial"/>
          <w:sz w:val="24"/>
          <w:szCs w:val="24"/>
        </w:rPr>
        <w:t>m, que fazer a</w:t>
      </w:r>
      <w:proofErr w:type="gramStart"/>
      <w:r>
        <w:rPr>
          <w:rFonts w:ascii="Arial" w:hAnsi="Arial" w:cs="Arial"/>
          <w:sz w:val="24"/>
          <w:szCs w:val="24"/>
        </w:rPr>
        <w:t xml:space="preserve">  </w:t>
      </w:r>
      <w:proofErr w:type="gramEnd"/>
      <w:r>
        <w:rPr>
          <w:rFonts w:ascii="Arial" w:hAnsi="Arial" w:cs="Arial"/>
          <w:sz w:val="24"/>
          <w:szCs w:val="24"/>
        </w:rPr>
        <w:t>nossa parte aqui e defender esse direito de todo cidadão paranaense.</w:t>
      </w:r>
    </w:p>
    <w:p w:rsidR="00A74A36" w:rsidRDefault="00100193">
      <w:pPr>
        <w:spacing w:before="113" w:after="113" w:line="360" w:lineRule="auto"/>
        <w:jc w:val="both"/>
      </w:pPr>
      <w:r>
        <w:rPr>
          <w:rFonts w:ascii="Arial" w:hAnsi="Arial" w:cs="Arial"/>
          <w:b/>
          <w:bCs/>
          <w:sz w:val="24"/>
          <w:szCs w:val="24"/>
        </w:rPr>
        <w:lastRenderedPageBreak/>
        <w:t>DEPUTADO ARILSON CHIORATO (PT):</w:t>
      </w:r>
      <w:r>
        <w:rPr>
          <w:rFonts w:ascii="Arial" w:hAnsi="Arial" w:cs="Arial"/>
          <w:sz w:val="24"/>
          <w:szCs w:val="24"/>
        </w:rPr>
        <w:t xml:space="preserve"> Para você ter um </w:t>
      </w:r>
      <w:proofErr w:type="spellStart"/>
      <w:r>
        <w:rPr>
          <w:rFonts w:ascii="Arial" w:hAnsi="Arial" w:cs="Arial"/>
          <w:sz w:val="24"/>
          <w:szCs w:val="24"/>
        </w:rPr>
        <w:t>ideia</w:t>
      </w:r>
      <w:proofErr w:type="spellEnd"/>
      <w:r>
        <w:rPr>
          <w:rFonts w:ascii="Arial" w:hAnsi="Arial" w:cs="Arial"/>
          <w:sz w:val="24"/>
          <w:szCs w:val="24"/>
        </w:rPr>
        <w:t>, Presidente, inúmeros moradores que moram a um quilômetro da praça do pedágio reclamavam que não tinham condição a i</w:t>
      </w:r>
      <w:r>
        <w:rPr>
          <w:rFonts w:ascii="Arial" w:hAnsi="Arial" w:cs="Arial"/>
          <w:sz w:val="24"/>
          <w:szCs w:val="24"/>
        </w:rPr>
        <w:t>r ao Hospital da Lapa, que é um hospital de referência inclusive para região, fazer o tratamento do SUS porque não tinha dinheiro para pagar o pedágio. Separados a um quilômetro! Tem gente que mora a 100 metros da praça de pedágio que está parando de levar</w:t>
      </w:r>
      <w:r>
        <w:rPr>
          <w:rFonts w:ascii="Arial" w:hAnsi="Arial" w:cs="Arial"/>
          <w:sz w:val="24"/>
          <w:szCs w:val="24"/>
        </w:rPr>
        <w:t xml:space="preserve"> o filho à escola na sede do município, porque não tem dinheiro para pagar o pedágio. E são situações inusitadas. Uma mãe colocou que ela gasta o pedágio para ir de manhã, deixa o filho na escola, volta e paga, e a hora que vai buscar paga de novo. Ela pag</w:t>
      </w:r>
      <w:r>
        <w:rPr>
          <w:rFonts w:ascii="Arial" w:hAnsi="Arial" w:cs="Arial"/>
          <w:sz w:val="24"/>
          <w:szCs w:val="24"/>
        </w:rPr>
        <w:t>a quatro pedágios no dia para andar cinco quilômetros. Então, tem que ter o bom senso. E as concessionárias têm que também entender que o pedágio tem uma função social. Quando foi construído o modelo de concessão… (É retirado o som.)</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Vossa Excelência tem mais um minuto.</w:t>
      </w:r>
    </w:p>
    <w:p w:rsidR="00A74A36" w:rsidRDefault="00100193">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Quando se construiu o pedágio, a </w:t>
      </w:r>
      <w:proofErr w:type="spellStart"/>
      <w:r>
        <w:rPr>
          <w:rFonts w:ascii="Arial" w:hAnsi="Arial" w:cs="Arial"/>
          <w:sz w:val="24"/>
          <w:szCs w:val="24"/>
        </w:rPr>
        <w:t>ideia</w:t>
      </w:r>
      <w:proofErr w:type="spellEnd"/>
      <w:r>
        <w:rPr>
          <w:rFonts w:ascii="Arial" w:hAnsi="Arial" w:cs="Arial"/>
          <w:sz w:val="24"/>
          <w:szCs w:val="24"/>
        </w:rPr>
        <w:t xml:space="preserve"> inicial era garantir segurança, trafegabilidade, condições das pistas e fazer a economia fluir. Ma</w:t>
      </w:r>
      <w:r>
        <w:rPr>
          <w:rFonts w:ascii="Arial" w:hAnsi="Arial" w:cs="Arial"/>
          <w:sz w:val="24"/>
          <w:szCs w:val="24"/>
        </w:rPr>
        <w:t xml:space="preserve">s esses equívocos, como esse da Lapa e outras cidades, fazem o contrário disso. Se não criarmos uma medida para resolver esse problema vamos fazer com que a vida das pessoas sejam </w:t>
      </w:r>
      <w:proofErr w:type="gramStart"/>
      <w:r>
        <w:rPr>
          <w:rFonts w:ascii="Arial" w:hAnsi="Arial" w:cs="Arial"/>
          <w:sz w:val="24"/>
          <w:szCs w:val="24"/>
        </w:rPr>
        <w:t>pioradas</w:t>
      </w:r>
      <w:proofErr w:type="gramEnd"/>
      <w:r>
        <w:rPr>
          <w:rFonts w:ascii="Arial" w:hAnsi="Arial" w:cs="Arial"/>
          <w:sz w:val="24"/>
          <w:szCs w:val="24"/>
        </w:rPr>
        <w:t xml:space="preserve"> pelo pedágio. Ninguém nunca foi contra aqui a discussão de se ter o</w:t>
      </w:r>
      <w:r>
        <w:rPr>
          <w:rFonts w:ascii="Arial" w:hAnsi="Arial" w:cs="Arial"/>
          <w:sz w:val="24"/>
          <w:szCs w:val="24"/>
        </w:rPr>
        <w:t xml:space="preserve"> pedágio. Todas </w:t>
      </w:r>
      <w:proofErr w:type="gramStart"/>
      <w:r>
        <w:rPr>
          <w:rFonts w:ascii="Arial" w:hAnsi="Arial" w:cs="Arial"/>
          <w:sz w:val="24"/>
          <w:szCs w:val="24"/>
        </w:rPr>
        <w:t>as</w:t>
      </w:r>
      <w:proofErr w:type="gramEnd"/>
      <w:r>
        <w:rPr>
          <w:rFonts w:ascii="Arial" w:hAnsi="Arial" w:cs="Arial"/>
          <w:sz w:val="24"/>
          <w:szCs w:val="24"/>
        </w:rPr>
        <w:t xml:space="preserve"> vezes a preocupação era em torno do preço, da obra não entregue, do prazo e dos males que ele estava causando. Agora, se repetirmos de novo tudo aquilo que não foi colocado estaremos sendo errado com a população. Portanto, essa questão d</w:t>
      </w:r>
      <w:r>
        <w:rPr>
          <w:rFonts w:ascii="Arial" w:hAnsi="Arial" w:cs="Arial"/>
          <w:sz w:val="24"/>
          <w:szCs w:val="24"/>
        </w:rPr>
        <w:t xml:space="preserve">a isenção ou de uma solução alternativa tem que ser pauta diária aqui da nossa Casa. Acho que a solução é encampar via Mesa Executiva da Assembleia </w:t>
      </w:r>
      <w:proofErr w:type="gramStart"/>
      <w:r>
        <w:rPr>
          <w:rFonts w:ascii="Arial" w:hAnsi="Arial" w:cs="Arial"/>
          <w:sz w:val="24"/>
          <w:szCs w:val="24"/>
        </w:rPr>
        <w:t>a</w:t>
      </w:r>
      <w:proofErr w:type="gramEnd"/>
      <w:r>
        <w:rPr>
          <w:rFonts w:ascii="Arial" w:hAnsi="Arial" w:cs="Arial"/>
          <w:sz w:val="24"/>
          <w:szCs w:val="24"/>
        </w:rPr>
        <w:t xml:space="preserve"> isenção dos pedágios para esses municípios, como primeira tarefa nossa. Obrigado.</w:t>
      </w:r>
    </w:p>
    <w:p w:rsidR="00A74A36" w:rsidRDefault="00100193">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w:t>
      </w:r>
      <w:r>
        <w:rPr>
          <w:rFonts w:ascii="Arial" w:hAnsi="Arial" w:cs="Arial"/>
          <w:b/>
          <w:bCs/>
          <w:sz w:val="24"/>
          <w:szCs w:val="24"/>
        </w:rPr>
        <w:t xml:space="preserve">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Antes de chamar o próximo orador, Deputado Luiz Claudio </w:t>
      </w:r>
      <w:proofErr w:type="spellStart"/>
      <w:r>
        <w:rPr>
          <w:rFonts w:ascii="Arial" w:hAnsi="Arial" w:cs="Arial"/>
          <w:sz w:val="24"/>
          <w:szCs w:val="24"/>
        </w:rPr>
        <w:t>Romanelli</w:t>
      </w:r>
      <w:proofErr w:type="spellEnd"/>
      <w:r>
        <w:rPr>
          <w:rFonts w:ascii="Arial" w:hAnsi="Arial" w:cs="Arial"/>
          <w:sz w:val="24"/>
          <w:szCs w:val="24"/>
        </w:rPr>
        <w:t xml:space="preserve">, quero dizer ao Deputado </w:t>
      </w:r>
      <w:proofErr w:type="spellStart"/>
      <w:r>
        <w:rPr>
          <w:rFonts w:ascii="Arial" w:hAnsi="Arial" w:cs="Arial"/>
          <w:sz w:val="24"/>
          <w:szCs w:val="24"/>
        </w:rPr>
        <w:t>Chiorato</w:t>
      </w:r>
      <w:proofErr w:type="spellEnd"/>
      <w:r>
        <w:rPr>
          <w:rFonts w:ascii="Arial" w:hAnsi="Arial" w:cs="Arial"/>
          <w:sz w:val="24"/>
          <w:szCs w:val="24"/>
        </w:rPr>
        <w:t>. Ontem vimos vários Deputados aqui, o Deputado Batatinha, vários se pronunciaram com relação a este tema. É um tema da Casa, a Cas</w:t>
      </w:r>
      <w:r>
        <w:rPr>
          <w:rFonts w:ascii="Arial" w:hAnsi="Arial" w:cs="Arial"/>
          <w:sz w:val="24"/>
          <w:szCs w:val="24"/>
        </w:rPr>
        <w:t xml:space="preserve">a precisa participar, a Mesa precisa ter este conhecimento, fazer uma busca dos 54 Deputados. Têm sugestões, têm opiniões importantes. O Deputado </w:t>
      </w:r>
      <w:proofErr w:type="spellStart"/>
      <w:r>
        <w:rPr>
          <w:rFonts w:ascii="Arial" w:hAnsi="Arial" w:cs="Arial"/>
          <w:sz w:val="24"/>
          <w:szCs w:val="24"/>
        </w:rPr>
        <w:t>Tercilio</w:t>
      </w:r>
      <w:proofErr w:type="spellEnd"/>
      <w:r>
        <w:rPr>
          <w:rFonts w:ascii="Arial" w:hAnsi="Arial" w:cs="Arial"/>
          <w:sz w:val="24"/>
          <w:szCs w:val="24"/>
        </w:rPr>
        <w:t xml:space="preserve"> falou ontem também, vários Deputados. Não dá para sacrificar a população desses municípios. Aí vamos </w:t>
      </w:r>
      <w:r>
        <w:rPr>
          <w:rFonts w:ascii="Arial" w:hAnsi="Arial" w:cs="Arial"/>
          <w:sz w:val="24"/>
          <w:szCs w:val="24"/>
        </w:rPr>
        <w:t xml:space="preserve">ter as novas concessões, vai vir este problema novamente. Então, acho que a Casa precisa se envolver, temos que construir soluções. E a Mesa Diretiva tem que </w:t>
      </w:r>
      <w:proofErr w:type="gramStart"/>
      <w:r>
        <w:rPr>
          <w:rFonts w:ascii="Arial" w:hAnsi="Arial" w:cs="Arial"/>
          <w:sz w:val="24"/>
          <w:szCs w:val="24"/>
        </w:rPr>
        <w:t>buscar,</w:t>
      </w:r>
      <w:proofErr w:type="gramEnd"/>
      <w:r>
        <w:rPr>
          <w:rFonts w:ascii="Arial" w:hAnsi="Arial" w:cs="Arial"/>
          <w:sz w:val="24"/>
          <w:szCs w:val="24"/>
        </w:rPr>
        <w:t xml:space="preserve"> participar, sim, até porque nós Deputados conhecemos a realidade de cada uma dessas regiõe</w:t>
      </w:r>
      <w:r>
        <w:rPr>
          <w:rFonts w:ascii="Arial" w:hAnsi="Arial" w:cs="Arial"/>
          <w:sz w:val="24"/>
          <w:szCs w:val="24"/>
        </w:rPr>
        <w:t>s e não podemos sacrificar a população, principalmente desses municípios, e cortar esses municípios ao meio e dividir essa população que quer estar unida, que quer continuar vivendo em paz. Parabenizar à sua ação. Em nível federal é importante ter bom sens</w:t>
      </w:r>
      <w:r>
        <w:rPr>
          <w:rFonts w:ascii="Arial" w:hAnsi="Arial" w:cs="Arial"/>
          <w:sz w:val="24"/>
          <w:szCs w:val="24"/>
        </w:rPr>
        <w:t xml:space="preserve">o. O Governo do Estado do Paraná também se envolver. E esta Casa, que defende o povo paranaense, precisa se envolver para que possamos fazer isso. Quero aqui fazer uma saudação também especial, em nome do Deputado Do Carmo, agradecer a presença do nosso </w:t>
      </w:r>
      <w:proofErr w:type="spellStart"/>
      <w:r>
        <w:rPr>
          <w:rFonts w:ascii="Arial" w:hAnsi="Arial" w:cs="Arial"/>
          <w:sz w:val="24"/>
          <w:szCs w:val="24"/>
        </w:rPr>
        <w:t>Ge</w:t>
      </w:r>
      <w:r>
        <w:rPr>
          <w:rFonts w:ascii="Arial" w:hAnsi="Arial" w:cs="Arial"/>
          <w:sz w:val="24"/>
          <w:szCs w:val="24"/>
        </w:rPr>
        <w:t>nivaldo</w:t>
      </w:r>
      <w:proofErr w:type="spellEnd"/>
      <w:r>
        <w:rPr>
          <w:rFonts w:ascii="Arial" w:hAnsi="Arial" w:cs="Arial"/>
          <w:sz w:val="24"/>
          <w:szCs w:val="24"/>
        </w:rPr>
        <w:t>, Presidente da Câmara de Presidente Castelo Branco; da Caroline, assessora legislativa da Câmara de Nova Esperança; e da Tiara, Procuradora da Câmara de Nova Esperança. Então, uma saudação a todos vocês. Sejam bem-vindos, a pedido do Deputado Do Ca</w:t>
      </w:r>
      <w:r>
        <w:rPr>
          <w:rFonts w:ascii="Arial" w:hAnsi="Arial" w:cs="Arial"/>
          <w:sz w:val="24"/>
          <w:szCs w:val="24"/>
        </w:rPr>
        <w:t xml:space="preserve">rmo. Próximo orador, Deputado Luiz Claudio </w:t>
      </w:r>
      <w:proofErr w:type="spellStart"/>
      <w:r>
        <w:rPr>
          <w:rFonts w:ascii="Arial" w:hAnsi="Arial" w:cs="Arial"/>
          <w:sz w:val="24"/>
          <w:szCs w:val="24"/>
        </w:rPr>
        <w:t>Romanelli</w:t>
      </w:r>
      <w:proofErr w:type="spellEnd"/>
      <w:r>
        <w:rPr>
          <w:rFonts w:ascii="Arial" w:hAnsi="Arial" w:cs="Arial"/>
          <w:sz w:val="24"/>
          <w:szCs w:val="24"/>
        </w:rPr>
        <w:t>. Vossa Excelência tem dez minutos, pela Liderança do PSD.</w:t>
      </w:r>
    </w:p>
    <w:p w:rsidR="00A74A36" w:rsidRDefault="00100193">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até atendendo a um apelo da Bancada Feminina, vou ser extremamente econômico na minha f</w:t>
      </w:r>
      <w:r>
        <w:rPr>
          <w:rFonts w:ascii="Arial" w:hAnsi="Arial" w:cs="Arial"/>
          <w:sz w:val="24"/>
          <w:szCs w:val="24"/>
        </w:rPr>
        <w:t xml:space="preserve">ala, até para poder lembrar a todos que temos hoje um evento no Palácio, a sanção da lei que criou o Código da Mulher. Então, Deputada Mabel, serei extremamente objetivo. </w:t>
      </w:r>
      <w:proofErr w:type="gramStart"/>
      <w:r>
        <w:rPr>
          <w:rFonts w:ascii="Arial" w:hAnsi="Arial" w:cs="Arial"/>
          <w:sz w:val="24"/>
          <w:szCs w:val="24"/>
        </w:rPr>
        <w:t>Primeiro, Presidente</w:t>
      </w:r>
      <w:proofErr w:type="gram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dizer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fica muito bem sentado nessa</w:t>
      </w:r>
      <w:r>
        <w:rPr>
          <w:rFonts w:ascii="Arial" w:hAnsi="Arial" w:cs="Arial"/>
          <w:sz w:val="24"/>
          <w:szCs w:val="24"/>
        </w:rPr>
        <w:t xml:space="preserve"> cadeira de Presidente desta Sessão aqui. E é uma honra vê-lo aí. Ao mesmo tempo cumprimentar os demais membros da </w:t>
      </w:r>
      <w:r>
        <w:rPr>
          <w:rFonts w:ascii="Arial" w:hAnsi="Arial" w:cs="Arial"/>
          <w:sz w:val="24"/>
          <w:szCs w:val="24"/>
        </w:rPr>
        <w:lastRenderedPageBreak/>
        <w:t xml:space="preserve">Comissão Executiva, o nosso 1.º Secretário Alexandre </w:t>
      </w:r>
      <w:proofErr w:type="spellStart"/>
      <w:r>
        <w:rPr>
          <w:rFonts w:ascii="Arial" w:hAnsi="Arial" w:cs="Arial"/>
          <w:sz w:val="24"/>
          <w:szCs w:val="24"/>
        </w:rPr>
        <w:t>Curi</w:t>
      </w:r>
      <w:proofErr w:type="spellEnd"/>
      <w:r>
        <w:rPr>
          <w:rFonts w:ascii="Arial" w:hAnsi="Arial" w:cs="Arial"/>
          <w:sz w:val="24"/>
          <w:szCs w:val="24"/>
        </w:rPr>
        <w:t>, nossa 2.ª Secretária Deputada Maria Victoria. E olha, Deputado Gugu Bueno, a Comis</w:t>
      </w:r>
      <w:r>
        <w:rPr>
          <w:rFonts w:ascii="Arial" w:hAnsi="Arial" w:cs="Arial"/>
          <w:sz w:val="24"/>
          <w:szCs w:val="24"/>
        </w:rPr>
        <w:t xml:space="preserve">são nossa, a Comissão de Obras e de Transportes, de </w:t>
      </w:r>
      <w:proofErr w:type="spellStart"/>
      <w:r>
        <w:rPr>
          <w:rFonts w:ascii="Arial" w:hAnsi="Arial" w:cs="Arial"/>
          <w:sz w:val="24"/>
          <w:szCs w:val="24"/>
        </w:rPr>
        <w:t>Infraestrutura</w:t>
      </w:r>
      <w:proofErr w:type="spellEnd"/>
      <w:r>
        <w:rPr>
          <w:rFonts w:ascii="Arial" w:hAnsi="Arial" w:cs="Arial"/>
          <w:sz w:val="24"/>
          <w:szCs w:val="24"/>
        </w:rPr>
        <w:t xml:space="preserve">, tem todas as condições de promover, Deputado </w:t>
      </w:r>
      <w:proofErr w:type="spellStart"/>
      <w:r>
        <w:rPr>
          <w:rFonts w:ascii="Arial" w:hAnsi="Arial" w:cs="Arial"/>
          <w:sz w:val="24"/>
          <w:szCs w:val="24"/>
        </w:rPr>
        <w:t>Arilson</w:t>
      </w:r>
      <w:proofErr w:type="spellEnd"/>
      <w:r>
        <w:rPr>
          <w:rFonts w:ascii="Arial" w:hAnsi="Arial" w:cs="Arial"/>
          <w:sz w:val="24"/>
          <w:szCs w:val="24"/>
        </w:rPr>
        <w:t xml:space="preserve">, todos os debates necessários em relação ao tema do pedágio. Entendo isso porque a audiência pública hoje foi extremamente importante </w:t>
      </w:r>
      <w:proofErr w:type="gramStart"/>
      <w:r>
        <w:rPr>
          <w:rFonts w:ascii="Arial" w:hAnsi="Arial" w:cs="Arial"/>
          <w:sz w:val="24"/>
          <w:szCs w:val="24"/>
        </w:rPr>
        <w:t>n</w:t>
      </w:r>
      <w:r>
        <w:rPr>
          <w:rFonts w:ascii="Arial" w:hAnsi="Arial" w:cs="Arial"/>
          <w:sz w:val="24"/>
          <w:szCs w:val="24"/>
        </w:rPr>
        <w:t>a medida que</w:t>
      </w:r>
      <w:proofErr w:type="gramEnd"/>
      <w:r>
        <w:rPr>
          <w:rFonts w:ascii="Arial" w:hAnsi="Arial" w:cs="Arial"/>
          <w:sz w:val="24"/>
          <w:szCs w:val="24"/>
        </w:rPr>
        <w:t xml:space="preserve"> demonstrou claramente a realidade de toda uma comunidade rural do Distrito de </w:t>
      </w:r>
      <w:proofErr w:type="spellStart"/>
      <w:r>
        <w:rPr>
          <w:rFonts w:ascii="Arial" w:hAnsi="Arial" w:cs="Arial"/>
          <w:sz w:val="24"/>
          <w:szCs w:val="24"/>
        </w:rPr>
        <w:t>Mariental</w:t>
      </w:r>
      <w:proofErr w:type="spellEnd"/>
      <w:r>
        <w:rPr>
          <w:rFonts w:ascii="Arial" w:hAnsi="Arial" w:cs="Arial"/>
          <w:sz w:val="24"/>
          <w:szCs w:val="24"/>
        </w:rPr>
        <w:t xml:space="preserve">, do </w:t>
      </w:r>
      <w:proofErr w:type="spellStart"/>
      <w:r>
        <w:rPr>
          <w:rFonts w:ascii="Arial" w:hAnsi="Arial" w:cs="Arial"/>
          <w:sz w:val="24"/>
          <w:szCs w:val="24"/>
        </w:rPr>
        <w:t>Freixo</w:t>
      </w:r>
      <w:proofErr w:type="spellEnd"/>
      <w:r>
        <w:rPr>
          <w:rFonts w:ascii="Arial" w:hAnsi="Arial" w:cs="Arial"/>
          <w:sz w:val="24"/>
          <w:szCs w:val="24"/>
        </w:rPr>
        <w:t xml:space="preserve">, enfim, de toda aquela região da Lapa, onde tivemos aqui a presença do Prefeito Diego, do Vereador </w:t>
      </w:r>
      <w:proofErr w:type="spellStart"/>
      <w:r>
        <w:rPr>
          <w:rFonts w:ascii="Arial" w:hAnsi="Arial" w:cs="Arial"/>
          <w:sz w:val="24"/>
          <w:szCs w:val="24"/>
        </w:rPr>
        <w:t>Fenelon</w:t>
      </w:r>
      <w:proofErr w:type="spellEnd"/>
      <w:r>
        <w:rPr>
          <w:rFonts w:ascii="Arial" w:hAnsi="Arial" w:cs="Arial"/>
          <w:sz w:val="24"/>
          <w:szCs w:val="24"/>
        </w:rPr>
        <w:t xml:space="preserve">, de todas aquelas lideranças, enfim, </w:t>
      </w:r>
      <w:r>
        <w:rPr>
          <w:rFonts w:ascii="Arial" w:hAnsi="Arial" w:cs="Arial"/>
          <w:sz w:val="24"/>
          <w:szCs w:val="24"/>
        </w:rPr>
        <w:t xml:space="preserve">que ali compareceram. E trouxeram à baila um problema grave que cansamos de alertar, Deputado </w:t>
      </w:r>
      <w:proofErr w:type="spellStart"/>
      <w:r>
        <w:rPr>
          <w:rFonts w:ascii="Arial" w:hAnsi="Arial" w:cs="Arial"/>
          <w:sz w:val="24"/>
          <w:szCs w:val="24"/>
        </w:rPr>
        <w:t>Micheletto</w:t>
      </w:r>
      <w:proofErr w:type="spellEnd"/>
      <w:r>
        <w:rPr>
          <w:rFonts w:ascii="Arial" w:hAnsi="Arial" w:cs="Arial"/>
          <w:sz w:val="24"/>
          <w:szCs w:val="24"/>
        </w:rPr>
        <w:t xml:space="preserve">, no âmbito da Frente Parlamentar sobre o Pedágio que, aliás, o senhor sabe, foi extinta aqui nesta Casa, por vontade política daqueles que não queriam </w:t>
      </w:r>
      <w:r>
        <w:rPr>
          <w:rFonts w:ascii="Arial" w:hAnsi="Arial" w:cs="Arial"/>
          <w:sz w:val="24"/>
          <w:szCs w:val="24"/>
        </w:rPr>
        <w:t>a discussão, como foi extinto também o convênio de cooperação que tínhamos com o Instituto de Tecnologia, Transporte e Inovação da Federal que subsidiava, de forma robusta, o debate técnico que é necessário ter. O fato concreto é que o Governo Federal, por</w:t>
      </w:r>
      <w:r>
        <w:rPr>
          <w:rFonts w:ascii="Arial" w:hAnsi="Arial" w:cs="Arial"/>
          <w:sz w:val="24"/>
          <w:szCs w:val="24"/>
        </w:rPr>
        <w:t xml:space="preserve"> mais que tivesse sido alertado por mim, pelo Deputado </w:t>
      </w:r>
      <w:proofErr w:type="spellStart"/>
      <w:r>
        <w:rPr>
          <w:rFonts w:ascii="Arial" w:hAnsi="Arial" w:cs="Arial"/>
          <w:sz w:val="24"/>
          <w:szCs w:val="24"/>
        </w:rPr>
        <w:t>Chiorato</w:t>
      </w:r>
      <w:proofErr w:type="spellEnd"/>
      <w:r>
        <w:rPr>
          <w:rFonts w:ascii="Arial" w:hAnsi="Arial" w:cs="Arial"/>
          <w:sz w:val="24"/>
          <w:szCs w:val="24"/>
        </w:rPr>
        <w:t xml:space="preserve">, por todos aqueles que foram a Brasília, na ANTT, no Ministério dos Transportes, na Casa Civil da Presidência da República, nós avisamos. Não foi por falta de falar desse problema que existe, </w:t>
      </w:r>
      <w:r>
        <w:rPr>
          <w:rFonts w:ascii="Arial" w:hAnsi="Arial" w:cs="Arial"/>
          <w:sz w:val="24"/>
          <w:szCs w:val="24"/>
        </w:rPr>
        <w:t>das comunidades, dos distritos, que a população depende da cidade-sede para poder sobreviver, para poder ir à escola, para ir à farmácia, para poder fazer o mínimo, o básico do dia a dia. É Marques dos Reis, em Jacarezinho, são aquelas comunidades em torno</w:t>
      </w:r>
      <w:r>
        <w:rPr>
          <w:rFonts w:ascii="Arial" w:hAnsi="Arial" w:cs="Arial"/>
          <w:sz w:val="24"/>
          <w:szCs w:val="24"/>
        </w:rPr>
        <w:t xml:space="preserve"> do pedágio de São José dos Pinhais, é na Lapa com </w:t>
      </w:r>
      <w:proofErr w:type="spellStart"/>
      <w:r>
        <w:rPr>
          <w:rFonts w:ascii="Arial" w:hAnsi="Arial" w:cs="Arial"/>
          <w:sz w:val="24"/>
          <w:szCs w:val="24"/>
        </w:rPr>
        <w:t>Mariental</w:t>
      </w:r>
      <w:proofErr w:type="spellEnd"/>
      <w:r>
        <w:rPr>
          <w:rFonts w:ascii="Arial" w:hAnsi="Arial" w:cs="Arial"/>
          <w:sz w:val="24"/>
          <w:szCs w:val="24"/>
        </w:rPr>
        <w:t xml:space="preserve">, é em São Luiz do </w:t>
      </w:r>
      <w:proofErr w:type="spellStart"/>
      <w:r>
        <w:rPr>
          <w:rFonts w:ascii="Arial" w:hAnsi="Arial" w:cs="Arial"/>
          <w:sz w:val="24"/>
          <w:szCs w:val="24"/>
        </w:rPr>
        <w:t>Purunã</w:t>
      </w:r>
      <w:proofErr w:type="spellEnd"/>
      <w:r>
        <w:rPr>
          <w:rFonts w:ascii="Arial" w:hAnsi="Arial" w:cs="Arial"/>
          <w:sz w:val="24"/>
          <w:szCs w:val="24"/>
        </w:rPr>
        <w:t xml:space="preserve">, como também é </w:t>
      </w:r>
      <w:proofErr w:type="spellStart"/>
      <w:r>
        <w:rPr>
          <w:rFonts w:ascii="Arial" w:hAnsi="Arial" w:cs="Arial"/>
          <w:sz w:val="24"/>
          <w:szCs w:val="24"/>
        </w:rPr>
        <w:t>Corbélia</w:t>
      </w:r>
      <w:proofErr w:type="spellEnd"/>
      <w:r>
        <w:rPr>
          <w:rFonts w:ascii="Arial" w:hAnsi="Arial" w:cs="Arial"/>
          <w:sz w:val="24"/>
          <w:szCs w:val="24"/>
        </w:rPr>
        <w:t xml:space="preserve"> lá que temos o distrito, e como tantas outras situações. O fato concreto é que vêm as licitações ainda do lote </w:t>
      </w:r>
      <w:proofErr w:type="gramStart"/>
      <w:r>
        <w:rPr>
          <w:rFonts w:ascii="Arial" w:hAnsi="Arial" w:cs="Arial"/>
          <w:sz w:val="24"/>
          <w:szCs w:val="24"/>
        </w:rPr>
        <w:t>3</w:t>
      </w:r>
      <w:proofErr w:type="gramEnd"/>
      <w:r>
        <w:rPr>
          <w:rFonts w:ascii="Arial" w:hAnsi="Arial" w:cs="Arial"/>
          <w:sz w:val="24"/>
          <w:szCs w:val="24"/>
        </w:rPr>
        <w:t xml:space="preserve"> e 6. Vem a licitação do lote </w:t>
      </w:r>
      <w:proofErr w:type="gramStart"/>
      <w:r>
        <w:rPr>
          <w:rFonts w:ascii="Arial" w:hAnsi="Arial" w:cs="Arial"/>
          <w:sz w:val="24"/>
          <w:szCs w:val="24"/>
        </w:rPr>
        <w:t>4</w:t>
      </w:r>
      <w:proofErr w:type="gramEnd"/>
      <w:r>
        <w:rPr>
          <w:rFonts w:ascii="Arial" w:hAnsi="Arial" w:cs="Arial"/>
          <w:sz w:val="24"/>
          <w:szCs w:val="24"/>
        </w:rPr>
        <w:t xml:space="preserve"> e </w:t>
      </w:r>
      <w:r>
        <w:rPr>
          <w:rFonts w:ascii="Arial" w:hAnsi="Arial" w:cs="Arial"/>
          <w:sz w:val="24"/>
          <w:szCs w:val="24"/>
        </w:rPr>
        <w:t xml:space="preserve">5. Ou alteramos essa regra ou vamos ver isso sendo perpetuado. Além do que, Deputado </w:t>
      </w:r>
      <w:proofErr w:type="spellStart"/>
      <w:r>
        <w:rPr>
          <w:rFonts w:ascii="Arial" w:hAnsi="Arial" w:cs="Arial"/>
          <w:sz w:val="24"/>
          <w:szCs w:val="24"/>
        </w:rPr>
        <w:t>Arilson</w:t>
      </w:r>
      <w:proofErr w:type="spellEnd"/>
      <w:r>
        <w:rPr>
          <w:rFonts w:ascii="Arial" w:hAnsi="Arial" w:cs="Arial"/>
          <w:sz w:val="24"/>
          <w:szCs w:val="24"/>
        </w:rPr>
        <w:t>, tem sim uma solução para isso. Tem uma solução que é de criar para o pedágio, nesses casos, ou se não é possível fazer a isenção, porque o Congresso Nacional tamb</w:t>
      </w:r>
      <w:r>
        <w:rPr>
          <w:rFonts w:ascii="Arial" w:hAnsi="Arial" w:cs="Arial"/>
          <w:sz w:val="24"/>
          <w:szCs w:val="24"/>
        </w:rPr>
        <w:t xml:space="preserve">ém poderia ter legislado sobre esse tema, mas, obviamente, que atendeu o interesse das grandes concessionárias. Há de se ter uma solução que é criar uma </w:t>
      </w:r>
      <w:r>
        <w:rPr>
          <w:rFonts w:ascii="Arial" w:hAnsi="Arial" w:cs="Arial"/>
          <w:sz w:val="24"/>
          <w:szCs w:val="24"/>
        </w:rPr>
        <w:lastRenderedPageBreak/>
        <w:t xml:space="preserve">tarifa social. Uma tarifa, de fato, para os moradores de distrito e os que têm o dia a dia da sua vida </w:t>
      </w:r>
      <w:r>
        <w:rPr>
          <w:rFonts w:ascii="Arial" w:hAnsi="Arial" w:cs="Arial"/>
          <w:sz w:val="24"/>
          <w:szCs w:val="24"/>
        </w:rPr>
        <w:t>afetada com uma tarifa simbólica que possa viabilizar o ir e vir dessas pessoas, que eles não tenham a suas vidas interrompidas. Então, é necessário promover esse debate, essa discussão. Esta Casa aqui nunca ficou silente, não vai ficar silente. Como muita</w:t>
      </w:r>
      <w:r>
        <w:rPr>
          <w:rFonts w:ascii="Arial" w:hAnsi="Arial" w:cs="Arial"/>
          <w:sz w:val="24"/>
          <w:szCs w:val="24"/>
        </w:rPr>
        <w:t xml:space="preserve"> gente que vivia nas redes </w:t>
      </w:r>
      <w:proofErr w:type="gramStart"/>
      <w:r>
        <w:rPr>
          <w:rFonts w:ascii="Arial" w:hAnsi="Arial" w:cs="Arial"/>
          <w:sz w:val="24"/>
          <w:szCs w:val="24"/>
        </w:rPr>
        <w:t>sociais, nas rádios, nas televisões, cantando em verso e prosa</w:t>
      </w:r>
      <w:proofErr w:type="gramEnd"/>
      <w:r>
        <w:rPr>
          <w:rFonts w:ascii="Arial" w:hAnsi="Arial" w:cs="Arial"/>
          <w:sz w:val="24"/>
          <w:szCs w:val="24"/>
        </w:rPr>
        <w:t xml:space="preserve"> as maravilhas. Aliás, cada vez que ouço uma expressão que diz o seguinte: </w:t>
      </w:r>
      <w:r>
        <w:rPr>
          <w:rFonts w:ascii="Arial" w:hAnsi="Arial" w:cs="Arial"/>
          <w:i/>
          <w:iCs/>
          <w:sz w:val="24"/>
          <w:szCs w:val="24"/>
        </w:rPr>
        <w:t>O pedágio, a modelagem do pedágio do Paraná é o estado da arte, de tão bom que ficou.</w:t>
      </w:r>
      <w:r>
        <w:rPr>
          <w:rFonts w:ascii="Arial" w:hAnsi="Arial" w:cs="Arial"/>
          <w:sz w:val="24"/>
          <w:szCs w:val="24"/>
        </w:rPr>
        <w:t xml:space="preserve"> Bom, s</w:t>
      </w:r>
      <w:r>
        <w:rPr>
          <w:rFonts w:ascii="Arial" w:hAnsi="Arial" w:cs="Arial"/>
          <w:sz w:val="24"/>
          <w:szCs w:val="24"/>
        </w:rPr>
        <w:t xml:space="preserve">abemos, começou muito mal. Esperamos que ao longo do caminho as coisas </w:t>
      </w:r>
      <w:proofErr w:type="gramStart"/>
      <w:r>
        <w:rPr>
          <w:rFonts w:ascii="Arial" w:hAnsi="Arial" w:cs="Arial"/>
          <w:sz w:val="24"/>
          <w:szCs w:val="24"/>
        </w:rPr>
        <w:t>vão</w:t>
      </w:r>
      <w:proofErr w:type="gramEnd"/>
      <w:r>
        <w:rPr>
          <w:rFonts w:ascii="Arial" w:hAnsi="Arial" w:cs="Arial"/>
          <w:sz w:val="24"/>
          <w:szCs w:val="24"/>
        </w:rPr>
        <w:t xml:space="preserve"> se revertendo, mas que começou mal começou muito mal, com muitos conflitos, com problemas complexos, inclusive a resistência de cumprir o próprio contrato de pedágio. Pedágio com ma</w:t>
      </w:r>
      <w:r>
        <w:rPr>
          <w:rFonts w:ascii="Arial" w:hAnsi="Arial" w:cs="Arial"/>
          <w:sz w:val="24"/>
          <w:szCs w:val="24"/>
        </w:rPr>
        <w:t>is de 200 metros de fila, em horários normais, ou 400 metros em horários de pico, com 15 minutos de espera, tem a obrigação de abrir a cancela e ponto final. Está no contrato. A concessionária tem que respeitar isso. O fato concreto é do que temos até agor</w:t>
      </w:r>
      <w:r>
        <w:rPr>
          <w:rFonts w:ascii="Arial" w:hAnsi="Arial" w:cs="Arial"/>
          <w:sz w:val="24"/>
          <w:szCs w:val="24"/>
        </w:rPr>
        <w:t xml:space="preserve">a de positivo é que as concessionárias estão dispostas a dialogar. </w:t>
      </w:r>
      <w:proofErr w:type="gramStart"/>
      <w:r>
        <w:rPr>
          <w:rFonts w:ascii="Arial" w:hAnsi="Arial" w:cs="Arial"/>
          <w:sz w:val="24"/>
          <w:szCs w:val="24"/>
        </w:rPr>
        <w:t>Vieram</w:t>
      </w:r>
      <w:proofErr w:type="gramEnd"/>
      <w:r>
        <w:rPr>
          <w:rFonts w:ascii="Arial" w:hAnsi="Arial" w:cs="Arial"/>
          <w:sz w:val="24"/>
          <w:szCs w:val="24"/>
        </w:rPr>
        <w:t xml:space="preserve"> semana passada a esta Casa; vieram esta semana novamente; e isso demonstra pelo menos que estão com boa vontade, tem um princípio da boa-fé, tenho que reconhecer que está sendo impor</w:t>
      </w:r>
      <w:r>
        <w:rPr>
          <w:rFonts w:ascii="Arial" w:hAnsi="Arial" w:cs="Arial"/>
          <w:sz w:val="24"/>
          <w:szCs w:val="24"/>
        </w:rPr>
        <w:t xml:space="preserve">tante. Agora queria dizer a todas e </w:t>
      </w:r>
      <w:proofErr w:type="gramStart"/>
      <w:r>
        <w:rPr>
          <w:rFonts w:ascii="Arial" w:hAnsi="Arial" w:cs="Arial"/>
          <w:sz w:val="24"/>
          <w:szCs w:val="24"/>
        </w:rPr>
        <w:t>todos o</w:t>
      </w:r>
      <w:proofErr w:type="gramEnd"/>
      <w:r>
        <w:rPr>
          <w:rFonts w:ascii="Arial" w:hAnsi="Arial" w:cs="Arial"/>
          <w:sz w:val="24"/>
          <w:szCs w:val="24"/>
        </w:rPr>
        <w:t xml:space="preserve"> seguinte. Ontem participei aqui, em nome da Comissão de Obras e Transportes desta Casa, de um debate promovido pela Federação das Indústrias do Estado do Paraná, sob a liderança do Presidente Edson Vasconcelos, p</w:t>
      </w:r>
      <w:r>
        <w:rPr>
          <w:rFonts w:ascii="Arial" w:hAnsi="Arial" w:cs="Arial"/>
          <w:sz w:val="24"/>
          <w:szCs w:val="24"/>
        </w:rPr>
        <w:t xml:space="preserve">ara discutir o setor ferroviário do nosso Estado. A </w:t>
      </w:r>
      <w:proofErr w:type="spellStart"/>
      <w:proofErr w:type="gramStart"/>
      <w:r>
        <w:rPr>
          <w:rFonts w:ascii="Arial" w:hAnsi="Arial" w:cs="Arial"/>
          <w:sz w:val="24"/>
          <w:szCs w:val="24"/>
        </w:rPr>
        <w:t>Fiep</w:t>
      </w:r>
      <w:proofErr w:type="spellEnd"/>
      <w:proofErr w:type="gramEnd"/>
      <w:r>
        <w:rPr>
          <w:rFonts w:ascii="Arial" w:hAnsi="Arial" w:cs="Arial"/>
          <w:sz w:val="24"/>
          <w:szCs w:val="24"/>
        </w:rPr>
        <w:t xml:space="preserve"> tem um conselho temático, que já debateu na área de </w:t>
      </w:r>
      <w:proofErr w:type="spellStart"/>
      <w:r>
        <w:rPr>
          <w:rFonts w:ascii="Arial" w:hAnsi="Arial" w:cs="Arial"/>
          <w:sz w:val="24"/>
          <w:szCs w:val="24"/>
        </w:rPr>
        <w:t>infraestrutura</w:t>
      </w:r>
      <w:proofErr w:type="spellEnd"/>
      <w:r>
        <w:rPr>
          <w:rFonts w:ascii="Arial" w:hAnsi="Arial" w:cs="Arial"/>
          <w:sz w:val="24"/>
          <w:szCs w:val="24"/>
        </w:rPr>
        <w:t xml:space="preserve"> a questão do porto, que também é desafiador, porque o nosso porto, se olharmos por uma ótica, ele tem batido recordes. Por outra óti</w:t>
      </w:r>
      <w:r>
        <w:rPr>
          <w:rFonts w:ascii="Arial" w:hAnsi="Arial" w:cs="Arial"/>
          <w:sz w:val="24"/>
          <w:szCs w:val="24"/>
        </w:rPr>
        <w:t>ca, temos que verificar que ele tem batido tetos de movimentação de mercadorias, porque sabemos que temos em média sempre 100 navios em espera para poder embarcar mercadoria ou desembarcar mercadoria em Paranaguá. Nós, de fato, temos que modernizar muito m</w:t>
      </w:r>
      <w:r>
        <w:rPr>
          <w:rFonts w:ascii="Arial" w:hAnsi="Arial" w:cs="Arial"/>
          <w:sz w:val="24"/>
          <w:szCs w:val="24"/>
        </w:rPr>
        <w:t xml:space="preserve">ais ainda do que todos os investimentos que estão sendo feitos no porto público de Paranaguá e com os operadores privados. Mas, o que verificamos ontem é que </w:t>
      </w:r>
      <w:r>
        <w:rPr>
          <w:rFonts w:ascii="Arial" w:hAnsi="Arial" w:cs="Arial"/>
          <w:sz w:val="24"/>
          <w:szCs w:val="24"/>
        </w:rPr>
        <w:lastRenderedPageBreak/>
        <w:t xml:space="preserve">temos </w:t>
      </w:r>
      <w:proofErr w:type="gramStart"/>
      <w:r>
        <w:rPr>
          <w:rFonts w:ascii="Arial" w:hAnsi="Arial" w:cs="Arial"/>
          <w:sz w:val="24"/>
          <w:szCs w:val="24"/>
        </w:rPr>
        <w:t>uma grande desafio</w:t>
      </w:r>
      <w:proofErr w:type="gramEnd"/>
      <w:r>
        <w:rPr>
          <w:rFonts w:ascii="Arial" w:hAnsi="Arial" w:cs="Arial"/>
          <w:sz w:val="24"/>
          <w:szCs w:val="24"/>
        </w:rPr>
        <w:t>. O nosso setor rodoviário está no limite, está saturado. Ou vamos de fato</w:t>
      </w:r>
      <w:r>
        <w:rPr>
          <w:rFonts w:ascii="Arial" w:hAnsi="Arial" w:cs="Arial"/>
          <w:sz w:val="24"/>
          <w:szCs w:val="24"/>
        </w:rPr>
        <w:t xml:space="preserve"> ter uma solução com o transporte ferroviário ou o futuro nosso será um futuro nada promissor para a economia paranaense, especialmente para os exportadores e importadores pelo Porto de Paranaguá. O fato concreto é que temos aí a renovação da malha Sul da </w:t>
      </w:r>
      <w:r>
        <w:rPr>
          <w:rFonts w:ascii="Arial" w:hAnsi="Arial" w:cs="Arial"/>
          <w:sz w:val="24"/>
          <w:szCs w:val="24"/>
        </w:rPr>
        <w:t xml:space="preserve">ferrovia. O final disso é 2027. O ideal é fazer uma nova licitação. Olha, Deputado </w:t>
      </w:r>
      <w:proofErr w:type="spellStart"/>
      <w:r>
        <w:rPr>
          <w:rFonts w:ascii="Arial" w:hAnsi="Arial" w:cs="Arial"/>
          <w:sz w:val="24"/>
          <w:szCs w:val="24"/>
        </w:rPr>
        <w:t>Micheletto</w:t>
      </w:r>
      <w:proofErr w:type="spellEnd"/>
      <w:r>
        <w:rPr>
          <w:rFonts w:ascii="Arial" w:hAnsi="Arial" w:cs="Arial"/>
          <w:sz w:val="24"/>
          <w:szCs w:val="24"/>
        </w:rPr>
        <w:t xml:space="preserve">, o Oeste do Paraná sabe o que tem enfrentado, porque construímos a </w:t>
      </w:r>
      <w:proofErr w:type="spellStart"/>
      <w:r>
        <w:rPr>
          <w:rFonts w:ascii="Arial" w:hAnsi="Arial" w:cs="Arial"/>
          <w:sz w:val="24"/>
          <w:szCs w:val="24"/>
        </w:rPr>
        <w:t>Ferroeste</w:t>
      </w:r>
      <w:proofErr w:type="spellEnd"/>
      <w:r>
        <w:rPr>
          <w:rFonts w:ascii="Arial" w:hAnsi="Arial" w:cs="Arial"/>
          <w:sz w:val="24"/>
          <w:szCs w:val="24"/>
        </w:rPr>
        <w:t xml:space="preserve">. Ainda no Governo </w:t>
      </w:r>
      <w:proofErr w:type="gramStart"/>
      <w:r>
        <w:rPr>
          <w:rFonts w:ascii="Arial" w:hAnsi="Arial" w:cs="Arial"/>
          <w:sz w:val="24"/>
          <w:szCs w:val="24"/>
        </w:rPr>
        <w:t>Requião e Mário Pereira foi</w:t>
      </w:r>
      <w:proofErr w:type="gramEnd"/>
      <w:r>
        <w:rPr>
          <w:rFonts w:ascii="Arial" w:hAnsi="Arial" w:cs="Arial"/>
          <w:sz w:val="24"/>
          <w:szCs w:val="24"/>
        </w:rPr>
        <w:t xml:space="preserve"> construída a </w:t>
      </w:r>
      <w:proofErr w:type="spellStart"/>
      <w:r>
        <w:rPr>
          <w:rFonts w:ascii="Arial" w:hAnsi="Arial" w:cs="Arial"/>
          <w:sz w:val="24"/>
          <w:szCs w:val="24"/>
        </w:rPr>
        <w:t>Ferroeste</w:t>
      </w:r>
      <w:proofErr w:type="spellEnd"/>
      <w:r>
        <w:rPr>
          <w:rFonts w:ascii="Arial" w:hAnsi="Arial" w:cs="Arial"/>
          <w:sz w:val="24"/>
          <w:szCs w:val="24"/>
        </w:rPr>
        <w:t>. Infelizmente, a</w:t>
      </w:r>
      <w:r>
        <w:rPr>
          <w:rFonts w:ascii="Arial" w:hAnsi="Arial" w:cs="Arial"/>
          <w:sz w:val="24"/>
          <w:szCs w:val="24"/>
        </w:rPr>
        <w:t xml:space="preserve"> </w:t>
      </w:r>
      <w:proofErr w:type="spellStart"/>
      <w:r>
        <w:rPr>
          <w:rFonts w:ascii="Arial" w:hAnsi="Arial" w:cs="Arial"/>
          <w:sz w:val="24"/>
          <w:szCs w:val="24"/>
        </w:rPr>
        <w:t>Ferroeste</w:t>
      </w:r>
      <w:proofErr w:type="spellEnd"/>
      <w:r>
        <w:rPr>
          <w:rFonts w:ascii="Arial" w:hAnsi="Arial" w:cs="Arial"/>
          <w:sz w:val="24"/>
          <w:szCs w:val="24"/>
        </w:rPr>
        <w:t xml:space="preserve"> na relação com </w:t>
      </w:r>
      <w:proofErr w:type="gramStart"/>
      <w:r>
        <w:rPr>
          <w:rFonts w:ascii="Arial" w:hAnsi="Arial" w:cs="Arial"/>
          <w:sz w:val="24"/>
          <w:szCs w:val="24"/>
        </w:rPr>
        <w:t>a Rumo</w:t>
      </w:r>
      <w:proofErr w:type="gramEnd"/>
      <w:r>
        <w:rPr>
          <w:rFonts w:ascii="Arial" w:hAnsi="Arial" w:cs="Arial"/>
          <w:sz w:val="24"/>
          <w:szCs w:val="24"/>
        </w:rPr>
        <w:t xml:space="preserve">, embora tenha o direito de passagem, tem enfrentado grandes dificuldades. Temos todo o setor produtivo que paga um preço alto. Temos, por exemplo, toda a região, Deputado Douglas, de Campo Mourão, que não tem ferrovia para </w:t>
      </w:r>
      <w:r>
        <w:rPr>
          <w:rFonts w:ascii="Arial" w:hAnsi="Arial" w:cs="Arial"/>
          <w:sz w:val="24"/>
          <w:szCs w:val="24"/>
        </w:rPr>
        <w:t xml:space="preserve">fazer o transporte da safra das regiões mais produtivas do Estado do Paraná. Temos um problema que quero dizer o seguinte: não pode ficar nas nossas custas aqui a malha sul inteira – Santa Catarina e Rio Grande do Sul. Temos que cuidar da malha do Paraná, </w:t>
      </w:r>
      <w:r>
        <w:rPr>
          <w:rFonts w:ascii="Arial" w:hAnsi="Arial" w:cs="Arial"/>
          <w:sz w:val="24"/>
          <w:szCs w:val="24"/>
        </w:rPr>
        <w:t xml:space="preserve">a malha paranaense. É isso que interessa para nós. E quero crer que reuniões, eventos como o feito ontem, um grande evento feito pela </w:t>
      </w:r>
      <w:proofErr w:type="spellStart"/>
      <w:proofErr w:type="gramStart"/>
      <w:r>
        <w:rPr>
          <w:rFonts w:ascii="Arial" w:hAnsi="Arial" w:cs="Arial"/>
          <w:sz w:val="24"/>
          <w:szCs w:val="24"/>
        </w:rPr>
        <w:t>Fiep</w:t>
      </w:r>
      <w:proofErr w:type="spellEnd"/>
      <w:proofErr w:type="gramEnd"/>
      <w:r>
        <w:rPr>
          <w:rFonts w:ascii="Arial" w:hAnsi="Arial" w:cs="Arial"/>
          <w:sz w:val="24"/>
          <w:szCs w:val="24"/>
        </w:rPr>
        <w:t>, são fundamentais, porque participou a Secretaria Nacional de Transporte Ferroviário, que foi recém-criada no Governo</w:t>
      </w:r>
      <w:r>
        <w:rPr>
          <w:rFonts w:ascii="Arial" w:hAnsi="Arial" w:cs="Arial"/>
          <w:sz w:val="24"/>
          <w:szCs w:val="24"/>
        </w:rPr>
        <w:t xml:space="preserve"> do Presidente Lula, de uma forma muito responsável, aliás. Estava presente a área de regulação, a superintendência de ferrovias da ANTT. E tivemos também a Bancada Federal participando: o Deputado Toninho </w:t>
      </w:r>
      <w:proofErr w:type="spellStart"/>
      <w:r>
        <w:rPr>
          <w:rFonts w:ascii="Arial" w:hAnsi="Arial" w:cs="Arial"/>
          <w:sz w:val="24"/>
          <w:szCs w:val="24"/>
        </w:rPr>
        <w:t>Wandscheer</w:t>
      </w:r>
      <w:proofErr w:type="spellEnd"/>
      <w:r>
        <w:rPr>
          <w:rFonts w:ascii="Arial" w:hAnsi="Arial" w:cs="Arial"/>
          <w:sz w:val="24"/>
          <w:szCs w:val="24"/>
        </w:rPr>
        <w:t>, o Deputado Zeca Dirceu. Além de mim, p</w:t>
      </w:r>
      <w:r>
        <w:rPr>
          <w:rFonts w:ascii="Arial" w:hAnsi="Arial" w:cs="Arial"/>
          <w:sz w:val="24"/>
          <w:szCs w:val="24"/>
        </w:rPr>
        <w:t xml:space="preserve">articipou o Deputado Estadual que preside a Frente de Engenharia aqui desta Casa, Fabio Oliveira. Temos que debater, trazer esse tema aqui porque é um tema relevante e importante para a economia paranaense. É fundamental que pensemos o nosso futuro, senão </w:t>
      </w:r>
      <w:r>
        <w:rPr>
          <w:rFonts w:ascii="Arial" w:hAnsi="Arial" w:cs="Arial"/>
          <w:sz w:val="24"/>
          <w:szCs w:val="24"/>
        </w:rPr>
        <w:t>vamos ficar estrangulados no nosso desenvolvimento. E têm muitas variáveis, a começar pela expansão das nossas cadeias produtivas, até porque consumimos 100% da nossa produção de milho e temos que importar milho do Paraguai e de outros Estados da Federação</w:t>
      </w:r>
      <w:r>
        <w:rPr>
          <w:rFonts w:ascii="Arial" w:hAnsi="Arial" w:cs="Arial"/>
          <w:sz w:val="24"/>
          <w:szCs w:val="24"/>
        </w:rPr>
        <w:t xml:space="preserve"> para poder viabilizar. E cada vez mais, </w:t>
      </w:r>
      <w:proofErr w:type="gramStart"/>
      <w:r>
        <w:rPr>
          <w:rFonts w:ascii="Arial" w:hAnsi="Arial" w:cs="Arial"/>
          <w:sz w:val="24"/>
          <w:szCs w:val="24"/>
        </w:rPr>
        <w:t>sabemos,</w:t>
      </w:r>
      <w:proofErr w:type="gramEnd"/>
      <w:r>
        <w:rPr>
          <w:rFonts w:ascii="Arial" w:hAnsi="Arial" w:cs="Arial"/>
          <w:sz w:val="24"/>
          <w:szCs w:val="24"/>
        </w:rPr>
        <w:t xml:space="preserve"> quanto mais o produtor vender seu produto diretamente para uma cooperativa e essa cooperativa tiver uma unidade </w:t>
      </w:r>
      <w:r>
        <w:rPr>
          <w:rFonts w:ascii="Arial" w:hAnsi="Arial" w:cs="Arial"/>
          <w:sz w:val="24"/>
          <w:szCs w:val="24"/>
        </w:rPr>
        <w:lastRenderedPageBreak/>
        <w:t xml:space="preserve">de </w:t>
      </w:r>
      <w:proofErr w:type="spellStart"/>
      <w:r>
        <w:rPr>
          <w:rFonts w:ascii="Arial" w:hAnsi="Arial" w:cs="Arial"/>
          <w:sz w:val="24"/>
          <w:szCs w:val="24"/>
        </w:rPr>
        <w:t>agroindustrialização</w:t>
      </w:r>
      <w:proofErr w:type="spellEnd"/>
      <w:r>
        <w:rPr>
          <w:rFonts w:ascii="Arial" w:hAnsi="Arial" w:cs="Arial"/>
          <w:sz w:val="24"/>
          <w:szCs w:val="24"/>
        </w:rPr>
        <w:t>, ele vai agregar valor àquilo que ele produz na sua terra. E é isso qu</w:t>
      </w:r>
      <w:r>
        <w:rPr>
          <w:rFonts w:ascii="Arial" w:hAnsi="Arial" w:cs="Arial"/>
          <w:sz w:val="24"/>
          <w:szCs w:val="24"/>
        </w:rPr>
        <w:t xml:space="preserve">e faz a enorme diferença. Houve uma época em que as pessoas o sonho era ter em Curitiba, no Paraná, um </w:t>
      </w:r>
      <w:proofErr w:type="spellStart"/>
      <w:r>
        <w:rPr>
          <w:rFonts w:ascii="Arial" w:hAnsi="Arial" w:cs="Arial"/>
          <w:sz w:val="24"/>
          <w:szCs w:val="24"/>
        </w:rPr>
        <w:t>polo</w:t>
      </w:r>
      <w:proofErr w:type="spellEnd"/>
      <w:r>
        <w:rPr>
          <w:rFonts w:ascii="Arial" w:hAnsi="Arial" w:cs="Arial"/>
          <w:sz w:val="24"/>
          <w:szCs w:val="24"/>
        </w:rPr>
        <w:t xml:space="preserve"> automotivo, que todos sabemos que é importante, mas havia toda uma construção, também, daqueles, aliás, citando aqui até de forma justa o Ex-Governa</w:t>
      </w:r>
      <w:r>
        <w:rPr>
          <w:rFonts w:ascii="Arial" w:hAnsi="Arial" w:cs="Arial"/>
          <w:sz w:val="24"/>
          <w:szCs w:val="24"/>
        </w:rPr>
        <w:t>dor Roberto Requião que sempre dizia que a solução estava na agroindústria, que a solução estava no interior. Se hoje o Paraná é um estado rico e próspero, com o agro e com as cooperativas, isso se deve a pessoas visionárias como todos que fizeram investim</w:t>
      </w:r>
      <w:r>
        <w:rPr>
          <w:rFonts w:ascii="Arial" w:hAnsi="Arial" w:cs="Arial"/>
          <w:sz w:val="24"/>
          <w:szCs w:val="24"/>
        </w:rPr>
        <w:t>entos do setor cooperativista, e todos aqueles que viram que nós tínhamos que investir... (É retirado o som.)</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mais um minuto.</w:t>
      </w:r>
    </w:p>
    <w:p w:rsidR="00A74A36" w:rsidRDefault="00100193">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Para concluir. E tinh</w:t>
      </w:r>
      <w:r>
        <w:rPr>
          <w:rFonts w:ascii="Arial" w:hAnsi="Arial" w:cs="Arial"/>
          <w:sz w:val="24"/>
          <w:szCs w:val="24"/>
        </w:rPr>
        <w:t>a que investir justamente onde era possível efetivamente você gerar emprego a partir da nossa produção agrícola. Então, o caminho da ferrovia é fundamental. E nós temos que fazer com que este debate venha para esta Casa, porque é extremamente importante em</w:t>
      </w:r>
      <w:r>
        <w:rPr>
          <w:rFonts w:ascii="Arial" w:hAnsi="Arial" w:cs="Arial"/>
          <w:sz w:val="24"/>
          <w:szCs w:val="24"/>
        </w:rPr>
        <w:t xml:space="preserve"> relação ao futuro do Paraná. Muito obrigado.</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Quero fazer um apelo aos Deputados que estão nos seus gabinetes, para que venham aqui ao Plenário. Precisamos de quórum, precisamos fazer as votações e é import</w:t>
      </w:r>
      <w:r>
        <w:rPr>
          <w:rFonts w:ascii="Arial" w:hAnsi="Arial" w:cs="Arial"/>
          <w:sz w:val="24"/>
          <w:szCs w:val="24"/>
        </w:rPr>
        <w:t>ante a presença dos Deputados. Aqueles que estão nos seus gabinetes venham para o Plenário, para termos quórum e podermos iniciar as votações. Deputado Gugu Bueno, pela Liderança do Governo. Vossa Excelência tem dez minutos.</w:t>
      </w:r>
    </w:p>
    <w:p w:rsidR="00A74A36" w:rsidRDefault="00100193">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Senh</w:t>
      </w:r>
      <w:r>
        <w:rPr>
          <w:rFonts w:ascii="Arial" w:hAnsi="Arial" w:cs="Arial"/>
          <w:sz w:val="24"/>
          <w:szCs w:val="24"/>
        </w:rPr>
        <w:t xml:space="preserve">or Presidente, quero, em nome da Liderança do Governo, também fazer o apelo a todos os nossos deputados e deputadas que estão ainda nos seus gabinetes, para que possam vim ao Plenário para que possamos iniciar às votações, </w:t>
      </w:r>
      <w:proofErr w:type="gramStart"/>
      <w:r>
        <w:rPr>
          <w:rFonts w:ascii="Arial" w:hAnsi="Arial" w:cs="Arial"/>
          <w:sz w:val="24"/>
          <w:szCs w:val="24"/>
        </w:rPr>
        <w:t>Sr.</w:t>
      </w:r>
      <w:proofErr w:type="gramEnd"/>
      <w:r>
        <w:rPr>
          <w:rFonts w:ascii="Arial" w:hAnsi="Arial" w:cs="Arial"/>
          <w:sz w:val="24"/>
          <w:szCs w:val="24"/>
        </w:rPr>
        <w:t xml:space="preserve"> Presidente. </w:t>
      </w:r>
      <w:proofErr w:type="gramStart"/>
      <w:r>
        <w:rPr>
          <w:rFonts w:ascii="Arial" w:hAnsi="Arial" w:cs="Arial"/>
          <w:sz w:val="24"/>
          <w:szCs w:val="24"/>
        </w:rPr>
        <w:t xml:space="preserve">Presidente, hoje </w:t>
      </w:r>
      <w:r>
        <w:rPr>
          <w:rFonts w:ascii="Arial" w:hAnsi="Arial" w:cs="Arial"/>
          <w:sz w:val="24"/>
          <w:szCs w:val="24"/>
        </w:rPr>
        <w:t>falarei</w:t>
      </w:r>
      <w:proofErr w:type="gramEnd"/>
      <w:r>
        <w:rPr>
          <w:rFonts w:ascii="Arial" w:hAnsi="Arial" w:cs="Arial"/>
          <w:sz w:val="24"/>
          <w:szCs w:val="24"/>
        </w:rPr>
        <w:t xml:space="preserve"> muito brevemente neste horário da Liderança, até em respeito a um pedido da Deputada Mabel, nossa Líder da Bancada Feminina desta Casa. É mais para </w:t>
      </w:r>
      <w:r>
        <w:rPr>
          <w:rFonts w:ascii="Arial" w:hAnsi="Arial" w:cs="Arial"/>
          <w:sz w:val="24"/>
          <w:szCs w:val="24"/>
        </w:rPr>
        <w:lastRenderedPageBreak/>
        <w:t xml:space="preserve">fazer alguns registros, </w:t>
      </w:r>
      <w:proofErr w:type="gramStart"/>
      <w:r>
        <w:rPr>
          <w:rFonts w:ascii="Arial" w:hAnsi="Arial" w:cs="Arial"/>
          <w:sz w:val="24"/>
          <w:szCs w:val="24"/>
        </w:rPr>
        <w:t>Sr.</w:t>
      </w:r>
      <w:proofErr w:type="gramEnd"/>
      <w:r>
        <w:rPr>
          <w:rFonts w:ascii="Arial" w:hAnsi="Arial" w:cs="Arial"/>
          <w:sz w:val="24"/>
          <w:szCs w:val="24"/>
        </w:rPr>
        <w:t xml:space="preserve"> Presidente. Primeiro, sobre a missão da Índia, a missão do nosso Governa</w:t>
      </w:r>
      <w:r>
        <w:rPr>
          <w:rFonts w:ascii="Arial" w:hAnsi="Arial" w:cs="Arial"/>
          <w:sz w:val="24"/>
          <w:szCs w:val="24"/>
        </w:rPr>
        <w:t>dor, a equipe do Paraná que está lá na Índia ao longo desta semana e que se encerra no dia de hoje. Uma missão muito importante, de muitos resultados e resultados concretos, principalmente na área da tecnologia, na área da inovação. E é importante aqui reg</w:t>
      </w:r>
      <w:r>
        <w:rPr>
          <w:rFonts w:ascii="Arial" w:hAnsi="Arial" w:cs="Arial"/>
          <w:sz w:val="24"/>
          <w:szCs w:val="24"/>
        </w:rPr>
        <w:t xml:space="preserve">istrar como um resultado concreto e um grande resultado, principalmente, Deputado </w:t>
      </w:r>
      <w:proofErr w:type="spellStart"/>
      <w:r>
        <w:rPr>
          <w:rFonts w:ascii="Arial" w:hAnsi="Arial" w:cs="Arial"/>
          <w:sz w:val="24"/>
          <w:szCs w:val="24"/>
        </w:rPr>
        <w:t>Tercilio</w:t>
      </w:r>
      <w:proofErr w:type="spellEnd"/>
      <w:r>
        <w:rPr>
          <w:rFonts w:ascii="Arial" w:hAnsi="Arial" w:cs="Arial"/>
          <w:sz w:val="24"/>
          <w:szCs w:val="24"/>
        </w:rPr>
        <w:t xml:space="preserve">, lá para a cidade de Londrina, Deputado Tiago Amaral, para a cidade de Londrina, para a região de Londrina, o anúncio da ampliação da unidade do Grupo </w:t>
      </w:r>
      <w:proofErr w:type="spellStart"/>
      <w:r>
        <w:rPr>
          <w:rFonts w:ascii="Arial" w:hAnsi="Arial" w:cs="Arial"/>
          <w:sz w:val="24"/>
          <w:szCs w:val="24"/>
        </w:rPr>
        <w:t>Tata</w:t>
      </w:r>
      <w:proofErr w:type="spellEnd"/>
      <w:r>
        <w:rPr>
          <w:rFonts w:ascii="Arial" w:hAnsi="Arial" w:cs="Arial"/>
          <w:sz w:val="24"/>
          <w:szCs w:val="24"/>
        </w:rPr>
        <w:t>, lá, em L</w:t>
      </w:r>
      <w:r>
        <w:rPr>
          <w:rFonts w:ascii="Arial" w:hAnsi="Arial" w:cs="Arial"/>
          <w:sz w:val="24"/>
          <w:szCs w:val="24"/>
        </w:rPr>
        <w:t xml:space="preserve">ondrina. Com a previsão de gerar 1.600 empregos e incrementar R$ 160 milhões por ano na economia local. Então, sem dúvida nenhuma, um resultado concreto dessa viagem, mais uma viagem com resultado muito positivo para o Estado do Paraná. Nós que vivemos um </w:t>
      </w:r>
      <w:r>
        <w:rPr>
          <w:rFonts w:ascii="Arial" w:hAnsi="Arial" w:cs="Arial"/>
          <w:sz w:val="24"/>
          <w:szCs w:val="24"/>
        </w:rPr>
        <w:t>momento muito especial, o momento que o Paraná mais atrai investimentos estrangeiros da sua história, muito fruto desse trabalho que o nosso Governador faz de apresentar o Estado do Paraná, os resultados, a forma com que fazemos as coisas aqui no nosso Est</w:t>
      </w:r>
      <w:r>
        <w:rPr>
          <w:rFonts w:ascii="Arial" w:hAnsi="Arial" w:cs="Arial"/>
          <w:sz w:val="24"/>
          <w:szCs w:val="24"/>
        </w:rPr>
        <w:t xml:space="preserve">ado para todo o mundo. Então, sem dúvida nenhuma, o Governador trará da Índia, junto com a sua comitiva, resultados muito, muito importantes para a economia do nosso Estado. E fazer também um breve comentário sobre a pesquisa nacional que foi publicada no </w:t>
      </w:r>
      <w:r>
        <w:rPr>
          <w:rFonts w:ascii="Arial" w:hAnsi="Arial" w:cs="Arial"/>
          <w:sz w:val="24"/>
          <w:szCs w:val="24"/>
        </w:rPr>
        <w:t xml:space="preserve">final de semana, a pesquisa da </w:t>
      </w:r>
      <w:proofErr w:type="spellStart"/>
      <w:r>
        <w:rPr>
          <w:rFonts w:ascii="Arial" w:hAnsi="Arial" w:cs="Arial"/>
          <w:sz w:val="24"/>
          <w:szCs w:val="24"/>
        </w:rPr>
        <w:t>Quaest</w:t>
      </w:r>
      <w:proofErr w:type="spellEnd"/>
      <w:r>
        <w:rPr>
          <w:rFonts w:ascii="Arial" w:hAnsi="Arial" w:cs="Arial"/>
          <w:sz w:val="24"/>
          <w:szCs w:val="24"/>
        </w:rPr>
        <w:t xml:space="preserve">, onde atesta que 79% da população paranaense </w:t>
      </w:r>
      <w:proofErr w:type="gramStart"/>
      <w:r>
        <w:rPr>
          <w:rFonts w:ascii="Arial" w:hAnsi="Arial" w:cs="Arial"/>
          <w:sz w:val="24"/>
          <w:szCs w:val="24"/>
        </w:rPr>
        <w:t>aprova</w:t>
      </w:r>
      <w:proofErr w:type="gramEnd"/>
      <w:r>
        <w:rPr>
          <w:rFonts w:ascii="Arial" w:hAnsi="Arial" w:cs="Arial"/>
          <w:sz w:val="24"/>
          <w:szCs w:val="24"/>
        </w:rPr>
        <w:t xml:space="preserve"> o nosso Governo Ratinho Júnior, aprova a gestão do Governador Ratinho Júnior. Setenta e</w:t>
      </w:r>
      <w:proofErr w:type="gramStart"/>
      <w:r>
        <w:rPr>
          <w:rFonts w:ascii="Arial" w:hAnsi="Arial" w:cs="Arial"/>
          <w:sz w:val="24"/>
          <w:szCs w:val="24"/>
        </w:rPr>
        <w:t xml:space="preserve">  </w:t>
      </w:r>
      <w:proofErr w:type="gramEnd"/>
      <w:r>
        <w:rPr>
          <w:rFonts w:ascii="Arial" w:hAnsi="Arial" w:cs="Arial"/>
          <w:sz w:val="24"/>
          <w:szCs w:val="24"/>
        </w:rPr>
        <w:t>nove por cento da população do Paraná. Podemos dizer que a cada dez pessoas o</w:t>
      </w:r>
      <w:r>
        <w:rPr>
          <w:rFonts w:ascii="Arial" w:hAnsi="Arial" w:cs="Arial"/>
          <w:sz w:val="24"/>
          <w:szCs w:val="24"/>
        </w:rPr>
        <w:t>ito aprovam o Governo Ratinho Júnior. É muita coisa. Isso demonstra a aprovação do nosso Governo, um dos Governadores mais bem avaliados do nosso Brasil, e é fruto de um grande trabalho, dessa transformação, desse novo momento deste nosso Estado. Este Para</w:t>
      </w:r>
      <w:r>
        <w:rPr>
          <w:rFonts w:ascii="Arial" w:hAnsi="Arial" w:cs="Arial"/>
          <w:sz w:val="24"/>
          <w:szCs w:val="24"/>
        </w:rPr>
        <w:t xml:space="preserve">ná moderno, social, inovador; este Paraná que está sendo transformado em um </w:t>
      </w:r>
      <w:r>
        <w:rPr>
          <w:rFonts w:ascii="Arial" w:hAnsi="Arial" w:cs="Arial"/>
          <w:i/>
          <w:iCs/>
          <w:sz w:val="24"/>
          <w:szCs w:val="24"/>
        </w:rPr>
        <w:t>hub</w:t>
      </w:r>
      <w:r>
        <w:rPr>
          <w:rFonts w:ascii="Arial" w:hAnsi="Arial" w:cs="Arial"/>
          <w:sz w:val="24"/>
          <w:szCs w:val="24"/>
        </w:rPr>
        <w:t xml:space="preserve"> logístico da América Latina. Essa aprovação da nossa população é a expressão de tudo que tem acontecido no nosso Estado, em diversas áreas. Temos o menor índice de criminalidad</w:t>
      </w:r>
      <w:r>
        <w:rPr>
          <w:rFonts w:ascii="Arial" w:hAnsi="Arial" w:cs="Arial"/>
          <w:sz w:val="24"/>
          <w:szCs w:val="24"/>
        </w:rPr>
        <w:t xml:space="preserve">e da nossa história; temos os melhores números da economia da nossa história; temos, pela primeira vez, a melhor </w:t>
      </w:r>
      <w:r>
        <w:rPr>
          <w:rFonts w:ascii="Arial" w:hAnsi="Arial" w:cs="Arial"/>
          <w:sz w:val="24"/>
          <w:szCs w:val="24"/>
        </w:rPr>
        <w:lastRenderedPageBreak/>
        <w:t xml:space="preserve">educação do nosso Brasil. Com toda a certeza são alguns dos muitos resultados que o Governo Ratinho Júnior tem entregado à nossa população e a </w:t>
      </w:r>
      <w:r>
        <w:rPr>
          <w:rFonts w:ascii="Arial" w:hAnsi="Arial" w:cs="Arial"/>
          <w:sz w:val="24"/>
          <w:szCs w:val="24"/>
        </w:rPr>
        <w:t>população, com muita sabedoria, tem reconhecido todo esse trabalho do Governo Ratinho Júnior, esse novo momento que o Estado do Paraná tem vivido nesses últimos anos, dando ao nosso Governador essa aprovação fantástica de 79%. Como disse, seria uma fala mu</w:t>
      </w:r>
      <w:r>
        <w:rPr>
          <w:rFonts w:ascii="Arial" w:hAnsi="Arial" w:cs="Arial"/>
          <w:sz w:val="24"/>
          <w:szCs w:val="24"/>
        </w:rPr>
        <w:t xml:space="preserve">ito breve, </w:t>
      </w:r>
      <w:proofErr w:type="gramStart"/>
      <w:r>
        <w:rPr>
          <w:rFonts w:ascii="Arial" w:hAnsi="Arial" w:cs="Arial"/>
          <w:sz w:val="24"/>
          <w:szCs w:val="24"/>
        </w:rPr>
        <w:t>Sr.</w:t>
      </w:r>
      <w:proofErr w:type="gramEnd"/>
      <w:r>
        <w:rPr>
          <w:rFonts w:ascii="Arial" w:hAnsi="Arial" w:cs="Arial"/>
          <w:sz w:val="24"/>
          <w:szCs w:val="24"/>
        </w:rPr>
        <w:t xml:space="preserve"> Presidente. Encerro, ainda estamos com um quórum de 37 deputados, solicitando que mais deputados possam vir a acompanhar a votação em Plenário,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bCs/>
          <w:sz w:val="24"/>
          <w:szCs w:val="24"/>
        </w:rPr>
        <w:t>Próximo orador, Deputado Requiã</w:t>
      </w:r>
      <w:r>
        <w:rPr>
          <w:rFonts w:ascii="Arial" w:hAnsi="Arial" w:cs="Arial"/>
          <w:bCs/>
          <w:sz w:val="24"/>
          <w:szCs w:val="24"/>
        </w:rPr>
        <w:t>o Filho, pela Liderança da Oposição.</w:t>
      </w:r>
    </w:p>
    <w:p w:rsidR="00A74A36" w:rsidRDefault="0010019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Vou</w:t>
      </w:r>
      <w:r>
        <w:rPr>
          <w:rFonts w:ascii="Arial" w:hAnsi="Arial" w:cs="Arial"/>
          <w:bCs/>
          <w:sz w:val="24"/>
          <w:szCs w:val="24"/>
        </w:rPr>
        <w:t xml:space="preserve"> cumprir a palavra com a Mabel, abro mão.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bCs/>
          <w:sz w:val="24"/>
          <w:szCs w:val="24"/>
        </w:rPr>
        <w:t>Legal, legal, Requião. Até quero fazer um chamamento aos Deputados. Hoje é um dia histórico, fe</w:t>
      </w:r>
      <w:r>
        <w:rPr>
          <w:rFonts w:ascii="Arial" w:hAnsi="Arial" w:cs="Arial"/>
          <w:bCs/>
          <w:sz w:val="24"/>
          <w:szCs w:val="24"/>
        </w:rPr>
        <w:t xml:space="preserve">stivo para as nossas Deputadas. Depois, no Palácio </w:t>
      </w:r>
      <w:proofErr w:type="gramStart"/>
      <w:r>
        <w:rPr>
          <w:rFonts w:ascii="Arial" w:hAnsi="Arial" w:cs="Arial"/>
          <w:bCs/>
          <w:sz w:val="24"/>
          <w:szCs w:val="24"/>
        </w:rPr>
        <w:t>Iguaçu, temos</w:t>
      </w:r>
      <w:proofErr w:type="gramEnd"/>
      <w:r>
        <w:rPr>
          <w:rFonts w:ascii="Arial" w:hAnsi="Arial" w:cs="Arial"/>
          <w:bCs/>
          <w:sz w:val="24"/>
          <w:szCs w:val="24"/>
        </w:rPr>
        <w:t xml:space="preserve"> esse dia importante com relação ao Código de Defesa dos Direitos das Mulheres, e quero convidar a todos aqui. É uma importante ação das nossas Deputadas. Mais uma vez, quero convocar os Deput</w:t>
      </w:r>
      <w:r>
        <w:rPr>
          <w:rFonts w:ascii="Arial" w:hAnsi="Arial" w:cs="Arial"/>
          <w:bCs/>
          <w:sz w:val="24"/>
          <w:szCs w:val="24"/>
        </w:rPr>
        <w:t>ados que estão nos gabinetes para que venham até o Plenário, para iniciarmos as votações. O quórum ainda está baixo.</w:t>
      </w:r>
    </w:p>
    <w:p w:rsidR="00A74A36" w:rsidRDefault="00100193">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bCs/>
          <w:sz w:val="24"/>
          <w:szCs w:val="24"/>
        </w:rPr>
        <w:t>Pela ordem.</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bCs/>
          <w:sz w:val="24"/>
          <w:szCs w:val="24"/>
        </w:rPr>
        <w:t>Pela ordem, Professor Lemos.</w:t>
      </w:r>
    </w:p>
    <w:p w:rsidR="00A74A36" w:rsidRDefault="00100193">
      <w:pPr>
        <w:spacing w:before="113" w:after="113" w:line="360" w:lineRule="auto"/>
        <w:jc w:val="both"/>
      </w:pPr>
      <w:proofErr w:type="gramStart"/>
      <w:r>
        <w:rPr>
          <w:rFonts w:ascii="Arial" w:hAnsi="Arial" w:cs="Arial"/>
          <w:b/>
          <w:sz w:val="24"/>
          <w:szCs w:val="24"/>
        </w:rPr>
        <w:t>DEPUTADO PROFESSO</w:t>
      </w:r>
      <w:r>
        <w:rPr>
          <w:rFonts w:ascii="Arial" w:hAnsi="Arial" w:cs="Arial"/>
          <w:b/>
          <w:sz w:val="24"/>
          <w:szCs w:val="24"/>
        </w:rPr>
        <w:t>R LEMOS</w:t>
      </w:r>
      <w:proofErr w:type="gramEnd"/>
      <w:r>
        <w:rPr>
          <w:rFonts w:ascii="Arial" w:hAnsi="Arial" w:cs="Arial"/>
          <w:b/>
          <w:sz w:val="24"/>
          <w:szCs w:val="24"/>
        </w:rPr>
        <w:t xml:space="preserve"> (PT): </w:t>
      </w:r>
      <w:r>
        <w:rPr>
          <w:rFonts w:ascii="Arial" w:hAnsi="Arial" w:cs="Arial"/>
          <w:bCs/>
          <w:sz w:val="24"/>
          <w:szCs w:val="24"/>
        </w:rPr>
        <w:t>Para reforçar o convite a todos os Deputados e Deputadas e à população do Paraná. Teremos Audiência Pública dia 22, segunda-feira, aqui na Assembleia Legislativa. Vamos debater a deriva de agrotóxicos, que faz estragos em muitas lavouras no E</w:t>
      </w:r>
      <w:r>
        <w:rPr>
          <w:rFonts w:ascii="Arial" w:hAnsi="Arial" w:cs="Arial"/>
          <w:bCs/>
          <w:sz w:val="24"/>
          <w:szCs w:val="24"/>
        </w:rPr>
        <w:t xml:space="preserve">stado do Paraná, principalmente às lavouras sensíveis e também às abelhas. Então, estamos junto com a Frente Parlamentar, que tenho a tarefa de presidir, que é a Frente da </w:t>
      </w:r>
      <w:proofErr w:type="spellStart"/>
      <w:r>
        <w:rPr>
          <w:rFonts w:ascii="Arial" w:hAnsi="Arial" w:cs="Arial"/>
          <w:bCs/>
          <w:sz w:val="24"/>
          <w:szCs w:val="24"/>
        </w:rPr>
        <w:lastRenderedPageBreak/>
        <w:t>Agroecologia</w:t>
      </w:r>
      <w:proofErr w:type="spellEnd"/>
      <w:r>
        <w:rPr>
          <w:rFonts w:ascii="Arial" w:hAnsi="Arial" w:cs="Arial"/>
          <w:bCs/>
          <w:sz w:val="24"/>
          <w:szCs w:val="24"/>
        </w:rPr>
        <w:t xml:space="preserve"> e Economia Solidária, organizando essa Audiência Pública. Gostaria muit</w:t>
      </w:r>
      <w:r>
        <w:rPr>
          <w:rFonts w:ascii="Arial" w:hAnsi="Arial" w:cs="Arial"/>
          <w:bCs/>
          <w:sz w:val="24"/>
          <w:szCs w:val="24"/>
        </w:rPr>
        <w:t>o que todos os Deputados e Deputadas e a população do Estado do Paraná pudessem participar deste importante debate na segunda-feira, às 9 horas.</w:t>
      </w:r>
    </w:p>
    <w:p w:rsidR="00A74A36" w:rsidRDefault="00100193">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b/>
          <w:bCs/>
          <w:sz w:val="24"/>
          <w:szCs w:val="24"/>
        </w:rPr>
        <w:t>Passamos à Ordem do Dia.</w:t>
      </w:r>
    </w:p>
    <w:p w:rsidR="00A74A36" w:rsidRDefault="00100193">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74A36" w:rsidRDefault="00100193">
      <w:pPr>
        <w:spacing w:before="113" w:after="113" w:line="360" w:lineRule="auto"/>
        <w:jc w:val="both"/>
      </w:pPr>
      <w:r>
        <w:rPr>
          <w:rFonts w:ascii="Arial" w:hAnsi="Arial" w:cs="Arial"/>
          <w:b/>
          <w:bCs/>
          <w:sz w:val="24"/>
          <w:szCs w:val="24"/>
        </w:rPr>
        <w:t xml:space="preserve">[Iniciou-se a </w:t>
      </w:r>
      <w:r>
        <w:rPr>
          <w:rFonts w:ascii="Arial" w:hAnsi="Arial" w:cs="Arial"/>
          <w:b/>
          <w:bCs/>
          <w:sz w:val="24"/>
          <w:szCs w:val="24"/>
        </w:rPr>
        <w:t xml:space="preserve">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Alexan</w:t>
      </w:r>
      <w:r>
        <w:rPr>
          <w:rFonts w:ascii="Arial" w:hAnsi="Arial" w:cs="Arial"/>
          <w:i/>
          <w:iCs/>
          <w:sz w:val="24"/>
          <w:szCs w:val="24"/>
          <w:lang w:val="pt-PT"/>
        </w:rPr>
        <w:t>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 Cristina Silvestri (PSDB), Deleg</w:t>
      </w:r>
      <w:r>
        <w:rPr>
          <w:rFonts w:ascii="Arial" w:hAnsi="Arial" w:cs="Arial"/>
          <w:i/>
          <w:iCs/>
          <w:sz w:val="24"/>
          <w:szCs w:val="24"/>
          <w:lang w:val="pt-PT"/>
        </w:rPr>
        <w:t>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Evandro Araújo (PSD), Fabio Oliveira (PODE), Flavia Franscischini (UNIÃO), Gilberto Ribeiro (PL), Gilson de Souza (PL), G</w:t>
      </w:r>
      <w:r>
        <w:rPr>
          <w:rFonts w:ascii="Arial" w:hAnsi="Arial" w:cs="Arial"/>
          <w:i/>
          <w:iCs/>
          <w:sz w:val="24"/>
          <w:szCs w:val="24"/>
          <w:lang w:val="pt-PT"/>
        </w:rPr>
        <w:t>oura (PDT), Gugu Bueno (PSD), Hussein Bakri (PSD), Luciana Rafagnin (PT), Luiz Claudio Romanelli (PSD), Luiz Fernando Guerra (UNIÃO), Mabel Canto (PSDB), Marcel Micheletto (PL), Márcia Huçulak (PSD), Marcio Pacheco (REP), Maria Victória (PP), Marli Paulino</w:t>
      </w:r>
      <w:r>
        <w:rPr>
          <w:rFonts w:ascii="Arial" w:hAnsi="Arial" w:cs="Arial"/>
          <w:i/>
          <w:iCs/>
          <w:sz w:val="24"/>
          <w:szCs w:val="24"/>
          <w:lang w:val="pt-PT"/>
        </w:rPr>
        <w:t xml:space="preserve"> (SD), Matheus Vermelho (UNIÃO); Moacyr Fadel (PSD), Nelson Justus (UNIÃO), Ney Leprevost (UNIÃO), Paulo Gomes (PP), Professor Lemos (PT), Renato Freitas (PT), Requião Filho (PT),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w:t>
      </w:r>
      <w:r>
        <w:rPr>
          <w:rFonts w:ascii="Arial" w:hAnsi="Arial" w:cs="Arial"/>
          <w:i/>
          <w:iCs/>
          <w:sz w:val="24"/>
          <w:szCs w:val="24"/>
          <w:lang w:val="pt-PT"/>
        </w:rPr>
        <w:t xml:space="preserve"> Buhrer (UNIÃO) e Tiago Amaral (PSD)</w:t>
      </w:r>
      <w:r>
        <w:rPr>
          <w:rFonts w:ascii="Arial" w:hAnsi="Arial" w:cs="Arial"/>
          <w:b/>
          <w:bCs/>
          <w:i/>
          <w:iCs/>
          <w:sz w:val="24"/>
          <w:szCs w:val="24"/>
          <w:lang w:val="pt-PT"/>
        </w:rPr>
        <w:t xml:space="preserve"> (48 Parlamentares); Deputados ausentes com justificativa: </w:t>
      </w:r>
      <w:r>
        <w:rPr>
          <w:rFonts w:ascii="Arial" w:hAnsi="Arial" w:cs="Arial"/>
          <w:i/>
          <w:iCs/>
          <w:sz w:val="24"/>
          <w:szCs w:val="24"/>
          <w:lang w:val="pt-PT"/>
        </w:rPr>
        <w:t xml:space="preserve">Ademar Traiano (PSD), função administrativa; Cobra Repórter (PSD), conforme art. 98 do Regimento Interno; </w:t>
      </w:r>
      <w:r>
        <w:rPr>
          <w:rFonts w:ascii="Arial" w:hAnsi="Arial" w:cs="Arial"/>
          <w:b/>
          <w:bCs/>
          <w:i/>
          <w:iCs/>
          <w:sz w:val="24"/>
          <w:szCs w:val="24"/>
          <w:lang w:val="pt-PT"/>
        </w:rPr>
        <w:t>(2 Parlamentares); Deputados ausentes sem justificativa</w:t>
      </w:r>
      <w:r>
        <w:rPr>
          <w:rFonts w:ascii="Arial" w:hAnsi="Arial" w:cs="Arial"/>
          <w:b/>
          <w:bCs/>
          <w:i/>
          <w:iCs/>
          <w:sz w:val="24"/>
          <w:szCs w:val="24"/>
          <w:lang w:val="pt-PT"/>
        </w:rPr>
        <w:t xml:space="preserve">: </w:t>
      </w:r>
      <w:r>
        <w:rPr>
          <w:rFonts w:ascii="Arial" w:hAnsi="Arial" w:cs="Arial"/>
          <w:i/>
          <w:iCs/>
          <w:sz w:val="24"/>
          <w:szCs w:val="24"/>
          <w:lang w:val="pt-PT"/>
        </w:rPr>
        <w:t xml:space="preserve">Cloara Pinheiro (PSD), Luiz Corti (PSB), Reichembach (PSD) e Ricardo Arruda (PL) </w:t>
      </w:r>
      <w:r>
        <w:rPr>
          <w:rFonts w:ascii="Arial" w:hAnsi="Arial" w:cs="Arial"/>
          <w:b/>
          <w:bCs/>
          <w:i/>
          <w:iCs/>
          <w:sz w:val="24"/>
          <w:szCs w:val="24"/>
          <w:lang w:val="pt-PT"/>
        </w:rPr>
        <w:t>(4 Parlamentares).</w:t>
      </w:r>
      <w:r>
        <w:rPr>
          <w:rFonts w:ascii="Arial" w:hAnsi="Arial" w:cs="Arial"/>
          <w:b/>
          <w:bCs/>
          <w:sz w:val="24"/>
          <w:szCs w:val="24"/>
          <w:lang w:val="pt-PT"/>
        </w:rPr>
        <w:t>]</w:t>
      </w:r>
    </w:p>
    <w:p w:rsidR="00A74A36" w:rsidRDefault="00100193">
      <w:pPr>
        <w:spacing w:before="113" w:after="113" w:line="360" w:lineRule="auto"/>
        <w:jc w:val="both"/>
      </w:pPr>
      <w:r>
        <w:rPr>
          <w:rFonts w:ascii="Arial" w:hAnsi="Arial" w:cs="Arial"/>
          <w:b/>
          <w:bCs/>
          <w:sz w:val="24"/>
          <w:szCs w:val="24"/>
          <w:u w:val="single"/>
        </w:rPr>
        <w:lastRenderedPageBreak/>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74A36" w:rsidRDefault="00100193">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Aut</w:t>
      </w:r>
      <w:r>
        <w:rPr>
          <w:rFonts w:ascii="Arial" w:hAnsi="Arial" w:cs="Arial"/>
          <w:b/>
          <w:sz w:val="24"/>
          <w:szCs w:val="24"/>
        </w:rPr>
        <w:t xml:space="preserve">uado sob o </w:t>
      </w:r>
      <w:r>
        <w:rPr>
          <w:rFonts w:ascii="Arial" w:hAnsi="Arial" w:cs="Arial"/>
          <w:b/>
          <w:sz w:val="24"/>
          <w:szCs w:val="24"/>
          <w:u w:val="single"/>
        </w:rPr>
        <w:t>n.º 225/2024</w:t>
      </w:r>
      <w:r>
        <w:rPr>
          <w:rFonts w:ascii="Arial" w:hAnsi="Arial" w:cs="Arial"/>
          <w:sz w:val="24"/>
          <w:szCs w:val="24"/>
        </w:rPr>
        <w:t xml:space="preserve">, do Deputado Cobra Repórter, que concede o título de Capital da Tecnologia da Informação e Comunicação do Estado do Paraná ao município de Londrina; </w:t>
      </w:r>
      <w:r>
        <w:rPr>
          <w:rFonts w:ascii="Arial" w:hAnsi="Arial" w:cs="Arial"/>
          <w:b/>
          <w:sz w:val="24"/>
          <w:szCs w:val="24"/>
        </w:rPr>
        <w:t xml:space="preserve">Autuado sob o </w:t>
      </w:r>
      <w:r>
        <w:rPr>
          <w:rFonts w:ascii="Arial" w:hAnsi="Arial" w:cs="Arial"/>
          <w:b/>
          <w:sz w:val="24"/>
          <w:szCs w:val="24"/>
          <w:u w:val="single"/>
        </w:rPr>
        <w:t>n.º 226/2024</w:t>
      </w:r>
      <w:r>
        <w:rPr>
          <w:rFonts w:ascii="Arial" w:hAnsi="Arial" w:cs="Arial"/>
          <w:sz w:val="24"/>
          <w:szCs w:val="24"/>
        </w:rPr>
        <w:t>, do Deputado Fábio Oliveira, que concede o título de uti</w:t>
      </w:r>
      <w:r>
        <w:rPr>
          <w:rFonts w:ascii="Arial" w:hAnsi="Arial" w:cs="Arial"/>
          <w:sz w:val="24"/>
          <w:szCs w:val="24"/>
        </w:rPr>
        <w:t xml:space="preserve">lidade pública à Associação Novas Possibilidades </w:t>
      </w:r>
      <w:proofErr w:type="spellStart"/>
      <w:r>
        <w:rPr>
          <w:rFonts w:ascii="Arial" w:hAnsi="Arial" w:cs="Arial"/>
          <w:sz w:val="24"/>
          <w:szCs w:val="24"/>
        </w:rPr>
        <w:t>A.G.</w:t>
      </w:r>
      <w:proofErr w:type="spellEnd"/>
      <w:r>
        <w:rPr>
          <w:rFonts w:ascii="Arial" w:hAnsi="Arial" w:cs="Arial"/>
          <w:sz w:val="24"/>
          <w:szCs w:val="24"/>
        </w:rPr>
        <w:t xml:space="preserve">, com sede no município de Maringá; </w:t>
      </w:r>
      <w:r>
        <w:rPr>
          <w:rFonts w:ascii="Arial" w:hAnsi="Arial" w:cs="Arial"/>
          <w:b/>
          <w:sz w:val="24"/>
          <w:szCs w:val="24"/>
        </w:rPr>
        <w:t xml:space="preserve">Autuado sob o </w:t>
      </w:r>
      <w:r>
        <w:rPr>
          <w:rFonts w:ascii="Arial" w:hAnsi="Arial" w:cs="Arial"/>
          <w:b/>
          <w:sz w:val="24"/>
          <w:szCs w:val="24"/>
          <w:u w:val="single"/>
        </w:rPr>
        <w:t>n.º 227/2024</w:t>
      </w:r>
      <w:r>
        <w:rPr>
          <w:rFonts w:ascii="Arial" w:hAnsi="Arial" w:cs="Arial"/>
          <w:sz w:val="24"/>
          <w:szCs w:val="24"/>
        </w:rPr>
        <w:t xml:space="preserve">, do Deputado Samuel Dantas, que concede o título de utilidade pública à Associação Terapêutica e </w:t>
      </w:r>
      <w:proofErr w:type="spellStart"/>
      <w:r>
        <w:rPr>
          <w:rFonts w:ascii="Arial" w:hAnsi="Arial" w:cs="Arial"/>
          <w:sz w:val="24"/>
          <w:szCs w:val="24"/>
        </w:rPr>
        <w:t>Paradesportiva</w:t>
      </w:r>
      <w:proofErr w:type="spellEnd"/>
      <w:r>
        <w:rPr>
          <w:rFonts w:ascii="Arial" w:hAnsi="Arial" w:cs="Arial"/>
          <w:sz w:val="24"/>
          <w:szCs w:val="24"/>
        </w:rPr>
        <w:t xml:space="preserve"> </w:t>
      </w:r>
      <w:proofErr w:type="spellStart"/>
      <w:r>
        <w:rPr>
          <w:rFonts w:ascii="Arial" w:hAnsi="Arial" w:cs="Arial"/>
          <w:sz w:val="24"/>
          <w:szCs w:val="24"/>
        </w:rPr>
        <w:t>Equocavalaria</w:t>
      </w:r>
      <w:proofErr w:type="spellEnd"/>
      <w:r>
        <w:rPr>
          <w:rFonts w:ascii="Arial" w:hAnsi="Arial" w:cs="Arial"/>
          <w:sz w:val="24"/>
          <w:szCs w:val="24"/>
        </w:rPr>
        <w:t xml:space="preserve">, com sede no município de Curitiba; </w:t>
      </w:r>
      <w:r>
        <w:rPr>
          <w:rFonts w:ascii="Arial" w:hAnsi="Arial" w:cs="Arial"/>
          <w:b/>
          <w:sz w:val="24"/>
          <w:szCs w:val="24"/>
        </w:rPr>
        <w:t xml:space="preserve">Autuado sob o </w:t>
      </w:r>
      <w:r>
        <w:rPr>
          <w:rFonts w:ascii="Arial" w:hAnsi="Arial" w:cs="Arial"/>
          <w:b/>
          <w:sz w:val="24"/>
          <w:szCs w:val="24"/>
          <w:u w:val="single"/>
        </w:rPr>
        <w:t>n.º 228/2024</w:t>
      </w:r>
      <w:r>
        <w:rPr>
          <w:rFonts w:ascii="Arial" w:hAnsi="Arial" w:cs="Arial"/>
          <w:sz w:val="24"/>
          <w:szCs w:val="24"/>
        </w:rPr>
        <w:t xml:space="preserve">, do Deputado Batatinha, que institui a Política Estadual de Apoio </w:t>
      </w:r>
      <w:r>
        <w:rPr>
          <w:rFonts w:ascii="Arial" w:hAnsi="Arial" w:cs="Arial"/>
          <w:sz w:val="24"/>
          <w:szCs w:val="24"/>
        </w:rPr>
        <w:t xml:space="preserve">aos Catadores de Materiais Recicláveis, destinada aos catadores individuais, organizados em cooperativas ou associações; </w:t>
      </w:r>
      <w:r>
        <w:rPr>
          <w:rFonts w:ascii="Arial" w:hAnsi="Arial" w:cs="Arial"/>
          <w:b/>
          <w:sz w:val="24"/>
          <w:szCs w:val="24"/>
        </w:rPr>
        <w:t xml:space="preserve">Autuado sob o </w:t>
      </w:r>
      <w:r>
        <w:rPr>
          <w:rFonts w:ascii="Arial" w:hAnsi="Arial" w:cs="Arial"/>
          <w:b/>
          <w:sz w:val="24"/>
          <w:szCs w:val="24"/>
          <w:u w:val="single"/>
        </w:rPr>
        <w:t>n.º 229/2024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que denomina </w:t>
      </w:r>
      <w:proofErr w:type="spellStart"/>
      <w:r>
        <w:rPr>
          <w:rFonts w:ascii="Arial" w:hAnsi="Arial" w:cs="Arial"/>
          <w:sz w:val="24"/>
          <w:szCs w:val="24"/>
        </w:rPr>
        <w:t>Veralice</w:t>
      </w:r>
      <w:proofErr w:type="spellEnd"/>
      <w:r>
        <w:rPr>
          <w:rFonts w:ascii="Arial" w:hAnsi="Arial" w:cs="Arial"/>
          <w:sz w:val="24"/>
          <w:szCs w:val="24"/>
        </w:rPr>
        <w:t xml:space="preserve"> </w:t>
      </w:r>
      <w:proofErr w:type="spellStart"/>
      <w:r>
        <w:rPr>
          <w:rFonts w:ascii="Arial" w:hAnsi="Arial" w:cs="Arial"/>
          <w:sz w:val="24"/>
          <w:szCs w:val="24"/>
        </w:rPr>
        <w:t>Pazzotti</w:t>
      </w:r>
      <w:proofErr w:type="spellEnd"/>
      <w:r>
        <w:rPr>
          <w:rFonts w:ascii="Arial" w:hAnsi="Arial" w:cs="Arial"/>
          <w:sz w:val="24"/>
          <w:szCs w:val="24"/>
        </w:rPr>
        <w:t xml:space="preserve"> o trecho que interliga os municípios de Centenári</w:t>
      </w:r>
      <w:r>
        <w:rPr>
          <w:rFonts w:ascii="Arial" w:hAnsi="Arial" w:cs="Arial"/>
          <w:sz w:val="24"/>
          <w:szCs w:val="24"/>
        </w:rPr>
        <w:t xml:space="preserve">o do Sul a </w:t>
      </w:r>
      <w:proofErr w:type="spellStart"/>
      <w:r>
        <w:rPr>
          <w:rFonts w:ascii="Arial" w:hAnsi="Arial" w:cs="Arial"/>
          <w:sz w:val="24"/>
          <w:szCs w:val="24"/>
        </w:rPr>
        <w:t>Miraselva</w:t>
      </w:r>
      <w:proofErr w:type="spellEnd"/>
      <w:r>
        <w:rPr>
          <w:rFonts w:ascii="Arial" w:hAnsi="Arial" w:cs="Arial"/>
          <w:sz w:val="24"/>
          <w:szCs w:val="24"/>
        </w:rPr>
        <w:t xml:space="preserve"> da Rodovia PR-534; </w:t>
      </w:r>
      <w:r>
        <w:rPr>
          <w:rFonts w:ascii="Arial" w:hAnsi="Arial" w:cs="Arial"/>
          <w:b/>
          <w:sz w:val="24"/>
          <w:szCs w:val="24"/>
        </w:rPr>
        <w:t xml:space="preserve">Autuado sob o </w:t>
      </w:r>
      <w:r>
        <w:rPr>
          <w:rFonts w:ascii="Arial" w:hAnsi="Arial" w:cs="Arial"/>
          <w:b/>
          <w:sz w:val="24"/>
          <w:szCs w:val="24"/>
          <w:u w:val="single"/>
        </w:rPr>
        <w:t>n.º 230/2024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que dispõe sobre a afixação de cartaz nas instituições beneficiárias dos programas de compra institucional de alimentos da agricultura familiar; </w:t>
      </w:r>
      <w:r>
        <w:rPr>
          <w:rFonts w:ascii="Arial" w:hAnsi="Arial" w:cs="Arial"/>
          <w:b/>
          <w:sz w:val="24"/>
          <w:szCs w:val="24"/>
        </w:rPr>
        <w:t>Autuado sob o</w:t>
      </w:r>
      <w:r>
        <w:rPr>
          <w:rFonts w:ascii="Arial" w:hAnsi="Arial" w:cs="Arial"/>
          <w:b/>
          <w:sz w:val="24"/>
          <w:szCs w:val="24"/>
        </w:rPr>
        <w:t xml:space="preserve"> </w:t>
      </w:r>
      <w:r>
        <w:rPr>
          <w:rFonts w:ascii="Arial" w:hAnsi="Arial" w:cs="Arial"/>
          <w:b/>
          <w:sz w:val="24"/>
          <w:szCs w:val="24"/>
          <w:u w:val="single"/>
        </w:rPr>
        <w:t>n.º 231/2024</w:t>
      </w:r>
      <w:r>
        <w:rPr>
          <w:rFonts w:ascii="Arial" w:hAnsi="Arial" w:cs="Arial"/>
          <w:sz w:val="24"/>
          <w:szCs w:val="24"/>
        </w:rPr>
        <w:t>, do Deputado Cobra Repórter, que dispõe sobre a obrigatoriedade das concessionárias de serviços públicos de distribuição de água, energia elétrica e gás a inserirem mensagem de conscientização e prevenção contra a violência à pessoa idosa, na</w:t>
      </w:r>
      <w:r>
        <w:rPr>
          <w:rFonts w:ascii="Arial" w:hAnsi="Arial" w:cs="Arial"/>
          <w:sz w:val="24"/>
          <w:szCs w:val="24"/>
        </w:rPr>
        <w:t xml:space="preserve">s faturas do mês de junho, na forma que especifica; </w:t>
      </w:r>
      <w:r>
        <w:rPr>
          <w:rFonts w:ascii="Arial" w:hAnsi="Arial" w:cs="Arial"/>
          <w:b/>
          <w:sz w:val="24"/>
          <w:szCs w:val="24"/>
        </w:rPr>
        <w:t xml:space="preserve">Autuado sob o </w:t>
      </w:r>
      <w:r>
        <w:rPr>
          <w:rFonts w:ascii="Arial" w:hAnsi="Arial" w:cs="Arial"/>
          <w:b/>
          <w:sz w:val="24"/>
          <w:szCs w:val="24"/>
          <w:u w:val="single"/>
        </w:rPr>
        <w:t>n.º 232/2024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w:t>
      </w:r>
      <w:proofErr w:type="spellStart"/>
      <w:r>
        <w:rPr>
          <w:rFonts w:ascii="Arial" w:hAnsi="Arial" w:cs="Arial"/>
          <w:sz w:val="24"/>
          <w:szCs w:val="24"/>
        </w:rPr>
        <w:t>Verginio</w:t>
      </w:r>
      <w:proofErr w:type="spellEnd"/>
      <w:r>
        <w:rPr>
          <w:rFonts w:ascii="Arial" w:hAnsi="Arial" w:cs="Arial"/>
          <w:sz w:val="24"/>
          <w:szCs w:val="24"/>
        </w:rPr>
        <w:t xml:space="preserve"> Mouro o viaduto localizado no km 62 da PR-445, em frente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Toyo</w:t>
      </w:r>
      <w:proofErr w:type="spellEnd"/>
      <w:r>
        <w:rPr>
          <w:rFonts w:ascii="Arial" w:hAnsi="Arial" w:cs="Arial"/>
          <w:sz w:val="24"/>
          <w:szCs w:val="24"/>
        </w:rPr>
        <w:t xml:space="preserve"> </w:t>
      </w:r>
      <w:proofErr w:type="spellStart"/>
      <w:r>
        <w:rPr>
          <w:rFonts w:ascii="Arial" w:hAnsi="Arial" w:cs="Arial"/>
          <w:sz w:val="24"/>
          <w:szCs w:val="24"/>
        </w:rPr>
        <w:t>Sen</w:t>
      </w:r>
      <w:proofErr w:type="spellEnd"/>
      <w:r>
        <w:rPr>
          <w:rFonts w:ascii="Arial" w:hAnsi="Arial" w:cs="Arial"/>
          <w:sz w:val="24"/>
          <w:szCs w:val="24"/>
        </w:rPr>
        <w:t xml:space="preserve"> I do Brasil Agroindustrial Ltda., no acesso para o Patrim</w:t>
      </w:r>
      <w:r>
        <w:rPr>
          <w:rFonts w:ascii="Arial" w:hAnsi="Arial" w:cs="Arial"/>
          <w:sz w:val="24"/>
          <w:szCs w:val="24"/>
        </w:rPr>
        <w:t>ônio da Selva.</w:t>
      </w:r>
    </w:p>
    <w:p w:rsidR="00A74A36" w:rsidRDefault="00100193">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A74A36" w:rsidRDefault="00100193">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74A36" w:rsidRDefault="00100193">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2.ª Discussão do Projeto de Lei Complementar n.º 13/2023, de autoria da Procuradoria-Geral de Justiça, Ministério Púb</w:t>
      </w:r>
      <w:r>
        <w:rPr>
          <w:rFonts w:ascii="Arial" w:hAnsi="Arial" w:cs="Arial"/>
          <w:sz w:val="24"/>
          <w:szCs w:val="24"/>
        </w:rPr>
        <w:t xml:space="preserve">lico, Ofício n.º 1331/2023, que altera </w:t>
      </w:r>
      <w:r>
        <w:rPr>
          <w:rFonts w:ascii="Arial" w:hAnsi="Arial" w:cs="Arial"/>
          <w:sz w:val="24"/>
          <w:szCs w:val="24"/>
        </w:rPr>
        <w:lastRenderedPageBreak/>
        <w:t xml:space="preserve">e acrescenta, na forma que </w:t>
      </w:r>
      <w:proofErr w:type="gramStart"/>
      <w:r>
        <w:rPr>
          <w:rFonts w:ascii="Arial" w:hAnsi="Arial" w:cs="Arial"/>
          <w:sz w:val="24"/>
          <w:szCs w:val="24"/>
        </w:rPr>
        <w:t>especifica,</w:t>
      </w:r>
      <w:proofErr w:type="gramEnd"/>
      <w:r>
        <w:rPr>
          <w:rFonts w:ascii="Arial" w:hAnsi="Arial" w:cs="Arial"/>
          <w:sz w:val="24"/>
          <w:szCs w:val="24"/>
        </w:rPr>
        <w:t xml:space="preserve"> dispositivos à Lei Complementar n.º 85, de 27 de dezembro de 1999 - Lei Orgânica e Estatuto do Ministério Público do Estado do Paraná, e dá outras providências. Parecer favorável</w:t>
      </w:r>
      <w:r>
        <w:rPr>
          <w:rFonts w:ascii="Arial" w:hAnsi="Arial" w:cs="Arial"/>
          <w:sz w:val="24"/>
          <w:szCs w:val="24"/>
        </w:rPr>
        <w:t xml:space="preserve"> da CCJ. Substitutivo geral da CCJ. Em discussão o Substitutivo Geral. Em votação.</w:t>
      </w:r>
    </w:p>
    <w:p w:rsidR="00A74A36" w:rsidRDefault="0010019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Para encaminhar, Deputado.</w:t>
      </w:r>
    </w:p>
    <w:p w:rsidR="00A74A36" w:rsidRDefault="0010019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Como</w:t>
      </w:r>
      <w:r>
        <w:rPr>
          <w:rFonts w:ascii="Arial" w:hAnsi="Arial" w:cs="Arial"/>
          <w:sz w:val="24"/>
          <w:szCs w:val="24"/>
        </w:rPr>
        <w:t xml:space="preserve"> </w:t>
      </w:r>
      <w:proofErr w:type="gramStart"/>
      <w:r>
        <w:rPr>
          <w:rFonts w:ascii="Arial" w:hAnsi="Arial" w:cs="Arial"/>
          <w:sz w:val="24"/>
          <w:szCs w:val="24"/>
        </w:rPr>
        <w:t>Líder da Oposição, vou liberar</w:t>
      </w:r>
      <w:proofErr w:type="gramEnd"/>
      <w:r>
        <w:rPr>
          <w:rFonts w:ascii="Arial" w:hAnsi="Arial" w:cs="Arial"/>
          <w:sz w:val="24"/>
          <w:szCs w:val="24"/>
        </w:rPr>
        <w:t xml:space="preserve"> a Bancada, mas o que eles chamam de “termo de ajuste de conduta” nada mais é do que um acordo de não persecução administrativa entre os membros do Ministério Público. Eu mesmo já fiz um ofício perguntando aos nossos queridos </w:t>
      </w:r>
      <w:r>
        <w:rPr>
          <w:rFonts w:ascii="Arial" w:hAnsi="Arial" w:cs="Arial"/>
          <w:sz w:val="24"/>
          <w:szCs w:val="24"/>
        </w:rPr>
        <w:t xml:space="preserve">promotores quem são os deputados, os agentes políticos, os diretores de empresas públicas, que foram beneficiados com termos de não persecução penal, não persecução civil, de forma obscura pelo Ministério Público, e até hoje eles não responderam. Imaginem </w:t>
      </w:r>
      <w:r>
        <w:rPr>
          <w:rFonts w:ascii="Arial" w:hAnsi="Arial" w:cs="Arial"/>
          <w:sz w:val="24"/>
          <w:szCs w:val="24"/>
        </w:rPr>
        <w:t>os senhores o que não farão os senhores promotores intramuros! Se envolvendo demais poderes já trabalham sob sigilo, imaginem os absurdos que não serão passados dentro do próprio poder do Ministério Público, através do corporativismo. Esse projeto é imoral</w:t>
      </w:r>
      <w:r>
        <w:rPr>
          <w:rFonts w:ascii="Arial" w:hAnsi="Arial" w:cs="Arial"/>
          <w:sz w:val="24"/>
          <w:szCs w:val="24"/>
        </w:rPr>
        <w:t xml:space="preserve">. Vai ter gente defendendo a sua legalidade, mas já têm outros Estados que fazem, sempre foi assim. O “sempre foi assim” e “os outros já fazem” nunca foi desculpa para se fazer o errado. Eu, Deputado Requião Filho, encaminho contrário esse projeto absurdo </w:t>
      </w:r>
      <w:r>
        <w:rPr>
          <w:rFonts w:ascii="Arial" w:hAnsi="Arial" w:cs="Arial"/>
          <w:sz w:val="24"/>
          <w:szCs w:val="24"/>
        </w:rPr>
        <w:t>e imoral do Ministério Público e, infelizmente, tenho que liberar a Bancada para votar como quiser.</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w:t>
      </w:r>
      <w:r>
        <w:rPr>
          <w:rFonts w:ascii="Arial" w:hAnsi="Arial" w:cs="Arial"/>
          <w:sz w:val="24"/>
          <w:szCs w:val="24"/>
        </w:rPr>
        <w:t>Para encaminhar, Deputado Gugu.</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Presidente, com todo o respeito à opinião do Deputado Líder da Oposição, mas preciso expressar aqui a minha discordância </w:t>
      </w:r>
      <w:r>
        <w:rPr>
          <w:rFonts w:ascii="Arial" w:hAnsi="Arial" w:cs="Arial"/>
          <w:sz w:val="24"/>
          <w:szCs w:val="24"/>
        </w:rPr>
        <w:lastRenderedPageBreak/>
        <w:t>por absoluto da sua explanação. Primeiro, estamos tratando de um termo de ajuste de conduta, de faltas leves</w:t>
      </w:r>
      <w:r>
        <w:rPr>
          <w:rFonts w:ascii="Arial" w:hAnsi="Arial" w:cs="Arial"/>
          <w:sz w:val="24"/>
          <w:szCs w:val="24"/>
        </w:rPr>
        <w:t>, dentro da incorporação no Ministério Público. Faltas que poderiam ser punidas apenas com multas ou com advertência. Isso é uma recomendação do Conselho Nacional do Ministério Público, que estamos fazendo apenas uma adequação legal. Então, não vejo nada d</w:t>
      </w:r>
      <w:r>
        <w:rPr>
          <w:rFonts w:ascii="Arial" w:hAnsi="Arial" w:cs="Arial"/>
          <w:sz w:val="24"/>
          <w:szCs w:val="24"/>
        </w:rPr>
        <w:t xml:space="preserve">e mais nesse projeto. Portanto, o nosso encaminhamento é pelo voto favorável,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Votando, então, Deputados. Foram encaminhadas pelos Líderes já a votação. Líder do Governo encaminha voto </w:t>
      </w:r>
      <w:r>
        <w:rPr>
          <w:rFonts w:ascii="Arial" w:hAnsi="Arial" w:cs="Arial"/>
          <w:i/>
          <w:sz w:val="24"/>
          <w:szCs w:val="24"/>
        </w:rPr>
        <w:t>“sim”</w:t>
      </w:r>
      <w:r>
        <w:rPr>
          <w:rFonts w:ascii="Arial" w:hAnsi="Arial" w:cs="Arial"/>
          <w:sz w:val="24"/>
          <w:szCs w:val="24"/>
        </w:rPr>
        <w:t>.</w:t>
      </w:r>
      <w:r>
        <w:rPr>
          <w:rFonts w:ascii="Arial" w:hAnsi="Arial" w:cs="Arial"/>
          <w:sz w:val="24"/>
          <w:szCs w:val="24"/>
        </w:rPr>
        <w:t xml:space="preserve"> Líder da Oposição libera a Bancada.</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Enquanto estamos em votação, quero aqui saudar o Secretário de Planejamento da Prefeitura de </w:t>
      </w:r>
      <w:proofErr w:type="spellStart"/>
      <w:r>
        <w:rPr>
          <w:rFonts w:ascii="Arial" w:hAnsi="Arial" w:cs="Arial"/>
          <w:sz w:val="24"/>
          <w:szCs w:val="24"/>
        </w:rPr>
        <w:t>Candói</w:t>
      </w:r>
      <w:proofErr w:type="spellEnd"/>
      <w:r>
        <w:rPr>
          <w:rFonts w:ascii="Arial" w:hAnsi="Arial" w:cs="Arial"/>
          <w:sz w:val="24"/>
          <w:szCs w:val="24"/>
        </w:rPr>
        <w:t xml:space="preserve">, Sr. Jorge José Rosa, e o Secretário de Finanças, Sr. Evandro. Saudar aqui também o assessor do gabinete, Sr. Paulo Pedroso de Araújo, e também o Vereador </w:t>
      </w:r>
      <w:r>
        <w:rPr>
          <w:rFonts w:ascii="Arial" w:hAnsi="Arial" w:cs="Arial"/>
          <w:sz w:val="24"/>
          <w:szCs w:val="24"/>
        </w:rPr>
        <w:t xml:space="preserve">de Santa Mariana, Sr. Adriano Dias, por solicitação do Deputado Tiago Amaral. Sejam bem-vindos à nossa Casa. Deputados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Bazana</w:t>
      </w:r>
      <w:proofErr w:type="spellEnd"/>
      <w:r>
        <w:rPr>
          <w:rFonts w:ascii="Arial" w:hAnsi="Arial" w:cs="Arial"/>
          <w:sz w:val="24"/>
          <w:szCs w:val="24"/>
        </w:rPr>
        <w:t xml:space="preserve">, Cristina,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Hussein, Mabel, Marcio e Tiago, ainda não votaram, para encerrarmos a votação aqui. Temo</w:t>
      </w:r>
      <w:r>
        <w:rPr>
          <w:rFonts w:ascii="Arial" w:hAnsi="Arial" w:cs="Arial"/>
          <w:sz w:val="24"/>
          <w:szCs w:val="24"/>
        </w:rPr>
        <w:t xml:space="preserve">s ainda mais uma Sessão após. Deputado </w:t>
      </w:r>
      <w:proofErr w:type="spellStart"/>
      <w:r>
        <w:rPr>
          <w:rFonts w:ascii="Arial" w:hAnsi="Arial" w:cs="Arial"/>
          <w:sz w:val="24"/>
          <w:szCs w:val="24"/>
        </w:rPr>
        <w:t>Anibelli</w:t>
      </w:r>
      <w:proofErr w:type="spell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Cristina, </w:t>
      </w:r>
      <w:proofErr w:type="spellStart"/>
      <w:r>
        <w:rPr>
          <w:rFonts w:ascii="Arial" w:hAnsi="Arial" w:cs="Arial"/>
          <w:sz w:val="24"/>
          <w:szCs w:val="24"/>
        </w:rPr>
        <w:t>Jacovós</w:t>
      </w:r>
      <w:proofErr w:type="spellEnd"/>
      <w:r>
        <w:rPr>
          <w:rFonts w:ascii="Arial" w:hAnsi="Arial" w:cs="Arial"/>
          <w:sz w:val="24"/>
          <w:szCs w:val="24"/>
        </w:rPr>
        <w:t xml:space="preserve">, Mabel, Marcio, Tiago, </w:t>
      </w:r>
      <w:proofErr w:type="spellStart"/>
      <w:r>
        <w:rPr>
          <w:rFonts w:ascii="Arial" w:hAnsi="Arial" w:cs="Arial"/>
          <w:sz w:val="24"/>
          <w:szCs w:val="24"/>
        </w:rPr>
        <w:t>Goura</w:t>
      </w:r>
      <w:proofErr w:type="spellEnd"/>
      <w:r>
        <w:rPr>
          <w:rFonts w:ascii="Arial" w:hAnsi="Arial" w:cs="Arial"/>
          <w:sz w:val="24"/>
          <w:szCs w:val="24"/>
        </w:rPr>
        <w:t xml:space="preserve">, ainda não votaram.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w:t>
      </w:r>
      <w:r>
        <w:rPr>
          <w:rFonts w:ascii="Arial" w:hAnsi="Arial" w:cs="Arial"/>
          <w:i/>
          <w:sz w:val="24"/>
          <w:szCs w:val="24"/>
        </w:rPr>
        <w:t xml:space="preserve">ha, </w:t>
      </w:r>
      <w:proofErr w:type="spellStart"/>
      <w:r>
        <w:rPr>
          <w:rFonts w:ascii="Arial" w:hAnsi="Arial" w:cs="Arial"/>
          <w:i/>
          <w:sz w:val="24"/>
          <w:szCs w:val="24"/>
        </w:rPr>
        <w:t>Bazana</w:t>
      </w:r>
      <w:proofErr w:type="spellEnd"/>
      <w:r>
        <w:rPr>
          <w:rFonts w:ascii="Arial" w:hAnsi="Arial" w:cs="Arial"/>
          <w:i/>
          <w:sz w:val="24"/>
          <w:szCs w:val="24"/>
        </w:rPr>
        <w:t xml:space="preserve">, Cantora Mara Lima,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w:t>
      </w:r>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(31 Deputados); </w:t>
      </w:r>
      <w:r>
        <w:rPr>
          <w:rFonts w:ascii="Arial" w:hAnsi="Arial" w:cs="Arial"/>
          <w:b/>
          <w:i/>
          <w:sz w:val="24"/>
          <w:szCs w:val="24"/>
        </w:rPr>
        <w:t>Votaram Não:</w:t>
      </w:r>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Dr. Antenor, Evandro Araújo, Luciana </w:t>
      </w:r>
      <w:proofErr w:type="spellStart"/>
      <w:r>
        <w:rPr>
          <w:rFonts w:ascii="Arial" w:hAnsi="Arial" w:cs="Arial"/>
          <w:i/>
          <w:sz w:val="24"/>
          <w:szCs w:val="24"/>
        </w:rPr>
        <w:t>Ra</w:t>
      </w:r>
      <w:r>
        <w:rPr>
          <w:rFonts w:ascii="Arial" w:hAnsi="Arial" w:cs="Arial"/>
          <w:i/>
          <w:sz w:val="24"/>
          <w:szCs w:val="24"/>
        </w:rPr>
        <w:t>fagnin</w:t>
      </w:r>
      <w:proofErr w:type="spellEnd"/>
      <w:r>
        <w:rPr>
          <w:rFonts w:ascii="Arial" w:hAnsi="Arial" w:cs="Arial"/>
          <w:i/>
          <w:sz w:val="24"/>
          <w:szCs w:val="24"/>
        </w:rPr>
        <w:t>, Professor Lemos, Renato Freitas e Requião Filho (</w:t>
      </w:r>
      <w:proofErr w:type="gramStart"/>
      <w:r>
        <w:rPr>
          <w:rFonts w:ascii="Arial" w:hAnsi="Arial" w:cs="Arial"/>
          <w:i/>
          <w:sz w:val="24"/>
          <w:szCs w:val="24"/>
        </w:rPr>
        <w:t>8</w:t>
      </w:r>
      <w:proofErr w:type="gramEnd"/>
      <w:r>
        <w:rPr>
          <w:rFonts w:ascii="Arial" w:hAnsi="Arial" w:cs="Arial"/>
          <w:i/>
          <w:sz w:val="24"/>
          <w:szCs w:val="24"/>
        </w:rPr>
        <w:t xml:space="preserve"> </w:t>
      </w:r>
      <w:r>
        <w:rPr>
          <w:rFonts w:ascii="Arial" w:hAnsi="Arial" w:cs="Arial"/>
          <w:i/>
          <w:sz w:val="24"/>
          <w:szCs w:val="24"/>
        </w:rPr>
        <w:lastRenderedPageBreak/>
        <w:t xml:space="preserve">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Mar</w:t>
      </w:r>
      <w:r>
        <w:rPr>
          <w:rFonts w:ascii="Arial" w:hAnsi="Arial" w:cs="Arial"/>
          <w:i/>
          <w:sz w:val="24"/>
          <w:szCs w:val="24"/>
        </w:rPr>
        <w:t xml:space="preserve">cio Pacheco, </w:t>
      </w:r>
      <w:proofErr w:type="spellStart"/>
      <w:r>
        <w:rPr>
          <w:rFonts w:ascii="Arial" w:hAnsi="Arial" w:cs="Arial"/>
          <w:i/>
          <w:sz w:val="24"/>
          <w:szCs w:val="24"/>
        </w:rPr>
        <w:t>Reichembach</w:t>
      </w:r>
      <w:proofErr w:type="spellEnd"/>
      <w:r>
        <w:rPr>
          <w:rFonts w:ascii="Arial" w:hAnsi="Arial" w:cs="Arial"/>
          <w:i/>
          <w:sz w:val="24"/>
          <w:szCs w:val="24"/>
        </w:rPr>
        <w:t xml:space="preserve">, Ricardo Arruda e Thiago </w:t>
      </w:r>
      <w:proofErr w:type="spellStart"/>
      <w:r>
        <w:rPr>
          <w:rFonts w:ascii="Arial" w:hAnsi="Arial" w:cs="Arial"/>
          <w:i/>
          <w:sz w:val="24"/>
          <w:szCs w:val="24"/>
        </w:rPr>
        <w:t>Buhrer</w:t>
      </w:r>
      <w:proofErr w:type="spellEnd"/>
      <w:r>
        <w:rPr>
          <w:rFonts w:ascii="Arial" w:hAnsi="Arial" w:cs="Arial"/>
          <w:i/>
          <w:sz w:val="24"/>
          <w:szCs w:val="24"/>
        </w:rPr>
        <w:t xml:space="preserve"> (15 Deputados).] </w:t>
      </w:r>
      <w:r>
        <w:rPr>
          <w:rFonts w:ascii="Arial" w:hAnsi="Arial" w:cs="Arial"/>
          <w:sz w:val="24"/>
          <w:szCs w:val="24"/>
        </w:rPr>
        <w:t xml:space="preserve">Com 31 votos favoráveis e 8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A74A36" w:rsidRDefault="00100193">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2.ª Discussão do Projeto de Lei n.º 44/2024, de autoria do Poder Executivo, Mensagem n.º 2/</w:t>
      </w:r>
      <w:r>
        <w:rPr>
          <w:rFonts w:ascii="Arial" w:hAnsi="Arial" w:cs="Arial"/>
          <w:sz w:val="24"/>
          <w:szCs w:val="24"/>
        </w:rPr>
        <w:t>2024, que institui o Programa Nossa Infância Paraná. Pareceres favoráveis da CCJ, Comissão de Finanças e Tributação e Comissão de Defesa dos Direitos da Criança, do Adolescente e da pessoa com deficiência. Regime de urgência. Em discussão o Projeto. Como v</w:t>
      </w:r>
      <w:r>
        <w:rPr>
          <w:rFonts w:ascii="Arial" w:hAnsi="Arial" w:cs="Arial"/>
          <w:sz w:val="24"/>
          <w:szCs w:val="24"/>
        </w:rPr>
        <w:t>otam os Líderes, como encaminham?</w:t>
      </w:r>
    </w:p>
    <w:p w:rsidR="00A74A36" w:rsidRDefault="0010019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Torcendo para que a empresa que seja a vencedora da licitação não seja a mesma empresa dos uniformes das escolas cívico-militares, a Oposição encaminha voto </w:t>
      </w:r>
      <w:r>
        <w:rPr>
          <w:rFonts w:ascii="Arial" w:hAnsi="Arial" w:cs="Arial"/>
          <w:i/>
          <w:sz w:val="24"/>
          <w:szCs w:val="24"/>
        </w:rPr>
        <w:t>“sim”</w:t>
      </w:r>
      <w:r>
        <w:rPr>
          <w:rFonts w:ascii="Arial" w:hAnsi="Arial" w:cs="Arial"/>
          <w:sz w:val="24"/>
          <w:szCs w:val="24"/>
        </w:rPr>
        <w:t>.</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w:t>
      </w:r>
      <w:r>
        <w:rPr>
          <w:rFonts w:ascii="Arial" w:hAnsi="Arial" w:cs="Arial"/>
          <w:sz w:val="24"/>
          <w:szCs w:val="24"/>
        </w:rPr>
        <w:t xml:space="preserve">Governo encaminha voto </w:t>
      </w:r>
      <w:r>
        <w:rPr>
          <w:rFonts w:ascii="Arial" w:hAnsi="Arial" w:cs="Arial"/>
          <w:i/>
          <w:sz w:val="24"/>
          <w:szCs w:val="24"/>
        </w:rPr>
        <w:t>“sim”</w:t>
      </w:r>
      <w:r>
        <w:rPr>
          <w:rFonts w:ascii="Arial" w:hAnsi="Arial" w:cs="Arial"/>
          <w:sz w:val="24"/>
          <w:szCs w:val="24"/>
        </w:rPr>
        <w:t xml:space="preserve"> para este Projeto tão importante socialmente, </w:t>
      </w:r>
      <w:proofErr w:type="gramStart"/>
      <w:r>
        <w:rPr>
          <w:rFonts w:ascii="Arial" w:hAnsi="Arial" w:cs="Arial"/>
          <w:sz w:val="24"/>
          <w:szCs w:val="24"/>
        </w:rPr>
        <w:t>Sr.</w:t>
      </w:r>
      <w:proofErr w:type="gramEnd"/>
      <w:r>
        <w:rPr>
          <w:rFonts w:ascii="Arial" w:hAnsi="Arial" w:cs="Arial"/>
          <w:sz w:val="24"/>
          <w:szCs w:val="24"/>
        </w:rPr>
        <w:t xml:space="preserve"> Presidente. O Governo encaminha voto </w:t>
      </w:r>
      <w:r>
        <w:rPr>
          <w:rFonts w:ascii="Arial" w:hAnsi="Arial" w:cs="Arial"/>
          <w:i/>
          <w:sz w:val="24"/>
          <w:szCs w:val="24"/>
        </w:rPr>
        <w:t>“sim”</w:t>
      </w:r>
      <w:r>
        <w:rPr>
          <w:rFonts w:ascii="Arial" w:hAnsi="Arial" w:cs="Arial"/>
          <w:sz w:val="24"/>
          <w:szCs w:val="24"/>
        </w:rPr>
        <w:t>.</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Em votação.</w:t>
      </w:r>
    </w:p>
    <w:p w:rsidR="00A74A36" w:rsidRDefault="00100193">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 pela ordem.</w:t>
      </w:r>
    </w:p>
    <w:p w:rsidR="00A74A36" w:rsidRDefault="00100193">
      <w:pPr>
        <w:spacing w:before="113" w:after="113"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A74A36" w:rsidRDefault="00100193">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Enquanto é feito o processo de votação, apenas para informar </w:t>
      </w:r>
      <w:proofErr w:type="gramStart"/>
      <w:r>
        <w:rPr>
          <w:rFonts w:ascii="Arial" w:hAnsi="Arial" w:cs="Arial"/>
          <w:sz w:val="24"/>
          <w:szCs w:val="24"/>
        </w:rPr>
        <w:t>às</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aos Sr.</w:t>
      </w:r>
      <w:r>
        <w:rPr>
          <w:rFonts w:ascii="Arial" w:hAnsi="Arial" w:cs="Arial"/>
          <w:sz w:val="24"/>
          <w:szCs w:val="24"/>
          <w:vertAlign w:val="superscript"/>
        </w:rPr>
        <w:t>s</w:t>
      </w:r>
      <w:r>
        <w:rPr>
          <w:rFonts w:ascii="Arial" w:hAnsi="Arial" w:cs="Arial"/>
          <w:sz w:val="24"/>
          <w:szCs w:val="24"/>
        </w:rPr>
        <w:t xml:space="preserve"> Parlamentares que o Governo do Estado cumpriu com a obr</w:t>
      </w:r>
      <w:r>
        <w:rPr>
          <w:rFonts w:ascii="Arial" w:hAnsi="Arial" w:cs="Arial"/>
          <w:sz w:val="24"/>
          <w:szCs w:val="24"/>
        </w:rPr>
        <w:t xml:space="preserve">igação constitucional de enviar a esta Casa, via eletrônica, a Lei de Diretrizes Orçamentárias que vigerá em 2024, para poder elaborar o orçamento de 2025. Há de se registrar que, talvez, pela primeira vez na história não houve um ato formal de entrega da </w:t>
      </w:r>
      <w:r>
        <w:rPr>
          <w:rFonts w:ascii="Arial" w:hAnsi="Arial" w:cs="Arial"/>
          <w:sz w:val="24"/>
          <w:szCs w:val="24"/>
        </w:rPr>
        <w:t>LDO, mas, enfim, de qualquer forma foi enviada a esta Casa dentro do prazo que a Constituição Estadual prevê.</w:t>
      </w:r>
    </w:p>
    <w:p w:rsidR="00A74A36" w:rsidRDefault="00100193">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w:t>
      </w:r>
      <w:r>
        <w:rPr>
          <w:rFonts w:ascii="Arial" w:hAnsi="Arial" w:cs="Arial"/>
          <w:i/>
          <w:sz w:val="24"/>
          <w:szCs w:val="24"/>
        </w:rPr>
        <w:t xml:space="preserv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 Marli Paulino, Matheus Ver</w:t>
      </w:r>
      <w:r>
        <w:rPr>
          <w:rFonts w:ascii="Arial" w:hAnsi="Arial" w:cs="Arial"/>
          <w:i/>
          <w:sz w:val="24"/>
          <w:szCs w:val="24"/>
        </w:rPr>
        <w:t xml:space="preserve">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w:t>
      </w:r>
      <w:r>
        <w:rPr>
          <w:rFonts w:ascii="Arial" w:hAnsi="Arial" w:cs="Arial"/>
          <w:i/>
          <w:sz w:val="24"/>
          <w:szCs w:val="24"/>
        </w:rPr>
        <w:t>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44/2024.</w:t>
      </w:r>
    </w:p>
    <w:p w:rsidR="00A74A36" w:rsidRDefault="00100193">
      <w:pPr>
        <w:spacing w:before="113" w:after="113" w:line="360" w:lineRule="auto"/>
        <w:jc w:val="both"/>
      </w:pPr>
      <w:r>
        <w:rPr>
          <w:rFonts w:ascii="Arial" w:hAnsi="Arial" w:cs="Arial"/>
          <w:b/>
          <w:bCs/>
          <w:sz w:val="24"/>
          <w:szCs w:val="24"/>
        </w:rPr>
        <w:t xml:space="preserve">ITEM 3 </w:t>
      </w:r>
      <w:r>
        <w:rPr>
          <w:rFonts w:ascii="Arial" w:hAnsi="Arial" w:cs="Arial"/>
          <w:b/>
          <w:bCs/>
          <w:sz w:val="24"/>
          <w:szCs w:val="24"/>
        </w:rPr>
        <w:t>–</w:t>
      </w:r>
      <w:r>
        <w:rPr>
          <w:rFonts w:ascii="Arial" w:hAnsi="Arial" w:cs="Arial"/>
          <w:sz w:val="24"/>
          <w:szCs w:val="24"/>
        </w:rPr>
        <w:t xml:space="preserve"> 1.ª Discussão do Pr</w:t>
      </w:r>
      <w:r>
        <w:rPr>
          <w:rFonts w:ascii="Arial" w:hAnsi="Arial" w:cs="Arial"/>
          <w:sz w:val="24"/>
          <w:szCs w:val="24"/>
        </w:rPr>
        <w:t xml:space="preserve">ojeto de Lei n.º 433/2022,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Parque... É verdade, quero me desculpar aqui. </w:t>
      </w:r>
      <w:r>
        <w:rPr>
          <w:rFonts w:ascii="Arial" w:hAnsi="Arial" w:cs="Arial"/>
          <w:b/>
          <w:sz w:val="24"/>
          <w:szCs w:val="24"/>
        </w:rPr>
        <w:t xml:space="preserve">Os Itens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 xml:space="preserve">3, 8 e </w:t>
      </w:r>
      <w:proofErr w:type="gramStart"/>
      <w:r>
        <w:rPr>
          <w:rFonts w:ascii="Arial" w:hAnsi="Arial" w:cs="Arial"/>
          <w:b/>
          <w:sz w:val="24"/>
          <w:szCs w:val="24"/>
        </w:rPr>
        <w:t>9</w:t>
      </w:r>
      <w:proofErr w:type="gramEnd"/>
      <w:r>
        <w:rPr>
          <w:rFonts w:ascii="Arial" w:hAnsi="Arial" w:cs="Arial"/>
          <w:b/>
          <w:sz w:val="24"/>
          <w:szCs w:val="24"/>
        </w:rPr>
        <w:t xml:space="preserve"> faremos votação agrupada, por serem matérias correlatas.</w:t>
      </w:r>
    </w:p>
    <w:p w:rsidR="00A74A36" w:rsidRDefault="00100193">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1.ª Discussão do Projeto de Lei n.º 433/2022,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Parque Histórico de </w:t>
      </w:r>
      <w:proofErr w:type="spellStart"/>
      <w:r>
        <w:rPr>
          <w:rFonts w:ascii="Arial" w:hAnsi="Arial" w:cs="Arial"/>
          <w:sz w:val="24"/>
          <w:szCs w:val="24"/>
        </w:rPr>
        <w:t>Arapoti</w:t>
      </w:r>
      <w:proofErr w:type="spellEnd"/>
      <w:r>
        <w:rPr>
          <w:rFonts w:ascii="Arial" w:hAnsi="Arial" w:cs="Arial"/>
          <w:sz w:val="24"/>
          <w:szCs w:val="24"/>
        </w:rPr>
        <w:t xml:space="preserve">, com sede no município de </w:t>
      </w:r>
      <w:proofErr w:type="spellStart"/>
      <w:r>
        <w:rPr>
          <w:rFonts w:ascii="Arial" w:hAnsi="Arial" w:cs="Arial"/>
          <w:sz w:val="24"/>
          <w:szCs w:val="24"/>
        </w:rPr>
        <w:t>Arapoti</w:t>
      </w:r>
      <w:proofErr w:type="spellEnd"/>
      <w:r>
        <w:rPr>
          <w:rFonts w:ascii="Arial" w:hAnsi="Arial" w:cs="Arial"/>
          <w:sz w:val="24"/>
          <w:szCs w:val="24"/>
        </w:rPr>
        <w:t xml:space="preserve">. Parecer favorável da CCJ. </w:t>
      </w:r>
    </w:p>
    <w:p w:rsidR="00A74A36" w:rsidRDefault="00100193">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1.ª Discussão do </w:t>
      </w:r>
      <w:r>
        <w:rPr>
          <w:rFonts w:ascii="Arial" w:hAnsi="Arial" w:cs="Arial"/>
          <w:sz w:val="24"/>
          <w:szCs w:val="24"/>
        </w:rPr>
        <w:t xml:space="preserve">Projeto de Lei n.º 151/2024,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à Confederação Brasileira de Xadrez Escolar, com sede no município de Matinhos. Parecer favorável da CCJ.</w:t>
      </w:r>
    </w:p>
    <w:p w:rsidR="00A74A36" w:rsidRDefault="00100193">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Projeto de Lei</w:t>
      </w:r>
      <w:r>
        <w:rPr>
          <w:rFonts w:ascii="Arial" w:hAnsi="Arial" w:cs="Arial"/>
          <w:sz w:val="24"/>
          <w:szCs w:val="24"/>
        </w:rPr>
        <w:t xml:space="preserve"> n.º 207/2024,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ao Centro de Tradições Gaúchas “Coração do Paraná”, com sede no município de Manoel Ribas. Aguardando parecer da CCJ.</w:t>
      </w:r>
    </w:p>
    <w:p w:rsidR="00A74A36" w:rsidRDefault="00100193">
      <w:pPr>
        <w:spacing w:before="113" w:after="113" w:line="360" w:lineRule="auto"/>
        <w:jc w:val="both"/>
      </w:pPr>
      <w:r>
        <w:rPr>
          <w:rFonts w:ascii="Arial" w:hAnsi="Arial" w:cs="Arial"/>
          <w:sz w:val="24"/>
          <w:szCs w:val="24"/>
        </w:rPr>
        <w:lastRenderedPageBreak/>
        <w:t xml:space="preserve">Em votação os Projetos dos Itens 3, 8 e </w:t>
      </w:r>
      <w:proofErr w:type="gramStart"/>
      <w:r>
        <w:rPr>
          <w:rFonts w:ascii="Arial" w:hAnsi="Arial" w:cs="Arial"/>
          <w:sz w:val="24"/>
          <w:szCs w:val="24"/>
        </w:rPr>
        <w:t>9</w:t>
      </w:r>
      <w:proofErr w:type="gramEnd"/>
      <w:r>
        <w:rPr>
          <w:rFonts w:ascii="Arial" w:hAnsi="Arial" w:cs="Arial"/>
          <w:sz w:val="24"/>
          <w:szCs w:val="24"/>
        </w:rPr>
        <w:t>,</w:t>
      </w:r>
      <w:r>
        <w:rPr>
          <w:rFonts w:ascii="Arial" w:hAnsi="Arial" w:cs="Arial"/>
          <w:sz w:val="24"/>
          <w:szCs w:val="24"/>
        </w:rPr>
        <w:t xml:space="preserve"> que será votação agrupada, por serem matérias correlatas. Como encaminham os Líderes?</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sz w:val="24"/>
          <w:szCs w:val="24"/>
        </w:rPr>
        <w:t>“sim”</w:t>
      </w:r>
      <w:r>
        <w:rPr>
          <w:rFonts w:ascii="Arial" w:hAnsi="Arial" w:cs="Arial"/>
          <w:sz w:val="24"/>
          <w:szCs w:val="24"/>
        </w:rPr>
        <w:t>.</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Encerrada a votação:</w:t>
      </w:r>
      <w:r>
        <w:rPr>
          <w:rFonts w:ascii="Arial" w:hAnsi="Arial" w:cs="Arial"/>
          <w:b/>
          <w:i/>
          <w:sz w:val="24"/>
          <w:szCs w:val="24"/>
        </w:rPr>
        <w:t xml:space="preserve"> [Votaram Sim:</w:t>
      </w:r>
      <w:r>
        <w:rPr>
          <w:rFonts w:ascii="Arial" w:hAnsi="Arial" w:cs="Arial"/>
          <w:i/>
          <w:sz w:val="24"/>
          <w:szCs w:val="24"/>
        </w:rPr>
        <w:t xml:space="preserve"> Adão Litro, Alexandre Ama</w:t>
      </w:r>
      <w:r>
        <w:rPr>
          <w:rFonts w:ascii="Arial" w:hAnsi="Arial" w:cs="Arial"/>
          <w:i/>
          <w:sz w:val="24"/>
          <w:szCs w:val="24"/>
        </w:rPr>
        <w:t xml:space="preserve">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w:t>
      </w:r>
      <w:r>
        <w:rPr>
          <w:rFonts w:ascii="Arial" w:hAnsi="Arial" w:cs="Arial"/>
          <w:i/>
          <w:sz w:val="24"/>
          <w:szCs w:val="24"/>
        </w:rPr>
        <w:t xml:space="preserve">erto Ribeiro, Gilson de Souza,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Professor Lemos, Renato Fr</w:t>
      </w:r>
      <w:r>
        <w:rPr>
          <w:rFonts w:ascii="Arial" w:hAnsi="Arial" w:cs="Arial"/>
          <w:i/>
          <w:sz w:val="24"/>
          <w:szCs w:val="24"/>
        </w:rPr>
        <w:t xml:space="preserve">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w:t>
      </w:r>
      <w:proofErr w:type="spellStart"/>
      <w:r>
        <w:rPr>
          <w:rFonts w:ascii="Arial" w:hAnsi="Arial" w:cs="Arial"/>
          <w:i/>
          <w:sz w:val="24"/>
          <w:szCs w:val="24"/>
        </w:rPr>
        <w:t>Reichembach</w:t>
      </w:r>
      <w:proofErr w:type="spellEnd"/>
      <w:r>
        <w:rPr>
          <w:rFonts w:ascii="Arial" w:hAnsi="Arial" w:cs="Arial"/>
          <w:i/>
          <w:sz w:val="24"/>
          <w:szCs w:val="24"/>
        </w:rPr>
        <w:t xml:space="preserve">, Ricardo Arruda e Tiago Amaral (15 Deputados).] </w:t>
      </w:r>
      <w:r>
        <w:rPr>
          <w:rFonts w:ascii="Arial" w:hAnsi="Arial" w:cs="Arial"/>
          <w:sz w:val="24"/>
          <w:szCs w:val="24"/>
        </w:rPr>
        <w:t xml:space="preserve">Com 39 votos favoráveis e nenhum voto contrário, </w:t>
      </w:r>
      <w:r>
        <w:rPr>
          <w:rFonts w:ascii="Arial" w:hAnsi="Arial" w:cs="Arial"/>
          <w:b/>
          <w:sz w:val="24"/>
          <w:szCs w:val="24"/>
        </w:rPr>
        <w:t>e</w:t>
      </w:r>
      <w:r>
        <w:rPr>
          <w:rFonts w:ascii="Arial" w:hAnsi="Arial" w:cs="Arial"/>
          <w:b/>
          <w:bCs/>
          <w:sz w:val="24"/>
          <w:szCs w:val="24"/>
        </w:rPr>
        <w:t xml:space="preserve">stão </w:t>
      </w:r>
      <w:r>
        <w:rPr>
          <w:rFonts w:ascii="Arial" w:hAnsi="Arial" w:cs="Arial"/>
          <w:b/>
          <w:bCs/>
          <w:sz w:val="24"/>
          <w:szCs w:val="24"/>
          <w:u w:val="single"/>
        </w:rPr>
        <w:t>aprovados</w:t>
      </w:r>
      <w:r>
        <w:rPr>
          <w:rFonts w:ascii="Arial" w:hAnsi="Arial" w:cs="Arial"/>
          <w:b/>
          <w:bCs/>
          <w:sz w:val="24"/>
          <w:szCs w:val="24"/>
        </w:rPr>
        <w:t xml:space="preserve"> os Projetos.</w:t>
      </w:r>
    </w:p>
    <w:p w:rsidR="00A74A36" w:rsidRDefault="00100193">
      <w:pPr>
        <w:spacing w:before="113" w:after="113" w:line="360" w:lineRule="auto"/>
        <w:jc w:val="both"/>
      </w:pPr>
      <w:proofErr w:type="gramStart"/>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1.ª Discussão do Projeto de Lei n.º 651/2023, de autoria do </w:t>
      </w:r>
      <w:r>
        <w:rPr>
          <w:rFonts w:ascii="Arial" w:hAnsi="Arial" w:cs="Arial"/>
          <w:sz w:val="24"/>
          <w:szCs w:val="24"/>
        </w:rPr>
        <w:t>Deputado Dr. Antenor, que institui o “Dia Estadual de Conscientização e Prevenção do Infarto do Miocárdio”, a ser comemorado no dia 29 de setembro”</w:t>
      </w:r>
      <w:proofErr w:type="gramEnd"/>
      <w:r>
        <w:rPr>
          <w:rFonts w:ascii="Arial" w:hAnsi="Arial" w:cs="Arial"/>
          <w:sz w:val="24"/>
          <w:szCs w:val="24"/>
        </w:rPr>
        <w:t>. Pareceres favoráveis da CCJ e Comissão de Saúde Pública. Em discussão o Projeto. Como encaminham os Líderes</w:t>
      </w:r>
      <w:r>
        <w:rPr>
          <w:rFonts w:ascii="Arial" w:hAnsi="Arial" w:cs="Arial"/>
          <w:sz w:val="24"/>
          <w:szCs w:val="24"/>
        </w:rPr>
        <w:t>?</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 xml:space="preserve">“sim”. </w:t>
      </w:r>
      <w:r>
        <w:rPr>
          <w:rFonts w:ascii="Arial" w:hAnsi="Arial" w:cs="Arial"/>
          <w:sz w:val="24"/>
          <w:szCs w:val="24"/>
        </w:rPr>
        <w:t>Só tem que mudar a redação. Esse dia não é comemorado, nem celebrado.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w:t>
      </w:r>
      <w:r>
        <w:rPr>
          <w:rFonts w:ascii="Arial" w:hAnsi="Arial" w:cs="Arial"/>
          <w:b/>
          <w:sz w:val="24"/>
          <w:szCs w:val="24"/>
        </w:rPr>
        <w:t xml:space="preserve">): </w:t>
      </w:r>
      <w:r>
        <w:rPr>
          <w:rFonts w:ascii="Arial" w:hAnsi="Arial" w:cs="Arial"/>
          <w:sz w:val="24"/>
          <w:szCs w:val="24"/>
        </w:rPr>
        <w:t xml:space="preserve">Em votação. Vai ser corrigido, Deputado Requião. Encerrada a votação: </w:t>
      </w:r>
      <w:r>
        <w:rPr>
          <w:rFonts w:ascii="Arial" w:hAnsi="Arial" w:cs="Arial"/>
          <w:b/>
          <w:i/>
          <w:sz w:val="24"/>
          <w:szCs w:val="24"/>
        </w:rPr>
        <w:t>[Votaram Sim:</w:t>
      </w:r>
      <w:r>
        <w:rPr>
          <w:rFonts w:ascii="Arial" w:hAnsi="Arial" w:cs="Arial"/>
          <w:i/>
          <w:sz w:val="24"/>
          <w:szCs w:val="24"/>
        </w:rPr>
        <w:t xml:space="preserve"> Adão Litro, </w:t>
      </w:r>
      <w:r>
        <w:rPr>
          <w:rFonts w:ascii="Arial" w:hAnsi="Arial" w:cs="Arial"/>
          <w:i/>
          <w:sz w:val="24"/>
          <w:szCs w:val="24"/>
        </w:rPr>
        <w:lastRenderedPageBreak/>
        <w:t xml:space="preserve">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 Ma</w:t>
      </w:r>
      <w:r>
        <w:rPr>
          <w:rFonts w:ascii="Arial" w:hAnsi="Arial" w:cs="Arial"/>
          <w:i/>
          <w:sz w:val="24"/>
          <w:szCs w:val="24"/>
        </w:rPr>
        <w:t xml:space="preserve">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w:t>
      </w:r>
      <w:r>
        <w:rPr>
          <w:rFonts w:ascii="Arial" w:hAnsi="Arial" w:cs="Arial"/>
          <w:i/>
          <w:sz w:val="24"/>
          <w:szCs w:val="24"/>
        </w:rPr>
        <w:t>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w:t>
      </w:r>
      <w:proofErr w:type="spellStart"/>
      <w:r>
        <w:rPr>
          <w:rFonts w:ascii="Arial" w:hAnsi="Arial" w:cs="Arial"/>
          <w:i/>
          <w:sz w:val="24"/>
          <w:szCs w:val="24"/>
        </w:rPr>
        <w:t>Reichembach</w:t>
      </w:r>
      <w:proofErr w:type="spellEnd"/>
      <w:r>
        <w:rPr>
          <w:rFonts w:ascii="Arial" w:hAnsi="Arial" w:cs="Arial"/>
          <w:i/>
          <w:sz w:val="24"/>
          <w:szCs w:val="24"/>
        </w:rPr>
        <w:t xml:space="preserve">, Ricardo Arruda e Tiago Amaral (16 Deputados).] </w:t>
      </w:r>
      <w:r>
        <w:rPr>
          <w:rFonts w:ascii="Arial" w:hAnsi="Arial" w:cs="Arial"/>
          <w:sz w:val="24"/>
          <w:szCs w:val="24"/>
        </w:rPr>
        <w:t>Com 38 votos favoráveis e nenhum vo</w:t>
      </w:r>
      <w:r>
        <w:rPr>
          <w:rFonts w:ascii="Arial" w:hAnsi="Arial" w:cs="Arial"/>
          <w:sz w:val="24"/>
          <w:szCs w:val="24"/>
        </w:rPr>
        <w:t xml:space="preserve">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651/2023. (O </w:t>
      </w: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registra em Ata o voto favorável do Deputado Matheus Vermelho.)</w:t>
      </w:r>
    </w:p>
    <w:p w:rsidR="00A74A36" w:rsidRDefault="00100193">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 xml:space="preserve">Gostaria de registrar o meu voto </w:t>
      </w:r>
      <w:r>
        <w:rPr>
          <w:rFonts w:ascii="Arial" w:hAnsi="Arial" w:cs="Arial"/>
          <w:i/>
          <w:iCs/>
          <w:sz w:val="24"/>
          <w:szCs w:val="24"/>
        </w:rPr>
        <w:t>“sim”</w:t>
      </w:r>
      <w:r>
        <w:rPr>
          <w:rFonts w:ascii="Arial" w:hAnsi="Arial" w:cs="Arial"/>
          <w:sz w:val="24"/>
          <w:szCs w:val="24"/>
        </w:rPr>
        <w:t>, Presidente, Ma</w:t>
      </w:r>
      <w:r>
        <w:rPr>
          <w:rFonts w:ascii="Arial" w:hAnsi="Arial" w:cs="Arial"/>
          <w:sz w:val="24"/>
          <w:szCs w:val="24"/>
        </w:rPr>
        <w:t>theus Vermelho.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Registrado, Deputado Matheus, em Ata aqui.</w:t>
      </w:r>
    </w:p>
    <w:p w:rsidR="00A74A36" w:rsidRDefault="00100193">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1.ª Discussão do Projeto de Lei n.º 1013/2023, de autoria da Deputada Cantora Mara Lima, que concede o título de Cidadão Honorário do Esta</w:t>
      </w:r>
      <w:r>
        <w:rPr>
          <w:rFonts w:ascii="Arial" w:hAnsi="Arial" w:cs="Arial"/>
          <w:sz w:val="24"/>
          <w:szCs w:val="24"/>
        </w:rPr>
        <w:t>do do Paraná ao Sr. Antônio Cirino Ferro. Parecer favorável da CCJ. Em discussão o Projeto. Em votação. Como encaminham os Líderes? Em votação.</w:t>
      </w:r>
    </w:p>
    <w:p w:rsidR="00A74A36" w:rsidRDefault="00100193">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Pela ordem.</w:t>
      </w:r>
    </w:p>
    <w:p w:rsidR="00A74A36" w:rsidRDefault="00100193">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Queria encaminhar aqui no lugar do Deputado Gugu Bueno, nosso Deputado que está aí em cima. O Cirino Ferro é um grande líder, uma grande pessoa, que faz parte aqui das nossas comitivas de </w:t>
      </w:r>
      <w:r>
        <w:rPr>
          <w:rFonts w:ascii="Arial" w:hAnsi="Arial" w:cs="Arial"/>
          <w:sz w:val="24"/>
          <w:szCs w:val="24"/>
        </w:rPr>
        <w:lastRenderedPageBreak/>
        <w:t>pastores, que tem um trabalho excelente aqui no Estado do Paraná, in</w:t>
      </w:r>
      <w:r>
        <w:rPr>
          <w:rFonts w:ascii="Arial" w:hAnsi="Arial" w:cs="Arial"/>
          <w:sz w:val="24"/>
          <w:szCs w:val="24"/>
        </w:rPr>
        <w:t xml:space="preserve">clusive com a </w:t>
      </w:r>
      <w:r>
        <w:rPr>
          <w:rFonts w:ascii="Arial" w:hAnsi="Arial" w:cs="Arial"/>
          <w:i/>
          <w:iCs/>
          <w:sz w:val="24"/>
          <w:szCs w:val="24"/>
        </w:rPr>
        <w:t>Marcha para Jesus.</w:t>
      </w:r>
      <w:r>
        <w:rPr>
          <w:rFonts w:ascii="Arial" w:hAnsi="Arial" w:cs="Arial"/>
          <w:sz w:val="24"/>
          <w:szCs w:val="24"/>
        </w:rPr>
        <w:t xml:space="preserve"> Então, eu queria pedir o voto </w:t>
      </w:r>
      <w:r>
        <w:rPr>
          <w:rFonts w:ascii="Arial" w:hAnsi="Arial" w:cs="Arial"/>
          <w:i/>
          <w:iCs/>
          <w:sz w:val="24"/>
          <w:szCs w:val="24"/>
        </w:rPr>
        <w:t>“sim”</w:t>
      </w:r>
      <w:r>
        <w:rPr>
          <w:rFonts w:ascii="Arial" w:hAnsi="Arial" w:cs="Arial"/>
          <w:sz w:val="24"/>
          <w:szCs w:val="24"/>
        </w:rPr>
        <w:t xml:space="preserve"> ao Título de Cidadão Honorário do Estado para o Cirino Ferro.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Como encaminham os Líderes?</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Em votação, Deputados.</w:t>
      </w:r>
    </w:p>
    <w:p w:rsidR="00A74A36" w:rsidRDefault="00100193">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Para encaminhar, Presidente, Deputado Ney </w:t>
      </w:r>
      <w:proofErr w:type="spellStart"/>
      <w:r>
        <w:rPr>
          <w:rFonts w:ascii="Arial" w:hAnsi="Arial" w:cs="Arial"/>
          <w:sz w:val="24"/>
          <w:szCs w:val="24"/>
        </w:rPr>
        <w:t>Leprevost</w:t>
      </w:r>
      <w:proofErr w:type="spellEnd"/>
      <w:r>
        <w:rPr>
          <w:rFonts w:ascii="Arial" w:hAnsi="Arial" w:cs="Arial"/>
          <w:sz w:val="24"/>
          <w:szCs w:val="24"/>
        </w:rPr>
        <w:t>.</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Para encaminhar, Ney</w:t>
      </w:r>
      <w:r>
        <w:rPr>
          <w:rFonts w:ascii="Arial" w:hAnsi="Arial" w:cs="Arial"/>
          <w:sz w:val="24"/>
          <w:szCs w:val="24"/>
        </w:rPr>
        <w:t xml:space="preserve"> </w:t>
      </w:r>
      <w:proofErr w:type="spellStart"/>
      <w:r>
        <w:rPr>
          <w:rFonts w:ascii="Arial" w:hAnsi="Arial" w:cs="Arial"/>
          <w:sz w:val="24"/>
          <w:szCs w:val="24"/>
        </w:rPr>
        <w:t>Leprevost</w:t>
      </w:r>
      <w:proofErr w:type="spellEnd"/>
      <w:r>
        <w:rPr>
          <w:rFonts w:ascii="Arial" w:hAnsi="Arial" w:cs="Arial"/>
          <w:sz w:val="24"/>
          <w:szCs w:val="24"/>
        </w:rPr>
        <w:t>.</w:t>
      </w:r>
    </w:p>
    <w:p w:rsidR="00A74A36" w:rsidRDefault="00100193">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Quero encaminhar também favoravelmente, conheço o trabalho do Bispo Cirino Ferro, é um trabalho muito importante, tanto no campo espiritual, ele é um dos mais respeitados líderes evangélicos do Estado do Paraná, </w:t>
      </w:r>
      <w:r>
        <w:rPr>
          <w:rFonts w:ascii="Arial" w:hAnsi="Arial" w:cs="Arial"/>
          <w:sz w:val="24"/>
          <w:szCs w:val="24"/>
        </w:rPr>
        <w:t xml:space="preserve">mas também se dedica bastante à área social, na recuperação de dependentes químicos. Realmente é uma pessoa que faz por merecer essa homenagem da Assembleia Legislativa do Paraná. E é também um dos organizadores da </w:t>
      </w:r>
      <w:r>
        <w:rPr>
          <w:rFonts w:ascii="Arial" w:hAnsi="Arial" w:cs="Arial"/>
          <w:i/>
          <w:iCs/>
          <w:sz w:val="24"/>
          <w:szCs w:val="24"/>
        </w:rPr>
        <w:t>Marcha para Jesus</w:t>
      </w:r>
      <w:r>
        <w:rPr>
          <w:rFonts w:ascii="Arial" w:hAnsi="Arial" w:cs="Arial"/>
          <w:sz w:val="24"/>
          <w:szCs w:val="24"/>
        </w:rPr>
        <w:t>, que é um evento cristã</w:t>
      </w:r>
      <w:r>
        <w:rPr>
          <w:rFonts w:ascii="Arial" w:hAnsi="Arial" w:cs="Arial"/>
          <w:sz w:val="24"/>
          <w:szCs w:val="24"/>
        </w:rPr>
        <w:t xml:space="preserve">o que já está consolidado no calendário da cidade de Curitiba. Portanto, </w:t>
      </w:r>
      <w:proofErr w:type="gramStart"/>
      <w:r>
        <w:rPr>
          <w:rFonts w:ascii="Arial" w:hAnsi="Arial" w:cs="Arial"/>
          <w:sz w:val="24"/>
          <w:szCs w:val="24"/>
        </w:rPr>
        <w:t>o União</w:t>
      </w:r>
      <w:proofErr w:type="gramEnd"/>
      <w:r>
        <w:rPr>
          <w:rFonts w:ascii="Arial" w:hAnsi="Arial" w:cs="Arial"/>
          <w:sz w:val="24"/>
          <w:szCs w:val="24"/>
        </w:rPr>
        <w:t xml:space="preserve"> Brasil encaminha voto </w:t>
      </w:r>
      <w:r>
        <w:rPr>
          <w:rFonts w:ascii="Arial" w:hAnsi="Arial" w:cs="Arial"/>
          <w:i/>
          <w:iCs/>
          <w:sz w:val="24"/>
          <w:szCs w:val="24"/>
        </w:rPr>
        <w:t>“sim”</w:t>
      </w:r>
      <w:r>
        <w:rPr>
          <w:rFonts w:ascii="Arial" w:hAnsi="Arial" w:cs="Arial"/>
          <w:sz w:val="24"/>
          <w:szCs w:val="24"/>
        </w:rPr>
        <w:t xml:space="preserve"> ao Título para o Bispo Cirino Ferro.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w:t>
      </w:r>
      <w:r>
        <w:rPr>
          <w:rFonts w:ascii="Arial" w:hAnsi="Arial" w:cs="Arial"/>
          <w:i/>
          <w:sz w:val="24"/>
          <w:szCs w:val="24"/>
        </w:rPr>
        <w:t xml:space="preserve">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w:t>
      </w:r>
      <w:r>
        <w:rPr>
          <w:rFonts w:ascii="Arial" w:hAnsi="Arial" w:cs="Arial"/>
          <w:i/>
          <w:sz w:val="24"/>
          <w:szCs w:val="24"/>
        </w:rPr>
        <w:t xml:space="preserve">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w:t>
      </w:r>
      <w:r>
        <w:rPr>
          <w:rFonts w:ascii="Arial" w:hAnsi="Arial" w:cs="Arial"/>
          <w:i/>
          <w:sz w:val="24"/>
          <w:szCs w:val="24"/>
        </w:rPr>
        <w:lastRenderedPageBreak/>
        <w:t xml:space="preserve">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Professor</w:t>
      </w:r>
      <w:r>
        <w:rPr>
          <w:rFonts w:ascii="Arial" w:hAnsi="Arial" w:cs="Arial"/>
          <w:i/>
          <w:sz w:val="24"/>
          <w:szCs w:val="24"/>
        </w:rPr>
        <w:t xml:space="preserve"> Lemos,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w:t>
      </w:r>
      <w:r>
        <w:rPr>
          <w:rFonts w:ascii="Arial" w:hAnsi="Arial" w:cs="Arial"/>
          <w:i/>
          <w:sz w:val="24"/>
          <w:szCs w:val="24"/>
        </w:rPr>
        <w:t>hembach</w:t>
      </w:r>
      <w:proofErr w:type="spellEnd"/>
      <w:r>
        <w:rPr>
          <w:rFonts w:ascii="Arial" w:hAnsi="Arial" w:cs="Arial"/>
          <w:i/>
          <w:sz w:val="24"/>
          <w:szCs w:val="24"/>
        </w:rPr>
        <w:t xml:space="preserve">, Renato Freitas, Requião Filho, Ricardo Arruda, Soldado Adriano José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1013/2023</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regis</w:t>
      </w:r>
      <w:r>
        <w:rPr>
          <w:rFonts w:ascii="Arial" w:hAnsi="Arial" w:cs="Arial"/>
          <w:b/>
          <w:bCs/>
          <w:sz w:val="24"/>
          <w:szCs w:val="24"/>
        </w:rPr>
        <w:t xml:space="preserve">tra em Ata o voto favorável do Deputado Ney </w:t>
      </w:r>
      <w:proofErr w:type="spellStart"/>
      <w:r>
        <w:rPr>
          <w:rFonts w:ascii="Arial" w:hAnsi="Arial" w:cs="Arial"/>
          <w:b/>
          <w:bCs/>
          <w:sz w:val="24"/>
          <w:szCs w:val="24"/>
        </w:rPr>
        <w:t>Leprevost</w:t>
      </w:r>
      <w:proofErr w:type="spellEnd"/>
      <w:r>
        <w:rPr>
          <w:rFonts w:ascii="Arial" w:hAnsi="Arial" w:cs="Arial"/>
          <w:b/>
          <w:bCs/>
          <w:sz w:val="24"/>
          <w:szCs w:val="24"/>
        </w:rPr>
        <w:t>.)</w:t>
      </w:r>
    </w:p>
    <w:p w:rsidR="00A74A36" w:rsidRDefault="00100193">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Só pedir para registrar o meu voto </w:t>
      </w:r>
      <w:r>
        <w:rPr>
          <w:rFonts w:ascii="Arial" w:hAnsi="Arial" w:cs="Arial"/>
          <w:i/>
          <w:iCs/>
          <w:sz w:val="24"/>
          <w:szCs w:val="24"/>
        </w:rPr>
        <w:t>“sim”</w:t>
      </w:r>
      <w:r>
        <w:rPr>
          <w:rFonts w:ascii="Arial" w:hAnsi="Arial" w:cs="Arial"/>
          <w:sz w:val="24"/>
          <w:szCs w:val="24"/>
        </w:rPr>
        <w:t xml:space="preserve"> na votação,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Sem problemas, Ney. Desculpe aqui. Está registrad</w:t>
      </w:r>
      <w:r>
        <w:rPr>
          <w:rFonts w:ascii="Arial" w:hAnsi="Arial" w:cs="Arial"/>
          <w:sz w:val="24"/>
          <w:szCs w:val="24"/>
        </w:rPr>
        <w:t>o.</w:t>
      </w:r>
    </w:p>
    <w:p w:rsidR="00A74A36" w:rsidRDefault="00100193">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1.ª Discussão do Projeto de Lei n.º 101/2024, de autoria Do Poder Executivo, Mensagem n.º 8/2024, que altera a Lei n.° 16.544, de 14 de julho de 2010, que dispõe sobre o processo disciplinar na Polícia Militar do Estado do Paraná. Pareceres </w:t>
      </w:r>
      <w:r>
        <w:rPr>
          <w:rFonts w:ascii="Arial" w:hAnsi="Arial" w:cs="Arial"/>
          <w:sz w:val="24"/>
          <w:szCs w:val="24"/>
        </w:rPr>
        <w:t>favoráveis da CCJ e Comissão de Segurança Pública. Em discussão o Projeto. Em votação. Como encaminham os Líderes?</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Em votação.</w:t>
      </w:r>
    </w:p>
    <w:p w:rsidR="00A74A36" w:rsidRDefault="00100193">
      <w:pPr>
        <w:spacing w:before="113" w:after="113" w:line="360" w:lineRule="auto"/>
        <w:jc w:val="both"/>
      </w:pPr>
      <w:r>
        <w:rPr>
          <w:rFonts w:ascii="Arial" w:hAnsi="Arial" w:cs="Arial"/>
          <w:b/>
          <w:sz w:val="24"/>
          <w:szCs w:val="24"/>
        </w:rPr>
        <w:t>DEPU</w:t>
      </w:r>
      <w:r>
        <w:rPr>
          <w:rFonts w:ascii="Arial" w:hAnsi="Arial" w:cs="Arial"/>
          <w:b/>
          <w:sz w:val="24"/>
          <w:szCs w:val="24"/>
        </w:rPr>
        <w:t xml:space="preserve">TADA MABEL CANTO (PSDB): </w:t>
      </w:r>
      <w:r>
        <w:rPr>
          <w:rFonts w:ascii="Arial" w:hAnsi="Arial" w:cs="Arial"/>
          <w:sz w:val="24"/>
          <w:szCs w:val="24"/>
        </w:rPr>
        <w:t>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Deputada Mabel.</w:t>
      </w:r>
    </w:p>
    <w:p w:rsidR="00A74A36" w:rsidRDefault="00100193">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Enquanto ocorre a votação, reforçar mais uma vez o convite para a assinatura da Lei do Código Estadual da Mulher Paranaense,</w:t>
      </w:r>
      <w:r>
        <w:rPr>
          <w:rFonts w:ascii="Arial" w:hAnsi="Arial" w:cs="Arial"/>
          <w:sz w:val="24"/>
          <w:szCs w:val="24"/>
        </w:rPr>
        <w:t xml:space="preserve"> que será agora às 17 horas ali no Palácio. Então, convidar as Deputadas, os Deputados, para que estejam presentes nesse ato, nessa lei que é daqui da Casa, da Assembleia Legislativa, para as mulheres do Estado do Paraná. </w:t>
      </w:r>
    </w:p>
    <w:p w:rsidR="00A74A36" w:rsidRDefault="00100193">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Marcel </w:t>
      </w:r>
      <w:proofErr w:type="spellStart"/>
      <w:r>
        <w:rPr>
          <w:rFonts w:ascii="Arial" w:hAnsi="Arial" w:cs="Arial"/>
          <w:b/>
          <w:sz w:val="24"/>
          <w:szCs w:val="24"/>
        </w:rPr>
        <w:t>M</w:t>
      </w:r>
      <w:r>
        <w:rPr>
          <w:rFonts w:ascii="Arial" w:hAnsi="Arial" w:cs="Arial"/>
          <w:b/>
          <w:sz w:val="24"/>
          <w:szCs w:val="24"/>
        </w:rPr>
        <w:t>icheletto</w:t>
      </w:r>
      <w:proofErr w:type="spellEnd"/>
      <w:r>
        <w:rPr>
          <w:rFonts w:ascii="Arial" w:hAnsi="Arial" w:cs="Arial"/>
          <w:b/>
          <w:sz w:val="24"/>
          <w:szCs w:val="24"/>
        </w:rPr>
        <w:t xml:space="preserve"> - PL): </w:t>
      </w:r>
      <w:r>
        <w:rPr>
          <w:rFonts w:ascii="Arial" w:hAnsi="Arial" w:cs="Arial"/>
          <w:sz w:val="24"/>
          <w:szCs w:val="24"/>
        </w:rPr>
        <w:t>Parabéns mais uma vez, Deputada, e a todas as Deputadas da nossa Assembleia Legislativa por esta ação tão importante. Convido também, pela Presidência, todos os Deputados e Deputadas para esse grande evento.</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Senh</w:t>
      </w:r>
      <w:r>
        <w:rPr>
          <w:rFonts w:ascii="Arial" w:hAnsi="Arial" w:cs="Arial"/>
          <w:sz w:val="24"/>
          <w:szCs w:val="24"/>
        </w:rPr>
        <w:t>or Presidente, só para lembrar aos nobres Deputados que, logo após o encerramento desta Sessão, teremos mais uma Sessão Ordinária.</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Teremos mais uma Sessão. Isso mesmo, Deputado Gugu Bueno.</w:t>
      </w:r>
    </w:p>
    <w:p w:rsidR="00A74A36" w:rsidRDefault="00100193">
      <w:pPr>
        <w:spacing w:before="113" w:after="113" w:line="360" w:lineRule="auto"/>
        <w:jc w:val="both"/>
      </w:pPr>
      <w:r>
        <w:rPr>
          <w:rFonts w:ascii="Arial" w:hAnsi="Arial" w:cs="Arial"/>
          <w:b/>
          <w:sz w:val="24"/>
          <w:szCs w:val="24"/>
        </w:rPr>
        <w:t xml:space="preserve">DEPUTADO MATHEUS </w:t>
      </w:r>
      <w:r>
        <w:rPr>
          <w:rFonts w:ascii="Arial" w:hAnsi="Arial" w:cs="Arial"/>
          <w:b/>
          <w:sz w:val="24"/>
          <w:szCs w:val="24"/>
        </w:rPr>
        <w:t xml:space="preserve">VERMELHO (PP): </w:t>
      </w:r>
      <w:r>
        <w:rPr>
          <w:rFonts w:ascii="Arial" w:hAnsi="Arial" w:cs="Arial"/>
          <w:sz w:val="24"/>
          <w:szCs w:val="24"/>
        </w:rPr>
        <w:t xml:space="preserve">Senhor Presidente, enquanto o pessoal finaliza a votação, quero relembrar os nobres Pares que teremos reunião da Comissão de Turismo. </w:t>
      </w:r>
      <w:proofErr w:type="gramStart"/>
      <w:r>
        <w:rPr>
          <w:rFonts w:ascii="Arial" w:hAnsi="Arial" w:cs="Arial"/>
          <w:sz w:val="24"/>
          <w:szCs w:val="24"/>
        </w:rPr>
        <w:t>Serão</w:t>
      </w:r>
      <w:proofErr w:type="gramEnd"/>
      <w:r>
        <w:rPr>
          <w:rFonts w:ascii="Arial" w:hAnsi="Arial" w:cs="Arial"/>
          <w:sz w:val="24"/>
          <w:szCs w:val="24"/>
        </w:rPr>
        <w:t xml:space="preserve"> três pautas, coisa rápida. Obrigado.</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Encerrada a vo</w:t>
      </w:r>
      <w:r>
        <w:rPr>
          <w:rFonts w:ascii="Arial" w:hAnsi="Arial" w:cs="Arial"/>
          <w:sz w:val="24"/>
          <w:szCs w:val="24"/>
        </w:rPr>
        <w:t xml:space="preserve">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w:t>
      </w:r>
      <w:r>
        <w:rPr>
          <w:rFonts w:ascii="Arial" w:hAnsi="Arial" w:cs="Arial"/>
          <w:i/>
          <w:sz w:val="24"/>
          <w:szCs w:val="24"/>
        </w:rPr>
        <w:t xml:space="preserve">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w:t>
      </w:r>
      <w:r>
        <w:rPr>
          <w:rFonts w:ascii="Arial" w:hAnsi="Arial" w:cs="Arial"/>
          <w:i/>
          <w:sz w:val="24"/>
          <w:szCs w:val="24"/>
        </w:rPr>
        <w:t xml:space="preserve">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w:t>
      </w:r>
      <w:r>
        <w:rPr>
          <w:rFonts w:ascii="Arial" w:hAnsi="Arial" w:cs="Arial"/>
          <w:i/>
          <w:sz w:val="24"/>
          <w:szCs w:val="24"/>
        </w:rPr>
        <w:t>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e Tiago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101/2024.</w:t>
      </w:r>
    </w:p>
    <w:p w:rsidR="00A74A36" w:rsidRDefault="00100193">
      <w:pPr>
        <w:spacing w:before="113" w:after="113" w:line="360" w:lineRule="auto"/>
        <w:jc w:val="both"/>
      </w:pPr>
      <w:r>
        <w:rPr>
          <w:rFonts w:ascii="Arial" w:eastAsia="Arial" w:hAnsi="Arial" w:cs="Arial"/>
          <w:b/>
          <w:sz w:val="24"/>
          <w:szCs w:val="24"/>
          <w:u w:val="single"/>
        </w:rPr>
        <w:lastRenderedPageBreak/>
        <w:t>ITEM 7</w:t>
      </w:r>
      <w:r>
        <w:rPr>
          <w:rFonts w:ascii="Arial" w:eastAsia="Arial" w:hAnsi="Arial" w:cs="Arial"/>
          <w:b/>
          <w:sz w:val="24"/>
          <w:szCs w:val="24"/>
        </w:rPr>
        <w:t xml:space="preserve"> </w:t>
      </w:r>
      <w:r>
        <w:rPr>
          <w:rFonts w:ascii="Arial" w:eastAsia="Arial" w:hAnsi="Arial" w:cs="Arial"/>
          <w:b/>
          <w:sz w:val="24"/>
          <w:szCs w:val="24"/>
        </w:rPr>
        <w:t>–</w:t>
      </w:r>
      <w:r>
        <w:rPr>
          <w:rFonts w:ascii="Arial" w:hAnsi="Arial" w:cs="Arial"/>
          <w:sz w:val="24"/>
          <w:szCs w:val="24"/>
        </w:rPr>
        <w:t xml:space="preserve">1.ª Discussão do Projeto de Lei n.º 117/2024, de autoria do Poder Executivo, Mensagem n.º 12/2024, que altera dispositivo da Lei n.° 20.743, de </w:t>
      </w:r>
      <w:proofErr w:type="gramStart"/>
      <w:r>
        <w:rPr>
          <w:rFonts w:ascii="Arial" w:hAnsi="Arial" w:cs="Arial"/>
          <w:sz w:val="24"/>
          <w:szCs w:val="24"/>
        </w:rPr>
        <w:t>5</w:t>
      </w:r>
      <w:proofErr w:type="gramEnd"/>
      <w:r>
        <w:rPr>
          <w:rFonts w:ascii="Arial" w:hAnsi="Arial" w:cs="Arial"/>
          <w:sz w:val="24"/>
          <w:szCs w:val="24"/>
        </w:rPr>
        <w:t xml:space="preserve"> de outubro de 2021, que instituiu o programa de recuperação dos ativos e créditos oriundos das operações de t</w:t>
      </w:r>
      <w:r>
        <w:rPr>
          <w:rFonts w:ascii="Arial" w:hAnsi="Arial" w:cs="Arial"/>
          <w:sz w:val="24"/>
          <w:szCs w:val="24"/>
        </w:rPr>
        <w:t xml:space="preserve">itularidade do Estado do Paraná, resultantes da liquidação do banco de desenvolvimento do Estado do Paraná. Pareceres favoráveis da CCJ e Comissão de Finanças e Tributação. </w:t>
      </w:r>
      <w:r>
        <w:rPr>
          <w:rFonts w:ascii="Arial" w:hAnsi="Arial" w:cs="Arial"/>
          <w:b/>
          <w:bCs/>
          <w:sz w:val="24"/>
          <w:szCs w:val="24"/>
          <w:u w:val="single"/>
        </w:rPr>
        <w:t>Retirado</w:t>
      </w:r>
      <w:r>
        <w:rPr>
          <w:rFonts w:ascii="Arial" w:hAnsi="Arial" w:cs="Arial"/>
          <w:b/>
          <w:bCs/>
          <w:sz w:val="24"/>
          <w:szCs w:val="24"/>
        </w:rPr>
        <w:t xml:space="preserve"> de ofício pelo Presidente.</w:t>
      </w:r>
    </w:p>
    <w:p w:rsidR="00A74A36" w:rsidRDefault="00100193">
      <w:pPr>
        <w:pStyle w:val="Corpodetexto2"/>
        <w:spacing w:line="360" w:lineRule="auto"/>
      </w:pPr>
      <w:r>
        <w:t xml:space="preserve">(Não havendo mais matéria a ser deliberada na </w:t>
      </w:r>
      <w:r>
        <w:t>pauta da Ordem do Dia, passou-se à votação dos Requerimentos.)</w:t>
      </w:r>
    </w:p>
    <w:p w:rsidR="00A74A36" w:rsidRDefault="00100193">
      <w:pPr>
        <w:pStyle w:val="Corpodetexto2"/>
        <w:spacing w:line="360" w:lineRule="auto"/>
      </w:pPr>
      <w:r>
        <w:rPr>
          <w:b/>
          <w:bCs/>
          <w:shd w:val="clear" w:color="auto" w:fill="FFFFFF"/>
        </w:rPr>
        <w:t>REQUERIMENTOS.</w:t>
      </w:r>
    </w:p>
    <w:p w:rsidR="00A74A36" w:rsidRDefault="00100193">
      <w:pPr>
        <w:pStyle w:val="Corpodetexto2"/>
        <w:spacing w:line="360" w:lineRule="auto"/>
      </w:pPr>
      <w:r>
        <w:rPr>
          <w:b/>
          <w:shd w:val="clear" w:color="auto" w:fill="FFFFFF"/>
        </w:rPr>
        <w:t>Requerimento n.º 951/2024</w:t>
      </w:r>
      <w:r>
        <w:rPr>
          <w:shd w:val="clear" w:color="auto" w:fill="FFFFFF"/>
        </w:rPr>
        <w:t xml:space="preserve">, dos Deputados Flávia </w:t>
      </w:r>
      <w:proofErr w:type="spellStart"/>
      <w:r>
        <w:rPr>
          <w:shd w:val="clear" w:color="auto" w:fill="FFFFFF"/>
        </w:rPr>
        <w:t>Francischini</w:t>
      </w:r>
      <w:proofErr w:type="spellEnd"/>
      <w:r>
        <w:rPr>
          <w:shd w:val="clear" w:color="auto" w:fill="FFFFFF"/>
        </w:rPr>
        <w:t xml:space="preserve">, Cristina </w:t>
      </w:r>
      <w:proofErr w:type="spellStart"/>
      <w:r>
        <w:rPr>
          <w:shd w:val="clear" w:color="auto" w:fill="FFFFFF"/>
        </w:rPr>
        <w:t>Silvestri</w:t>
      </w:r>
      <w:proofErr w:type="spellEnd"/>
      <w:r>
        <w:rPr>
          <w:shd w:val="clear" w:color="auto" w:fill="FFFFFF"/>
        </w:rPr>
        <w:t xml:space="preserve">, Batatinha, Ney </w:t>
      </w:r>
      <w:proofErr w:type="spellStart"/>
      <w:r>
        <w:rPr>
          <w:shd w:val="clear" w:color="auto" w:fill="FFFFFF"/>
        </w:rPr>
        <w:t>Leprevost</w:t>
      </w:r>
      <w:proofErr w:type="spellEnd"/>
      <w:r>
        <w:rPr>
          <w:shd w:val="clear" w:color="auto" w:fill="FFFFFF"/>
        </w:rPr>
        <w:t xml:space="preserve"> e Moacyr </w:t>
      </w:r>
      <w:proofErr w:type="spellStart"/>
      <w:r>
        <w:rPr>
          <w:shd w:val="clear" w:color="auto" w:fill="FFFFFF"/>
        </w:rPr>
        <w:t>Fadel</w:t>
      </w:r>
      <w:proofErr w:type="spellEnd"/>
      <w:r>
        <w:rPr>
          <w:shd w:val="clear" w:color="auto" w:fill="FFFFFF"/>
        </w:rPr>
        <w:t>, requerendo o envio de expediente ao Secretário de Educa</w:t>
      </w:r>
      <w:r>
        <w:rPr>
          <w:shd w:val="clear" w:color="auto" w:fill="FFFFFF"/>
        </w:rPr>
        <w:t xml:space="preserve">ção, Sr. </w:t>
      </w:r>
      <w:proofErr w:type="spellStart"/>
      <w:r>
        <w:rPr>
          <w:shd w:val="clear" w:color="auto" w:fill="FFFFFF"/>
        </w:rPr>
        <w:t>Roni</w:t>
      </w:r>
      <w:proofErr w:type="spellEnd"/>
      <w:r>
        <w:rPr>
          <w:shd w:val="clear" w:color="auto" w:fill="FFFFFF"/>
        </w:rPr>
        <w:t xml:space="preserve"> Miranda Vieira, requerendo informações relativas à situação das Pessoas com Autismo na Rede Pública de Ensino, na forma delineada.</w:t>
      </w:r>
    </w:p>
    <w:p w:rsidR="00A74A36" w:rsidRDefault="0010019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Houve um entendimento com a autora. Vamos encaminhar como Expediente, </w:t>
      </w:r>
      <w:proofErr w:type="gramStart"/>
      <w:r>
        <w:rPr>
          <w:rFonts w:ascii="Arial" w:hAnsi="Arial" w:cs="Arial"/>
          <w:sz w:val="24"/>
          <w:szCs w:val="24"/>
        </w:rPr>
        <w:t>Sr.</w:t>
      </w:r>
      <w:proofErr w:type="gramEnd"/>
      <w:r>
        <w:rPr>
          <w:rFonts w:ascii="Arial" w:hAnsi="Arial" w:cs="Arial"/>
          <w:sz w:val="24"/>
          <w:szCs w:val="24"/>
        </w:rPr>
        <w:t xml:space="preserve"> </w:t>
      </w:r>
      <w:r>
        <w:rPr>
          <w:rFonts w:ascii="Arial" w:hAnsi="Arial" w:cs="Arial"/>
          <w:sz w:val="24"/>
          <w:szCs w:val="24"/>
        </w:rPr>
        <w:t>Presidente.</w:t>
      </w:r>
    </w:p>
    <w:p w:rsidR="00A74A36" w:rsidRDefault="0010019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Encaminhado como Expediente.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envio de expediente</w:t>
      </w:r>
      <w:r>
        <w:rPr>
          <w:rFonts w:ascii="Arial" w:hAnsi="Arial" w:cs="Arial"/>
          <w:b/>
          <w:bCs/>
          <w:sz w:val="24"/>
          <w:szCs w:val="24"/>
        </w:rPr>
        <w:t>.</w:t>
      </w:r>
    </w:p>
    <w:p w:rsidR="00A74A36" w:rsidRDefault="00100193">
      <w:pPr>
        <w:spacing w:before="113" w:after="113" w:line="360" w:lineRule="auto"/>
        <w:jc w:val="both"/>
      </w:pPr>
      <w:r>
        <w:rPr>
          <w:rFonts w:ascii="Arial" w:hAnsi="Arial" w:cs="Arial"/>
          <w:b/>
          <w:sz w:val="24"/>
          <w:szCs w:val="24"/>
        </w:rPr>
        <w:t>Requerimento n.º 952/2024</w:t>
      </w:r>
      <w:r>
        <w:rPr>
          <w:rFonts w:ascii="Arial" w:hAnsi="Arial" w:cs="Arial"/>
          <w:sz w:val="24"/>
          <w:szCs w:val="24"/>
        </w:rPr>
        <w:t>, do Deputado Paulo Gomes, Presidente da Comiss</w:t>
      </w:r>
      <w:r>
        <w:rPr>
          <w:rFonts w:ascii="Arial" w:hAnsi="Arial" w:cs="Arial"/>
          <w:sz w:val="24"/>
          <w:szCs w:val="24"/>
        </w:rPr>
        <w:t>ão Especial da Consolidação de Leis do Consumidor, requerendo a prorrogação em até 15 (quinze) dias para apresentação do parecer ao Projeto de Lei n.º 1055/2023.</w:t>
      </w:r>
      <w:r>
        <w:rPr>
          <w:rFonts w:ascii="Arial" w:hAnsi="Arial" w:cs="Arial"/>
          <w:sz w:val="24"/>
          <w:szCs w:val="24"/>
        </w:rPr>
        <w:tab/>
        <w:t xml:space="preserve">Em discussão. Em votação.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A74A36" w:rsidRDefault="00100193">
      <w:pPr>
        <w:spacing w:before="113" w:after="113" w:line="360" w:lineRule="auto"/>
        <w:jc w:val="both"/>
      </w:pPr>
      <w:r>
        <w:rPr>
          <w:rFonts w:ascii="Arial" w:hAnsi="Arial" w:cs="Arial"/>
          <w:b/>
          <w:sz w:val="24"/>
          <w:szCs w:val="24"/>
        </w:rPr>
        <w:lastRenderedPageBreak/>
        <w:t>Requerimento n.º 934/20242024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w:t>
      </w:r>
      <w:proofErr w:type="gramStart"/>
      <w:r>
        <w:rPr>
          <w:rFonts w:ascii="Arial" w:hAnsi="Arial" w:cs="Arial"/>
          <w:sz w:val="24"/>
          <w:szCs w:val="24"/>
        </w:rPr>
        <w:t xml:space="preserve">  </w:t>
      </w:r>
      <w:proofErr w:type="gramEnd"/>
      <w:r>
        <w:rPr>
          <w:rFonts w:ascii="Arial" w:hAnsi="Arial" w:cs="Arial"/>
          <w:sz w:val="24"/>
          <w:szCs w:val="24"/>
        </w:rPr>
        <w:t xml:space="preserve">dispensa de votação de Redação Final ao Projeto de Lei n.º 44/2024.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A74A36" w:rsidRDefault="00100193">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A74A36" w:rsidRDefault="00100193">
      <w:pPr>
        <w:spacing w:before="113" w:after="113" w:line="360" w:lineRule="auto"/>
        <w:jc w:val="both"/>
      </w:pPr>
      <w:r>
        <w:rPr>
          <w:rFonts w:ascii="Arial" w:hAnsi="Arial" w:cs="Arial"/>
          <w:b/>
          <w:sz w:val="24"/>
          <w:szCs w:val="24"/>
        </w:rPr>
        <w:t>Requerimento n.º 928/2024,</w:t>
      </w:r>
      <w:r>
        <w:rPr>
          <w:rFonts w:ascii="Arial" w:hAnsi="Arial" w:cs="Arial"/>
          <w:sz w:val="24"/>
          <w:szCs w:val="24"/>
        </w:rPr>
        <w:t xml:space="preserve"> do Deputado Professor Lemos, solicitando o registro </w:t>
      </w:r>
      <w:r>
        <w:rPr>
          <w:rFonts w:ascii="Arial" w:hAnsi="Arial" w:cs="Arial"/>
          <w:sz w:val="24"/>
          <w:szCs w:val="24"/>
        </w:rPr>
        <w:t xml:space="preserve">e o envio de menção honrosa pelas comemorações alusivas aos 60 anos de emancipação política ao município de Capitão Leônidas Marques, a ser celebrado em 28 de abril de 2024; </w:t>
      </w:r>
      <w:r>
        <w:rPr>
          <w:rFonts w:ascii="Arial" w:hAnsi="Arial" w:cs="Arial"/>
          <w:b/>
          <w:sz w:val="24"/>
          <w:szCs w:val="24"/>
        </w:rPr>
        <w:t>Requerimento n.º 929/2024</w:t>
      </w:r>
      <w:r>
        <w:rPr>
          <w:rFonts w:ascii="Arial" w:hAnsi="Arial" w:cs="Arial"/>
          <w:sz w:val="24"/>
          <w:szCs w:val="24"/>
        </w:rPr>
        <w:t>, do Deputado Márcio Pacheco, solicitando o envio de expe</w:t>
      </w:r>
      <w:r>
        <w:rPr>
          <w:rFonts w:ascii="Arial" w:hAnsi="Arial" w:cs="Arial"/>
          <w:sz w:val="24"/>
          <w:szCs w:val="24"/>
        </w:rPr>
        <w:t xml:space="preserve">diente ao </w:t>
      </w:r>
      <w:proofErr w:type="gramStart"/>
      <w:r>
        <w:rPr>
          <w:rFonts w:ascii="Arial" w:hAnsi="Arial" w:cs="Arial"/>
          <w:sz w:val="24"/>
          <w:szCs w:val="24"/>
        </w:rPr>
        <w:t>Sr.</w:t>
      </w:r>
      <w:proofErr w:type="gramEnd"/>
      <w:r>
        <w:rPr>
          <w:rFonts w:ascii="Arial" w:hAnsi="Arial" w:cs="Arial"/>
          <w:sz w:val="24"/>
          <w:szCs w:val="24"/>
        </w:rPr>
        <w:t xml:space="preserve"> Deputado Arthur Lira, Presidente da Câmara dos Deputados, manifestando apoio às demandas dos motoristas de aplicativos; </w:t>
      </w:r>
      <w:r>
        <w:rPr>
          <w:rFonts w:ascii="Arial" w:hAnsi="Arial" w:cs="Arial"/>
          <w:b/>
          <w:sz w:val="24"/>
          <w:szCs w:val="24"/>
        </w:rPr>
        <w:t>Requerimento n.º 930/2024</w:t>
      </w:r>
      <w:r>
        <w:rPr>
          <w:rFonts w:ascii="Arial" w:hAnsi="Arial" w:cs="Arial"/>
          <w:sz w:val="24"/>
          <w:szCs w:val="24"/>
        </w:rPr>
        <w:t>, do Deputado Fábio Oliveira, solicitado o registro e o envio de menção honrosa ao Sindicato da I</w:t>
      </w:r>
      <w:r>
        <w:rPr>
          <w:rFonts w:ascii="Arial" w:hAnsi="Arial" w:cs="Arial"/>
          <w:sz w:val="24"/>
          <w:szCs w:val="24"/>
        </w:rPr>
        <w:t>ndústria da Construção Civil no Estado do Paraná (</w:t>
      </w:r>
      <w:proofErr w:type="spellStart"/>
      <w:r>
        <w:rPr>
          <w:rFonts w:ascii="Arial" w:hAnsi="Arial" w:cs="Arial"/>
          <w:sz w:val="24"/>
          <w:szCs w:val="24"/>
        </w:rPr>
        <w:t>Sinduscon</w:t>
      </w:r>
      <w:proofErr w:type="spellEnd"/>
      <w:r>
        <w:rPr>
          <w:rFonts w:ascii="Arial" w:hAnsi="Arial" w:cs="Arial"/>
          <w:sz w:val="24"/>
          <w:szCs w:val="24"/>
        </w:rPr>
        <w:t xml:space="preserve">/PR); </w:t>
      </w:r>
      <w:r>
        <w:rPr>
          <w:rFonts w:ascii="Arial" w:hAnsi="Arial" w:cs="Arial"/>
          <w:b/>
          <w:sz w:val="24"/>
          <w:szCs w:val="24"/>
        </w:rPr>
        <w:t>Requerimento n.º 931/2024</w:t>
      </w:r>
      <w:r>
        <w:rPr>
          <w:rFonts w:ascii="Arial" w:hAnsi="Arial" w:cs="Arial"/>
          <w:sz w:val="24"/>
          <w:szCs w:val="24"/>
        </w:rPr>
        <w:t xml:space="preserve">, do Deputado Soldado Adriano José, solicitando o registro e o envio de menção honrosa para a </w:t>
      </w:r>
      <w:proofErr w:type="spellStart"/>
      <w:r>
        <w:rPr>
          <w:rFonts w:ascii="Arial" w:hAnsi="Arial" w:cs="Arial"/>
          <w:sz w:val="24"/>
          <w:szCs w:val="24"/>
        </w:rPr>
        <w:t>Il.</w:t>
      </w:r>
      <w:r>
        <w:rPr>
          <w:rFonts w:ascii="Arial" w:hAnsi="Arial" w:cs="Arial"/>
          <w:sz w:val="24"/>
          <w:szCs w:val="24"/>
          <w:vertAlign w:val="superscript"/>
        </w:rPr>
        <w:t>ma</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Solange Gomes </w:t>
      </w:r>
      <w:proofErr w:type="spellStart"/>
      <w:r>
        <w:rPr>
          <w:rFonts w:ascii="Arial" w:hAnsi="Arial" w:cs="Arial"/>
          <w:sz w:val="24"/>
          <w:szCs w:val="24"/>
        </w:rPr>
        <w:t>Taniguchi</w:t>
      </w:r>
      <w:proofErr w:type="spellEnd"/>
      <w:r>
        <w:rPr>
          <w:rFonts w:ascii="Arial" w:hAnsi="Arial" w:cs="Arial"/>
          <w:sz w:val="24"/>
          <w:szCs w:val="24"/>
        </w:rPr>
        <w:t xml:space="preserve">, pela incansável promoção de eventos </w:t>
      </w:r>
      <w:r>
        <w:rPr>
          <w:rFonts w:ascii="Arial" w:hAnsi="Arial" w:cs="Arial"/>
          <w:sz w:val="24"/>
          <w:szCs w:val="24"/>
        </w:rPr>
        <w:t xml:space="preserve">como festas juninas e luau na </w:t>
      </w:r>
      <w:proofErr w:type="spellStart"/>
      <w:r>
        <w:rPr>
          <w:rFonts w:ascii="Arial" w:hAnsi="Arial" w:cs="Arial"/>
          <w:sz w:val="24"/>
          <w:szCs w:val="24"/>
        </w:rPr>
        <w:t>prainha</w:t>
      </w:r>
      <w:proofErr w:type="spellEnd"/>
      <w:r>
        <w:rPr>
          <w:rFonts w:ascii="Arial" w:hAnsi="Arial" w:cs="Arial"/>
          <w:sz w:val="24"/>
          <w:szCs w:val="24"/>
        </w:rPr>
        <w:t xml:space="preserve">, demonstrando sua busca pelo bem-estar e união da comunidade; </w:t>
      </w:r>
      <w:r>
        <w:rPr>
          <w:rFonts w:ascii="Arial" w:hAnsi="Arial" w:cs="Arial"/>
          <w:b/>
          <w:sz w:val="24"/>
          <w:szCs w:val="24"/>
        </w:rPr>
        <w:t>Requerimento n.º 932/2024</w:t>
      </w:r>
      <w:r>
        <w:rPr>
          <w:rFonts w:ascii="Arial" w:hAnsi="Arial" w:cs="Arial"/>
          <w:sz w:val="24"/>
          <w:szCs w:val="24"/>
        </w:rPr>
        <w:t xml:space="preserve">, do Deputado Márcio Pacheco, solicitando o envio de moção de votos de congratulações e aplausos à Escola Nilza </w:t>
      </w:r>
      <w:proofErr w:type="spellStart"/>
      <w:r>
        <w:rPr>
          <w:rFonts w:ascii="Arial" w:hAnsi="Arial" w:cs="Arial"/>
          <w:sz w:val="24"/>
          <w:szCs w:val="24"/>
        </w:rPr>
        <w:t>Tartuce</w:t>
      </w:r>
      <w:proofErr w:type="spellEnd"/>
      <w:r>
        <w:rPr>
          <w:rFonts w:ascii="Arial" w:hAnsi="Arial" w:cs="Arial"/>
          <w:sz w:val="24"/>
          <w:szCs w:val="24"/>
        </w:rPr>
        <w:t>, pelos seus</w:t>
      </w:r>
      <w:r>
        <w:rPr>
          <w:rFonts w:ascii="Arial" w:hAnsi="Arial" w:cs="Arial"/>
          <w:sz w:val="24"/>
          <w:szCs w:val="24"/>
        </w:rPr>
        <w:t xml:space="preserve"> 60 anos; </w:t>
      </w:r>
      <w:r>
        <w:rPr>
          <w:rFonts w:ascii="Arial" w:hAnsi="Arial" w:cs="Arial"/>
          <w:b/>
          <w:sz w:val="24"/>
          <w:szCs w:val="24"/>
        </w:rPr>
        <w:t>Requerimento n.º 933/2024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com menção honrosa pelo transcurso do Dia do Rotariano Paranaense, comemorado no dia 27 de abril;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939 a 942, 944 e 945/2024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w:t>
      </w:r>
      <w:proofErr w:type="spellStart"/>
      <w:r>
        <w:rPr>
          <w:rFonts w:ascii="Arial" w:hAnsi="Arial" w:cs="Arial"/>
          <w:sz w:val="24"/>
          <w:szCs w:val="24"/>
        </w:rPr>
        <w:t>Maripá</w:t>
      </w:r>
      <w:proofErr w:type="spellEnd"/>
      <w:r>
        <w:rPr>
          <w:rFonts w:ascii="Arial" w:hAnsi="Arial" w:cs="Arial"/>
          <w:sz w:val="24"/>
          <w:szCs w:val="24"/>
        </w:rPr>
        <w:t>, 34 anos; São José das Palmeiras, 39 anos; Espigão Alto do Iguaçu, 28 anos; Figueira, 42 anos; Porto Rico, 60 anos; e</w:t>
      </w:r>
      <w:r>
        <w:rPr>
          <w:rFonts w:ascii="Arial" w:hAnsi="Arial" w:cs="Arial"/>
          <w:sz w:val="24"/>
          <w:szCs w:val="24"/>
        </w:rPr>
        <w:t xml:space="preserve"> Piraí do Sul;  </w:t>
      </w:r>
      <w:r>
        <w:rPr>
          <w:rFonts w:ascii="Arial" w:hAnsi="Arial" w:cs="Arial"/>
          <w:b/>
          <w:sz w:val="24"/>
          <w:szCs w:val="24"/>
        </w:rPr>
        <w:t>Requerimento n.º 943/2024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de Estado da Educação, Sr. </w:t>
      </w:r>
      <w:proofErr w:type="spellStart"/>
      <w:r>
        <w:rPr>
          <w:rFonts w:ascii="Arial" w:hAnsi="Arial" w:cs="Arial"/>
          <w:sz w:val="24"/>
          <w:szCs w:val="24"/>
        </w:rPr>
        <w:t>Roni</w:t>
      </w:r>
      <w:proofErr w:type="spellEnd"/>
      <w:r>
        <w:rPr>
          <w:rFonts w:ascii="Arial" w:hAnsi="Arial" w:cs="Arial"/>
          <w:sz w:val="24"/>
          <w:szCs w:val="24"/>
        </w:rPr>
        <w:t xml:space="preserve"> </w:t>
      </w:r>
      <w:r>
        <w:rPr>
          <w:rFonts w:ascii="Arial" w:hAnsi="Arial" w:cs="Arial"/>
          <w:sz w:val="24"/>
          <w:szCs w:val="24"/>
        </w:rPr>
        <w:lastRenderedPageBreak/>
        <w:t>Miranda Vieira, requerendo a inclusão, na rede pública estadual de ensino, dos mapas educativos referentes às comu</w:t>
      </w:r>
      <w:r>
        <w:rPr>
          <w:rFonts w:ascii="Arial" w:hAnsi="Arial" w:cs="Arial"/>
          <w:sz w:val="24"/>
          <w:szCs w:val="24"/>
        </w:rPr>
        <w:t xml:space="preserve">nidades quilombolas e indígenas do Paraná e das comunidades caiçaras do litoral do Estado;  </w:t>
      </w:r>
      <w:r>
        <w:rPr>
          <w:rFonts w:ascii="Arial" w:hAnsi="Arial" w:cs="Arial"/>
          <w:b/>
          <w:sz w:val="24"/>
          <w:szCs w:val="24"/>
        </w:rPr>
        <w:t>Requerimento n.º 946/2024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solicitando o registro e o envio de votos de congratulações ao 1.º </w:t>
      </w:r>
      <w:proofErr w:type="spellStart"/>
      <w:r>
        <w:rPr>
          <w:rFonts w:ascii="Arial" w:hAnsi="Arial" w:cs="Arial"/>
          <w:sz w:val="24"/>
          <w:szCs w:val="24"/>
        </w:rPr>
        <w:t>Sgto</w:t>
      </w:r>
      <w:proofErr w:type="spellEnd"/>
      <w:r>
        <w:rPr>
          <w:rFonts w:ascii="Arial" w:hAnsi="Arial" w:cs="Arial"/>
          <w:sz w:val="24"/>
          <w:szCs w:val="24"/>
        </w:rPr>
        <w:t xml:space="preserve">. Marcos </w:t>
      </w:r>
      <w:proofErr w:type="spellStart"/>
      <w:r>
        <w:rPr>
          <w:rFonts w:ascii="Arial" w:hAnsi="Arial" w:cs="Arial"/>
          <w:sz w:val="24"/>
          <w:szCs w:val="24"/>
        </w:rPr>
        <w:t>Clarel</w:t>
      </w:r>
      <w:proofErr w:type="spellEnd"/>
      <w:r>
        <w:rPr>
          <w:rFonts w:ascii="Arial" w:hAnsi="Arial" w:cs="Arial"/>
          <w:sz w:val="24"/>
          <w:szCs w:val="24"/>
        </w:rPr>
        <w:t xml:space="preserve"> Ferreira, do 16.º </w:t>
      </w:r>
      <w:r>
        <w:rPr>
          <w:rFonts w:ascii="Arial" w:hAnsi="Arial" w:cs="Arial"/>
          <w:sz w:val="24"/>
          <w:szCs w:val="24"/>
        </w:rPr>
        <w:t xml:space="preserve">Batalhão da Polícia Militar; </w:t>
      </w:r>
      <w:r>
        <w:rPr>
          <w:rFonts w:ascii="Arial" w:hAnsi="Arial" w:cs="Arial"/>
          <w:b/>
          <w:sz w:val="24"/>
          <w:szCs w:val="24"/>
        </w:rPr>
        <w:t>Requerimento n.º 947/2024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expediente ao Diretor do DER/PR, Sr. Fernando </w:t>
      </w:r>
      <w:proofErr w:type="spellStart"/>
      <w:r>
        <w:rPr>
          <w:rFonts w:ascii="Arial" w:hAnsi="Arial" w:cs="Arial"/>
          <w:sz w:val="24"/>
          <w:szCs w:val="24"/>
        </w:rPr>
        <w:t>Furiatti</w:t>
      </w:r>
      <w:proofErr w:type="spellEnd"/>
      <w:r>
        <w:rPr>
          <w:rFonts w:ascii="Arial" w:hAnsi="Arial" w:cs="Arial"/>
          <w:sz w:val="24"/>
          <w:szCs w:val="24"/>
        </w:rPr>
        <w:t xml:space="preserve"> </w:t>
      </w:r>
      <w:proofErr w:type="spellStart"/>
      <w:r>
        <w:rPr>
          <w:rFonts w:ascii="Arial" w:hAnsi="Arial" w:cs="Arial"/>
          <w:sz w:val="24"/>
          <w:szCs w:val="24"/>
        </w:rPr>
        <w:t>Saboia</w:t>
      </w:r>
      <w:proofErr w:type="spellEnd"/>
      <w:r>
        <w:rPr>
          <w:rFonts w:ascii="Arial" w:hAnsi="Arial" w:cs="Arial"/>
          <w:sz w:val="24"/>
          <w:szCs w:val="24"/>
        </w:rPr>
        <w:t>, requerendo empenho e providências administrativas urgentes na realização de re</w:t>
      </w:r>
      <w:r>
        <w:rPr>
          <w:rFonts w:ascii="Arial" w:hAnsi="Arial" w:cs="Arial"/>
          <w:sz w:val="24"/>
          <w:szCs w:val="24"/>
        </w:rPr>
        <w:t xml:space="preserve">paros e manutenção da PR-433, que sulca o município da Lapa, nas comunidades Capão Bonito à Água Azul; </w:t>
      </w:r>
      <w:r>
        <w:rPr>
          <w:rFonts w:ascii="Arial" w:hAnsi="Arial" w:cs="Arial"/>
          <w:b/>
          <w:sz w:val="24"/>
          <w:szCs w:val="24"/>
        </w:rPr>
        <w:t>Requerimento n.º 949/2024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w:t>
      </w:r>
      <w:proofErr w:type="spellStart"/>
      <w:r>
        <w:rPr>
          <w:rFonts w:ascii="Arial" w:hAnsi="Arial" w:cs="Arial"/>
          <w:sz w:val="24"/>
          <w:szCs w:val="24"/>
        </w:rPr>
        <w:t>Odival</w:t>
      </w:r>
      <w:proofErr w:type="spellEnd"/>
      <w:r>
        <w:rPr>
          <w:rFonts w:ascii="Arial" w:hAnsi="Arial" w:cs="Arial"/>
          <w:sz w:val="24"/>
          <w:szCs w:val="24"/>
        </w:rPr>
        <w:t xml:space="preserve"> </w:t>
      </w:r>
      <w:proofErr w:type="spellStart"/>
      <w:r>
        <w:rPr>
          <w:rFonts w:ascii="Arial" w:hAnsi="Arial" w:cs="Arial"/>
          <w:sz w:val="24"/>
          <w:szCs w:val="24"/>
        </w:rPr>
        <w:t>Franciscon</w:t>
      </w:r>
      <w:proofErr w:type="spellEnd"/>
      <w:r>
        <w:rPr>
          <w:rFonts w:ascii="Arial" w:hAnsi="Arial" w:cs="Arial"/>
          <w:sz w:val="24"/>
          <w:szCs w:val="24"/>
        </w:rPr>
        <w:t>, ocorrido</w:t>
      </w:r>
      <w:r>
        <w:rPr>
          <w:rFonts w:ascii="Arial" w:hAnsi="Arial" w:cs="Arial"/>
          <w:sz w:val="24"/>
          <w:szCs w:val="24"/>
        </w:rPr>
        <w:t xml:space="preserve"> no dia 10 de abril, no município de Apucarana; </w:t>
      </w:r>
      <w:r>
        <w:rPr>
          <w:rFonts w:ascii="Arial" w:hAnsi="Arial" w:cs="Arial"/>
          <w:b/>
          <w:sz w:val="24"/>
          <w:szCs w:val="24"/>
        </w:rPr>
        <w:t>Requerimento n.º 950/2024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registro e o envio de votos de congratulações com menção honrosa para a Associação dos Produtores de Queijos Artesanais do Sudoeste do Pa</w:t>
      </w:r>
      <w:r>
        <w:rPr>
          <w:rFonts w:ascii="Arial" w:hAnsi="Arial" w:cs="Arial"/>
          <w:sz w:val="24"/>
          <w:szCs w:val="24"/>
        </w:rPr>
        <w:t xml:space="preserve">raná - </w:t>
      </w:r>
      <w:proofErr w:type="spellStart"/>
      <w:r>
        <w:rPr>
          <w:rFonts w:ascii="Arial" w:hAnsi="Arial" w:cs="Arial"/>
          <w:sz w:val="24"/>
          <w:szCs w:val="24"/>
        </w:rPr>
        <w:t>Aprosud</w:t>
      </w:r>
      <w:proofErr w:type="spellEnd"/>
      <w:r>
        <w:rPr>
          <w:rFonts w:ascii="Arial" w:hAnsi="Arial" w:cs="Arial"/>
          <w:sz w:val="24"/>
          <w:szCs w:val="24"/>
        </w:rPr>
        <w:t xml:space="preserve"> e três de seus associados relacionados, pela conquista de premiação no 3.º Mundial do Queijo do Queijo de 2024.</w:t>
      </w:r>
    </w:p>
    <w:p w:rsidR="00A74A36" w:rsidRDefault="00100193">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A74A36" w:rsidRDefault="00100193">
      <w:pPr>
        <w:spacing w:before="113" w:after="113" w:line="360" w:lineRule="auto"/>
        <w:jc w:val="both"/>
      </w:pPr>
      <w:r>
        <w:rPr>
          <w:rFonts w:ascii="Arial" w:hAnsi="Arial" w:cs="Arial"/>
          <w:b/>
          <w:sz w:val="24"/>
          <w:szCs w:val="24"/>
        </w:rPr>
        <w:t>Ao Cerimonial, à Diretoria-Geral e à Diretoria Legislativa para providências: Requerime</w:t>
      </w:r>
      <w:r>
        <w:rPr>
          <w:rFonts w:ascii="Arial" w:hAnsi="Arial" w:cs="Arial"/>
          <w:b/>
          <w:sz w:val="24"/>
          <w:szCs w:val="24"/>
        </w:rPr>
        <w:t>nto n.º 936/2024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xml:space="preserve"> e do Deputado Luiz Cláudio </w:t>
      </w:r>
      <w:proofErr w:type="spellStart"/>
      <w:r>
        <w:rPr>
          <w:rFonts w:ascii="Arial" w:hAnsi="Arial" w:cs="Arial"/>
          <w:sz w:val="24"/>
          <w:szCs w:val="24"/>
        </w:rPr>
        <w:t>Romanelli</w:t>
      </w:r>
      <w:proofErr w:type="spellEnd"/>
      <w:r>
        <w:rPr>
          <w:rFonts w:ascii="Arial" w:hAnsi="Arial" w:cs="Arial"/>
          <w:sz w:val="24"/>
          <w:szCs w:val="24"/>
        </w:rPr>
        <w:t>, requerendo o uso do horário do Grane Expediente da Sessão Plenária do dia 27 de maio de 2024, para homenagear o curso de Enfermagem da Universidade Federal do Paraná (UFPR),</w:t>
      </w:r>
      <w:r>
        <w:rPr>
          <w:rFonts w:ascii="Arial" w:hAnsi="Arial" w:cs="Arial"/>
          <w:sz w:val="24"/>
          <w:szCs w:val="24"/>
        </w:rPr>
        <w:t xml:space="preserve"> que completará 50 anos.</w:t>
      </w:r>
    </w:p>
    <w:p w:rsidR="00A74A36" w:rsidRDefault="00100193">
      <w:pPr>
        <w:spacing w:before="113" w:after="113" w:line="360" w:lineRule="auto"/>
        <w:jc w:val="both"/>
      </w:pPr>
      <w:r>
        <w:rPr>
          <w:rFonts w:ascii="Arial" w:hAnsi="Arial" w:cs="Arial"/>
          <w:b/>
          <w:bCs/>
          <w:sz w:val="24"/>
          <w:szCs w:val="24"/>
        </w:rPr>
        <w:t>À Diretoria Legislativa para providências: Requerimento n.º 937/2024,</w:t>
      </w:r>
      <w:r>
        <w:rPr>
          <w:rFonts w:ascii="Arial" w:hAnsi="Arial" w:cs="Arial"/>
          <w:sz w:val="24"/>
          <w:szCs w:val="24"/>
        </w:rPr>
        <w:t xml:space="preserve"> dos Deputados </w:t>
      </w:r>
      <w:proofErr w:type="spellStart"/>
      <w:r>
        <w:rPr>
          <w:rFonts w:ascii="Arial" w:hAnsi="Arial" w:cs="Arial"/>
          <w:sz w:val="24"/>
          <w:szCs w:val="24"/>
        </w:rPr>
        <w:t>Anibelli</w:t>
      </w:r>
      <w:proofErr w:type="spellEnd"/>
      <w:r>
        <w:rPr>
          <w:rFonts w:ascii="Arial" w:hAnsi="Arial" w:cs="Arial"/>
          <w:sz w:val="24"/>
          <w:szCs w:val="24"/>
        </w:rPr>
        <w:t xml:space="preserve"> Neto e Alexandre </w:t>
      </w:r>
      <w:proofErr w:type="spellStart"/>
      <w:r>
        <w:rPr>
          <w:rFonts w:ascii="Arial" w:hAnsi="Arial" w:cs="Arial"/>
          <w:sz w:val="24"/>
          <w:szCs w:val="24"/>
        </w:rPr>
        <w:t>Curi</w:t>
      </w:r>
      <w:proofErr w:type="spellEnd"/>
      <w:r>
        <w:rPr>
          <w:rFonts w:ascii="Arial" w:hAnsi="Arial" w:cs="Arial"/>
          <w:sz w:val="24"/>
          <w:szCs w:val="24"/>
        </w:rPr>
        <w:t xml:space="preserve">, requerendo a inclusão do Deputado Alexandre </w:t>
      </w:r>
      <w:proofErr w:type="spellStart"/>
      <w:r>
        <w:rPr>
          <w:rFonts w:ascii="Arial" w:hAnsi="Arial" w:cs="Arial"/>
          <w:sz w:val="24"/>
          <w:szCs w:val="24"/>
        </w:rPr>
        <w:t>Curi</w:t>
      </w:r>
      <w:proofErr w:type="spellEnd"/>
      <w:r>
        <w:rPr>
          <w:rFonts w:ascii="Arial" w:hAnsi="Arial" w:cs="Arial"/>
          <w:sz w:val="24"/>
          <w:szCs w:val="24"/>
        </w:rPr>
        <w:t xml:space="preserve"> como co-autor do Projeto de Lei n.º 974/2019; </w:t>
      </w:r>
      <w:r>
        <w:rPr>
          <w:rFonts w:ascii="Arial" w:hAnsi="Arial" w:cs="Arial"/>
          <w:b/>
          <w:sz w:val="24"/>
          <w:szCs w:val="24"/>
        </w:rPr>
        <w:t>Requerimento n.º 948</w:t>
      </w:r>
      <w:r>
        <w:rPr>
          <w:rFonts w:ascii="Arial" w:hAnsi="Arial" w:cs="Arial"/>
          <w:b/>
          <w:sz w:val="24"/>
          <w:szCs w:val="24"/>
        </w:rPr>
        <w:t>/2024</w:t>
      </w:r>
      <w:r>
        <w:rPr>
          <w:rFonts w:ascii="Arial" w:hAnsi="Arial" w:cs="Arial"/>
          <w:sz w:val="24"/>
          <w:szCs w:val="24"/>
        </w:rPr>
        <w:t xml:space="preserve">, dos Deputados Maria Victória, </w:t>
      </w:r>
      <w:proofErr w:type="spellStart"/>
      <w:r>
        <w:rPr>
          <w:rFonts w:ascii="Arial" w:hAnsi="Arial" w:cs="Arial"/>
          <w:sz w:val="24"/>
          <w:szCs w:val="24"/>
        </w:rPr>
        <w:t>Bazana</w:t>
      </w:r>
      <w:proofErr w:type="spellEnd"/>
      <w:r>
        <w:rPr>
          <w:rFonts w:ascii="Arial" w:hAnsi="Arial" w:cs="Arial"/>
          <w:sz w:val="24"/>
          <w:szCs w:val="24"/>
        </w:rPr>
        <w:t xml:space="preserve">, Douglas Fabrício, Gilberto Ribeiro,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Junior, Batatinha, Márcio Pacheco, Evandro Araújo, Hussein </w:t>
      </w:r>
      <w:proofErr w:type="spellStart"/>
      <w:r>
        <w:rPr>
          <w:rFonts w:ascii="Arial" w:hAnsi="Arial" w:cs="Arial"/>
          <w:sz w:val="24"/>
          <w:szCs w:val="24"/>
        </w:rPr>
        <w:t>Bakri</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Cobra Repórter, </w:t>
      </w:r>
      <w:r>
        <w:rPr>
          <w:rFonts w:ascii="Arial" w:hAnsi="Arial" w:cs="Arial"/>
          <w:sz w:val="24"/>
          <w:szCs w:val="24"/>
        </w:rPr>
        <w:lastRenderedPageBreak/>
        <w:t xml:space="preserve">Luciana </w:t>
      </w:r>
      <w:proofErr w:type="spellStart"/>
      <w:r>
        <w:rPr>
          <w:rFonts w:ascii="Arial" w:hAnsi="Arial" w:cs="Arial"/>
          <w:sz w:val="24"/>
          <w:szCs w:val="24"/>
        </w:rPr>
        <w:t>Rafagnin</w:t>
      </w:r>
      <w:proofErr w:type="spellEnd"/>
      <w:r>
        <w:rPr>
          <w:rFonts w:ascii="Arial" w:hAnsi="Arial" w:cs="Arial"/>
          <w:sz w:val="24"/>
          <w:szCs w:val="24"/>
        </w:rPr>
        <w:t>, Marli Paulino, Pau</w:t>
      </w:r>
      <w:r>
        <w:rPr>
          <w:rFonts w:ascii="Arial" w:hAnsi="Arial" w:cs="Arial"/>
          <w:sz w:val="24"/>
          <w:szCs w:val="24"/>
        </w:rPr>
        <w:t xml:space="preserve">lo Gomes, Cristina </w:t>
      </w:r>
      <w:proofErr w:type="spellStart"/>
      <w:r>
        <w:rPr>
          <w:rFonts w:ascii="Arial" w:hAnsi="Arial" w:cs="Arial"/>
          <w:sz w:val="24"/>
          <w:szCs w:val="24"/>
        </w:rPr>
        <w:t>Silvestri</w:t>
      </w:r>
      <w:proofErr w:type="spellEnd"/>
      <w:r>
        <w:rPr>
          <w:rFonts w:ascii="Arial" w:hAnsi="Arial" w:cs="Arial"/>
          <w:sz w:val="24"/>
          <w:szCs w:val="24"/>
        </w:rPr>
        <w:t xml:space="preserve"> e do Carmo, requerendo a constituição da Frente Parlamentar de Conscientização sobre Doenças Crônicas de Pele; </w:t>
      </w:r>
      <w:r>
        <w:rPr>
          <w:rFonts w:ascii="Arial" w:hAnsi="Arial" w:cs="Arial"/>
          <w:b/>
          <w:bCs/>
          <w:sz w:val="24"/>
          <w:szCs w:val="24"/>
        </w:rPr>
        <w:t xml:space="preserve">Requerimento n.º 953/2024, </w:t>
      </w:r>
      <w:r>
        <w:rPr>
          <w:rFonts w:ascii="Arial" w:hAnsi="Arial" w:cs="Arial"/>
          <w:sz w:val="24"/>
          <w:szCs w:val="24"/>
        </w:rPr>
        <w:t xml:space="preserve">dos Deputados Soldado Adriano José,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Anibelli</w:t>
      </w:r>
      <w:proofErr w:type="spellEnd"/>
      <w:r>
        <w:rPr>
          <w:rFonts w:ascii="Arial" w:hAnsi="Arial" w:cs="Arial"/>
          <w:sz w:val="24"/>
          <w:szCs w:val="24"/>
        </w:rPr>
        <w:t xml:space="preserve"> Neto, Delegado Tito </w:t>
      </w:r>
      <w:proofErr w:type="spellStart"/>
      <w:r>
        <w:rPr>
          <w:rFonts w:ascii="Arial" w:hAnsi="Arial" w:cs="Arial"/>
          <w:sz w:val="24"/>
          <w:szCs w:val="24"/>
        </w:rPr>
        <w:t>Bari</w:t>
      </w:r>
      <w:r>
        <w:rPr>
          <w:rFonts w:ascii="Arial" w:hAnsi="Arial" w:cs="Arial"/>
          <w:sz w:val="24"/>
          <w:szCs w:val="24"/>
        </w:rPr>
        <w:t>chello</w:t>
      </w:r>
      <w:proofErr w:type="spellEnd"/>
      <w:r>
        <w:rPr>
          <w:rFonts w:ascii="Arial" w:hAnsi="Arial" w:cs="Arial"/>
          <w:sz w:val="24"/>
          <w:szCs w:val="24"/>
        </w:rPr>
        <w:t xml:space="preserve">, Douglas Fabrício, Gilberto Ribeiro, Paulo Gomes, Requião Filho, Thiago </w:t>
      </w:r>
      <w:proofErr w:type="spellStart"/>
      <w:r>
        <w:rPr>
          <w:rFonts w:ascii="Arial" w:hAnsi="Arial" w:cs="Arial"/>
          <w:sz w:val="24"/>
          <w:szCs w:val="24"/>
        </w:rPr>
        <w:t>Bührer</w:t>
      </w:r>
      <w:proofErr w:type="spellEnd"/>
      <w:r>
        <w:rPr>
          <w:rFonts w:ascii="Arial" w:hAnsi="Arial" w:cs="Arial"/>
          <w:sz w:val="24"/>
          <w:szCs w:val="24"/>
        </w:rPr>
        <w:t xml:space="preserve"> e Tiago Amaral, requerendo a criação da Frente Parlamentar em Apoio e Defesa dos Profissionais do Sistema </w:t>
      </w:r>
      <w:proofErr w:type="spellStart"/>
      <w:r>
        <w:rPr>
          <w:rFonts w:ascii="Arial" w:hAnsi="Arial" w:cs="Arial"/>
          <w:sz w:val="24"/>
          <w:szCs w:val="24"/>
        </w:rPr>
        <w:t>Socioeducativo</w:t>
      </w:r>
      <w:proofErr w:type="spellEnd"/>
      <w:r>
        <w:rPr>
          <w:rFonts w:ascii="Arial" w:hAnsi="Arial" w:cs="Arial"/>
          <w:sz w:val="24"/>
          <w:szCs w:val="24"/>
        </w:rPr>
        <w:t xml:space="preserve"> no Estado do Paraná, a vigorar durante a Legislat</w:t>
      </w:r>
      <w:r>
        <w:rPr>
          <w:rFonts w:ascii="Arial" w:hAnsi="Arial" w:cs="Arial"/>
          <w:sz w:val="24"/>
          <w:szCs w:val="24"/>
        </w:rPr>
        <w:t>ura 2023 a 2026.</w:t>
      </w:r>
    </w:p>
    <w:p w:rsidR="00A74A36" w:rsidRDefault="00100193">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A74A36" w:rsidRDefault="00100193">
      <w:pPr>
        <w:spacing w:before="113" w:after="113" w:line="360" w:lineRule="auto"/>
        <w:jc w:val="both"/>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938/2024</w:t>
      </w:r>
      <w:r>
        <w:rPr>
          <w:rFonts w:ascii="Arial" w:hAnsi="Arial" w:cs="Arial"/>
          <w:sz w:val="24"/>
          <w:szCs w:val="24"/>
        </w:rPr>
        <w:t>, do Deputado Fábio Oliveira, apresentando ju</w:t>
      </w:r>
      <w:r>
        <w:rPr>
          <w:rFonts w:ascii="Arial" w:hAnsi="Arial" w:cs="Arial"/>
          <w:sz w:val="24"/>
          <w:szCs w:val="24"/>
        </w:rPr>
        <w:t>stificativa de ausência na Sessão Plenária do dia 15 de abril de 2024.</w:t>
      </w:r>
    </w:p>
    <w:p w:rsidR="00A74A36" w:rsidRDefault="0010019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Nada mais havendo a ser tratado, encerro a presente Sessão, marcando outra, antecipada de quarta-feira, dia 17, para hoje, dia 16, na s</w:t>
      </w:r>
      <w:r>
        <w:rPr>
          <w:rFonts w:ascii="Arial" w:hAnsi="Arial" w:cs="Arial"/>
          <w:sz w:val="24"/>
          <w:szCs w:val="24"/>
        </w:rPr>
        <w:t xml:space="preserve">equência, com a seguinte </w:t>
      </w:r>
      <w:r>
        <w:rPr>
          <w:rFonts w:ascii="Arial" w:hAnsi="Arial" w:cs="Arial"/>
          <w:b/>
          <w:bCs/>
          <w:sz w:val="24"/>
          <w:szCs w:val="24"/>
        </w:rPr>
        <w:t>Ordem do Dia que já foi anunciada e disponibilizada no site da Assembleia:</w:t>
      </w:r>
      <w:r>
        <w:rPr>
          <w:rFonts w:ascii="Arial" w:hAnsi="Arial" w:cs="Arial"/>
          <w:sz w:val="24"/>
          <w:szCs w:val="24"/>
        </w:rPr>
        <w:t xml:space="preserve"> 3.ª Discussão do Projeto de Lei Complementar n.º 13/2023;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433/2022, 651/2023, 1013/2023, 101/2024, 117/2024, 151/2024</w:t>
      </w:r>
      <w:r>
        <w:rPr>
          <w:rFonts w:ascii="Arial" w:hAnsi="Arial" w:cs="Arial"/>
          <w:sz w:val="24"/>
          <w:szCs w:val="24"/>
        </w:rPr>
        <w:t xml:space="preserve"> e 207/2024;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858/2023 e 867/2023.</w:t>
      </w:r>
    </w:p>
    <w:p w:rsidR="00A74A36" w:rsidRDefault="00100193">
      <w:pPr>
        <w:spacing w:before="113" w:after="113" w:line="360" w:lineRule="auto"/>
      </w:pPr>
      <w:r>
        <w:rPr>
          <w:rFonts w:ascii="Arial" w:hAnsi="Arial" w:cs="Arial"/>
          <w:b/>
          <w:i/>
          <w:sz w:val="24"/>
          <w:szCs w:val="24"/>
        </w:rPr>
        <w:t>“LEVANTA-SE A SESSÃO.”</w:t>
      </w:r>
    </w:p>
    <w:p w:rsidR="00A74A36" w:rsidRDefault="00100193">
      <w:pPr>
        <w:spacing w:before="113" w:after="113" w:line="360" w:lineRule="auto"/>
        <w:jc w:val="both"/>
      </w:pPr>
      <w:r>
        <w:rPr>
          <w:rFonts w:ascii="Arial" w:hAnsi="Arial" w:cs="Arial"/>
          <w:sz w:val="24"/>
          <w:szCs w:val="24"/>
        </w:rPr>
        <w:t>(Sessão encerrada às 16h06, tendo sido lavrada a Ata para fins de publicação em atendimento ao disposto no art. 139 da Resolução n.º 11 de 23/8/2016, Regiment</w:t>
      </w:r>
      <w:r>
        <w:rPr>
          <w:rFonts w:ascii="Arial" w:hAnsi="Arial" w:cs="Arial"/>
          <w:sz w:val="24"/>
          <w:szCs w:val="24"/>
        </w:rPr>
        <w:t>o Interno.)</w:t>
      </w:r>
    </w:p>
    <w:sectPr w:rsidR="00A74A36" w:rsidSect="00A74A36">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193" w:rsidRDefault="00100193" w:rsidP="00100193">
      <w:pPr>
        <w:spacing w:after="0" w:line="240" w:lineRule="auto"/>
      </w:pPr>
      <w:r>
        <w:separator/>
      </w:r>
    </w:p>
  </w:endnote>
  <w:endnote w:type="continuationSeparator" w:id="1">
    <w:p w:rsidR="00100193" w:rsidRDefault="00100193" w:rsidP="00100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3"/>
      <w:docPartObj>
        <w:docPartGallery w:val="Page Numbers (Bottom of Page)"/>
        <w:docPartUnique/>
      </w:docPartObj>
    </w:sdtPr>
    <w:sdtContent>
      <w:p w:rsidR="00100193" w:rsidRDefault="00100193">
        <w:pPr>
          <w:pStyle w:val="Rodap"/>
          <w:jc w:val="right"/>
        </w:pPr>
        <w:fldSimple w:instr=" PAGE   \* MERGEFORMAT ">
          <w:r>
            <w:rPr>
              <w:noProof/>
            </w:rPr>
            <w:t>2</w:t>
          </w:r>
        </w:fldSimple>
      </w:p>
    </w:sdtContent>
  </w:sdt>
  <w:p w:rsidR="00100193" w:rsidRDefault="0010019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193" w:rsidRDefault="00100193" w:rsidP="00100193">
      <w:pPr>
        <w:spacing w:after="0" w:line="240" w:lineRule="auto"/>
      </w:pPr>
      <w:r>
        <w:separator/>
      </w:r>
    </w:p>
  </w:footnote>
  <w:footnote w:type="continuationSeparator" w:id="1">
    <w:p w:rsidR="00100193" w:rsidRDefault="00100193" w:rsidP="001001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93" w:rsidRDefault="00100193" w:rsidP="00100193">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100193" w:rsidRPr="00342490" w:rsidRDefault="00100193" w:rsidP="0010019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00193" w:rsidRPr="00342490" w:rsidRDefault="00100193" w:rsidP="0010019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00193" w:rsidRPr="00342490" w:rsidRDefault="00100193" w:rsidP="0010019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00193" w:rsidRDefault="00100193" w:rsidP="0010019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00193" w:rsidRDefault="0010019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A74A36"/>
    <w:rsid w:val="00100193"/>
    <w:rsid w:val="00A74A36"/>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A36"/>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A74A36"/>
    <w:pPr>
      <w:keepNext/>
      <w:spacing w:line="240" w:lineRule="exact"/>
      <w:jc w:val="both"/>
    </w:pPr>
    <w:rPr>
      <w:b/>
      <w:sz w:val="28"/>
      <w:szCs w:val="28"/>
    </w:rPr>
  </w:style>
  <w:style w:type="character" w:customStyle="1" w:styleId="Ttulo1Char">
    <w:name w:val="Título 1 Char"/>
    <w:basedOn w:val="Fontepargpadro"/>
    <w:qFormat/>
    <w:rsid w:val="00A74A36"/>
    <w:rPr>
      <w:rFonts w:ascii="Times New Roman" w:eastAsia="Times New Roman" w:hAnsi="Times New Roman" w:cs="Times New Roman"/>
      <w:b/>
      <w:color w:val="000000"/>
      <w:sz w:val="28"/>
      <w:szCs w:val="28"/>
    </w:rPr>
  </w:style>
  <w:style w:type="character" w:customStyle="1" w:styleId="A11">
    <w:name w:val="A11"/>
    <w:qFormat/>
    <w:rsid w:val="00A74A36"/>
    <w:rPr>
      <w:color w:val="000000"/>
      <w:sz w:val="14"/>
    </w:rPr>
  </w:style>
  <w:style w:type="character" w:customStyle="1" w:styleId="A12">
    <w:name w:val="A12"/>
    <w:qFormat/>
    <w:rsid w:val="00A74A36"/>
    <w:rPr>
      <w:color w:val="000000"/>
      <w:sz w:val="14"/>
      <w:u w:val="single"/>
    </w:rPr>
  </w:style>
  <w:style w:type="character" w:customStyle="1" w:styleId="Pr-formataoHTMLChar">
    <w:name w:val="Pré-formatação HTML Char"/>
    <w:basedOn w:val="Fontepargpadro"/>
    <w:qFormat/>
    <w:rsid w:val="00A74A36"/>
    <w:rPr>
      <w:rFonts w:ascii="Courier New" w:eastAsia="Times New Roman" w:hAnsi="Courier New" w:cs="Courier New"/>
      <w:color w:val="000000"/>
      <w:sz w:val="20"/>
      <w:szCs w:val="20"/>
      <w:lang w:eastAsia="pt-BR"/>
    </w:rPr>
  </w:style>
  <w:style w:type="character" w:styleId="nfase">
    <w:name w:val="Emphasis"/>
    <w:basedOn w:val="Fontepargpadro"/>
    <w:qFormat/>
    <w:rsid w:val="00A74A36"/>
    <w:rPr>
      <w:rFonts w:ascii="Times New Roman" w:eastAsia="Times New Roman" w:hAnsi="Times New Roman" w:cs="Times New Roman"/>
      <w:i/>
      <w:iCs/>
      <w:color w:val="000000"/>
      <w:sz w:val="24"/>
      <w:szCs w:val="24"/>
    </w:rPr>
  </w:style>
  <w:style w:type="character" w:styleId="Forte">
    <w:name w:val="Strong"/>
    <w:basedOn w:val="Fontepargpadro"/>
    <w:qFormat/>
    <w:rsid w:val="00A74A36"/>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A74A36"/>
    <w:rPr>
      <w:rFonts w:ascii="Arial" w:eastAsia="Times New Roman" w:hAnsi="Arial" w:cs="Arial"/>
      <w:color w:val="000000"/>
      <w:sz w:val="28"/>
      <w:szCs w:val="28"/>
    </w:rPr>
  </w:style>
  <w:style w:type="character" w:styleId="TextodoEspaoReservado">
    <w:name w:val="Placeholder Text"/>
    <w:basedOn w:val="Fontepargpadro"/>
    <w:qFormat/>
    <w:rsid w:val="00A74A36"/>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A74A36"/>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A74A36"/>
    <w:rPr>
      <w:rFonts w:ascii="Arial" w:eastAsia="Times New Roman" w:hAnsi="Arial" w:cs="Arial"/>
      <w:color w:val="000000"/>
      <w:sz w:val="24"/>
      <w:szCs w:val="24"/>
    </w:rPr>
  </w:style>
  <w:style w:type="character" w:customStyle="1" w:styleId="Corpodetexto2Char">
    <w:name w:val="Corpo de texto 2 Char"/>
    <w:basedOn w:val="Fontepargpadro"/>
    <w:qFormat/>
    <w:rsid w:val="00A74A36"/>
    <w:rPr>
      <w:rFonts w:ascii="Arial" w:eastAsia="Times New Roman" w:hAnsi="Arial" w:cs="Arial"/>
      <w:color w:val="000000"/>
      <w:sz w:val="24"/>
      <w:szCs w:val="24"/>
      <w:lang w:eastAsia="pt-BR"/>
    </w:rPr>
  </w:style>
  <w:style w:type="character" w:customStyle="1" w:styleId="street-address">
    <w:name w:val="street-address"/>
    <w:basedOn w:val="Fontepargpadro"/>
    <w:qFormat/>
    <w:rsid w:val="00A74A36"/>
    <w:rPr>
      <w:rFonts w:ascii="Times New Roman" w:eastAsia="Times New Roman" w:hAnsi="Times New Roman" w:cs="Times New Roman"/>
      <w:color w:val="000000"/>
      <w:sz w:val="24"/>
      <w:szCs w:val="24"/>
    </w:rPr>
  </w:style>
  <w:style w:type="paragraph" w:styleId="Ttulo">
    <w:name w:val="Title"/>
    <w:basedOn w:val="Normal"/>
    <w:next w:val="Corpodetexto"/>
    <w:qFormat/>
    <w:rsid w:val="00A74A3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74A36"/>
    <w:pPr>
      <w:spacing w:line="360" w:lineRule="exact"/>
      <w:jc w:val="both"/>
    </w:pPr>
    <w:rPr>
      <w:rFonts w:ascii="Arial" w:hAnsi="Arial" w:cs="Arial"/>
      <w:sz w:val="28"/>
      <w:szCs w:val="28"/>
    </w:rPr>
  </w:style>
  <w:style w:type="paragraph" w:styleId="Lista">
    <w:name w:val="List"/>
    <w:basedOn w:val="Corpodetexto"/>
    <w:rsid w:val="00A74A36"/>
    <w:rPr>
      <w:rFonts w:cs="Lucida Sans"/>
    </w:rPr>
  </w:style>
  <w:style w:type="paragraph" w:customStyle="1" w:styleId="Caption">
    <w:name w:val="Caption"/>
    <w:basedOn w:val="Normal"/>
    <w:qFormat/>
    <w:rsid w:val="00A74A36"/>
    <w:pPr>
      <w:spacing w:before="120" w:after="120"/>
    </w:pPr>
    <w:rPr>
      <w:rFonts w:cs="Lucida Sans"/>
      <w:i/>
      <w:iCs/>
      <w:sz w:val="24"/>
      <w:szCs w:val="24"/>
    </w:rPr>
  </w:style>
  <w:style w:type="paragraph" w:customStyle="1" w:styleId="ndice">
    <w:name w:val="Índice"/>
    <w:basedOn w:val="Normal"/>
    <w:qFormat/>
    <w:rsid w:val="00A74A36"/>
    <w:rPr>
      <w:rFonts w:cs="Lucida Sans"/>
    </w:rPr>
  </w:style>
  <w:style w:type="paragraph" w:customStyle="1" w:styleId="Tabelanormal1">
    <w:name w:val="Tabela normal1"/>
    <w:qFormat/>
    <w:rsid w:val="00A74A36"/>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A7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A74A36"/>
    <w:pPr>
      <w:spacing w:beforeAutospacing="1" w:afterAutospacing="1" w:line="240" w:lineRule="exact"/>
    </w:pPr>
    <w:rPr>
      <w:sz w:val="24"/>
      <w:szCs w:val="24"/>
      <w:lang w:eastAsia="pt-BR"/>
    </w:rPr>
  </w:style>
  <w:style w:type="paragraph" w:styleId="NormalWeb">
    <w:name w:val="Normal (Web)"/>
    <w:basedOn w:val="Normal"/>
    <w:qFormat/>
    <w:rsid w:val="00A74A36"/>
    <w:pPr>
      <w:spacing w:beforeAutospacing="1" w:afterAutospacing="1" w:line="240" w:lineRule="exact"/>
    </w:pPr>
    <w:rPr>
      <w:sz w:val="24"/>
      <w:szCs w:val="24"/>
      <w:lang w:eastAsia="pt-BR"/>
    </w:rPr>
  </w:style>
  <w:style w:type="paragraph" w:customStyle="1" w:styleId="xmsonormal">
    <w:name w:val="x_msonormal"/>
    <w:basedOn w:val="Normal"/>
    <w:qFormat/>
    <w:rsid w:val="00A74A36"/>
    <w:pPr>
      <w:spacing w:beforeAutospacing="1" w:afterAutospacing="1" w:line="240" w:lineRule="exact"/>
    </w:pPr>
    <w:rPr>
      <w:sz w:val="24"/>
      <w:szCs w:val="24"/>
      <w:lang w:eastAsia="pt-BR"/>
    </w:rPr>
  </w:style>
  <w:style w:type="paragraph" w:styleId="SemEspaamento">
    <w:name w:val="No Spacing"/>
    <w:qFormat/>
    <w:rsid w:val="00A74A36"/>
    <w:rPr>
      <w:rFonts w:ascii="Calibri" w:eastAsia="Courier New" w:hAnsi="Calibri" w:cs="Times New Roman"/>
      <w:sz w:val="22"/>
      <w:szCs w:val="22"/>
      <w:lang w:eastAsia="en-US" w:bidi="ar-SA"/>
    </w:rPr>
  </w:style>
  <w:style w:type="paragraph" w:styleId="Textodebalo">
    <w:name w:val="Balloon Text"/>
    <w:basedOn w:val="Normal"/>
    <w:qFormat/>
    <w:rsid w:val="00A74A36"/>
    <w:pPr>
      <w:spacing w:after="0" w:line="240" w:lineRule="exact"/>
    </w:pPr>
    <w:rPr>
      <w:rFonts w:ascii="Tahoma" w:hAnsi="Tahoma" w:cs="Tahoma"/>
      <w:sz w:val="16"/>
      <w:szCs w:val="16"/>
    </w:rPr>
  </w:style>
  <w:style w:type="paragraph" w:styleId="Recuodecorpodetexto">
    <w:name w:val="Body Text Indent"/>
    <w:basedOn w:val="Normal"/>
    <w:rsid w:val="00A74A36"/>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A74A36"/>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10019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0019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00193"/>
    <w:pPr>
      <w:tabs>
        <w:tab w:val="center" w:pos="4252"/>
        <w:tab w:val="right" w:pos="8504"/>
      </w:tabs>
      <w:spacing w:after="0" w:line="240" w:lineRule="auto"/>
    </w:pPr>
  </w:style>
  <w:style w:type="character" w:customStyle="1" w:styleId="RodapChar">
    <w:name w:val="Rodapé Char"/>
    <w:basedOn w:val="Fontepargpadro"/>
    <w:link w:val="Rodap"/>
    <w:uiPriority w:val="99"/>
    <w:rsid w:val="00100193"/>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11599</Words>
  <Characters>62636</Characters>
  <Application>Microsoft Office Word</Application>
  <DocSecurity>0</DocSecurity>
  <Lines>521</Lines>
  <Paragraphs>148</Paragraphs>
  <ScaleCrop>false</ScaleCrop>
  <Company>Hewlett-Packard Company</Company>
  <LinksUpToDate>false</LinksUpToDate>
  <CharactersWithSpaces>74087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2024-04-17T15:39:00Z</dcterms:created>
  <dcterms:modified xsi:type="dcterms:W3CDTF">2025-07-28T17:57:00Z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