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53" w:rsidRDefault="00F84590">
      <w:pPr>
        <w:spacing w:before="113" w:after="113" w:line="360" w:lineRule="auto"/>
        <w:jc w:val="center"/>
      </w:pPr>
      <w:r>
        <w:rPr>
          <w:rFonts w:ascii="Arial" w:hAnsi="Arial" w:cs="Arial"/>
          <w:b/>
          <w:bCs/>
          <w:sz w:val="24"/>
          <w:szCs w:val="24"/>
        </w:rPr>
        <w:t>ASSEMBLEIA LEGISLATIVA DO ESTADO DO PARANÁ</w:t>
      </w:r>
    </w:p>
    <w:p w:rsidR="00F71A53" w:rsidRDefault="00F84590">
      <w:pPr>
        <w:spacing w:before="113" w:after="113" w:line="360" w:lineRule="auto"/>
        <w:jc w:val="center"/>
      </w:pPr>
      <w:r>
        <w:rPr>
          <w:rFonts w:ascii="Arial" w:hAnsi="Arial" w:cs="Arial"/>
          <w:b/>
          <w:bCs/>
          <w:sz w:val="24"/>
          <w:szCs w:val="24"/>
        </w:rPr>
        <w:t>PALÁCIO XIX DE DEZEMBRO</w:t>
      </w:r>
    </w:p>
    <w:p w:rsidR="00F71A53" w:rsidRDefault="00F84590">
      <w:pPr>
        <w:spacing w:before="113" w:after="113" w:line="360" w:lineRule="auto"/>
        <w:jc w:val="center"/>
      </w:pPr>
      <w:r>
        <w:rPr>
          <w:rFonts w:ascii="Arial" w:hAnsi="Arial" w:cs="Arial"/>
          <w:b/>
          <w:bCs/>
          <w:sz w:val="24"/>
          <w:szCs w:val="24"/>
        </w:rPr>
        <w:t>DIRETORIA LEGISLATIVA</w:t>
      </w:r>
    </w:p>
    <w:p w:rsidR="00F71A53" w:rsidRDefault="00F71A53">
      <w:pPr>
        <w:spacing w:before="113" w:after="113" w:line="360" w:lineRule="auto"/>
        <w:jc w:val="center"/>
        <w:rPr>
          <w:rFonts w:ascii="Arial" w:hAnsi="Arial" w:cs="Arial"/>
          <w:b/>
          <w:bCs/>
          <w:sz w:val="24"/>
          <w:szCs w:val="24"/>
        </w:rPr>
      </w:pPr>
    </w:p>
    <w:p w:rsidR="00F71A53" w:rsidRDefault="00F84590">
      <w:pPr>
        <w:spacing w:before="113" w:after="113" w:line="360" w:lineRule="auto"/>
        <w:jc w:val="center"/>
      </w:pPr>
      <w:r>
        <w:rPr>
          <w:rFonts w:ascii="Arial" w:hAnsi="Arial" w:cs="Arial"/>
          <w:b/>
          <w:bCs/>
          <w:sz w:val="24"/>
          <w:szCs w:val="24"/>
        </w:rPr>
        <w:t>Sessão Ordinária do dia 30 de abril de 2024 - Ata n.º 35.</w:t>
      </w:r>
    </w:p>
    <w:p w:rsidR="00F71A53" w:rsidRDefault="00F84590">
      <w:pPr>
        <w:pStyle w:val="SemEspaamento"/>
        <w:spacing w:before="113" w:after="113" w:line="360" w:lineRule="auto"/>
        <w:jc w:val="both"/>
        <w:rPr>
          <w:lang w:val="pt-PT"/>
        </w:rPr>
      </w:pPr>
      <w:r>
        <w:rPr>
          <w:rFonts w:ascii="Arial" w:hAnsi="Arial" w:cs="Arial"/>
          <w:sz w:val="24"/>
          <w:szCs w:val="24"/>
          <w:lang w:val="pt-PT"/>
        </w:rPr>
        <w:t xml:space="preserve">Aos trinta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r>
        <w:rPr>
          <w:rFonts w:ascii="Arial" w:hAnsi="Arial" w:cs="Arial"/>
          <w:b/>
          <w:sz w:val="24"/>
          <w:szCs w:val="24"/>
        </w:rPr>
        <w:t xml:space="preserve"> Mabel Canto </w:t>
      </w:r>
      <w:r>
        <w:rPr>
          <w:rFonts w:ascii="Arial" w:hAnsi="Arial" w:cs="Arial"/>
          <w:sz w:val="24"/>
          <w:szCs w:val="24"/>
        </w:rPr>
        <w:t>(na função de 1.ª Secr</w:t>
      </w:r>
      <w:r>
        <w:rPr>
          <w:rFonts w:ascii="Arial" w:hAnsi="Arial" w:cs="Arial"/>
          <w:sz w:val="24"/>
          <w:szCs w:val="24"/>
        </w:rPr>
        <w:t xml:space="preserve">etária)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35.ª Sessão Ordinária da 2.ª Sessão Legislativa da 20.ª Legislatura.</w:t>
      </w:r>
    </w:p>
    <w:p w:rsidR="00F71A53" w:rsidRDefault="00F8459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w:t>
      </w:r>
      <w:r>
        <w:rPr>
          <w:rFonts w:ascii="Arial" w:hAnsi="Arial" w:cs="Arial"/>
          <w:sz w:val="24"/>
          <w:szCs w:val="24"/>
        </w:rPr>
        <w:t>ssão Ordinária desta terça-feira. Solicito à Deputada Maria Victoria que proceda à leitura da Ata da Sessão anterior.</w:t>
      </w:r>
    </w:p>
    <w:p w:rsidR="00F71A53" w:rsidRDefault="00F84590">
      <w:pPr>
        <w:spacing w:before="113" w:after="113" w:line="360" w:lineRule="auto"/>
        <w:jc w:val="both"/>
      </w:pPr>
      <w:proofErr w:type="spellStart"/>
      <w:proofErr w:type="gramStart"/>
      <w:r>
        <w:rPr>
          <w:rFonts w:ascii="Arial" w:hAnsi="Arial" w:cs="Arial"/>
          <w:b/>
          <w:sz w:val="24"/>
          <w:szCs w:val="24"/>
        </w:rPr>
        <w:t>SR.</w:t>
      </w:r>
      <w:proofErr w:type="gramEnd"/>
      <w:r>
        <w:rPr>
          <w:rFonts w:ascii="Arial" w:hAnsi="Arial" w:cs="Arial"/>
          <w:b/>
          <w:sz w:val="24"/>
          <w:szCs w:val="24"/>
          <w:vertAlign w:val="superscript"/>
        </w:rPr>
        <w:t>a</w:t>
      </w:r>
      <w:proofErr w:type="spellEnd"/>
      <w:r>
        <w:rPr>
          <w:rFonts w:ascii="Arial" w:hAnsi="Arial" w:cs="Arial"/>
          <w:b/>
          <w:sz w:val="24"/>
          <w:szCs w:val="24"/>
        </w:rPr>
        <w:t xml:space="preserve"> </w:t>
      </w:r>
      <w:proofErr w:type="spellStart"/>
      <w:r>
        <w:rPr>
          <w:rFonts w:ascii="Arial" w:hAnsi="Arial" w:cs="Arial"/>
          <w:b/>
          <w:sz w:val="24"/>
          <w:szCs w:val="24"/>
        </w:rPr>
        <w:t>2.ªSECRETÁRIA</w:t>
      </w:r>
      <w:proofErr w:type="spellEnd"/>
      <w:r>
        <w:rPr>
          <w:rFonts w:ascii="Arial" w:hAnsi="Arial" w:cs="Arial"/>
          <w:b/>
          <w:sz w:val="24"/>
          <w:szCs w:val="24"/>
        </w:rPr>
        <w:t xml:space="preserve"> (Deputada Maria Victoria – PP): </w:t>
      </w:r>
      <w:r>
        <w:rPr>
          <w:rFonts w:ascii="Arial" w:hAnsi="Arial" w:cs="Arial"/>
          <w:sz w:val="24"/>
          <w:szCs w:val="24"/>
        </w:rPr>
        <w:t>Sim, Sr. Presidente. (Procedeu à leitura da Ata da 34.ª Sessão Ordinária, de 29 de abri</w:t>
      </w:r>
      <w:r>
        <w:rPr>
          <w:rFonts w:ascii="Arial" w:hAnsi="Arial" w:cs="Arial"/>
          <w:sz w:val="24"/>
          <w:szCs w:val="24"/>
        </w:rPr>
        <w:t xml:space="preserve">l de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F71A53" w:rsidRDefault="00F84590">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Em discussão a Ata. Ninguém que queira discutir.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w:t>
      </w:r>
      <w:r>
        <w:rPr>
          <w:rFonts w:ascii="Arial" w:hAnsi="Arial" w:cs="Arial"/>
          <w:sz w:val="24"/>
          <w:szCs w:val="24"/>
        </w:rPr>
        <w:t>essão, para que pudessem retificá-la por escrito se assim desejassem.)</w:t>
      </w:r>
    </w:p>
    <w:p w:rsidR="00F71A53" w:rsidRDefault="00F84590">
      <w:pPr>
        <w:spacing w:before="113" w:after="113" w:line="360" w:lineRule="auto"/>
        <w:jc w:val="both"/>
      </w:pPr>
      <w:r>
        <w:rPr>
          <w:rFonts w:ascii="Arial" w:hAnsi="Arial" w:cs="Arial"/>
          <w:sz w:val="24"/>
          <w:szCs w:val="24"/>
        </w:rPr>
        <w:t>Consulto a nossa 1.ª Secretária, Deputada Mabel Canto, se temos Expediente a ser lido.</w:t>
      </w:r>
    </w:p>
    <w:p w:rsidR="00F71A53" w:rsidRDefault="00F84590">
      <w:pPr>
        <w:spacing w:before="113" w:after="113" w:line="360" w:lineRule="auto"/>
        <w:jc w:val="both"/>
      </w:pPr>
      <w:proofErr w:type="spellStart"/>
      <w:proofErr w:type="gramStart"/>
      <w:r>
        <w:rPr>
          <w:rFonts w:ascii="Arial" w:hAnsi="Arial" w:cs="Arial"/>
          <w:b/>
          <w:sz w:val="24"/>
          <w:szCs w:val="24"/>
        </w:rPr>
        <w:t>SR.</w:t>
      </w:r>
      <w:proofErr w:type="gramEnd"/>
      <w:r>
        <w:rPr>
          <w:rFonts w:ascii="Arial" w:hAnsi="Arial" w:cs="Arial"/>
          <w:b/>
          <w:sz w:val="24"/>
          <w:szCs w:val="24"/>
          <w:vertAlign w:val="superscript"/>
        </w:rPr>
        <w:t>a</w:t>
      </w:r>
      <w:proofErr w:type="spellEnd"/>
      <w:r>
        <w:rPr>
          <w:rFonts w:ascii="Arial" w:hAnsi="Arial" w:cs="Arial"/>
          <w:b/>
          <w:sz w:val="24"/>
          <w:szCs w:val="24"/>
        </w:rPr>
        <w:t xml:space="preserve"> </w:t>
      </w:r>
      <w:proofErr w:type="spellStart"/>
      <w:r>
        <w:rPr>
          <w:rFonts w:ascii="Arial" w:hAnsi="Arial" w:cs="Arial"/>
          <w:b/>
          <w:sz w:val="24"/>
          <w:szCs w:val="24"/>
        </w:rPr>
        <w:t>1.ªSECRETÁRIA</w:t>
      </w:r>
      <w:proofErr w:type="spellEnd"/>
      <w:r>
        <w:rPr>
          <w:rFonts w:ascii="Arial" w:hAnsi="Arial" w:cs="Arial"/>
          <w:b/>
          <w:sz w:val="24"/>
          <w:szCs w:val="24"/>
        </w:rPr>
        <w:t xml:space="preserve"> (Deputada Mabel Canto – PSDB): </w:t>
      </w:r>
      <w:r>
        <w:rPr>
          <w:rFonts w:ascii="Arial" w:hAnsi="Arial" w:cs="Arial"/>
          <w:sz w:val="24"/>
          <w:szCs w:val="24"/>
        </w:rPr>
        <w:t>Não há Expediente a ser lido, Presidente.</w:t>
      </w:r>
    </w:p>
    <w:p w:rsidR="00F71A53" w:rsidRDefault="00F84590">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w:t>
      </w:r>
      <w:r>
        <w:rPr>
          <w:rFonts w:ascii="Arial" w:hAnsi="Arial" w:cs="Arial"/>
          <w:b/>
          <w:sz w:val="24"/>
          <w:szCs w:val="24"/>
        </w:rPr>
        <w:t xml:space="preserve">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Não havendo Expediente para ser lido, passamos ao horário do Pequeno Expediente. Com a palavra a Deputada Márcia </w:t>
      </w:r>
      <w:proofErr w:type="spellStart"/>
      <w:r>
        <w:rPr>
          <w:rFonts w:ascii="Arial" w:hAnsi="Arial" w:cs="Arial"/>
          <w:sz w:val="24"/>
          <w:szCs w:val="24"/>
        </w:rPr>
        <w:t>Huçulak</w:t>
      </w:r>
      <w:proofErr w:type="spellEnd"/>
      <w:r>
        <w:rPr>
          <w:rFonts w:ascii="Arial" w:hAnsi="Arial" w:cs="Arial"/>
          <w:sz w:val="24"/>
          <w:szCs w:val="24"/>
        </w:rPr>
        <w:t>.</w:t>
      </w:r>
    </w:p>
    <w:p w:rsidR="00F71A53" w:rsidRDefault="00F84590">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Bom dia,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e Deputadas, todos que nos seguem pela </w:t>
      </w:r>
      <w:r>
        <w:rPr>
          <w:rFonts w:ascii="Arial" w:hAnsi="Arial" w:cs="Arial"/>
          <w:i/>
          <w:iCs/>
          <w:sz w:val="24"/>
          <w:szCs w:val="24"/>
        </w:rPr>
        <w:t>TV Assembleia</w:t>
      </w:r>
      <w:r>
        <w:rPr>
          <w:rFonts w:ascii="Arial" w:hAnsi="Arial" w:cs="Arial"/>
          <w:sz w:val="24"/>
          <w:szCs w:val="24"/>
        </w:rPr>
        <w:t xml:space="preserve"> e as redes sociais, servidores e servidoras desta Casa. Muito bom dia a todos. Colegas, vários Deputados e Deputadas desta Casa têm pretensões no Poder Executivo, nas cidades que aqui represen</w:t>
      </w:r>
      <w:r>
        <w:rPr>
          <w:rFonts w:ascii="Arial" w:hAnsi="Arial" w:cs="Arial"/>
          <w:sz w:val="24"/>
          <w:szCs w:val="24"/>
        </w:rPr>
        <w:t>tam, nas eleições de 2024. Já estive nesta tribuna para falar da minha crença que devemos zelar pelo bom debate público, baseado em reais problemas que atingem a população. As políticas públicas necessitam sempre de aprimoramento. Por isso, temos o process</w:t>
      </w:r>
      <w:r>
        <w:rPr>
          <w:rFonts w:ascii="Arial" w:hAnsi="Arial" w:cs="Arial"/>
          <w:sz w:val="24"/>
          <w:szCs w:val="24"/>
        </w:rPr>
        <w:t>o democrático eleições, para que a sociedade avalie e decida pelo voto quem será escolhido e com quais propostas. Infelizmente, o que vemos é um debate raso. O que vale é criar versões falaciosas e acusações levianas sobre situações que ocorrem no dia a di</w:t>
      </w:r>
      <w:r>
        <w:rPr>
          <w:rFonts w:ascii="Arial" w:hAnsi="Arial" w:cs="Arial"/>
          <w:sz w:val="24"/>
          <w:szCs w:val="24"/>
        </w:rPr>
        <w:t xml:space="preserve">a dos serviços de saúde, para ganhar </w:t>
      </w:r>
      <w:proofErr w:type="spellStart"/>
      <w:r>
        <w:rPr>
          <w:rFonts w:ascii="Arial" w:hAnsi="Arial" w:cs="Arial"/>
          <w:i/>
          <w:sz w:val="24"/>
          <w:szCs w:val="24"/>
        </w:rPr>
        <w:t>likes</w:t>
      </w:r>
      <w:proofErr w:type="spellEnd"/>
      <w:r>
        <w:rPr>
          <w:rFonts w:ascii="Arial" w:hAnsi="Arial" w:cs="Arial"/>
          <w:sz w:val="24"/>
          <w:szCs w:val="24"/>
        </w:rPr>
        <w:t xml:space="preserve"> e chamar a atenção para o candidato. Tenho mais de 30 anos na gestão do Sistema Único de Saúde no meu currículo. Atuei no Município de Curitiba e no Governo do Estado do Paraná por 14 anos, e no Governo Federal po</w:t>
      </w:r>
      <w:r>
        <w:rPr>
          <w:rFonts w:ascii="Arial" w:hAnsi="Arial" w:cs="Arial"/>
          <w:sz w:val="24"/>
          <w:szCs w:val="24"/>
        </w:rPr>
        <w:t xml:space="preserve">r oito anos. Sinto-me na obrigação de me manifestar sobre ilações que vêm sendo </w:t>
      </w:r>
      <w:proofErr w:type="gramStart"/>
      <w:r>
        <w:rPr>
          <w:rFonts w:ascii="Arial" w:hAnsi="Arial" w:cs="Arial"/>
          <w:sz w:val="24"/>
          <w:szCs w:val="24"/>
        </w:rPr>
        <w:t>propagadas na disputa da sucessão do Prefeito</w:t>
      </w:r>
      <w:proofErr w:type="gramEnd"/>
      <w:r>
        <w:rPr>
          <w:rFonts w:ascii="Arial" w:hAnsi="Arial" w:cs="Arial"/>
          <w:sz w:val="24"/>
          <w:szCs w:val="24"/>
        </w:rPr>
        <w:t xml:space="preserve"> Rafael </w:t>
      </w:r>
      <w:proofErr w:type="spellStart"/>
      <w:r>
        <w:rPr>
          <w:rFonts w:ascii="Arial" w:hAnsi="Arial" w:cs="Arial"/>
          <w:sz w:val="24"/>
          <w:szCs w:val="24"/>
        </w:rPr>
        <w:t>Greca</w:t>
      </w:r>
      <w:proofErr w:type="spellEnd"/>
      <w:r>
        <w:rPr>
          <w:rFonts w:ascii="Arial" w:hAnsi="Arial" w:cs="Arial"/>
          <w:sz w:val="24"/>
          <w:szCs w:val="24"/>
        </w:rPr>
        <w:t>, que deixa um legado inegável e inestimável para a nossa cidade. Gente que nunca sequer passou na porta de uma unidad</w:t>
      </w:r>
      <w:r>
        <w:rPr>
          <w:rFonts w:ascii="Arial" w:hAnsi="Arial" w:cs="Arial"/>
          <w:sz w:val="24"/>
          <w:szCs w:val="24"/>
        </w:rPr>
        <w:t xml:space="preserve">e de saúde, ou nos últimos três anos nunca se preocupou em entender minimamente como funciona o Sistema de Saúde Pública no Brasil, passa a criar versões falaciosas e problemas onde não </w:t>
      </w:r>
      <w:proofErr w:type="gramStart"/>
      <w:r>
        <w:rPr>
          <w:rFonts w:ascii="Arial" w:hAnsi="Arial" w:cs="Arial"/>
          <w:sz w:val="24"/>
          <w:szCs w:val="24"/>
        </w:rPr>
        <w:t>há</w:t>
      </w:r>
      <w:proofErr w:type="gramEnd"/>
      <w:r>
        <w:rPr>
          <w:rFonts w:ascii="Arial" w:hAnsi="Arial" w:cs="Arial"/>
          <w:sz w:val="24"/>
          <w:szCs w:val="24"/>
        </w:rPr>
        <w:t xml:space="preserve">. A pandemia da </w:t>
      </w:r>
      <w:proofErr w:type="spellStart"/>
      <w:r>
        <w:rPr>
          <w:rFonts w:ascii="Arial" w:hAnsi="Arial" w:cs="Arial"/>
          <w:sz w:val="24"/>
          <w:szCs w:val="24"/>
        </w:rPr>
        <w:t>Covid</w:t>
      </w:r>
      <w:proofErr w:type="spellEnd"/>
      <w:r>
        <w:rPr>
          <w:rFonts w:ascii="Arial" w:hAnsi="Arial" w:cs="Arial"/>
          <w:sz w:val="24"/>
          <w:szCs w:val="24"/>
        </w:rPr>
        <w:t>-19, por exemplo, voltou ao discurso público de</w:t>
      </w:r>
      <w:r>
        <w:rPr>
          <w:rFonts w:ascii="Arial" w:hAnsi="Arial" w:cs="Arial"/>
          <w:sz w:val="24"/>
          <w:szCs w:val="24"/>
        </w:rPr>
        <w:t xml:space="preserve"> forma enviesada e irresponsável, alegando que em Curitiba os leitos sumiram depois da pandemia e nos compara a outro Estado Brasileiro, que fez uso de hospital de campanha e que nem sequer teve um leito para acolher um ex-governador, que morreu esperando </w:t>
      </w:r>
      <w:r>
        <w:rPr>
          <w:rFonts w:ascii="Arial" w:hAnsi="Arial" w:cs="Arial"/>
          <w:sz w:val="24"/>
          <w:szCs w:val="24"/>
        </w:rPr>
        <w:t xml:space="preserve">por um leito de </w:t>
      </w:r>
      <w:proofErr w:type="spellStart"/>
      <w:r>
        <w:rPr>
          <w:rFonts w:ascii="Arial" w:hAnsi="Arial" w:cs="Arial"/>
          <w:sz w:val="24"/>
          <w:szCs w:val="24"/>
        </w:rPr>
        <w:t>Covid</w:t>
      </w:r>
      <w:proofErr w:type="spellEnd"/>
      <w:r>
        <w:rPr>
          <w:rFonts w:ascii="Arial" w:hAnsi="Arial" w:cs="Arial"/>
          <w:sz w:val="24"/>
          <w:szCs w:val="24"/>
        </w:rPr>
        <w:t xml:space="preserve">. O tal Estado tem uma taxa de letalidade da </w:t>
      </w:r>
      <w:proofErr w:type="spellStart"/>
      <w:r>
        <w:rPr>
          <w:rFonts w:ascii="Arial" w:hAnsi="Arial" w:cs="Arial"/>
          <w:sz w:val="24"/>
          <w:szCs w:val="24"/>
        </w:rPr>
        <w:t>Covid</w:t>
      </w:r>
      <w:proofErr w:type="spellEnd"/>
      <w:r>
        <w:rPr>
          <w:rFonts w:ascii="Arial" w:hAnsi="Arial" w:cs="Arial"/>
          <w:sz w:val="24"/>
          <w:szCs w:val="24"/>
        </w:rPr>
        <w:t xml:space="preserve"> de 2,86%, em Curitiba tem uma letalidade de 1,4, ou seja, menos da metade. Curitiba teve o melhor desempenho entre as capitais no enfrentamento à </w:t>
      </w:r>
      <w:r>
        <w:rPr>
          <w:rFonts w:ascii="Arial" w:hAnsi="Arial" w:cs="Arial"/>
          <w:sz w:val="24"/>
          <w:szCs w:val="24"/>
        </w:rPr>
        <w:lastRenderedPageBreak/>
        <w:t>pandemia. Tivemos, sim, uma gestão con</w:t>
      </w:r>
      <w:r>
        <w:rPr>
          <w:rFonts w:ascii="Arial" w:hAnsi="Arial" w:cs="Arial"/>
          <w:sz w:val="24"/>
          <w:szCs w:val="24"/>
        </w:rPr>
        <w:t xml:space="preserve">siderada exemplar na pandemia, com eficiência no atendimento à população e uma campanha de vacinação histórica pelo volume e pela eficácia. Quem tece os elogios a Curitiba na questão do enfrentamento à </w:t>
      </w:r>
      <w:proofErr w:type="spellStart"/>
      <w:r>
        <w:rPr>
          <w:rFonts w:ascii="Arial" w:hAnsi="Arial" w:cs="Arial"/>
          <w:sz w:val="24"/>
          <w:szCs w:val="24"/>
        </w:rPr>
        <w:t>Covid</w:t>
      </w:r>
      <w:proofErr w:type="spellEnd"/>
      <w:r>
        <w:rPr>
          <w:rFonts w:ascii="Arial" w:hAnsi="Arial" w:cs="Arial"/>
          <w:sz w:val="24"/>
          <w:szCs w:val="24"/>
        </w:rPr>
        <w:t xml:space="preserve"> não é a Deputada Márcia </w:t>
      </w:r>
      <w:proofErr w:type="spellStart"/>
      <w:r>
        <w:rPr>
          <w:rFonts w:ascii="Arial" w:hAnsi="Arial" w:cs="Arial"/>
          <w:sz w:val="24"/>
          <w:szCs w:val="24"/>
        </w:rPr>
        <w:t>Huçulak</w:t>
      </w:r>
      <w:proofErr w:type="spellEnd"/>
      <w:r>
        <w:rPr>
          <w:rFonts w:ascii="Arial" w:hAnsi="Arial" w:cs="Arial"/>
          <w:sz w:val="24"/>
          <w:szCs w:val="24"/>
        </w:rPr>
        <w:t>, são instituiçõe</w:t>
      </w:r>
      <w:r>
        <w:rPr>
          <w:rFonts w:ascii="Arial" w:hAnsi="Arial" w:cs="Arial"/>
          <w:sz w:val="24"/>
          <w:szCs w:val="24"/>
        </w:rPr>
        <w:t>s como a Organização Pan-Americana de Saúde, o Ministério da Saúde, os Tribunais de Contas, os Secretários de vários municípios, os especialistas e a população, que meu deu uma votação expressiva reconhecendo a atuação à frente da equipe da saúde de Curiti</w:t>
      </w:r>
      <w:r>
        <w:rPr>
          <w:rFonts w:ascii="Arial" w:hAnsi="Arial" w:cs="Arial"/>
          <w:sz w:val="24"/>
          <w:szCs w:val="24"/>
        </w:rPr>
        <w:t xml:space="preserve">ba. Ao contrário do que afirma o pré-candidato, Deputado nesta Casa, a pandemia deixou muitos legados e vou citar apenas alguns: o aplicativo </w:t>
      </w:r>
      <w:r>
        <w:rPr>
          <w:rFonts w:ascii="Arial" w:hAnsi="Arial" w:cs="Arial"/>
          <w:i/>
          <w:iCs/>
          <w:sz w:val="24"/>
          <w:szCs w:val="24"/>
        </w:rPr>
        <w:t xml:space="preserve">Saúde Já Curitiba, </w:t>
      </w:r>
      <w:r>
        <w:rPr>
          <w:rFonts w:ascii="Arial" w:hAnsi="Arial" w:cs="Arial"/>
          <w:sz w:val="24"/>
          <w:szCs w:val="24"/>
        </w:rPr>
        <w:t>com mais de seis milhões e meio de atendimentos, desde 2018, com a avaliação de satisfação feit</w:t>
      </w:r>
      <w:r>
        <w:rPr>
          <w:rFonts w:ascii="Arial" w:hAnsi="Arial" w:cs="Arial"/>
          <w:sz w:val="24"/>
          <w:szCs w:val="24"/>
        </w:rPr>
        <w:t>a pelos usuários com nota de 8,8; a automatização do Laboratório Municipal de Saúde, passando de 320 mil exames/mês para 680 mil exames por mês; a Casa Irmã Dulce, uma unidade de estabilização psiquiátrica, com 26 leitos, 110 leitos de internação psiquiátr</w:t>
      </w:r>
      <w:r>
        <w:rPr>
          <w:rFonts w:ascii="Arial" w:hAnsi="Arial" w:cs="Arial"/>
          <w:sz w:val="24"/>
          <w:szCs w:val="24"/>
        </w:rPr>
        <w:t xml:space="preserve">ica novos, em um serviço capitaneado pela nossa Santa Casa de Curitiba; 33 novos leitos no Complexo Pequeno </w:t>
      </w:r>
      <w:proofErr w:type="spellStart"/>
      <w:r>
        <w:rPr>
          <w:rFonts w:ascii="Arial" w:hAnsi="Arial" w:cs="Arial"/>
          <w:sz w:val="24"/>
          <w:szCs w:val="24"/>
        </w:rPr>
        <w:t>Cotolengo</w:t>
      </w:r>
      <w:proofErr w:type="spellEnd"/>
      <w:r>
        <w:rPr>
          <w:rFonts w:ascii="Arial" w:hAnsi="Arial" w:cs="Arial"/>
          <w:sz w:val="24"/>
          <w:szCs w:val="24"/>
        </w:rPr>
        <w:t>, para retaguarda de pacientes sem apoio familiar, que precisam de cuidados… (É retirado o som.)</w:t>
      </w:r>
    </w:p>
    <w:p w:rsidR="00F71A53" w:rsidRDefault="00F8459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b/>
          <w:sz w:val="24"/>
          <w:szCs w:val="24"/>
        </w:rPr>
        <w:t xml:space="preserve"> PSD): </w:t>
      </w:r>
      <w:r>
        <w:rPr>
          <w:rFonts w:ascii="Arial" w:hAnsi="Arial" w:cs="Arial"/>
          <w:sz w:val="24"/>
          <w:szCs w:val="24"/>
        </w:rPr>
        <w:t>Deputada Márcia, um minuto para concluir.</w:t>
      </w:r>
    </w:p>
    <w:p w:rsidR="00F71A53" w:rsidRDefault="00F84590">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Presidente</w:t>
      </w:r>
      <w:proofErr w:type="gramStart"/>
      <w:r>
        <w:rPr>
          <w:rFonts w:ascii="Arial" w:hAnsi="Arial" w:cs="Arial"/>
          <w:sz w:val="24"/>
          <w:szCs w:val="24"/>
        </w:rPr>
        <w:t>, vou</w:t>
      </w:r>
      <w:proofErr w:type="gramEnd"/>
      <w:r>
        <w:rPr>
          <w:rFonts w:ascii="Arial" w:hAnsi="Arial" w:cs="Arial"/>
          <w:sz w:val="24"/>
          <w:szCs w:val="24"/>
        </w:rPr>
        <w:t xml:space="preserve"> usar o horário da liderança do PSD, por favor.</w:t>
      </w:r>
    </w:p>
    <w:p w:rsidR="00F71A53" w:rsidRDefault="00F8459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Pois não.</w:t>
      </w:r>
    </w:p>
    <w:p w:rsidR="00F71A53" w:rsidRDefault="00F84590">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Tenho autorização da no</w:t>
      </w:r>
      <w:r>
        <w:rPr>
          <w:rFonts w:ascii="Arial" w:hAnsi="Arial" w:cs="Arial"/>
          <w:sz w:val="24"/>
          <w:szCs w:val="24"/>
        </w:rPr>
        <w:t xml:space="preserve">ssa liderança. </w:t>
      </w:r>
      <w:proofErr w:type="gramStart"/>
      <w:r>
        <w:rPr>
          <w:rFonts w:ascii="Arial" w:hAnsi="Arial" w:cs="Arial"/>
          <w:sz w:val="24"/>
          <w:szCs w:val="24"/>
        </w:rPr>
        <w:t>Reforma</w:t>
      </w:r>
      <w:proofErr w:type="gramEnd"/>
      <w:r>
        <w:rPr>
          <w:rFonts w:ascii="Arial" w:hAnsi="Arial" w:cs="Arial"/>
          <w:sz w:val="24"/>
          <w:szCs w:val="24"/>
        </w:rPr>
        <w:t xml:space="preserve"> de todas as clínicas odontológicas, as 108 clínicas, além de melhorias na ambiência, equipamentos, todas com ar-condicionado. A implantação da </w:t>
      </w:r>
      <w:r>
        <w:rPr>
          <w:rFonts w:ascii="Arial" w:hAnsi="Arial" w:cs="Arial"/>
          <w:i/>
          <w:iCs/>
          <w:sz w:val="24"/>
          <w:szCs w:val="24"/>
        </w:rPr>
        <w:t xml:space="preserve">Central Saúde Já, </w:t>
      </w:r>
      <w:r>
        <w:rPr>
          <w:rFonts w:ascii="Arial" w:hAnsi="Arial" w:cs="Arial"/>
          <w:sz w:val="24"/>
          <w:szCs w:val="24"/>
        </w:rPr>
        <w:t xml:space="preserve">que atendeu mais de um milhão de curitibanos, com </w:t>
      </w:r>
      <w:proofErr w:type="spellStart"/>
      <w:r>
        <w:rPr>
          <w:rFonts w:ascii="Arial" w:hAnsi="Arial" w:cs="Arial"/>
          <w:sz w:val="24"/>
          <w:szCs w:val="24"/>
        </w:rPr>
        <w:t>videoconsultas</w:t>
      </w:r>
      <w:proofErr w:type="spellEnd"/>
      <w:r>
        <w:rPr>
          <w:rFonts w:ascii="Arial" w:hAnsi="Arial" w:cs="Arial"/>
          <w:sz w:val="24"/>
          <w:szCs w:val="24"/>
        </w:rPr>
        <w:t>, agenda</w:t>
      </w:r>
      <w:r>
        <w:rPr>
          <w:rFonts w:ascii="Arial" w:hAnsi="Arial" w:cs="Arial"/>
          <w:sz w:val="24"/>
          <w:szCs w:val="24"/>
        </w:rPr>
        <w:t xml:space="preserve">mentos e direcionamentos para as necessidades das pessoas, e atende atualmente mais de mil pessoas por dia. Cento e quarenta e </w:t>
      </w:r>
      <w:proofErr w:type="gramStart"/>
      <w:r>
        <w:rPr>
          <w:rFonts w:ascii="Arial" w:hAnsi="Arial" w:cs="Arial"/>
          <w:sz w:val="24"/>
          <w:szCs w:val="24"/>
        </w:rPr>
        <w:t>um novos</w:t>
      </w:r>
      <w:proofErr w:type="gramEnd"/>
      <w:r>
        <w:rPr>
          <w:rFonts w:ascii="Arial" w:hAnsi="Arial" w:cs="Arial"/>
          <w:sz w:val="24"/>
          <w:szCs w:val="24"/>
        </w:rPr>
        <w:t xml:space="preserve"> leitos de UTI e mais 310 leitos gerais que foram ampliados. Todos os equipamentos </w:t>
      </w:r>
      <w:r>
        <w:rPr>
          <w:rFonts w:ascii="Arial" w:hAnsi="Arial" w:cs="Arial"/>
          <w:sz w:val="24"/>
          <w:szCs w:val="24"/>
        </w:rPr>
        <w:lastRenderedPageBreak/>
        <w:t>adquiridos com os recursos da pandemia</w:t>
      </w:r>
      <w:r>
        <w:rPr>
          <w:rFonts w:ascii="Arial" w:hAnsi="Arial" w:cs="Arial"/>
          <w:sz w:val="24"/>
          <w:szCs w:val="24"/>
        </w:rPr>
        <w:t xml:space="preserve"> – respiradores, monitores, </w:t>
      </w:r>
      <w:proofErr w:type="spellStart"/>
      <w:r>
        <w:rPr>
          <w:rFonts w:ascii="Arial" w:hAnsi="Arial" w:cs="Arial"/>
          <w:sz w:val="24"/>
          <w:szCs w:val="24"/>
        </w:rPr>
        <w:t>oxímetros</w:t>
      </w:r>
      <w:proofErr w:type="spellEnd"/>
      <w:r>
        <w:rPr>
          <w:rFonts w:ascii="Arial" w:hAnsi="Arial" w:cs="Arial"/>
          <w:sz w:val="24"/>
          <w:szCs w:val="24"/>
        </w:rPr>
        <w:t xml:space="preserve">, camas, outros equipamentos, </w:t>
      </w:r>
      <w:proofErr w:type="gramStart"/>
      <w:r>
        <w:rPr>
          <w:rFonts w:ascii="Arial" w:hAnsi="Arial" w:cs="Arial"/>
          <w:sz w:val="24"/>
          <w:szCs w:val="24"/>
        </w:rPr>
        <w:t>raio X</w:t>
      </w:r>
      <w:proofErr w:type="gramEnd"/>
      <w:r>
        <w:rPr>
          <w:rFonts w:ascii="Arial" w:hAnsi="Arial" w:cs="Arial"/>
          <w:sz w:val="24"/>
          <w:szCs w:val="24"/>
        </w:rPr>
        <w:t xml:space="preserve"> –, permaneceram nos serviços de saúde. Toda a rede de gás das nossas unidades de pronto atendimento foi trocada e ampliada, assim como a central de gás do Hospital do Idoso, que dobr</w:t>
      </w:r>
      <w:r>
        <w:rPr>
          <w:rFonts w:ascii="Arial" w:hAnsi="Arial" w:cs="Arial"/>
          <w:sz w:val="24"/>
          <w:szCs w:val="24"/>
        </w:rPr>
        <w:t>ou a sua capacidade. Ampliação das equipes de saúde em casa, de 10 para 18, com 180 profissionais de saúde atuando em oito especialidades. Reforma de 50 unidades básicas de saúde. Eu poderia citar outros tantos, mas fiquei nos principais. Tenho dois grande</w:t>
      </w:r>
      <w:r>
        <w:rPr>
          <w:rFonts w:ascii="Arial" w:hAnsi="Arial" w:cs="Arial"/>
          <w:sz w:val="24"/>
          <w:szCs w:val="24"/>
        </w:rPr>
        <w:t xml:space="preserve">s orgulhos na minha vida profissional: a transparência do uso dos recursos públicos e a ampliação de investimentos para a saúde. Diferente de gestões anteriores, o Prefeito Rafael </w:t>
      </w:r>
      <w:proofErr w:type="spellStart"/>
      <w:r>
        <w:rPr>
          <w:rFonts w:ascii="Arial" w:hAnsi="Arial" w:cs="Arial"/>
          <w:sz w:val="24"/>
          <w:szCs w:val="24"/>
        </w:rPr>
        <w:t>Greca</w:t>
      </w:r>
      <w:proofErr w:type="spellEnd"/>
      <w:r>
        <w:rPr>
          <w:rFonts w:ascii="Arial" w:hAnsi="Arial" w:cs="Arial"/>
          <w:sz w:val="24"/>
          <w:szCs w:val="24"/>
        </w:rPr>
        <w:t>, desde 2017, fez o maior orçamento nominal e percentual da história de</w:t>
      </w:r>
      <w:r>
        <w:rPr>
          <w:rFonts w:ascii="Arial" w:hAnsi="Arial" w:cs="Arial"/>
          <w:sz w:val="24"/>
          <w:szCs w:val="24"/>
        </w:rPr>
        <w:t xml:space="preserve"> Curitiba. Nenhum prefeito colocou tantos recursos na saúde pública em Curitiba. Recursos que são acompanhados pelo Tribunal de Contas do Estado, que aprova desde 2017, sem apontamentos ou ressalvas às contas da saúde. Diferente de candidatos e pré-candida</w:t>
      </w:r>
      <w:r>
        <w:rPr>
          <w:rFonts w:ascii="Arial" w:hAnsi="Arial" w:cs="Arial"/>
          <w:sz w:val="24"/>
          <w:szCs w:val="24"/>
        </w:rPr>
        <w:t>tos que foram prefeitos e que têm suas contas penduradas no Tribunal de Contas, muitas delas já rejeitadas. Os gastos na pandemia foram auditados</w:t>
      </w:r>
      <w:r>
        <w:rPr>
          <w:rFonts w:ascii="Arial" w:hAnsi="Arial"/>
          <w:sz w:val="24"/>
          <w:szCs w:val="24"/>
        </w:rPr>
        <w:t xml:space="preserve"> pelos Tribunais de Conta do Estado e da União, além de escrutinados na CPI da </w:t>
      </w:r>
      <w:proofErr w:type="spellStart"/>
      <w:r>
        <w:rPr>
          <w:rFonts w:ascii="Arial" w:hAnsi="Arial"/>
          <w:sz w:val="24"/>
          <w:szCs w:val="24"/>
        </w:rPr>
        <w:t>Covid</w:t>
      </w:r>
      <w:proofErr w:type="spellEnd"/>
      <w:r>
        <w:rPr>
          <w:rFonts w:ascii="Arial" w:hAnsi="Arial"/>
          <w:sz w:val="24"/>
          <w:szCs w:val="24"/>
        </w:rPr>
        <w:t xml:space="preserve"> do Senado Federal. Curitib</w:t>
      </w:r>
      <w:r>
        <w:rPr>
          <w:rFonts w:ascii="Arial" w:hAnsi="Arial"/>
          <w:sz w:val="24"/>
          <w:szCs w:val="24"/>
        </w:rPr>
        <w:t xml:space="preserve">a não teve um centavo de gasto irregular ou fora das boas práticas da gestão. A saúde sempre foi prioridade em Curitiba, desde o início da gestão Rafael </w:t>
      </w:r>
      <w:proofErr w:type="spellStart"/>
      <w:r>
        <w:rPr>
          <w:rFonts w:ascii="Arial" w:hAnsi="Arial"/>
          <w:sz w:val="24"/>
          <w:szCs w:val="24"/>
        </w:rPr>
        <w:t>Greca</w:t>
      </w:r>
      <w:proofErr w:type="spellEnd"/>
      <w:r>
        <w:rPr>
          <w:rFonts w:ascii="Arial" w:hAnsi="Arial"/>
          <w:sz w:val="24"/>
          <w:szCs w:val="24"/>
        </w:rPr>
        <w:t>. Não aceito e não admito que agora, em tempos de eleição, candidatos e pré-candidatos digam que a</w:t>
      </w:r>
      <w:r>
        <w:rPr>
          <w:rFonts w:ascii="Arial" w:hAnsi="Arial"/>
          <w:sz w:val="24"/>
          <w:szCs w:val="24"/>
        </w:rPr>
        <w:t xml:space="preserve"> saúde está um caos! O orçamento municipal bate recorde atrás de recorde. Iniciamos com </w:t>
      </w:r>
      <w:proofErr w:type="gramStart"/>
      <w:r>
        <w:rPr>
          <w:rFonts w:ascii="Arial" w:hAnsi="Arial"/>
          <w:sz w:val="24"/>
          <w:szCs w:val="24"/>
        </w:rPr>
        <w:t>1</w:t>
      </w:r>
      <w:proofErr w:type="gramEnd"/>
      <w:r>
        <w:rPr>
          <w:rFonts w:ascii="Arial" w:hAnsi="Arial"/>
          <w:sz w:val="24"/>
          <w:szCs w:val="24"/>
        </w:rPr>
        <w:t xml:space="preserve"> bilhão e 750 mil o orçamento da saúde em 2017 - deixado pela gestão anterior, que nos deixou o caos na saúde – e chega, em 2024, a R$ 3 bilhões, um crescimento muito </w:t>
      </w:r>
      <w:r>
        <w:rPr>
          <w:rFonts w:ascii="Arial" w:hAnsi="Arial"/>
          <w:sz w:val="24"/>
          <w:szCs w:val="24"/>
        </w:rPr>
        <w:t xml:space="preserve">acima da inflação no período. Só no ano passado, as unidades de saúde atenderam </w:t>
      </w:r>
      <w:proofErr w:type="gramStart"/>
      <w:r>
        <w:rPr>
          <w:rFonts w:ascii="Arial" w:hAnsi="Arial"/>
          <w:sz w:val="24"/>
          <w:szCs w:val="24"/>
        </w:rPr>
        <w:t>1</w:t>
      </w:r>
      <w:proofErr w:type="gramEnd"/>
      <w:r>
        <w:rPr>
          <w:rFonts w:ascii="Arial" w:hAnsi="Arial"/>
          <w:sz w:val="24"/>
          <w:szCs w:val="24"/>
        </w:rPr>
        <w:t xml:space="preserve"> milhão e 800 mil consultas médicas, 900 mil consultas de enfermagem, o que dá mais de 10 mil consultas por dia sendo realizadas na rede municipal. Não se faz isso com bravata</w:t>
      </w:r>
      <w:r>
        <w:rPr>
          <w:rFonts w:ascii="Arial" w:hAnsi="Arial"/>
          <w:sz w:val="24"/>
          <w:szCs w:val="24"/>
        </w:rPr>
        <w:t xml:space="preserve">s, não se faz isso no improviso, não se faz isso sem planejamento, mas com trabalho sério e continuado. Quem fala que saúde não é prioridade em Curitiba não conhece a realidade que os usuários do SUS curitibanos sentem no </w:t>
      </w:r>
      <w:r>
        <w:rPr>
          <w:rFonts w:ascii="Arial" w:hAnsi="Arial"/>
          <w:sz w:val="24"/>
          <w:szCs w:val="24"/>
        </w:rPr>
        <w:lastRenderedPageBreak/>
        <w:t>dia a dia. E a sociedade só avança</w:t>
      </w:r>
      <w:r>
        <w:rPr>
          <w:rFonts w:ascii="Arial" w:hAnsi="Arial"/>
          <w:sz w:val="24"/>
          <w:szCs w:val="24"/>
        </w:rPr>
        <w:t xml:space="preserve"> quando fazemos política com propósito – e </w:t>
      </w:r>
      <w:proofErr w:type="spellStart"/>
      <w:r>
        <w:rPr>
          <w:rFonts w:ascii="Arial" w:hAnsi="Arial"/>
          <w:sz w:val="24"/>
          <w:szCs w:val="24"/>
        </w:rPr>
        <w:t>e</w:t>
      </w:r>
      <w:proofErr w:type="spellEnd"/>
      <w:r>
        <w:rPr>
          <w:rFonts w:ascii="Arial" w:hAnsi="Arial"/>
          <w:sz w:val="24"/>
          <w:szCs w:val="24"/>
        </w:rPr>
        <w:t xml:space="preserve"> estou aqui para fazer política com propósito –, não quando se usa leviandades, ilações e mentiras para obter ganhos eleitorais. Espero mais dos pré-candidatos e candidatos com compromisso com a população de Curi</w:t>
      </w:r>
      <w:r>
        <w:rPr>
          <w:rFonts w:ascii="Arial" w:hAnsi="Arial"/>
          <w:sz w:val="24"/>
          <w:szCs w:val="24"/>
        </w:rPr>
        <w:t>tiba e não bravatas. Muito obrigada.</w:t>
      </w:r>
    </w:p>
    <w:p w:rsidR="00F71A53" w:rsidRDefault="00F84590">
      <w:pPr>
        <w:spacing w:before="113" w:after="113" w:line="360" w:lineRule="auto"/>
        <w:jc w:val="both"/>
      </w:pPr>
      <w:r>
        <w:rPr>
          <w:rFonts w:ascii="Arial" w:hAnsi="Arial"/>
          <w:b/>
          <w:bCs/>
          <w:sz w:val="24"/>
          <w:szCs w:val="24"/>
        </w:rPr>
        <w:t xml:space="preserve">Deputado Luiz Claudio </w:t>
      </w:r>
      <w:proofErr w:type="spellStart"/>
      <w:r>
        <w:rPr>
          <w:rFonts w:ascii="Arial" w:hAnsi="Arial"/>
          <w:b/>
          <w:bCs/>
          <w:sz w:val="24"/>
          <w:szCs w:val="24"/>
        </w:rPr>
        <w:t>Romanelli</w:t>
      </w:r>
      <w:proofErr w:type="spellEnd"/>
      <w:r>
        <w:rPr>
          <w:rFonts w:ascii="Arial" w:hAnsi="Arial"/>
          <w:b/>
          <w:bCs/>
          <w:sz w:val="24"/>
          <w:szCs w:val="24"/>
        </w:rPr>
        <w:t xml:space="preserve"> (PSD): </w:t>
      </w:r>
      <w:r>
        <w:rPr>
          <w:rFonts w:ascii="Arial" w:hAnsi="Arial"/>
          <w:sz w:val="24"/>
          <w:szCs w:val="24"/>
        </w:rPr>
        <w:t xml:space="preserve">Queria que a senhora me desse um aparte, Deputada </w:t>
      </w:r>
      <w:proofErr w:type="spellStart"/>
      <w:r>
        <w:rPr>
          <w:rFonts w:ascii="Arial" w:hAnsi="Arial"/>
          <w:sz w:val="24"/>
          <w:szCs w:val="24"/>
        </w:rPr>
        <w:t>Marcia</w:t>
      </w:r>
      <w:proofErr w:type="spellEnd"/>
      <w:r>
        <w:rPr>
          <w:rFonts w:ascii="Arial" w:hAnsi="Arial"/>
          <w:sz w:val="24"/>
          <w:szCs w:val="24"/>
        </w:rPr>
        <w:t xml:space="preserve"> </w:t>
      </w:r>
      <w:proofErr w:type="spellStart"/>
      <w:r>
        <w:rPr>
          <w:rFonts w:ascii="Arial" w:hAnsi="Arial"/>
          <w:sz w:val="24"/>
          <w:szCs w:val="24"/>
        </w:rPr>
        <w:t>Huçulak</w:t>
      </w:r>
      <w:proofErr w:type="spellEnd"/>
      <w:r>
        <w:rPr>
          <w:rFonts w:ascii="Arial" w:hAnsi="Arial"/>
          <w:sz w:val="24"/>
          <w:szCs w:val="24"/>
        </w:rPr>
        <w:t>, antes de encerrar o seu tempo e como há tempo a ser usado.</w:t>
      </w:r>
    </w:p>
    <w:p w:rsidR="00F71A53" w:rsidRDefault="00F84590">
      <w:pPr>
        <w:spacing w:before="113" w:after="113" w:line="360" w:lineRule="auto"/>
        <w:jc w:val="both"/>
      </w:pPr>
      <w:r>
        <w:rPr>
          <w:rFonts w:ascii="Arial" w:hAnsi="Arial"/>
          <w:b/>
          <w:bCs/>
          <w:sz w:val="24"/>
          <w:szCs w:val="24"/>
        </w:rPr>
        <w:t>DEPUTADA MARCIA HUÇULAK (PSD):</w:t>
      </w:r>
      <w:r>
        <w:rPr>
          <w:rFonts w:ascii="Arial" w:hAnsi="Arial"/>
          <w:sz w:val="24"/>
          <w:szCs w:val="24"/>
        </w:rPr>
        <w:t xml:space="preserve"> Pois não, Deputado.</w:t>
      </w:r>
    </w:p>
    <w:p w:rsidR="00F71A53" w:rsidRDefault="00F84590">
      <w:pPr>
        <w:spacing w:before="113" w:after="113" w:line="360" w:lineRule="auto"/>
        <w:jc w:val="both"/>
      </w:pPr>
      <w:r>
        <w:rPr>
          <w:rFonts w:ascii="Arial" w:hAnsi="Arial"/>
          <w:b/>
          <w:bCs/>
          <w:sz w:val="24"/>
          <w:szCs w:val="24"/>
        </w:rPr>
        <w:t>Depu</w:t>
      </w:r>
      <w:r>
        <w:rPr>
          <w:rFonts w:ascii="Arial" w:hAnsi="Arial"/>
          <w:b/>
          <w:bCs/>
          <w:sz w:val="24"/>
          <w:szCs w:val="24"/>
        </w:rPr>
        <w:t xml:space="preserve">tado Luiz Claudio </w:t>
      </w:r>
      <w:proofErr w:type="spellStart"/>
      <w:r>
        <w:rPr>
          <w:rFonts w:ascii="Arial" w:hAnsi="Arial"/>
          <w:b/>
          <w:bCs/>
          <w:sz w:val="24"/>
          <w:szCs w:val="24"/>
        </w:rPr>
        <w:t>Romanelli</w:t>
      </w:r>
      <w:proofErr w:type="spellEnd"/>
      <w:r>
        <w:rPr>
          <w:rFonts w:ascii="Arial" w:hAnsi="Arial"/>
          <w:b/>
          <w:bCs/>
          <w:sz w:val="24"/>
          <w:szCs w:val="24"/>
        </w:rPr>
        <w:t xml:space="preserve"> (PSD): </w:t>
      </w:r>
      <w:r>
        <w:rPr>
          <w:rFonts w:ascii="Arial" w:hAnsi="Arial"/>
          <w:sz w:val="24"/>
          <w:szCs w:val="24"/>
        </w:rPr>
        <w:t xml:space="preserve">Queria aqui primeiro manifestar publicamente o meu apoio ao sistema de saúde de Curitiba, que tem obviamente como grande gestor o Prefeito da cidade, o Rafael </w:t>
      </w:r>
      <w:proofErr w:type="spellStart"/>
      <w:r>
        <w:rPr>
          <w:rFonts w:ascii="Arial" w:hAnsi="Arial"/>
          <w:sz w:val="24"/>
          <w:szCs w:val="24"/>
        </w:rPr>
        <w:t>Greca</w:t>
      </w:r>
      <w:proofErr w:type="spellEnd"/>
      <w:r>
        <w:rPr>
          <w:rFonts w:ascii="Arial" w:hAnsi="Arial"/>
          <w:sz w:val="24"/>
          <w:szCs w:val="24"/>
        </w:rPr>
        <w:t>, e que teve a senhora como Secretária da Saúde desta cid</w:t>
      </w:r>
      <w:r>
        <w:rPr>
          <w:rFonts w:ascii="Arial" w:hAnsi="Arial"/>
          <w:sz w:val="24"/>
          <w:szCs w:val="24"/>
        </w:rPr>
        <w:t xml:space="preserve">ade no pior período da nossa história, que foi o enfrentamento da pandemia da </w:t>
      </w:r>
      <w:proofErr w:type="spellStart"/>
      <w:r>
        <w:rPr>
          <w:rFonts w:ascii="Arial" w:hAnsi="Arial"/>
          <w:sz w:val="24"/>
          <w:szCs w:val="24"/>
        </w:rPr>
        <w:t>Covid</w:t>
      </w:r>
      <w:proofErr w:type="spellEnd"/>
      <w:r>
        <w:rPr>
          <w:rFonts w:ascii="Arial" w:hAnsi="Arial"/>
          <w:sz w:val="24"/>
          <w:szCs w:val="24"/>
        </w:rPr>
        <w:t xml:space="preserve">. </w:t>
      </w:r>
      <w:proofErr w:type="gramStart"/>
      <w:r>
        <w:rPr>
          <w:rFonts w:ascii="Arial" w:hAnsi="Arial"/>
          <w:sz w:val="24"/>
          <w:szCs w:val="24"/>
        </w:rPr>
        <w:t>Todos sabemos</w:t>
      </w:r>
      <w:proofErr w:type="gramEnd"/>
      <w:r>
        <w:rPr>
          <w:rFonts w:ascii="Arial" w:hAnsi="Arial"/>
          <w:sz w:val="24"/>
          <w:szCs w:val="24"/>
        </w:rPr>
        <w:t xml:space="preserve"> que Curitiba é uma grande referência não apenas para quem mora em Curitiba, mas para toda a Região Metropolitana, que é atendida e inclusive sobrecarrega o s</w:t>
      </w:r>
      <w:r>
        <w:rPr>
          <w:rFonts w:ascii="Arial" w:hAnsi="Arial"/>
          <w:sz w:val="24"/>
          <w:szCs w:val="24"/>
        </w:rPr>
        <w:t xml:space="preserve">erviço de Curitiba, além de pessoas que vêm do Interior, de Santa Catarina e de outras regiões do Brasil para se tratarem em Curitiba. Quero dizer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na verdade, deveria ter, sim, até no futuro, com certeza, uma homenagem mais significativa pela g</w:t>
      </w:r>
      <w:r>
        <w:rPr>
          <w:rFonts w:ascii="Arial" w:hAnsi="Arial"/>
          <w:sz w:val="24"/>
          <w:szCs w:val="24"/>
        </w:rPr>
        <w:t>estão que fez durante esse período histórico. Mas, ao mesmo tempo, reconhecer que não é possível que, por conta de um processo eleitoral que se avizinha, façam-se críticas infundadas a um sistema que, todos nós sabemos, é deficitário como um todo, porque m</w:t>
      </w:r>
      <w:r>
        <w:rPr>
          <w:rFonts w:ascii="Arial" w:hAnsi="Arial"/>
          <w:sz w:val="24"/>
          <w:szCs w:val="24"/>
        </w:rPr>
        <w:t xml:space="preserve">uitos aqui ficam discursando: </w:t>
      </w:r>
      <w:r>
        <w:rPr>
          <w:rFonts w:ascii="Arial" w:hAnsi="Arial"/>
          <w:i/>
          <w:iCs/>
          <w:sz w:val="24"/>
          <w:szCs w:val="24"/>
        </w:rPr>
        <w:t>Sou conservador, sou liberal e defendo o Estado mínimo.</w:t>
      </w:r>
      <w:r>
        <w:rPr>
          <w:rFonts w:ascii="Arial" w:hAnsi="Arial"/>
          <w:sz w:val="24"/>
          <w:szCs w:val="24"/>
        </w:rPr>
        <w:t xml:space="preserve"> Olha, na área da saúde, já temos Estado mínimo faz muito tempo no nosso País, mas em Curitiba é diferente, Curitiba tem uma rede e um sistema que funciona. E sei como fun</w:t>
      </w:r>
      <w:r>
        <w:rPr>
          <w:rFonts w:ascii="Arial" w:hAnsi="Arial"/>
          <w:sz w:val="24"/>
          <w:szCs w:val="24"/>
        </w:rPr>
        <w:t xml:space="preserve">ciona essa rede! Então, quero dizer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vai à tribuna e faz esta fala importante, conte com a minha solidariedade, e também me associo de repudiar qualquer tipo de crítica leviana que se faça a um sistema como o de Curitiba. Tem problemas? Tem falha</w:t>
      </w:r>
      <w:r>
        <w:rPr>
          <w:rFonts w:ascii="Arial" w:hAnsi="Arial"/>
          <w:sz w:val="24"/>
          <w:szCs w:val="24"/>
        </w:rPr>
        <w:t xml:space="preserve">s? Como </w:t>
      </w:r>
      <w:r>
        <w:rPr>
          <w:rFonts w:ascii="Arial" w:hAnsi="Arial"/>
          <w:sz w:val="24"/>
          <w:szCs w:val="24"/>
        </w:rPr>
        <w:lastRenderedPageBreak/>
        <w:t xml:space="preserve">todo sistema tem, mas Curitiba é uma grande referência no sistema de saúde. Então, parabéns pela sua fala e parabéns ao grande gestor Prefeito Rafael </w:t>
      </w:r>
      <w:proofErr w:type="spellStart"/>
      <w:r>
        <w:rPr>
          <w:rFonts w:ascii="Arial" w:hAnsi="Arial"/>
          <w:sz w:val="24"/>
          <w:szCs w:val="24"/>
        </w:rPr>
        <w:t>Greca</w:t>
      </w:r>
      <w:proofErr w:type="spellEnd"/>
      <w:r>
        <w:rPr>
          <w:rFonts w:ascii="Arial" w:hAnsi="Arial"/>
          <w:sz w:val="24"/>
          <w:szCs w:val="24"/>
        </w:rPr>
        <w:t>, que tem tido a responsabilidade de cuidar da nossa cidade de Curitiba. E Curitiba, na verda</w:t>
      </w:r>
      <w:r>
        <w:rPr>
          <w:rFonts w:ascii="Arial" w:hAnsi="Arial"/>
          <w:sz w:val="24"/>
          <w:szCs w:val="24"/>
        </w:rPr>
        <w:t xml:space="preserve">de, tem que continuar com uma gestão boa e segura, para que os avanços que esta cidade tem tido possam continuar. Então, o meu apoio e a minha solidariedade, nobre Deputada Márcia </w:t>
      </w:r>
      <w:proofErr w:type="spellStart"/>
      <w:r>
        <w:rPr>
          <w:rFonts w:ascii="Arial" w:hAnsi="Arial"/>
          <w:sz w:val="24"/>
          <w:szCs w:val="24"/>
        </w:rPr>
        <w:t>Huçulak</w:t>
      </w:r>
      <w:proofErr w:type="spellEnd"/>
      <w:r>
        <w:rPr>
          <w:rFonts w:ascii="Arial" w:hAnsi="Arial"/>
          <w:sz w:val="24"/>
          <w:szCs w:val="24"/>
        </w:rPr>
        <w:t>.</w:t>
      </w:r>
    </w:p>
    <w:p w:rsidR="00F71A53" w:rsidRDefault="00F84590">
      <w:pPr>
        <w:spacing w:before="113" w:after="113" w:line="360" w:lineRule="auto"/>
        <w:jc w:val="both"/>
      </w:pPr>
      <w:r>
        <w:rPr>
          <w:rFonts w:ascii="Arial" w:hAnsi="Arial"/>
          <w:b/>
          <w:bCs/>
          <w:sz w:val="24"/>
          <w:szCs w:val="24"/>
        </w:rPr>
        <w:t xml:space="preserve">DEPUTADA MÁRCIA HUÇULAK (PSD): </w:t>
      </w:r>
      <w:r>
        <w:rPr>
          <w:rFonts w:ascii="Arial" w:hAnsi="Arial"/>
          <w:sz w:val="24"/>
          <w:szCs w:val="24"/>
        </w:rPr>
        <w:t>Obrigada, meu Líder. Obrigada, Deput</w:t>
      </w:r>
      <w:r>
        <w:rPr>
          <w:rFonts w:ascii="Arial" w:hAnsi="Arial"/>
          <w:sz w:val="24"/>
          <w:szCs w:val="24"/>
        </w:rPr>
        <w:t xml:space="preserve">ado </w:t>
      </w:r>
      <w:proofErr w:type="spellStart"/>
      <w:r>
        <w:rPr>
          <w:rFonts w:ascii="Arial" w:hAnsi="Arial"/>
          <w:sz w:val="24"/>
          <w:szCs w:val="24"/>
        </w:rPr>
        <w:t>Romanelli</w:t>
      </w:r>
      <w:proofErr w:type="spellEnd"/>
      <w:r>
        <w:rPr>
          <w:rFonts w:ascii="Arial" w:hAnsi="Arial"/>
          <w:sz w:val="24"/>
          <w:szCs w:val="24"/>
        </w:rPr>
        <w:t>. Quero aqui destacar na sua fala: Curitiba, na pandemia, abriu 1.500 leitos e 35% dos atendimentos que internaram em Curitiba foram de vários municípios do Paraná. Nós não atendemos só curitibanos! Na média da cidade, das mais de 15 mil inter</w:t>
      </w:r>
      <w:r>
        <w:rPr>
          <w:rFonts w:ascii="Arial" w:hAnsi="Arial"/>
          <w:sz w:val="24"/>
          <w:szCs w:val="24"/>
        </w:rPr>
        <w:t>nações que fazemos pelo Sistema Único de Saúde em Curitiba, 40% são de fora, de pessoas que residem fora de Curitiba, do Paraná inteiro, como bem o senhor citou, e até de Estados vizinhos, que acorrerem a nós em especialidades como transplante, transplante</w:t>
      </w:r>
      <w:r>
        <w:rPr>
          <w:rFonts w:ascii="Arial" w:hAnsi="Arial"/>
          <w:sz w:val="24"/>
          <w:szCs w:val="24"/>
        </w:rPr>
        <w:t xml:space="preserve"> de medula óssea, doenças raras, que é uma bandeira da Deputada Maria Victoria. Enfim, temos serviços altamente qualificados, e isso só nos engrandece e entendemos este papel! O que as pessoas precisam entender é que isto tem planejamento, isto tem investi</w:t>
      </w:r>
      <w:r>
        <w:rPr>
          <w:rFonts w:ascii="Arial" w:hAnsi="Arial"/>
          <w:sz w:val="24"/>
          <w:szCs w:val="24"/>
        </w:rPr>
        <w:t xml:space="preserve">mento. E já falei desta tribuna, Deputado </w:t>
      </w:r>
      <w:proofErr w:type="spellStart"/>
      <w:r>
        <w:rPr>
          <w:rFonts w:ascii="Arial" w:hAnsi="Arial"/>
          <w:sz w:val="24"/>
          <w:szCs w:val="24"/>
        </w:rPr>
        <w:t>Romanelli</w:t>
      </w:r>
      <w:proofErr w:type="spellEnd"/>
      <w:r>
        <w:rPr>
          <w:rFonts w:ascii="Arial" w:hAnsi="Arial"/>
          <w:sz w:val="24"/>
          <w:szCs w:val="24"/>
        </w:rPr>
        <w:t>, e aí falo também para o Líder do nosso Partido dos Trabalhadores, que hoje o Presidente da República é do Partido dos Trabalhadores, o Governo Federal tem se retraído no financiamento. Vários daqui, Depu</w:t>
      </w:r>
      <w:r>
        <w:rPr>
          <w:rFonts w:ascii="Arial" w:hAnsi="Arial"/>
          <w:sz w:val="24"/>
          <w:szCs w:val="24"/>
        </w:rPr>
        <w:t>tados e Deputadas, serão candidatos a Prefeito. Iniciamos, até 2000, 70% do financiamento do SUS vinha do Governo Federal, hoje 42%. Quem assumiu essa diferença de 58% foram os municípios, que têm uma carga hoje de gastar, na média do Paraná, 30% do seu or</w:t>
      </w:r>
      <w:r>
        <w:rPr>
          <w:rFonts w:ascii="Arial" w:hAnsi="Arial"/>
          <w:sz w:val="24"/>
          <w:szCs w:val="24"/>
        </w:rPr>
        <w:t>çamento em saúde, e não podem mais porque não conseguem. O senhor sabe muito bem, o senhor é um Deputado municipalista. E nós somos municipalistas porque precisamos apoiar, porque as pessoas vivem nas cidades. Ninguém vai bater na porta do Presidente ou do</w:t>
      </w:r>
      <w:r>
        <w:rPr>
          <w:rFonts w:ascii="Arial" w:hAnsi="Arial"/>
          <w:sz w:val="24"/>
          <w:szCs w:val="24"/>
        </w:rPr>
        <w:t xml:space="preserve"> Governador, com todo o respeito, com todo o esforço que o Governador Ratinho Júnior tem feito para apoiar os municípios, com o Deputado Beto Preto, nosso Secretário. Mas, há que ter uma mudança no financiamento. Pagando R$ 10,00 a </w:t>
      </w:r>
      <w:r>
        <w:rPr>
          <w:rFonts w:ascii="Arial" w:hAnsi="Arial"/>
          <w:sz w:val="24"/>
          <w:szCs w:val="24"/>
        </w:rPr>
        <w:lastRenderedPageBreak/>
        <w:t>consulta de especialidad</w:t>
      </w:r>
      <w:r>
        <w:rPr>
          <w:rFonts w:ascii="Arial" w:hAnsi="Arial"/>
          <w:sz w:val="24"/>
          <w:szCs w:val="24"/>
        </w:rPr>
        <w:t>e não há como contratar mais especialistas. É muito bonito dizer que vai resolver um problema que é complexo e sistêmico. Então, gostaria que o debate não ficasse no raso e que se levasse para o bem da sociedade curitibana e paranaense. Muito obrigada.</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Registro a presença na Casa do Prefeito de Agudos do Sul, Sr. Jesse </w:t>
      </w:r>
      <w:proofErr w:type="spellStart"/>
      <w:r>
        <w:rPr>
          <w:rFonts w:ascii="Arial" w:hAnsi="Arial"/>
          <w:sz w:val="24"/>
          <w:szCs w:val="24"/>
        </w:rPr>
        <w:t>Zoellner</w:t>
      </w:r>
      <w:proofErr w:type="spellEnd"/>
      <w:r>
        <w:rPr>
          <w:rFonts w:ascii="Arial" w:hAnsi="Arial"/>
          <w:sz w:val="24"/>
          <w:szCs w:val="24"/>
        </w:rPr>
        <w:t xml:space="preserve">, e do Vereador Ney Rocha, por solicitação dos Deputados Maria Victoria e Alexandre </w:t>
      </w:r>
      <w:proofErr w:type="spellStart"/>
      <w:r>
        <w:rPr>
          <w:rFonts w:ascii="Arial" w:hAnsi="Arial"/>
          <w:sz w:val="24"/>
          <w:szCs w:val="24"/>
        </w:rPr>
        <w:t>Curi</w:t>
      </w:r>
      <w:proofErr w:type="spellEnd"/>
      <w:r>
        <w:rPr>
          <w:rFonts w:ascii="Arial" w:hAnsi="Arial"/>
          <w:sz w:val="24"/>
          <w:szCs w:val="24"/>
        </w:rPr>
        <w:t xml:space="preserve">. Sejam bem-vindos. Próximo orador, Deputado </w:t>
      </w:r>
      <w:proofErr w:type="spellStart"/>
      <w:r>
        <w:rPr>
          <w:rFonts w:ascii="Arial" w:hAnsi="Arial"/>
          <w:sz w:val="24"/>
          <w:szCs w:val="24"/>
        </w:rPr>
        <w:t>Re</w:t>
      </w:r>
      <w:r>
        <w:rPr>
          <w:rFonts w:ascii="Arial" w:hAnsi="Arial"/>
          <w:sz w:val="24"/>
          <w:szCs w:val="24"/>
        </w:rPr>
        <w:t>ichembach</w:t>
      </w:r>
      <w:proofErr w:type="spellEnd"/>
      <w:r>
        <w:rPr>
          <w:rFonts w:ascii="Arial" w:hAnsi="Arial"/>
          <w:sz w:val="24"/>
          <w:szCs w:val="24"/>
        </w:rPr>
        <w:t>.</w:t>
      </w:r>
    </w:p>
    <w:p w:rsidR="00F71A53" w:rsidRDefault="00F84590">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Sr.</w:t>
      </w:r>
      <w:r>
        <w:rPr>
          <w:rFonts w:ascii="Arial" w:hAnsi="Arial" w:cs="Arial"/>
          <w:sz w:val="24"/>
          <w:szCs w:val="24"/>
          <w:vertAlign w:val="superscript"/>
        </w:rPr>
        <w:t>s</w:t>
      </w:r>
      <w:r>
        <w:rPr>
          <w:rFonts w:ascii="Arial" w:hAnsi="Arial" w:cs="Arial"/>
          <w:sz w:val="24"/>
          <w:szCs w:val="24"/>
        </w:rPr>
        <w:t xml:space="preserve"> Deputados, acompanhei aqui o pronunciamento da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uma grande profissional da área da saúde. Quando se fala em saúde pública, todos os Deputados, de uma forma ou outra, são ligados, porém tem um reconhecimento muito grande aos profiss</w:t>
      </w:r>
      <w:r>
        <w:rPr>
          <w:rFonts w:ascii="Arial" w:hAnsi="Arial" w:cs="Arial"/>
          <w:sz w:val="24"/>
          <w:szCs w:val="24"/>
        </w:rPr>
        <w:t xml:space="preserve">ionais de saúde que assumem as dianteiras. E desde que fui Prefeito em Francisco Beltrão, a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na época na </w:t>
      </w:r>
      <w:proofErr w:type="spellStart"/>
      <w:r>
        <w:rPr>
          <w:rFonts w:ascii="Arial" w:hAnsi="Arial" w:cs="Arial"/>
          <w:sz w:val="24"/>
          <w:szCs w:val="24"/>
        </w:rPr>
        <w:t>Sesa</w:t>
      </w:r>
      <w:proofErr w:type="spellEnd"/>
      <w:r>
        <w:rPr>
          <w:rFonts w:ascii="Arial" w:hAnsi="Arial" w:cs="Arial"/>
          <w:sz w:val="24"/>
          <w:szCs w:val="24"/>
        </w:rPr>
        <w:t>, já estava como diretora e acompanhei seu trabalho no Paraná e, principalmente, como Secretária de Curitiba, muito especia</w:t>
      </w:r>
      <w:r>
        <w:rPr>
          <w:rFonts w:ascii="Arial" w:hAnsi="Arial" w:cs="Arial"/>
          <w:sz w:val="24"/>
          <w:szCs w:val="24"/>
        </w:rPr>
        <w:t>lmente ainda durante a pandemia, quando você conduziu com muita personalidade, com muita liderança. Então acompanho, admiro e parabenizo o seu trabalho e o seu pronunciamento. Senhor Presidente, hoje quero fazer referência a um Projeto de Lei de minha auto</w:t>
      </w:r>
      <w:r>
        <w:rPr>
          <w:rFonts w:ascii="Arial" w:hAnsi="Arial" w:cs="Arial"/>
          <w:sz w:val="24"/>
          <w:szCs w:val="24"/>
        </w:rPr>
        <w:t xml:space="preserve">ria, subscrito por vários Deputados, aos quais </w:t>
      </w:r>
      <w:proofErr w:type="gramStart"/>
      <w:r>
        <w:rPr>
          <w:rFonts w:ascii="Arial" w:hAnsi="Arial" w:cs="Arial"/>
          <w:sz w:val="24"/>
          <w:szCs w:val="24"/>
        </w:rPr>
        <w:t>agradeço,</w:t>
      </w:r>
      <w:proofErr w:type="gramEnd"/>
      <w:r>
        <w:rPr>
          <w:rFonts w:ascii="Arial" w:hAnsi="Arial" w:cs="Arial"/>
          <w:sz w:val="24"/>
          <w:szCs w:val="24"/>
        </w:rPr>
        <w:t xml:space="preserve"> que declara o queijo colonial do Sudoeste do Paraná como patrimônio de natureza cultural e imaterial do Estado do Paraná. Com a aprovação deste Projeto de Lei, que já teve a primeira votação ontem, s</w:t>
      </w:r>
      <w:r>
        <w:rPr>
          <w:rFonts w:ascii="Arial" w:hAnsi="Arial" w:cs="Arial"/>
          <w:sz w:val="24"/>
          <w:szCs w:val="24"/>
        </w:rPr>
        <w:t xml:space="preserve">em dúvida, </w:t>
      </w:r>
      <w:proofErr w:type="gramStart"/>
      <w:r>
        <w:rPr>
          <w:rFonts w:ascii="Arial" w:hAnsi="Arial" w:cs="Arial"/>
          <w:sz w:val="24"/>
          <w:szCs w:val="24"/>
        </w:rPr>
        <w:t>cria-se</w:t>
      </w:r>
      <w:proofErr w:type="gramEnd"/>
      <w:r>
        <w:rPr>
          <w:rFonts w:ascii="Arial" w:hAnsi="Arial" w:cs="Arial"/>
          <w:sz w:val="24"/>
          <w:szCs w:val="24"/>
        </w:rPr>
        <w:t xml:space="preserve"> mais uma referência em relação ao queijo colonial do Sudoeste do Paraná, que vem dando passos importantes em termos de qualidade, em termos de agregar valor. Esses passos vêm sendo construídos há muito tempo pela dedicação dos produtores</w:t>
      </w:r>
      <w:r>
        <w:rPr>
          <w:rFonts w:ascii="Arial" w:hAnsi="Arial" w:cs="Arial"/>
          <w:sz w:val="24"/>
          <w:szCs w:val="24"/>
        </w:rPr>
        <w:t xml:space="preserve">, das agroindústrias familiares presentes nas propriedades, mas que, quando da instituição do </w:t>
      </w:r>
      <w:proofErr w:type="spellStart"/>
      <w:r>
        <w:rPr>
          <w:rFonts w:ascii="Arial" w:hAnsi="Arial" w:cs="Arial"/>
          <w:sz w:val="24"/>
          <w:szCs w:val="24"/>
        </w:rPr>
        <w:t>Susaf</w:t>
      </w:r>
      <w:proofErr w:type="spellEnd"/>
      <w:r>
        <w:rPr>
          <w:rFonts w:ascii="Arial" w:hAnsi="Arial" w:cs="Arial"/>
          <w:sz w:val="24"/>
          <w:szCs w:val="24"/>
        </w:rPr>
        <w:t xml:space="preserve"> no Estado do Paraná pelo Governador Ratinho Júnior, pelo Secretário Norberto </w:t>
      </w:r>
      <w:proofErr w:type="spellStart"/>
      <w:r>
        <w:rPr>
          <w:rFonts w:ascii="Arial" w:hAnsi="Arial" w:cs="Arial"/>
          <w:sz w:val="24"/>
          <w:szCs w:val="24"/>
        </w:rPr>
        <w:t>Ortigara</w:t>
      </w:r>
      <w:proofErr w:type="spellEnd"/>
      <w:r>
        <w:rPr>
          <w:rFonts w:ascii="Arial" w:hAnsi="Arial" w:cs="Arial"/>
          <w:sz w:val="24"/>
          <w:szCs w:val="24"/>
        </w:rPr>
        <w:t xml:space="preserve">, pela </w:t>
      </w:r>
      <w:proofErr w:type="spellStart"/>
      <w:r>
        <w:rPr>
          <w:rFonts w:ascii="Arial" w:hAnsi="Arial" w:cs="Arial"/>
          <w:sz w:val="24"/>
          <w:szCs w:val="24"/>
        </w:rPr>
        <w:t>Adapar</w:t>
      </w:r>
      <w:proofErr w:type="spellEnd"/>
      <w:r>
        <w:rPr>
          <w:rFonts w:ascii="Arial" w:hAnsi="Arial" w:cs="Arial"/>
          <w:sz w:val="24"/>
          <w:szCs w:val="24"/>
        </w:rPr>
        <w:t xml:space="preserve">, que teve uma participação direta, sem </w:t>
      </w:r>
      <w:r>
        <w:rPr>
          <w:rFonts w:ascii="Arial" w:hAnsi="Arial" w:cs="Arial"/>
          <w:sz w:val="24"/>
          <w:szCs w:val="24"/>
        </w:rPr>
        <w:lastRenderedPageBreak/>
        <w:t xml:space="preserve">dúvida o </w:t>
      </w:r>
      <w:proofErr w:type="spellStart"/>
      <w:r>
        <w:rPr>
          <w:rFonts w:ascii="Arial" w:hAnsi="Arial" w:cs="Arial"/>
          <w:sz w:val="24"/>
          <w:szCs w:val="24"/>
        </w:rPr>
        <w:t>Susaf</w:t>
      </w:r>
      <w:proofErr w:type="spellEnd"/>
      <w:r>
        <w:rPr>
          <w:rFonts w:ascii="Arial" w:hAnsi="Arial" w:cs="Arial"/>
          <w:sz w:val="24"/>
          <w:szCs w:val="24"/>
        </w:rPr>
        <w:t xml:space="preserve"> tro</w:t>
      </w:r>
      <w:r>
        <w:rPr>
          <w:rFonts w:ascii="Arial" w:hAnsi="Arial" w:cs="Arial"/>
          <w:sz w:val="24"/>
          <w:szCs w:val="24"/>
        </w:rPr>
        <w:t xml:space="preserve">uxe, rompeu uma barreira significativa que existia que era da vigilância sanitária, que gerava </w:t>
      </w:r>
      <w:proofErr w:type="gramStart"/>
      <w:r>
        <w:rPr>
          <w:rFonts w:ascii="Arial" w:hAnsi="Arial" w:cs="Arial"/>
          <w:sz w:val="24"/>
          <w:szCs w:val="24"/>
        </w:rPr>
        <w:t>entraves</w:t>
      </w:r>
      <w:proofErr w:type="gramEnd"/>
      <w:r>
        <w:rPr>
          <w:rFonts w:ascii="Arial" w:hAnsi="Arial" w:cs="Arial"/>
          <w:sz w:val="24"/>
          <w:szCs w:val="24"/>
        </w:rPr>
        <w:t>, muita burocracia e que, principalmente, limitava as fronteiras da comercialização do queijo colonial produzido nos municípios, mesmo que tivesse o selo</w:t>
      </w:r>
      <w:r>
        <w:rPr>
          <w:rFonts w:ascii="Arial" w:hAnsi="Arial" w:cs="Arial"/>
          <w:sz w:val="24"/>
          <w:szCs w:val="24"/>
        </w:rPr>
        <w:t xml:space="preserve"> do SIM, que é o Serviço de Inspeção Municipal. Mas ele só poderia ser comercializado dentro do município, no município vizinho já não </w:t>
      </w:r>
      <w:proofErr w:type="gramStart"/>
      <w:r>
        <w:rPr>
          <w:rFonts w:ascii="Arial" w:hAnsi="Arial" w:cs="Arial"/>
          <w:sz w:val="24"/>
          <w:szCs w:val="24"/>
        </w:rPr>
        <w:t>podia,</w:t>
      </w:r>
      <w:proofErr w:type="gram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Então, era um </w:t>
      </w:r>
      <w:proofErr w:type="spellStart"/>
      <w:r>
        <w:rPr>
          <w:rFonts w:ascii="Arial" w:hAnsi="Arial" w:cs="Arial"/>
          <w:sz w:val="24"/>
          <w:szCs w:val="24"/>
        </w:rPr>
        <w:t>contrassenso</w:t>
      </w:r>
      <w:proofErr w:type="spellEnd"/>
      <w:r>
        <w:rPr>
          <w:rFonts w:ascii="Arial" w:hAnsi="Arial" w:cs="Arial"/>
          <w:sz w:val="24"/>
          <w:szCs w:val="24"/>
        </w:rPr>
        <w:t xml:space="preserve"> – um queijo faz bem para a população onde é produzido e fora não. Entã</w:t>
      </w:r>
      <w:r>
        <w:rPr>
          <w:rFonts w:ascii="Arial" w:hAnsi="Arial" w:cs="Arial"/>
          <w:sz w:val="24"/>
          <w:szCs w:val="24"/>
        </w:rPr>
        <w:t xml:space="preserve">o, o </w:t>
      </w:r>
      <w:proofErr w:type="spellStart"/>
      <w:r>
        <w:rPr>
          <w:rFonts w:ascii="Arial" w:hAnsi="Arial" w:cs="Arial"/>
          <w:sz w:val="24"/>
          <w:szCs w:val="24"/>
        </w:rPr>
        <w:t>Susaf</w:t>
      </w:r>
      <w:proofErr w:type="spellEnd"/>
      <w:r>
        <w:rPr>
          <w:rFonts w:ascii="Arial" w:hAnsi="Arial" w:cs="Arial"/>
          <w:sz w:val="24"/>
          <w:szCs w:val="24"/>
        </w:rPr>
        <w:t xml:space="preserve"> rompeu essa fronteira e trouxe um entusiasmo maior, uma expectativa maior para os produtores</w:t>
      </w:r>
      <w:r>
        <w:rPr>
          <w:rFonts w:ascii="Arial" w:hAnsi="Arial" w:cs="Arial"/>
          <w:i/>
          <w:iCs/>
          <w:sz w:val="24"/>
          <w:szCs w:val="24"/>
        </w:rPr>
        <w:t>,</w:t>
      </w:r>
      <w:r>
        <w:rPr>
          <w:rFonts w:ascii="Arial" w:hAnsi="Arial"/>
          <w:sz w:val="24"/>
          <w:szCs w:val="24"/>
        </w:rPr>
        <w:t xml:space="preserve"> e hoje o </w:t>
      </w:r>
      <w:proofErr w:type="spellStart"/>
      <w:r>
        <w:rPr>
          <w:rFonts w:ascii="Arial" w:hAnsi="Arial"/>
          <w:sz w:val="24"/>
          <w:szCs w:val="24"/>
        </w:rPr>
        <w:t>Susaf</w:t>
      </w:r>
      <w:proofErr w:type="spellEnd"/>
      <w:r>
        <w:rPr>
          <w:rFonts w:ascii="Arial" w:hAnsi="Arial"/>
          <w:sz w:val="24"/>
          <w:szCs w:val="24"/>
        </w:rPr>
        <w:t xml:space="preserve"> é uma realidade. Os queijos produzidos no Sudoeste estão sendo colocados em todos os municípios do Paraná. A procura é grande e isso se </w:t>
      </w:r>
      <w:r>
        <w:rPr>
          <w:rFonts w:ascii="Arial" w:hAnsi="Arial"/>
          <w:sz w:val="24"/>
          <w:szCs w:val="24"/>
        </w:rPr>
        <w:t xml:space="preserve">deve muito à qualidade, que aumenta a cada dia e que nos concursos, como aconteceu recentemente um concurso mundial, um concurso internacional, na cidade de São Paulo, três queijarias do Sudoeste foram contempladas: uma de </w:t>
      </w:r>
      <w:proofErr w:type="spellStart"/>
      <w:r>
        <w:rPr>
          <w:rFonts w:ascii="Arial" w:hAnsi="Arial"/>
          <w:sz w:val="24"/>
          <w:szCs w:val="24"/>
        </w:rPr>
        <w:t>Manfrinópolis</w:t>
      </w:r>
      <w:proofErr w:type="spellEnd"/>
      <w:r>
        <w:rPr>
          <w:rFonts w:ascii="Arial" w:hAnsi="Arial"/>
          <w:sz w:val="24"/>
          <w:szCs w:val="24"/>
        </w:rPr>
        <w:t>; uma de São Jorge d</w:t>
      </w:r>
      <w:r>
        <w:rPr>
          <w:rFonts w:ascii="Arial" w:hAnsi="Arial"/>
          <w:sz w:val="24"/>
          <w:szCs w:val="24"/>
        </w:rPr>
        <w:t xml:space="preserve">o Oeste, Deputado </w:t>
      </w:r>
      <w:proofErr w:type="spellStart"/>
      <w:r>
        <w:rPr>
          <w:rFonts w:ascii="Arial" w:hAnsi="Arial"/>
          <w:sz w:val="24"/>
          <w:szCs w:val="24"/>
        </w:rPr>
        <w:t>Corti</w:t>
      </w:r>
      <w:proofErr w:type="spellEnd"/>
      <w:r>
        <w:rPr>
          <w:rFonts w:ascii="Arial" w:hAnsi="Arial"/>
          <w:sz w:val="24"/>
          <w:szCs w:val="24"/>
        </w:rPr>
        <w:t xml:space="preserve">, a queijaria lá que ganhou também um prêmio em São Paulo, recentemente; além da queijaria lá de </w:t>
      </w:r>
      <w:proofErr w:type="spellStart"/>
      <w:r>
        <w:rPr>
          <w:rFonts w:ascii="Arial" w:hAnsi="Arial"/>
          <w:sz w:val="24"/>
          <w:szCs w:val="24"/>
        </w:rPr>
        <w:t>Chopinzinho</w:t>
      </w:r>
      <w:proofErr w:type="spellEnd"/>
      <w:r>
        <w:rPr>
          <w:rFonts w:ascii="Arial" w:hAnsi="Arial"/>
          <w:sz w:val="24"/>
          <w:szCs w:val="24"/>
        </w:rPr>
        <w:t>, a queijaria dos irmãos queijeiros, os meninos lá que participam da produção de queijo. Então, são referências que vão acont</w:t>
      </w:r>
      <w:r>
        <w:rPr>
          <w:rFonts w:ascii="Arial" w:hAnsi="Arial"/>
          <w:sz w:val="24"/>
          <w:szCs w:val="24"/>
        </w:rPr>
        <w:t>ecendo, e com a aprovação desta Lei, aqui na Assembleia, isso também será anexado a um processo que está em Brasília, no Ministério da Agricultura, e que vai definir também o queijo colonial do Sudoeste como referência geográfica, com indicação geográfica,</w:t>
      </w:r>
      <w:r>
        <w:rPr>
          <w:rFonts w:ascii="Arial" w:hAnsi="Arial"/>
          <w:sz w:val="24"/>
          <w:szCs w:val="24"/>
        </w:rPr>
        <w:t xml:space="preserve"> que é mais uma referência que vai agregando valor cada vez mais a esse produto. A produção de queijos fortalecida sem dúvida vai absorvendo cada vez mais leite nas nossas bacias produtoras e em momentos de crise, como vive o produtor de leite, que entrega</w:t>
      </w:r>
      <w:r>
        <w:rPr>
          <w:rFonts w:ascii="Arial" w:hAnsi="Arial"/>
          <w:sz w:val="24"/>
          <w:szCs w:val="24"/>
        </w:rPr>
        <w:t xml:space="preserve"> o leite in natura, sem dúvida precisa escoar a produção. E o leite só no Sudoeste do Paraná absorve uma quantidade já grande, no Estado do Paraná como um todo também, e isso sem dúvida ajuda a equilibrar o mercado, que é o mercado, é a lei da oferta e da </w:t>
      </w:r>
      <w:r>
        <w:rPr>
          <w:rFonts w:ascii="Arial" w:hAnsi="Arial"/>
          <w:sz w:val="24"/>
          <w:szCs w:val="24"/>
        </w:rPr>
        <w:t xml:space="preserve">procura que define o preço. Então, quero agradecer aos Deputados que </w:t>
      </w:r>
      <w:proofErr w:type="gramStart"/>
      <w:r>
        <w:rPr>
          <w:rFonts w:ascii="Arial" w:hAnsi="Arial"/>
          <w:sz w:val="24"/>
          <w:szCs w:val="24"/>
        </w:rPr>
        <w:t>subscreveram,</w:t>
      </w:r>
      <w:proofErr w:type="gramEnd"/>
      <w:r>
        <w:rPr>
          <w:rFonts w:ascii="Arial" w:hAnsi="Arial"/>
          <w:sz w:val="24"/>
          <w:szCs w:val="24"/>
        </w:rPr>
        <w:t xml:space="preserve"> agradecer aos Deputados que já votaram favoravelmente, ontem, neste projeto, e pedir novamente o voto favorável porque… (É retirado o som.)</w:t>
      </w:r>
    </w:p>
    <w:p w:rsidR="00F71A53" w:rsidRDefault="00F84590">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w:t>
      </w:r>
      <w:r>
        <w:rPr>
          <w:rFonts w:ascii="Arial" w:hAnsi="Arial"/>
          <w:b/>
          <w:bCs/>
          <w:sz w:val="24"/>
          <w:szCs w:val="24"/>
        </w:rPr>
        <w:t>raiano</w:t>
      </w:r>
      <w:proofErr w:type="spellEnd"/>
      <w:r>
        <w:rPr>
          <w:rFonts w:ascii="Arial" w:hAnsi="Arial"/>
          <w:b/>
          <w:bCs/>
          <w:sz w:val="24"/>
          <w:szCs w:val="24"/>
        </w:rPr>
        <w:t xml:space="preserve"> - PSD):</w:t>
      </w:r>
      <w:r>
        <w:rPr>
          <w:rFonts w:ascii="Arial" w:hAnsi="Arial"/>
          <w:sz w:val="24"/>
          <w:szCs w:val="24"/>
        </w:rPr>
        <w:t xml:space="preserve"> Um minuto para concluir, Deputado.</w:t>
      </w:r>
    </w:p>
    <w:p w:rsidR="00F71A53" w:rsidRDefault="00F84590">
      <w:pPr>
        <w:spacing w:before="113" w:after="113" w:line="360" w:lineRule="auto"/>
        <w:jc w:val="both"/>
      </w:pPr>
      <w:r>
        <w:rPr>
          <w:rFonts w:ascii="Arial" w:hAnsi="Arial"/>
          <w:b/>
          <w:bCs/>
          <w:sz w:val="24"/>
          <w:szCs w:val="24"/>
        </w:rPr>
        <w:t xml:space="preserve">DEPUTADO REICHEMBACH (PSD): </w:t>
      </w:r>
      <w:r>
        <w:rPr>
          <w:rFonts w:ascii="Arial" w:hAnsi="Arial"/>
          <w:sz w:val="24"/>
          <w:szCs w:val="24"/>
        </w:rPr>
        <w:t xml:space="preserve">Porque o sonho no Sudoeste do Paraná é que o queijo colonial ali produzido tenha uma imagem tão forte em nível nacional, a exemplo dos queijos da Serra da Canastra, que tem toda </w:t>
      </w:r>
      <w:r>
        <w:rPr>
          <w:rFonts w:ascii="Arial" w:hAnsi="Arial"/>
          <w:sz w:val="24"/>
          <w:szCs w:val="24"/>
        </w:rPr>
        <w:t>uma história, toda uma referência internacional, e o Sudoeste também está caminhando nessa direção. Parabéns a todos, especialmente àqueles que se dedicam no dia a dia para fazer um queijo colonial cada vez melhor no Sudoeste do Paraná. Muito obrigado.</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Professor Lemos.</w:t>
      </w:r>
    </w:p>
    <w:p w:rsidR="00F71A53" w:rsidRDefault="00F84590">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Senhor Presidente, Sr.</w:t>
      </w:r>
      <w:r>
        <w:rPr>
          <w:rFonts w:ascii="Arial" w:hAnsi="Arial"/>
          <w:sz w:val="24"/>
          <w:szCs w:val="24"/>
          <w:vertAlign w:val="superscript"/>
        </w:rPr>
        <w:t>s</w:t>
      </w:r>
      <w:r>
        <w:rPr>
          <w:rFonts w:ascii="Arial" w:hAnsi="Arial"/>
          <w:sz w:val="24"/>
          <w:szCs w:val="24"/>
        </w:rPr>
        <w:t xml:space="preserve"> Deputados,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quero cumprimentar todos e todas, quero fazer também um cumprimento a todos e todas</w:t>
      </w:r>
      <w:r>
        <w:rPr>
          <w:rFonts w:ascii="Arial" w:hAnsi="Arial"/>
          <w:sz w:val="24"/>
          <w:szCs w:val="24"/>
        </w:rPr>
        <w:t xml:space="preserve"> que nos acompanham a distância e quem nos visita, aqui, nos honrando com suas presenças. Sejam todos </w:t>
      </w:r>
      <w:proofErr w:type="gramStart"/>
      <w:r>
        <w:rPr>
          <w:rFonts w:ascii="Arial" w:hAnsi="Arial"/>
          <w:sz w:val="24"/>
          <w:szCs w:val="24"/>
        </w:rPr>
        <w:t>bem-vindos e bem-vindas à Assembleia Legislativa</w:t>
      </w:r>
      <w:proofErr w:type="gramEnd"/>
      <w:r>
        <w:rPr>
          <w:rFonts w:ascii="Arial" w:hAnsi="Arial"/>
          <w:sz w:val="24"/>
          <w:szCs w:val="24"/>
        </w:rPr>
        <w:t xml:space="preserve">. </w:t>
      </w:r>
      <w:proofErr w:type="gramStart"/>
      <w:r>
        <w:rPr>
          <w:rFonts w:ascii="Arial" w:hAnsi="Arial"/>
          <w:sz w:val="24"/>
          <w:szCs w:val="24"/>
        </w:rPr>
        <w:t xml:space="preserve">Deputado </w:t>
      </w:r>
      <w:proofErr w:type="spellStart"/>
      <w:r>
        <w:rPr>
          <w:rFonts w:ascii="Arial" w:hAnsi="Arial"/>
          <w:sz w:val="24"/>
          <w:szCs w:val="24"/>
        </w:rPr>
        <w:t>Reichembach</w:t>
      </w:r>
      <w:proofErr w:type="spellEnd"/>
      <w:r>
        <w:rPr>
          <w:rFonts w:ascii="Arial" w:hAnsi="Arial"/>
          <w:sz w:val="24"/>
          <w:szCs w:val="24"/>
        </w:rPr>
        <w:t>, quero</w:t>
      </w:r>
      <w:proofErr w:type="gramEnd"/>
      <w:r>
        <w:rPr>
          <w:rFonts w:ascii="Arial" w:hAnsi="Arial"/>
          <w:sz w:val="24"/>
          <w:szCs w:val="24"/>
        </w:rPr>
        <w:t xml:space="preserve"> cumprimentá-lo e cumprimentar a todos os Deputados que junto com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subs</w:t>
      </w:r>
      <w:r>
        <w:rPr>
          <w:rFonts w:ascii="Arial" w:hAnsi="Arial"/>
          <w:sz w:val="24"/>
          <w:szCs w:val="24"/>
        </w:rPr>
        <w:t>crevem este projeto, tornando o queijo colonial imaterial, colocando na nossa cultura. E de fato é cultural. Então, quero parabenizar, dizer que quando apresentamos aqui o Projeto de Lei que criou a Lei, lá em 2018, legalizando a produção de queijo artesan</w:t>
      </w:r>
      <w:r>
        <w:rPr>
          <w:rFonts w:ascii="Arial" w:hAnsi="Arial"/>
          <w:sz w:val="24"/>
          <w:szCs w:val="24"/>
        </w:rPr>
        <w:t xml:space="preserve">al feito com leite cru, queijo colonial, foi muito importante que esta Casa aprovasse esse projeto, que foi por unanimidade. Coube à Governadora Cida Borghetti, na época, sancionar a Lei e coube ao Governador Ratinho Júnior fazer o Decreto regulamentando. </w:t>
      </w:r>
      <w:r>
        <w:rPr>
          <w:rFonts w:ascii="Arial" w:hAnsi="Arial"/>
          <w:sz w:val="24"/>
          <w:szCs w:val="24"/>
        </w:rPr>
        <w:t xml:space="preserve">Hoje temos uma associação como a </w:t>
      </w:r>
      <w:proofErr w:type="spellStart"/>
      <w:r>
        <w:rPr>
          <w:rFonts w:ascii="Arial" w:hAnsi="Arial"/>
          <w:sz w:val="24"/>
          <w:szCs w:val="24"/>
        </w:rPr>
        <w:t>Aprosud</w:t>
      </w:r>
      <w:proofErr w:type="spellEnd"/>
      <w:r>
        <w:rPr>
          <w:rFonts w:ascii="Arial" w:hAnsi="Arial"/>
          <w:sz w:val="24"/>
          <w:szCs w:val="24"/>
        </w:rPr>
        <w:t>, lá no Sudoeste, temos uma associação de produtores de queijo colonial na região Centro, e temos vários produtores e produtoras de queijo do Paraná fazendo bonito em concursos nacionais e internacionais. Já tem prod</w:t>
      </w:r>
      <w:r>
        <w:rPr>
          <w:rFonts w:ascii="Arial" w:hAnsi="Arial"/>
          <w:sz w:val="24"/>
          <w:szCs w:val="24"/>
        </w:rPr>
        <w:t xml:space="preserve">utores e produtoras com prêmios ganhos, por exemplo, fora do Brasil, especialmente lá em Paris, onde se faz o maior concurso para verificar quais são os melhores queijos do mundo. Temos queijos do Paraná já premiados com a segunda posição, com </w:t>
      </w:r>
      <w:r>
        <w:rPr>
          <w:rFonts w:ascii="Arial" w:hAnsi="Arial"/>
          <w:sz w:val="24"/>
          <w:szCs w:val="24"/>
        </w:rPr>
        <w:lastRenderedPageBreak/>
        <w:t>medalha de p</w:t>
      </w:r>
      <w:r>
        <w:rPr>
          <w:rFonts w:ascii="Arial" w:hAnsi="Arial"/>
          <w:sz w:val="24"/>
          <w:szCs w:val="24"/>
        </w:rPr>
        <w:t>rata, em Paris. Então, é muito importante que valorizemos o produtor e a produtora de queijo que produz o queijo colonial, o queijo artesanal, no Estado do Paraná. Eu venho a esta tribuna também para fazer um convite. Na verdade o convite já foi feito, mas</w:t>
      </w:r>
      <w:r>
        <w:rPr>
          <w:rFonts w:ascii="Arial" w:hAnsi="Arial"/>
          <w:sz w:val="24"/>
          <w:szCs w:val="24"/>
        </w:rPr>
        <w:t xml:space="preserve"> quero reforçar o convite para todos os Deputados e Deputadas e, também, para nossa população. No dia 6 de maio, </w:t>
      </w:r>
      <w:proofErr w:type="gramStart"/>
      <w:r>
        <w:rPr>
          <w:rFonts w:ascii="Arial" w:hAnsi="Arial"/>
          <w:sz w:val="24"/>
          <w:szCs w:val="24"/>
        </w:rPr>
        <w:t>segunda-feira, faremos</w:t>
      </w:r>
      <w:proofErr w:type="gramEnd"/>
      <w:r>
        <w:rPr>
          <w:rFonts w:ascii="Arial" w:hAnsi="Arial"/>
          <w:sz w:val="24"/>
          <w:szCs w:val="24"/>
        </w:rPr>
        <w:t xml:space="preserve"> aqui no Plenário da Assembleia uma </w:t>
      </w:r>
      <w:r>
        <w:rPr>
          <w:rFonts w:ascii="Arial" w:hAnsi="Arial"/>
          <w:i/>
          <w:iCs/>
          <w:sz w:val="24"/>
          <w:szCs w:val="24"/>
        </w:rPr>
        <w:t>Sessão Solene de Homenagem aos 50 anos da Itaipu Binacional</w:t>
      </w:r>
      <w:r>
        <w:rPr>
          <w:rFonts w:ascii="Arial" w:hAnsi="Arial"/>
          <w:sz w:val="24"/>
          <w:szCs w:val="24"/>
        </w:rPr>
        <w:t>. É uma proposição dos Dep</w:t>
      </w:r>
      <w:r>
        <w:rPr>
          <w:rFonts w:ascii="Arial" w:hAnsi="Arial"/>
          <w:sz w:val="24"/>
          <w:szCs w:val="24"/>
        </w:rPr>
        <w:t xml:space="preserve">utados Professor </w:t>
      </w:r>
      <w:proofErr w:type="gramStart"/>
      <w:r>
        <w:rPr>
          <w:rFonts w:ascii="Arial" w:hAnsi="Arial"/>
          <w:sz w:val="24"/>
          <w:szCs w:val="24"/>
        </w:rPr>
        <w:t>Lemos,</w:t>
      </w:r>
      <w:proofErr w:type="gramEnd"/>
      <w:r>
        <w:rPr>
          <w:rFonts w:ascii="Arial" w:hAnsi="Arial"/>
          <w:sz w:val="24"/>
          <w:szCs w:val="24"/>
        </w:rPr>
        <w:t xml:space="preserve"> Hussein </w:t>
      </w:r>
      <w:proofErr w:type="spellStart"/>
      <w:r>
        <w:rPr>
          <w:rFonts w:ascii="Arial" w:hAnsi="Arial"/>
          <w:sz w:val="24"/>
          <w:szCs w:val="24"/>
        </w:rPr>
        <w:t>Bakri</w:t>
      </w:r>
      <w:proofErr w:type="spellEnd"/>
      <w:r>
        <w:rPr>
          <w:rFonts w:ascii="Arial" w:hAnsi="Arial"/>
          <w:sz w:val="24"/>
          <w:szCs w:val="24"/>
        </w:rPr>
        <w:t xml:space="preserve">, Ademar </w:t>
      </w:r>
      <w:proofErr w:type="spellStart"/>
      <w:r>
        <w:rPr>
          <w:rFonts w:ascii="Arial" w:hAnsi="Arial"/>
          <w:sz w:val="24"/>
          <w:szCs w:val="24"/>
        </w:rPr>
        <w:t>Traiano</w:t>
      </w:r>
      <w:proofErr w:type="spellEnd"/>
      <w:r>
        <w:rPr>
          <w:rFonts w:ascii="Arial" w:hAnsi="Arial"/>
          <w:sz w:val="24"/>
          <w:szCs w:val="24"/>
        </w:rPr>
        <w:t xml:space="preserve">, Alexandre </w:t>
      </w:r>
      <w:proofErr w:type="spellStart"/>
      <w:r>
        <w:rPr>
          <w:rFonts w:ascii="Arial" w:hAnsi="Arial"/>
          <w:sz w:val="24"/>
          <w:szCs w:val="24"/>
        </w:rPr>
        <w:t>Curi</w:t>
      </w:r>
      <w:proofErr w:type="spellEnd"/>
      <w:r>
        <w:rPr>
          <w:rFonts w:ascii="Arial" w:hAnsi="Arial"/>
          <w:sz w:val="24"/>
          <w:szCs w:val="24"/>
        </w:rPr>
        <w:t xml:space="preserve">,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 xml:space="preserve">, Doutor Antenor, </w:t>
      </w:r>
      <w:proofErr w:type="spellStart"/>
      <w:r>
        <w:rPr>
          <w:rFonts w:ascii="Arial" w:hAnsi="Arial"/>
          <w:sz w:val="24"/>
          <w:szCs w:val="24"/>
        </w:rPr>
        <w:t>Goura</w:t>
      </w:r>
      <w:proofErr w:type="spellEnd"/>
      <w:r>
        <w:rPr>
          <w:rFonts w:ascii="Arial" w:hAnsi="Arial"/>
          <w:sz w:val="24"/>
          <w:szCs w:val="24"/>
        </w:rPr>
        <w:t xml:space="preserve">, </w:t>
      </w:r>
      <w:proofErr w:type="spellStart"/>
      <w:r>
        <w:rPr>
          <w:rFonts w:ascii="Arial" w:hAnsi="Arial"/>
          <w:sz w:val="24"/>
          <w:szCs w:val="24"/>
        </w:rPr>
        <w:t>Romanelli</w:t>
      </w:r>
      <w:proofErr w:type="spellEnd"/>
      <w:r>
        <w:rPr>
          <w:rFonts w:ascii="Arial" w:hAnsi="Arial"/>
          <w:sz w:val="24"/>
          <w:szCs w:val="24"/>
        </w:rPr>
        <w:t xml:space="preserve">, Ana Júlia e Luciana </w:t>
      </w:r>
      <w:proofErr w:type="spellStart"/>
      <w:r>
        <w:rPr>
          <w:rFonts w:ascii="Arial" w:hAnsi="Arial"/>
          <w:sz w:val="24"/>
          <w:szCs w:val="24"/>
        </w:rPr>
        <w:t>Rafagnin</w:t>
      </w:r>
      <w:proofErr w:type="spellEnd"/>
      <w:r>
        <w:rPr>
          <w:rFonts w:ascii="Arial" w:hAnsi="Arial"/>
          <w:sz w:val="24"/>
          <w:szCs w:val="24"/>
        </w:rPr>
        <w:t>. Nós entendemos que a Itaipu é muito importante para o Paraná e para o Brasil. Ela teve as suas obras in</w:t>
      </w:r>
      <w:r>
        <w:rPr>
          <w:rFonts w:ascii="Arial" w:hAnsi="Arial"/>
          <w:sz w:val="24"/>
          <w:szCs w:val="24"/>
        </w:rPr>
        <w:t xml:space="preserve">iciadas no dia 17 de maio de 1974. Então, a Itaipu está completando 50 anos da sua fundação, do seu início, e no dia 5 de maio ela completa 40 anos da inauguração. Então, estamos propondo essa Sessão Solene e gostaríamos que todos os Deputados e Deputadas </w:t>
      </w:r>
      <w:r>
        <w:rPr>
          <w:rFonts w:ascii="Arial" w:hAnsi="Arial"/>
          <w:sz w:val="24"/>
          <w:szCs w:val="24"/>
        </w:rPr>
        <w:t>estivessem presentes. E, também, a nossa população está convidada para participar dessa Sessão Solene. Vai ser no dia 6 de maio, às 9 horas, aqui neste Plenário. Fica aqui reforçado o convite.</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Hussei</w:t>
      </w:r>
      <w:r>
        <w:rPr>
          <w:rFonts w:ascii="Arial" w:hAnsi="Arial"/>
          <w:sz w:val="24"/>
          <w:szCs w:val="24"/>
        </w:rPr>
        <w:t>n, abre mão. Liderança da Oposição também abre mão?</w:t>
      </w:r>
    </w:p>
    <w:p w:rsidR="00F71A53" w:rsidRDefault="00F84590">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Abre mão.</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w:t>
      </w:r>
    </w:p>
    <w:p w:rsidR="00F71A53" w:rsidRDefault="00F84590">
      <w:pPr>
        <w:spacing w:before="113" w:after="113" w:line="360" w:lineRule="auto"/>
        <w:jc w:val="both"/>
      </w:pPr>
      <w:r>
        <w:rPr>
          <w:rFonts w:ascii="Arial" w:hAnsi="Arial"/>
          <w:b/>
          <w:bCs/>
          <w:sz w:val="24"/>
          <w:szCs w:val="24"/>
        </w:rPr>
        <w:t xml:space="preserve">DEPUTADO ARTAGÃO JÚNIOR (PSD): </w:t>
      </w:r>
      <w:r>
        <w:rPr>
          <w:rFonts w:ascii="Arial" w:hAnsi="Arial"/>
          <w:sz w:val="24"/>
          <w:szCs w:val="24"/>
        </w:rPr>
        <w:t xml:space="preserve">Senhor Presidente, pela ordem rapidamente. </w:t>
      </w:r>
      <w:proofErr w:type="gramStart"/>
      <w:r>
        <w:rPr>
          <w:rFonts w:ascii="Arial" w:hAnsi="Arial"/>
          <w:sz w:val="24"/>
          <w:szCs w:val="24"/>
        </w:rPr>
        <w:t>Atendendo o</w:t>
      </w:r>
      <w:proofErr w:type="gramEnd"/>
      <w:r>
        <w:rPr>
          <w:rFonts w:ascii="Arial" w:hAnsi="Arial"/>
          <w:sz w:val="24"/>
          <w:szCs w:val="24"/>
        </w:rPr>
        <w:t xml:space="preserve"> pedido de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w:t>
      </w:r>
      <w:r>
        <w:rPr>
          <w:rFonts w:ascii="Arial" w:hAnsi="Arial"/>
          <w:sz w:val="24"/>
          <w:szCs w:val="24"/>
        </w:rPr>
        <w:t xml:space="preserve"> de vários Parlamentares aqui, não usarei a palavra e a tribuna nesta oportunidade, mas farei na semana que vem para oficialmente agradecer a esta Casa pela homenagem feita ao meu pai. Na última semana, tivemos a presença do Governador em Guarapuava e, ofi</w:t>
      </w:r>
      <w:r>
        <w:rPr>
          <w:rFonts w:ascii="Arial" w:hAnsi="Arial"/>
          <w:sz w:val="24"/>
          <w:szCs w:val="24"/>
        </w:rPr>
        <w:t xml:space="preserve">cialmente, a formalização da nominação do viaduto </w:t>
      </w:r>
      <w:r>
        <w:rPr>
          <w:rFonts w:ascii="Arial" w:hAnsi="Arial"/>
          <w:i/>
          <w:iCs/>
          <w:sz w:val="24"/>
          <w:szCs w:val="24"/>
        </w:rPr>
        <w:t xml:space="preserve">“Conselheiro </w:t>
      </w:r>
      <w:proofErr w:type="spellStart"/>
      <w:r>
        <w:rPr>
          <w:rFonts w:ascii="Arial" w:hAnsi="Arial"/>
          <w:i/>
          <w:iCs/>
          <w:sz w:val="24"/>
          <w:szCs w:val="24"/>
        </w:rPr>
        <w:t>Artagão</w:t>
      </w:r>
      <w:proofErr w:type="spellEnd"/>
      <w:r>
        <w:rPr>
          <w:rFonts w:ascii="Arial" w:hAnsi="Arial"/>
          <w:i/>
          <w:iCs/>
          <w:sz w:val="24"/>
          <w:szCs w:val="24"/>
        </w:rPr>
        <w:t xml:space="preserve"> de Mattos Leão”</w:t>
      </w:r>
      <w:r>
        <w:rPr>
          <w:rFonts w:ascii="Arial" w:hAnsi="Arial"/>
          <w:sz w:val="24"/>
          <w:szCs w:val="24"/>
        </w:rPr>
        <w:t xml:space="preserve">, in </w:t>
      </w:r>
      <w:proofErr w:type="spellStart"/>
      <w:r>
        <w:rPr>
          <w:rFonts w:ascii="Arial" w:hAnsi="Arial"/>
          <w:sz w:val="24"/>
          <w:szCs w:val="24"/>
        </w:rPr>
        <w:t>memoriam</w:t>
      </w:r>
      <w:proofErr w:type="spellEnd"/>
      <w:r>
        <w:rPr>
          <w:rFonts w:ascii="Arial" w:hAnsi="Arial"/>
          <w:sz w:val="24"/>
          <w:szCs w:val="24"/>
        </w:rPr>
        <w:t xml:space="preserve">, após praticamente nove meses do seu falecimento. Então, quero ocupar um momento adequado e oportuno para agradecer a esta </w:t>
      </w:r>
      <w:r>
        <w:rPr>
          <w:rFonts w:ascii="Arial" w:hAnsi="Arial"/>
          <w:sz w:val="24"/>
          <w:szCs w:val="24"/>
        </w:rPr>
        <w:lastRenderedPageBreak/>
        <w:t>Casa e falar, também, das obras e</w:t>
      </w:r>
      <w:r>
        <w:rPr>
          <w:rFonts w:ascii="Arial" w:hAnsi="Arial"/>
          <w:sz w:val="24"/>
          <w:szCs w:val="24"/>
        </w:rPr>
        <w:t xml:space="preserve"> dos investimentos que estão sendo feitos lá em Guarapuava. Na semana que vem farei uso da tribuna. Obrigado, Presidente.</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Estive lá presente acompanhando o Governador e o Deputado </w:t>
      </w:r>
      <w:proofErr w:type="spellStart"/>
      <w:r>
        <w:rPr>
          <w:rFonts w:ascii="Arial" w:hAnsi="Arial"/>
          <w:sz w:val="24"/>
          <w:szCs w:val="24"/>
        </w:rPr>
        <w:t>Artagão</w:t>
      </w:r>
      <w:proofErr w:type="spellEnd"/>
      <w:r>
        <w:rPr>
          <w:rFonts w:ascii="Arial" w:hAnsi="Arial"/>
          <w:sz w:val="24"/>
          <w:szCs w:val="24"/>
        </w:rPr>
        <w:t xml:space="preserve"> e pude, na verdade, </w:t>
      </w:r>
      <w:r>
        <w:rPr>
          <w:rFonts w:ascii="Arial" w:hAnsi="Arial"/>
          <w:sz w:val="24"/>
          <w:szCs w:val="24"/>
        </w:rPr>
        <w:t>sentir a sua emoção naquele momento. Acho que é um gesto merecedor desta Casa ao seu pai, que tem uma história também com o Parlamento Estadual e posteriormente no Tribunal de Contas. Então, realmente foi um momento marcante para sua vida e sua família. Re</w:t>
      </w:r>
      <w:r>
        <w:rPr>
          <w:rFonts w:ascii="Arial" w:hAnsi="Arial"/>
          <w:sz w:val="24"/>
          <w:szCs w:val="24"/>
        </w:rPr>
        <w:t xml:space="preserve">gistro a visita dos alunos do terceiro ano do ensino médio do Colégio Estadual Emílio de Menezes, acompanhados pela professora Patrícia </w:t>
      </w:r>
      <w:proofErr w:type="spellStart"/>
      <w:r>
        <w:rPr>
          <w:rFonts w:ascii="Arial" w:hAnsi="Arial"/>
          <w:sz w:val="24"/>
          <w:szCs w:val="24"/>
        </w:rPr>
        <w:t>Guerino</w:t>
      </w:r>
      <w:proofErr w:type="spellEnd"/>
      <w:r>
        <w:rPr>
          <w:rFonts w:ascii="Arial" w:hAnsi="Arial"/>
          <w:sz w:val="24"/>
          <w:szCs w:val="24"/>
        </w:rPr>
        <w:t xml:space="preserve">. Sejam bem-vindos aqui na nossa Casa. </w:t>
      </w:r>
      <w:r>
        <w:rPr>
          <w:rFonts w:ascii="Arial" w:hAnsi="Arial" w:cs="Arial"/>
          <w:b/>
          <w:bCs/>
          <w:sz w:val="24"/>
          <w:szCs w:val="24"/>
        </w:rPr>
        <w:t>Passamos à Ordem do Dia.</w:t>
      </w:r>
    </w:p>
    <w:p w:rsidR="00F71A53" w:rsidRDefault="00F84590">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F71A53" w:rsidRDefault="00F84590">
      <w:pPr>
        <w:spacing w:before="113" w:after="113" w:line="360" w:lineRule="auto"/>
        <w:jc w:val="both"/>
      </w:pPr>
      <w:r>
        <w:rPr>
          <w:rFonts w:ascii="Arial" w:hAnsi="Arial" w:cs="Arial"/>
          <w:b/>
          <w:bCs/>
          <w:sz w:val="24"/>
          <w:szCs w:val="24"/>
        </w:rPr>
        <w:t xml:space="preserve">[Iniciou-se a apreciação das </w:t>
      </w:r>
      <w:r>
        <w:rPr>
          <w:rFonts w:ascii="Arial" w:hAnsi="Arial" w:cs="Arial"/>
          <w:b/>
          <w:bCs/>
          <w:sz w:val="24"/>
          <w:szCs w:val="24"/>
        </w:rPr>
        <w:t xml:space="preserve">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w:t>
      </w:r>
      <w:r>
        <w:rPr>
          <w:rFonts w:ascii="Arial" w:hAnsi="Arial" w:cs="Arial"/>
          <w:i/>
          <w:iCs/>
          <w:sz w:val="24"/>
          <w:szCs w:val="24"/>
          <w:lang w:val="pt-PT"/>
        </w:rPr>
        <w:t xml:space="preserve"> Alexandre Amaro (REP), Alexandre Curi (PSD), Alisson Wandscheer (SD),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w:t>
      </w:r>
      <w:r>
        <w:rPr>
          <w:rFonts w:ascii="Arial" w:hAnsi="Arial" w:cs="Arial"/>
          <w:i/>
          <w:iCs/>
          <w:sz w:val="24"/>
          <w:szCs w:val="24"/>
          <w:lang w:val="pt-PT"/>
        </w:rPr>
        <w:t xml:space="preserve">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Gilson de Souza (PL), Goura (PDT), Gugu Bueno (PSD), Hussein Bakri (PSD), Luci</w:t>
      </w:r>
      <w:r>
        <w:rPr>
          <w:rFonts w:ascii="Arial" w:hAnsi="Arial" w:cs="Arial"/>
          <w:i/>
          <w:iCs/>
          <w:sz w:val="24"/>
          <w:szCs w:val="24"/>
          <w:lang w:val="pt-PT"/>
        </w:rPr>
        <w:t>ana Rafagnin (PT), Luiz Corti (PSB), Luiz Claudio Romanelli (PSD), Luiz Fernando Guerra (UNIÃO), Mabel Canto (PSDB), Márcia Huçulak (PSD), Maria Victória (PP), Marli Paulino (SD), Matheus Vermelho (UNIÃO); Moacyr Fadel (PSD), Paulo Gomes (PP), Professor Le</w:t>
      </w:r>
      <w:r>
        <w:rPr>
          <w:rFonts w:ascii="Arial" w:hAnsi="Arial" w:cs="Arial"/>
          <w:i/>
          <w:iCs/>
          <w:sz w:val="24"/>
          <w:szCs w:val="24"/>
          <w:lang w:val="pt-PT"/>
        </w:rPr>
        <w:t>mos (PT), Reichembach (PSD), Requião Filho (PT), Samuel Dantas (SD), Tercílio Turini (PSD), Thiago Buhrer (UNIÃO) e Tiago Amaral (PSD)</w:t>
      </w:r>
      <w:r>
        <w:rPr>
          <w:rFonts w:ascii="Arial" w:hAnsi="Arial" w:cs="Arial"/>
          <w:b/>
          <w:bCs/>
          <w:i/>
          <w:iCs/>
          <w:sz w:val="24"/>
          <w:szCs w:val="24"/>
          <w:lang w:val="pt-PT"/>
        </w:rPr>
        <w:t xml:space="preserve">(43 Parlamentares); Deputados ausentes com justificativa: </w:t>
      </w:r>
      <w:r>
        <w:rPr>
          <w:rFonts w:ascii="Arial" w:hAnsi="Arial" w:cs="Arial"/>
          <w:i/>
          <w:iCs/>
          <w:sz w:val="24"/>
          <w:szCs w:val="24"/>
          <w:lang w:val="pt-PT"/>
        </w:rPr>
        <w:t xml:space="preserve">Gilberto </w:t>
      </w:r>
      <w:r>
        <w:rPr>
          <w:rFonts w:ascii="Arial" w:hAnsi="Arial" w:cs="Arial"/>
          <w:i/>
          <w:iCs/>
          <w:sz w:val="24"/>
          <w:szCs w:val="24"/>
          <w:lang w:val="pt-PT"/>
        </w:rPr>
        <w:lastRenderedPageBreak/>
        <w:t>Ribeiro (PL), conforme art. 104 inc. I do Regimento Int</w:t>
      </w:r>
      <w:r>
        <w:rPr>
          <w:rFonts w:ascii="Arial" w:hAnsi="Arial" w:cs="Arial"/>
          <w:i/>
          <w:iCs/>
          <w:sz w:val="24"/>
          <w:szCs w:val="24"/>
          <w:lang w:val="pt-PT"/>
        </w:rPr>
        <w:t xml:space="preserve">erno; Ricardo Arruda (PL), conforme art. 104 inc. I do Regimento Interno; </w:t>
      </w:r>
      <w:r>
        <w:rPr>
          <w:rFonts w:ascii="Arial" w:hAnsi="Arial" w:cs="Arial"/>
          <w:i/>
          <w:iCs/>
          <w:sz w:val="24"/>
          <w:szCs w:val="24"/>
          <w:shd w:val="clear" w:color="auto" w:fill="FFFFFF"/>
        </w:rPr>
        <w:t xml:space="preserve">Batatinha (MDB), </w:t>
      </w:r>
      <w:r>
        <w:rPr>
          <w:rFonts w:ascii="Arial" w:hAnsi="Arial" w:cs="Arial"/>
          <w:i/>
          <w:iCs/>
          <w:sz w:val="24"/>
          <w:szCs w:val="24"/>
          <w:lang w:val="pt-PT"/>
        </w:rPr>
        <w:t>conforme art. 97 § 3.º I do Regimento Interno; Marcel Micheletto (PL), conforme art. 97 § 4.º do Regimento Interno; Marcio Pacheco (REP), conforme art. 97 § 4.º do R</w:t>
      </w:r>
      <w:r>
        <w:rPr>
          <w:rFonts w:ascii="Arial" w:hAnsi="Arial" w:cs="Arial"/>
          <w:i/>
          <w:iCs/>
          <w:sz w:val="24"/>
          <w:szCs w:val="24"/>
          <w:lang w:val="pt-PT"/>
        </w:rPr>
        <w:t>egimento Interno; Soldado Adriano José (PP)</w:t>
      </w:r>
      <w:r>
        <w:rPr>
          <w:rFonts w:ascii="Arial" w:hAnsi="Arial" w:cs="Arial"/>
          <w:bCs/>
          <w:i/>
          <w:iCs/>
          <w:sz w:val="24"/>
          <w:szCs w:val="24"/>
          <w:lang w:val="pt-PT"/>
        </w:rPr>
        <w:t xml:space="preserve">, </w:t>
      </w:r>
      <w:r>
        <w:rPr>
          <w:rFonts w:ascii="Arial" w:hAnsi="Arial" w:cs="Arial"/>
          <w:i/>
          <w:iCs/>
          <w:sz w:val="24"/>
          <w:szCs w:val="24"/>
          <w:lang w:val="pt-PT"/>
        </w:rPr>
        <w:t xml:space="preserve">conforme art. 97 § 4.º do Regimento Interno; Ney Leprevost (UNIÃO), conforme art. 97 § 4.º do Regimento Interno; Ana Júlia (PT), conforme art. 97 § 4.º do Regimento Interno; e Renato Freitas (PT), conforme art. </w:t>
      </w:r>
      <w:r>
        <w:rPr>
          <w:rFonts w:ascii="Arial" w:hAnsi="Arial" w:cs="Arial"/>
          <w:i/>
          <w:iCs/>
          <w:sz w:val="24"/>
          <w:szCs w:val="24"/>
          <w:lang w:val="pt-PT"/>
        </w:rPr>
        <w:t xml:space="preserve">97 § 3.º I do Regimento Interno </w:t>
      </w:r>
      <w:r>
        <w:rPr>
          <w:rFonts w:ascii="Arial" w:hAnsi="Arial" w:cs="Arial"/>
          <w:b/>
          <w:bCs/>
          <w:i/>
          <w:iCs/>
          <w:sz w:val="24"/>
          <w:szCs w:val="24"/>
          <w:lang w:val="pt-PT"/>
        </w:rPr>
        <w:t xml:space="preserve">(9 Parlamentares); Deputados ausentes sem justificativa: </w:t>
      </w:r>
      <w:r>
        <w:rPr>
          <w:rFonts w:ascii="Arial" w:hAnsi="Arial" w:cs="Arial"/>
          <w:i/>
          <w:iCs/>
          <w:sz w:val="24"/>
          <w:szCs w:val="24"/>
          <w:lang w:val="pt-PT"/>
        </w:rPr>
        <w:t xml:space="preserve">Flavia Franscischini (UNIÃO) e Nelson Justus (UNIÃO)  </w:t>
      </w:r>
      <w:r>
        <w:rPr>
          <w:rFonts w:ascii="Arial" w:hAnsi="Arial" w:cs="Arial"/>
          <w:b/>
          <w:bCs/>
          <w:i/>
          <w:iCs/>
          <w:sz w:val="24"/>
          <w:szCs w:val="24"/>
          <w:lang w:val="pt-PT"/>
        </w:rPr>
        <w:t>(2 Parlamentares).</w:t>
      </w:r>
      <w:r>
        <w:rPr>
          <w:rFonts w:ascii="Arial" w:hAnsi="Arial" w:cs="Arial"/>
          <w:b/>
          <w:bCs/>
          <w:sz w:val="24"/>
          <w:szCs w:val="24"/>
          <w:lang w:val="pt-PT"/>
        </w:rPr>
        <w:t>]</w:t>
      </w:r>
    </w:p>
    <w:p w:rsidR="00F71A53" w:rsidRDefault="00F84590">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F71A53" w:rsidRDefault="00F84590">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w:t>
      </w:r>
      <w:r>
        <w:rPr>
          <w:rFonts w:ascii="Arial" w:hAnsi="Arial" w:cs="Arial"/>
          <w:sz w:val="24"/>
          <w:szCs w:val="24"/>
          <w:u w:val="single"/>
        </w:rPr>
        <w:t>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268/2024</w:t>
      </w:r>
      <w:r>
        <w:rPr>
          <w:rFonts w:ascii="Arial" w:hAnsi="Arial" w:cs="Arial"/>
          <w:sz w:val="24"/>
          <w:szCs w:val="24"/>
        </w:rPr>
        <w:t>, do Deputado Cobra Repórter, que dispõe sobre a modernização e padronização de placas, adesivos, pinturas, imagens representativas com pictogramas que indicam atendimento p</w:t>
      </w:r>
      <w:r>
        <w:rPr>
          <w:rFonts w:ascii="Arial" w:hAnsi="Arial" w:cs="Arial"/>
          <w:sz w:val="24"/>
          <w:szCs w:val="24"/>
        </w:rPr>
        <w:t xml:space="preserve">rioritário para pessoas idosas, na forma que especifica; </w:t>
      </w:r>
      <w:r>
        <w:rPr>
          <w:rFonts w:ascii="Arial" w:hAnsi="Arial" w:cs="Arial"/>
          <w:b/>
          <w:sz w:val="24"/>
          <w:szCs w:val="24"/>
        </w:rPr>
        <w:t xml:space="preserve">Autuado sob o </w:t>
      </w:r>
      <w:r>
        <w:rPr>
          <w:rFonts w:ascii="Arial" w:hAnsi="Arial" w:cs="Arial"/>
          <w:b/>
          <w:sz w:val="24"/>
          <w:szCs w:val="24"/>
          <w:u w:val="single"/>
        </w:rPr>
        <w:t>n.º 269/2024</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 xml:space="preserve">, que concede o título de utilidade pública à Associação de Agricultores e Produtores Unidos da Barra Bonita, com sede no município de </w:t>
      </w:r>
      <w:proofErr w:type="spellStart"/>
      <w:r>
        <w:rPr>
          <w:rFonts w:ascii="Arial" w:hAnsi="Arial" w:cs="Arial"/>
          <w:sz w:val="24"/>
          <w:szCs w:val="24"/>
        </w:rPr>
        <w:t>Prudentópolis</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270/2024</w:t>
      </w:r>
      <w:r>
        <w:rPr>
          <w:rFonts w:ascii="Arial" w:hAnsi="Arial" w:cs="Arial"/>
          <w:sz w:val="24"/>
          <w:szCs w:val="24"/>
        </w:rPr>
        <w:t xml:space="preserve">, dos Deputados </w:t>
      </w:r>
      <w:proofErr w:type="spellStart"/>
      <w:r>
        <w:rPr>
          <w:rFonts w:ascii="Arial" w:hAnsi="Arial" w:cs="Arial"/>
          <w:sz w:val="24"/>
          <w:szCs w:val="24"/>
        </w:rPr>
        <w:t>Goura</w:t>
      </w:r>
      <w:proofErr w:type="spellEnd"/>
      <w:r>
        <w:rPr>
          <w:rFonts w:ascii="Arial" w:hAnsi="Arial" w:cs="Arial"/>
          <w:sz w:val="24"/>
          <w:szCs w:val="24"/>
        </w:rPr>
        <w:t xml:space="preserve">, Ana Júlia, Cristina </w:t>
      </w:r>
      <w:proofErr w:type="spellStart"/>
      <w:r>
        <w:rPr>
          <w:rFonts w:ascii="Arial" w:hAnsi="Arial" w:cs="Arial"/>
          <w:sz w:val="24"/>
          <w:szCs w:val="24"/>
        </w:rPr>
        <w:t>Silvestri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Mabel Canto, Maria Victória, Alexandre Amaro,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Doutor Antenor, Professor Lemos e Requião Filho, que institui a Campanha “Abril Laranja – Mês de Prevenção Contra a Crue</w:t>
      </w:r>
      <w:r>
        <w:rPr>
          <w:rFonts w:ascii="Arial" w:hAnsi="Arial" w:cs="Arial"/>
          <w:sz w:val="24"/>
          <w:szCs w:val="24"/>
        </w:rPr>
        <w:t xml:space="preserve">ldade Animal”; </w:t>
      </w:r>
      <w:r>
        <w:rPr>
          <w:rFonts w:ascii="Arial" w:hAnsi="Arial" w:cs="Arial"/>
          <w:b/>
          <w:sz w:val="24"/>
          <w:szCs w:val="24"/>
        </w:rPr>
        <w:t xml:space="preserve">Autuado sob o </w:t>
      </w:r>
      <w:r>
        <w:rPr>
          <w:rFonts w:ascii="Arial" w:hAnsi="Arial" w:cs="Arial"/>
          <w:b/>
          <w:sz w:val="24"/>
          <w:szCs w:val="24"/>
          <w:u w:val="single"/>
        </w:rPr>
        <w:t>n.º 271/2024</w:t>
      </w:r>
      <w:r>
        <w:rPr>
          <w:rFonts w:ascii="Arial" w:hAnsi="Arial" w:cs="Arial"/>
          <w:sz w:val="24"/>
          <w:szCs w:val="24"/>
        </w:rPr>
        <w:t xml:space="preserve">, dos Deputados Maria Victória e Alexandre </w:t>
      </w:r>
      <w:proofErr w:type="spellStart"/>
      <w:r>
        <w:rPr>
          <w:rFonts w:ascii="Arial" w:hAnsi="Arial" w:cs="Arial"/>
          <w:sz w:val="24"/>
          <w:szCs w:val="24"/>
        </w:rPr>
        <w:t>Curi</w:t>
      </w:r>
      <w:proofErr w:type="spellEnd"/>
      <w:r>
        <w:rPr>
          <w:rFonts w:ascii="Arial" w:hAnsi="Arial" w:cs="Arial"/>
          <w:sz w:val="24"/>
          <w:szCs w:val="24"/>
        </w:rPr>
        <w:t>, que dispõe sobre a política do Mercado Regulado de Créditos de Carbono no Estado do Paraná e dá outras providências.</w:t>
      </w:r>
    </w:p>
    <w:p w:rsidR="00F71A53" w:rsidRDefault="00F84590">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w:t>
      </w:r>
      <w:r>
        <w:rPr>
          <w:rFonts w:ascii="Arial" w:hAnsi="Arial" w:cs="Arial"/>
          <w:sz w:val="24"/>
          <w:szCs w:val="24"/>
        </w:rPr>
        <w:t xml:space="preserve">ntrários que se manifestem. </w:t>
      </w:r>
      <w:r>
        <w:rPr>
          <w:rFonts w:ascii="Arial" w:hAnsi="Arial" w:cs="Arial"/>
          <w:b/>
          <w:bCs/>
          <w:sz w:val="24"/>
          <w:szCs w:val="24"/>
          <w:u w:val="single"/>
        </w:rPr>
        <w:t>Apoiados</w:t>
      </w:r>
      <w:r>
        <w:rPr>
          <w:rFonts w:ascii="Arial" w:hAnsi="Arial" w:cs="Arial"/>
          <w:b/>
          <w:sz w:val="24"/>
          <w:szCs w:val="24"/>
        </w:rPr>
        <w:t>.</w:t>
      </w:r>
    </w:p>
    <w:p w:rsidR="00F71A53" w:rsidRDefault="00F84590">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F71A53" w:rsidRDefault="00F84590">
      <w:pPr>
        <w:spacing w:before="113" w:after="113" w:line="360" w:lineRule="auto"/>
        <w:jc w:val="both"/>
      </w:pPr>
      <w:r>
        <w:rPr>
          <w:rFonts w:ascii="Arial" w:hAnsi="Arial"/>
          <w:b/>
          <w:bCs/>
          <w:sz w:val="24"/>
          <w:szCs w:val="24"/>
        </w:rPr>
        <w:lastRenderedPageBreak/>
        <w:t xml:space="preserve">Os Itens 1, 2 e </w:t>
      </w:r>
      <w:proofErr w:type="gramStart"/>
      <w:r>
        <w:rPr>
          <w:rFonts w:ascii="Arial" w:hAnsi="Arial"/>
          <w:b/>
          <w:bCs/>
          <w:sz w:val="24"/>
          <w:szCs w:val="24"/>
        </w:rPr>
        <w:t>4</w:t>
      </w:r>
      <w:proofErr w:type="gramEnd"/>
      <w:r>
        <w:rPr>
          <w:rFonts w:ascii="Arial" w:hAnsi="Arial"/>
          <w:sz w:val="24"/>
          <w:szCs w:val="24"/>
        </w:rPr>
        <w:t xml:space="preserve"> faremos votação agrupada.</w:t>
      </w:r>
    </w:p>
    <w:p w:rsidR="00F71A53" w:rsidRDefault="00F84590">
      <w:pPr>
        <w:spacing w:before="113" w:after="113" w:line="360" w:lineRule="auto"/>
        <w:jc w:val="both"/>
      </w:pPr>
      <w:proofErr w:type="gramStart"/>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974/2019, de autoria dos Deputados </w:t>
      </w:r>
      <w:proofErr w:type="spellStart"/>
      <w:r>
        <w:rPr>
          <w:rFonts w:ascii="Arial" w:hAnsi="Arial" w:cs="Arial"/>
          <w:sz w:val="24"/>
          <w:szCs w:val="24"/>
        </w:rPr>
        <w:t>Anibelli</w:t>
      </w:r>
      <w:proofErr w:type="spellEnd"/>
      <w:r>
        <w:rPr>
          <w:rFonts w:ascii="Arial" w:hAnsi="Arial" w:cs="Arial"/>
          <w:sz w:val="24"/>
          <w:szCs w:val="24"/>
        </w:rPr>
        <w:t xml:space="preserve"> Neto e Alexandre </w:t>
      </w:r>
      <w:proofErr w:type="spellStart"/>
      <w:r>
        <w:rPr>
          <w:rFonts w:ascii="Arial" w:hAnsi="Arial" w:cs="Arial"/>
          <w:sz w:val="24"/>
          <w:szCs w:val="24"/>
        </w:rPr>
        <w:t>Curi</w:t>
      </w:r>
      <w:proofErr w:type="spellEnd"/>
      <w:r>
        <w:rPr>
          <w:rFonts w:ascii="Arial" w:hAnsi="Arial" w:cs="Arial"/>
          <w:sz w:val="24"/>
          <w:szCs w:val="24"/>
        </w:rPr>
        <w:t>, anexo o Projeto n.º 185/24, dos De</w:t>
      </w:r>
      <w:r>
        <w:rPr>
          <w:rFonts w:ascii="Arial" w:hAnsi="Arial" w:cs="Arial"/>
          <w:sz w:val="24"/>
          <w:szCs w:val="24"/>
        </w:rPr>
        <w:t xml:space="preserve">putados Alexandre </w:t>
      </w:r>
      <w:proofErr w:type="spellStart"/>
      <w:r>
        <w:rPr>
          <w:rFonts w:ascii="Arial" w:hAnsi="Arial" w:cs="Arial"/>
          <w:sz w:val="24"/>
          <w:szCs w:val="24"/>
        </w:rPr>
        <w:t>Curi</w:t>
      </w:r>
      <w:proofErr w:type="spellEnd"/>
      <w:r>
        <w:rPr>
          <w:rFonts w:ascii="Arial" w:hAnsi="Arial" w:cs="Arial"/>
          <w:sz w:val="24"/>
          <w:szCs w:val="24"/>
        </w:rPr>
        <w:t xml:space="preserve"> e </w:t>
      </w:r>
      <w:proofErr w:type="spellStart"/>
      <w:r>
        <w:rPr>
          <w:rFonts w:ascii="Arial" w:hAnsi="Arial" w:cs="Arial"/>
          <w:sz w:val="24"/>
          <w:szCs w:val="24"/>
        </w:rPr>
        <w:t>Anibelli</w:t>
      </w:r>
      <w:proofErr w:type="spellEnd"/>
      <w:r>
        <w:rPr>
          <w:rFonts w:ascii="Arial" w:hAnsi="Arial" w:cs="Arial"/>
          <w:sz w:val="24"/>
          <w:szCs w:val="24"/>
        </w:rPr>
        <w:t xml:space="preserve"> Neto)</w:t>
      </w:r>
      <w:proofErr w:type="gramEnd"/>
      <w:r>
        <w:rPr>
          <w:rFonts w:ascii="Arial" w:hAnsi="Arial" w:cs="Arial"/>
          <w:sz w:val="24"/>
          <w:szCs w:val="24"/>
        </w:rPr>
        <w:t>, que concede o título de utilidade pública à Fundação Casa do Estudante Universitário do Paraná, com sede no município de Curitiba. Parecer favorável da CCJ.</w:t>
      </w:r>
    </w:p>
    <w:p w:rsidR="00F71A53" w:rsidRDefault="00F84590">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2.ª Discussão do Projeto de Lei n.º 91/2024, de au</w:t>
      </w:r>
      <w:r>
        <w:rPr>
          <w:rFonts w:ascii="Arial" w:hAnsi="Arial" w:cs="Arial"/>
          <w:sz w:val="24"/>
          <w:szCs w:val="24"/>
        </w:rPr>
        <w:t xml:space="preserve">toria da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que concede o título de utilidade pública à Entidade Águia de Ouro Futebol Clube Para Todos, com sede no município de Curitiba. Parecer favorável da CCJ.</w:t>
      </w:r>
    </w:p>
    <w:p w:rsidR="00F71A53" w:rsidRDefault="00F84590">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2.ª Discussão do Projeto de Lei n.º 213/2024, de autoria do </w:t>
      </w:r>
      <w:r>
        <w:rPr>
          <w:rFonts w:ascii="Arial" w:hAnsi="Arial" w:cs="Arial"/>
          <w:sz w:val="24"/>
          <w:szCs w:val="24"/>
        </w:rPr>
        <w:t xml:space="preserve">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Associação </w:t>
      </w:r>
      <w:proofErr w:type="spellStart"/>
      <w:r>
        <w:rPr>
          <w:rFonts w:ascii="Arial" w:hAnsi="Arial" w:cs="Arial"/>
          <w:sz w:val="24"/>
          <w:szCs w:val="24"/>
        </w:rPr>
        <w:t>Provopar</w:t>
      </w:r>
      <w:proofErr w:type="spellEnd"/>
      <w:r>
        <w:rPr>
          <w:rFonts w:ascii="Arial" w:hAnsi="Arial" w:cs="Arial"/>
          <w:sz w:val="24"/>
          <w:szCs w:val="24"/>
        </w:rPr>
        <w:t xml:space="preserve"> - Ação Social Santa Terezinha de Itaipu, com sede no município de Santa Terezinha de Itaipu. Parecer favorável da CCJ.</w:t>
      </w:r>
    </w:p>
    <w:p w:rsidR="00F71A53" w:rsidRDefault="00F84590">
      <w:pPr>
        <w:spacing w:before="113" w:after="113" w:line="360" w:lineRule="auto"/>
        <w:jc w:val="both"/>
      </w:pPr>
      <w:r>
        <w:rPr>
          <w:rFonts w:ascii="Arial" w:hAnsi="Arial"/>
          <w:sz w:val="24"/>
          <w:szCs w:val="24"/>
        </w:rPr>
        <w:t xml:space="preserve">Deputado </w:t>
      </w:r>
      <w:proofErr w:type="spellStart"/>
      <w:r>
        <w:rPr>
          <w:rFonts w:ascii="Arial" w:hAnsi="Arial"/>
          <w:sz w:val="24"/>
          <w:szCs w:val="24"/>
        </w:rPr>
        <w:t>Anibelli</w:t>
      </w:r>
      <w:proofErr w:type="spellEnd"/>
      <w:r>
        <w:rPr>
          <w:rFonts w:ascii="Arial" w:hAnsi="Arial"/>
          <w:sz w:val="24"/>
          <w:szCs w:val="24"/>
        </w:rPr>
        <w:t>.</w:t>
      </w:r>
    </w:p>
    <w:p w:rsidR="00F71A53" w:rsidRDefault="00F84590">
      <w:pPr>
        <w:spacing w:before="113" w:after="113" w:line="360" w:lineRule="auto"/>
        <w:jc w:val="both"/>
      </w:pPr>
      <w:r>
        <w:rPr>
          <w:rFonts w:ascii="Arial" w:hAnsi="Arial"/>
          <w:b/>
          <w:bCs/>
          <w:sz w:val="24"/>
          <w:szCs w:val="24"/>
        </w:rPr>
        <w:t>DEPUTADO ANIBELLI NETO (MDB):</w:t>
      </w:r>
      <w:r>
        <w:rPr>
          <w:rFonts w:ascii="Arial" w:hAnsi="Arial"/>
          <w:sz w:val="24"/>
          <w:szCs w:val="24"/>
        </w:rPr>
        <w:t xml:space="preserve"> Para encaminhar, </w:t>
      </w:r>
      <w:proofErr w:type="gramStart"/>
      <w:r>
        <w:rPr>
          <w:rFonts w:ascii="Arial" w:hAnsi="Arial"/>
          <w:sz w:val="24"/>
          <w:szCs w:val="24"/>
        </w:rPr>
        <w:t>Sr.</w:t>
      </w:r>
      <w:proofErr w:type="gramEnd"/>
      <w:r>
        <w:rPr>
          <w:rFonts w:ascii="Arial" w:hAnsi="Arial"/>
          <w:sz w:val="24"/>
          <w:szCs w:val="24"/>
        </w:rPr>
        <w:t xml:space="preserve"> Presidente.</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Para encaminhar o Item?</w:t>
      </w:r>
    </w:p>
    <w:p w:rsidR="00F71A53" w:rsidRDefault="00F84590">
      <w:pPr>
        <w:spacing w:before="113" w:after="113" w:line="360" w:lineRule="auto"/>
        <w:jc w:val="both"/>
      </w:pPr>
      <w:r>
        <w:rPr>
          <w:rFonts w:ascii="Arial" w:hAnsi="Arial"/>
          <w:b/>
          <w:bCs/>
          <w:sz w:val="24"/>
          <w:szCs w:val="24"/>
        </w:rPr>
        <w:t>DEPUTADO ANIBELLI NETO (MDB):</w:t>
      </w:r>
      <w:r>
        <w:rPr>
          <w:rFonts w:ascii="Arial" w:hAnsi="Arial"/>
          <w:sz w:val="24"/>
          <w:szCs w:val="24"/>
        </w:rPr>
        <w:t xml:space="preserve"> O Item </w:t>
      </w:r>
      <w:proofErr w:type="gramStart"/>
      <w:r>
        <w:rPr>
          <w:rFonts w:ascii="Arial" w:hAnsi="Arial"/>
          <w:sz w:val="24"/>
          <w:szCs w:val="24"/>
        </w:rPr>
        <w:t>1</w:t>
      </w:r>
      <w:proofErr w:type="gramEnd"/>
      <w:r>
        <w:rPr>
          <w:rFonts w:ascii="Arial" w:hAnsi="Arial"/>
          <w:sz w:val="24"/>
          <w:szCs w:val="24"/>
        </w:rPr>
        <w:t>.</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Ok.</w:t>
      </w:r>
    </w:p>
    <w:p w:rsidR="00F71A53" w:rsidRDefault="00F84590">
      <w:pPr>
        <w:spacing w:before="113" w:after="113" w:line="360" w:lineRule="auto"/>
        <w:jc w:val="both"/>
      </w:pPr>
      <w:r>
        <w:rPr>
          <w:rFonts w:ascii="Arial" w:hAnsi="Arial"/>
          <w:b/>
          <w:bCs/>
          <w:sz w:val="24"/>
          <w:szCs w:val="24"/>
        </w:rPr>
        <w:t>DEPUTADO ANIBELLI NETO (MDB):</w:t>
      </w:r>
      <w:r>
        <w:rPr>
          <w:rFonts w:ascii="Arial" w:hAnsi="Arial"/>
          <w:sz w:val="24"/>
          <w:szCs w:val="24"/>
        </w:rPr>
        <w:t xml:space="preserve"> Bom dia,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Parlamentares. Venho solicitar o voto favorável ao Projeto de Lei n.º 974, que tramitou nesta Casa desde dezembro de 2019, que reconhece como sendo de utilidade pública a Fundação Casa do Estudante Universitário do Paraná, a popular CEU, fundada em 11 de </w:t>
      </w:r>
      <w:r>
        <w:rPr>
          <w:rFonts w:ascii="Arial" w:hAnsi="Arial"/>
          <w:sz w:val="24"/>
          <w:szCs w:val="24"/>
        </w:rPr>
        <w:t xml:space="preserve">agosto de 1948, com sede nesta capital. À época da proposição parlamentar, a CEU estava sob a presidência do acadêmico </w:t>
      </w:r>
      <w:proofErr w:type="spellStart"/>
      <w:r>
        <w:rPr>
          <w:rFonts w:ascii="Arial" w:hAnsi="Arial"/>
          <w:sz w:val="24"/>
          <w:szCs w:val="24"/>
        </w:rPr>
        <w:t>Cleverton</w:t>
      </w:r>
      <w:proofErr w:type="spellEnd"/>
      <w:r>
        <w:rPr>
          <w:rFonts w:ascii="Arial" w:hAnsi="Arial"/>
          <w:sz w:val="24"/>
          <w:szCs w:val="24"/>
        </w:rPr>
        <w:t xml:space="preserve"> de Quadros, hoje assessor jurídico junto à Defensoria Pública do Estado. O processo carecia de atualização de relatório quanto </w:t>
      </w:r>
      <w:r>
        <w:rPr>
          <w:rFonts w:ascii="Arial" w:hAnsi="Arial"/>
          <w:sz w:val="24"/>
          <w:szCs w:val="24"/>
        </w:rPr>
        <w:t xml:space="preserve">às utilidades e através da nova gestão. Liderada pelo </w:t>
      </w:r>
      <w:r>
        <w:rPr>
          <w:rFonts w:ascii="Arial" w:hAnsi="Arial"/>
          <w:sz w:val="24"/>
          <w:szCs w:val="24"/>
        </w:rPr>
        <w:lastRenderedPageBreak/>
        <w:t xml:space="preserve">Presidente </w:t>
      </w:r>
      <w:proofErr w:type="spellStart"/>
      <w:r>
        <w:rPr>
          <w:rFonts w:ascii="Arial" w:hAnsi="Arial"/>
          <w:sz w:val="24"/>
          <w:szCs w:val="24"/>
        </w:rPr>
        <w:t>sudoestino</w:t>
      </w:r>
      <w:proofErr w:type="spellEnd"/>
      <w:r>
        <w:rPr>
          <w:rFonts w:ascii="Arial" w:hAnsi="Arial"/>
          <w:sz w:val="24"/>
          <w:szCs w:val="24"/>
        </w:rPr>
        <w:t xml:space="preserve"> da União Paranaense dos Estudantes Acadêmicos de Psicologia, e natural de Francisco Beltrão, João </w:t>
      </w:r>
      <w:proofErr w:type="spellStart"/>
      <w:r>
        <w:rPr>
          <w:rFonts w:ascii="Arial" w:hAnsi="Arial"/>
          <w:sz w:val="24"/>
          <w:szCs w:val="24"/>
        </w:rPr>
        <w:t>Scandolara</w:t>
      </w:r>
      <w:proofErr w:type="spellEnd"/>
      <w:r>
        <w:rPr>
          <w:rFonts w:ascii="Arial" w:hAnsi="Arial"/>
          <w:sz w:val="24"/>
          <w:szCs w:val="24"/>
        </w:rPr>
        <w:t>, cumprimos as diligências da CCJ. A Casa do Estudante tem por finalidad</w:t>
      </w:r>
      <w:r>
        <w:rPr>
          <w:rFonts w:ascii="Arial" w:hAnsi="Arial"/>
          <w:sz w:val="24"/>
          <w:szCs w:val="24"/>
        </w:rPr>
        <w:t>e propiciar assistência e moradia estudantil, preferencialmente aos estudantes universitários carentes de recursos financeiros vindos do interior do Estado e que foram aprovados no seletivo para ingresso na instituição. A Casa do Estudante abrigou inúmeros</w:t>
      </w:r>
      <w:r>
        <w:rPr>
          <w:rFonts w:ascii="Arial" w:hAnsi="Arial"/>
          <w:sz w:val="24"/>
          <w:szCs w:val="24"/>
        </w:rPr>
        <w:t xml:space="preserve"> alunos que se destacaram ao longo dos anos em suas trajetórias profissionais, a exemplo do nosso Governador do Estado Orlando </w:t>
      </w:r>
      <w:proofErr w:type="spellStart"/>
      <w:r>
        <w:rPr>
          <w:rFonts w:ascii="Arial" w:hAnsi="Arial"/>
          <w:sz w:val="24"/>
          <w:szCs w:val="24"/>
        </w:rPr>
        <w:t>Pessuti</w:t>
      </w:r>
      <w:proofErr w:type="spellEnd"/>
      <w:r>
        <w:rPr>
          <w:rFonts w:ascii="Arial" w:hAnsi="Arial"/>
          <w:sz w:val="24"/>
          <w:szCs w:val="24"/>
        </w:rPr>
        <w:t xml:space="preserve">, vindo do Vale do Ivaí e que foi seu presidente na gestão 71/72. Também </w:t>
      </w:r>
      <w:proofErr w:type="gramStart"/>
      <w:r>
        <w:rPr>
          <w:rFonts w:ascii="Arial" w:hAnsi="Arial"/>
          <w:sz w:val="24"/>
          <w:szCs w:val="24"/>
        </w:rPr>
        <w:t>honra-me</w:t>
      </w:r>
      <w:proofErr w:type="gramEnd"/>
      <w:r>
        <w:rPr>
          <w:rFonts w:ascii="Arial" w:hAnsi="Arial"/>
          <w:sz w:val="24"/>
          <w:szCs w:val="24"/>
        </w:rPr>
        <w:t xml:space="preserve"> ter sido o autor desta iniciativa por já</w:t>
      </w:r>
      <w:r>
        <w:rPr>
          <w:rFonts w:ascii="Arial" w:hAnsi="Arial"/>
          <w:sz w:val="24"/>
          <w:szCs w:val="24"/>
        </w:rPr>
        <w:t xml:space="preserve"> ter sido Presidente da União Paranaenses dos Estudantes e responsável pela gestão do casarão no Palácio dos Estudantes, a nossa CEU, para a qual venho com muita alegria solicitar a todos os Parlamentares que votem </w:t>
      </w:r>
      <w:r>
        <w:rPr>
          <w:rFonts w:ascii="Arial" w:hAnsi="Arial"/>
          <w:i/>
          <w:iCs/>
          <w:sz w:val="24"/>
          <w:szCs w:val="24"/>
        </w:rPr>
        <w:t>"sim"</w:t>
      </w:r>
      <w:r>
        <w:rPr>
          <w:rFonts w:ascii="Arial" w:hAnsi="Arial"/>
          <w:sz w:val="24"/>
          <w:szCs w:val="24"/>
        </w:rPr>
        <w:t>, para que possamos aprovar este pro</w:t>
      </w:r>
      <w:r>
        <w:rPr>
          <w:rFonts w:ascii="Arial" w:hAnsi="Arial"/>
          <w:sz w:val="24"/>
          <w:szCs w:val="24"/>
        </w:rPr>
        <w:t xml:space="preserve">jeto com total unanimidade. Por isso,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e Sr.</w:t>
      </w:r>
      <w:r>
        <w:rPr>
          <w:rFonts w:ascii="Arial" w:hAnsi="Arial"/>
          <w:sz w:val="24"/>
          <w:szCs w:val="24"/>
          <w:vertAlign w:val="superscript"/>
        </w:rPr>
        <w:t>s</w:t>
      </w:r>
      <w:r>
        <w:rPr>
          <w:rFonts w:ascii="Arial" w:hAnsi="Arial"/>
          <w:sz w:val="24"/>
          <w:szCs w:val="24"/>
        </w:rPr>
        <w:t xml:space="preserve"> Parlamentares, peço voto </w:t>
      </w:r>
      <w:r>
        <w:rPr>
          <w:rFonts w:ascii="Arial" w:hAnsi="Arial"/>
          <w:i/>
          <w:iCs/>
          <w:sz w:val="24"/>
          <w:szCs w:val="24"/>
        </w:rPr>
        <w:t>"sim"</w:t>
      </w:r>
      <w:r>
        <w:rPr>
          <w:rFonts w:ascii="Arial" w:hAnsi="Arial"/>
          <w:sz w:val="24"/>
          <w:szCs w:val="24"/>
        </w:rPr>
        <w:t>. Muito obrigado.</w:t>
      </w:r>
    </w:p>
    <w:p w:rsidR="00F71A53" w:rsidRDefault="00F84590">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Senhores Deputados, os </w:t>
      </w:r>
      <w:r>
        <w:rPr>
          <w:rFonts w:ascii="Arial" w:hAnsi="Arial"/>
          <w:b/>
          <w:bCs/>
          <w:sz w:val="24"/>
          <w:szCs w:val="24"/>
        </w:rPr>
        <w:t>Itens 2 e 4 faremos votações agrupadas</w:t>
      </w:r>
      <w:r>
        <w:rPr>
          <w:rFonts w:ascii="Arial" w:hAnsi="Arial"/>
          <w:sz w:val="24"/>
          <w:szCs w:val="24"/>
        </w:rPr>
        <w:t>. Pode</w:t>
      </w:r>
      <w:r>
        <w:rPr>
          <w:rFonts w:ascii="Arial" w:hAnsi="Arial"/>
          <w:sz w:val="24"/>
          <w:szCs w:val="24"/>
        </w:rPr>
        <w:t xml:space="preserve"> ser simbolicamente?</w:t>
      </w:r>
    </w:p>
    <w:p w:rsidR="00F71A53" w:rsidRDefault="00F84590">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Pode. O Deputado </w:t>
      </w:r>
      <w:proofErr w:type="spellStart"/>
      <w:r>
        <w:rPr>
          <w:rFonts w:ascii="Arial" w:hAnsi="Arial"/>
          <w:sz w:val="24"/>
          <w:szCs w:val="24"/>
        </w:rPr>
        <w:t>Arilson</w:t>
      </w:r>
      <w:proofErr w:type="spellEnd"/>
      <w:r>
        <w:rPr>
          <w:rFonts w:ascii="Arial" w:hAnsi="Arial"/>
          <w:sz w:val="24"/>
          <w:szCs w:val="24"/>
        </w:rPr>
        <w:t xml:space="preserve"> também</w:t>
      </w:r>
      <w:proofErr w:type="gramStart"/>
      <w:r>
        <w:rPr>
          <w:rFonts w:ascii="Arial" w:hAnsi="Arial"/>
          <w:sz w:val="24"/>
          <w:szCs w:val="24"/>
        </w:rPr>
        <w:t xml:space="preserve">  </w:t>
      </w:r>
      <w:proofErr w:type="gramEnd"/>
      <w:r>
        <w:rPr>
          <w:rFonts w:ascii="Arial" w:hAnsi="Arial"/>
          <w:sz w:val="24"/>
          <w:szCs w:val="24"/>
        </w:rPr>
        <w:t>concorda.</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Deputados favoráveis permaneçam como estão, os contrários que se manifestem. </w:t>
      </w:r>
      <w:r>
        <w:rPr>
          <w:rFonts w:ascii="Arial" w:hAnsi="Arial"/>
          <w:b/>
          <w:bCs/>
          <w:sz w:val="24"/>
          <w:szCs w:val="24"/>
          <w:u w:val="single"/>
        </w:rPr>
        <w:t>Aprovados</w:t>
      </w:r>
      <w:r>
        <w:rPr>
          <w:rFonts w:ascii="Arial" w:hAnsi="Arial"/>
          <w:b/>
          <w:bCs/>
          <w:sz w:val="24"/>
          <w:szCs w:val="24"/>
        </w:rPr>
        <w:t xml:space="preserve"> os Itens 1, 2 e </w:t>
      </w:r>
      <w:proofErr w:type="gramStart"/>
      <w:r>
        <w:rPr>
          <w:rFonts w:ascii="Arial" w:hAnsi="Arial"/>
          <w:b/>
          <w:bCs/>
          <w:sz w:val="24"/>
          <w:szCs w:val="24"/>
        </w:rPr>
        <w:t>4</w:t>
      </w:r>
      <w:proofErr w:type="gramEnd"/>
      <w:r>
        <w:rPr>
          <w:rFonts w:ascii="Arial" w:hAnsi="Arial"/>
          <w:b/>
          <w:bCs/>
          <w:sz w:val="24"/>
          <w:szCs w:val="24"/>
        </w:rPr>
        <w:t>.</w:t>
      </w:r>
    </w:p>
    <w:p w:rsidR="00F71A53" w:rsidRDefault="00F84590">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131/2024, de autoria dos Deputados Gilson de Souza, Gilberto Ribeiro, Evandro Araújo, Batatinha, Luiz Fernando Guerra,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e Luiz Claudio </w:t>
      </w:r>
      <w:proofErr w:type="spellStart"/>
      <w:r>
        <w:rPr>
          <w:rFonts w:ascii="Arial" w:hAnsi="Arial" w:cs="Arial"/>
          <w:sz w:val="24"/>
          <w:szCs w:val="24"/>
        </w:rPr>
        <w:t>Romanelli</w:t>
      </w:r>
      <w:proofErr w:type="spellEnd"/>
      <w:r>
        <w:rPr>
          <w:rFonts w:ascii="Arial" w:hAnsi="Arial" w:cs="Arial"/>
          <w:sz w:val="24"/>
          <w:szCs w:val="24"/>
        </w:rPr>
        <w:t xml:space="preserve">, que declara o queijo colonial do sudoeste </w:t>
      </w:r>
      <w:r>
        <w:rPr>
          <w:rFonts w:ascii="Arial" w:hAnsi="Arial" w:cs="Arial"/>
          <w:sz w:val="24"/>
          <w:szCs w:val="24"/>
        </w:rPr>
        <w:t xml:space="preserve">do Paraná como patrimônio de natureza cultural imaterial do Estado do Paraná. Pareceres favoráveis da CCJ e Comissão de Cultura. </w:t>
      </w:r>
      <w:r>
        <w:rPr>
          <w:rFonts w:ascii="Arial" w:hAnsi="Arial"/>
          <w:sz w:val="24"/>
          <w:szCs w:val="24"/>
        </w:rPr>
        <w:t xml:space="preserve">Vamos submeter ao voto o Projeto. É o que declara o queijo colonial do </w:t>
      </w:r>
      <w:r>
        <w:rPr>
          <w:rFonts w:ascii="Arial" w:hAnsi="Arial"/>
          <w:sz w:val="24"/>
          <w:szCs w:val="24"/>
        </w:rPr>
        <w:lastRenderedPageBreak/>
        <w:t xml:space="preserve">Sudoeste do Paraná como patrimônio de natureza cultural </w:t>
      </w:r>
      <w:r>
        <w:rPr>
          <w:rFonts w:ascii="Arial" w:hAnsi="Arial"/>
          <w:sz w:val="24"/>
          <w:szCs w:val="24"/>
        </w:rPr>
        <w:t>e imaterial. Em discussão.</w:t>
      </w:r>
    </w:p>
    <w:p w:rsidR="00F71A53" w:rsidRDefault="00F84590">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Votando.</w:t>
      </w:r>
    </w:p>
    <w:p w:rsidR="00F71A53" w:rsidRDefault="00F84590">
      <w:pPr>
        <w:spacing w:before="113" w:after="113" w:line="360" w:lineRule="auto"/>
        <w:jc w:val="both"/>
      </w:pPr>
      <w:r>
        <w:rPr>
          <w:rFonts w:ascii="Arial" w:hAnsi="Arial"/>
          <w:b/>
          <w:bCs/>
          <w:sz w:val="24"/>
          <w:szCs w:val="24"/>
        </w:rPr>
        <w:t>DEPUTADO GOURA (PDT):</w:t>
      </w:r>
      <w:r>
        <w:rPr>
          <w:rFonts w:ascii="Arial" w:hAnsi="Arial"/>
          <w:sz w:val="24"/>
          <w:szCs w:val="24"/>
        </w:rPr>
        <w:t xml:space="preserve"> Senhor Presidente, </w:t>
      </w:r>
      <w:r>
        <w:rPr>
          <w:rFonts w:ascii="Arial" w:hAnsi="Arial"/>
          <w:i/>
          <w:iCs/>
          <w:sz w:val="24"/>
          <w:szCs w:val="24"/>
        </w:rPr>
        <w:t>pela ordem</w:t>
      </w:r>
      <w:r>
        <w:rPr>
          <w:rFonts w:ascii="Arial" w:hAnsi="Arial"/>
          <w:sz w:val="24"/>
          <w:szCs w:val="24"/>
        </w:rPr>
        <w:t>, por favor.</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Pela ordem</w:t>
      </w:r>
      <w:r>
        <w:rPr>
          <w:rFonts w:ascii="Arial" w:hAnsi="Arial"/>
          <w:sz w:val="24"/>
          <w:szCs w:val="24"/>
        </w:rPr>
        <w:t>, Deputa</w:t>
      </w:r>
      <w:r>
        <w:rPr>
          <w:rFonts w:ascii="Arial" w:hAnsi="Arial"/>
          <w:sz w:val="24"/>
          <w:szCs w:val="24"/>
        </w:rPr>
        <w:t xml:space="preserve">do </w:t>
      </w:r>
      <w:proofErr w:type="spellStart"/>
      <w:r>
        <w:rPr>
          <w:rFonts w:ascii="Arial" w:hAnsi="Arial"/>
          <w:sz w:val="24"/>
          <w:szCs w:val="24"/>
        </w:rPr>
        <w:t>Goura</w:t>
      </w:r>
      <w:proofErr w:type="spellEnd"/>
      <w:r>
        <w:rPr>
          <w:rFonts w:ascii="Arial" w:hAnsi="Arial"/>
          <w:sz w:val="24"/>
          <w:szCs w:val="24"/>
        </w:rPr>
        <w:t>.</w:t>
      </w:r>
    </w:p>
    <w:p w:rsidR="00F71A53" w:rsidRDefault="00F84590">
      <w:pPr>
        <w:spacing w:before="113" w:after="113" w:line="360" w:lineRule="auto"/>
        <w:jc w:val="both"/>
      </w:pPr>
      <w:r>
        <w:rPr>
          <w:rFonts w:ascii="Arial" w:hAnsi="Arial"/>
          <w:b/>
          <w:bCs/>
          <w:sz w:val="24"/>
          <w:szCs w:val="24"/>
        </w:rPr>
        <w:t xml:space="preserve">DEPUTADO GOURA (PDT): </w:t>
      </w:r>
      <w:r>
        <w:rPr>
          <w:rFonts w:ascii="Arial" w:hAnsi="Arial"/>
          <w:sz w:val="24"/>
          <w:szCs w:val="24"/>
        </w:rPr>
        <w:t>Senhor Presidente, queria brevemente, aqui, manifestar a nossa solidariedade ao repórter, ao fotógrafo Franklin de Freitas, que foi vítima de um ato de racismo neste domingo, no Couto Pereira, aqui próximo, onde esse repórte</w:t>
      </w:r>
      <w:r>
        <w:rPr>
          <w:rFonts w:ascii="Arial" w:hAnsi="Arial"/>
          <w:sz w:val="24"/>
          <w:szCs w:val="24"/>
        </w:rPr>
        <w:t xml:space="preserve">r, esse jornalista do </w:t>
      </w:r>
      <w:r>
        <w:rPr>
          <w:rFonts w:ascii="Arial" w:hAnsi="Arial"/>
          <w:i/>
          <w:iCs/>
          <w:sz w:val="24"/>
          <w:szCs w:val="24"/>
        </w:rPr>
        <w:t>Bem Paraná</w:t>
      </w:r>
      <w:r>
        <w:rPr>
          <w:rFonts w:ascii="Arial" w:hAnsi="Arial"/>
          <w:sz w:val="24"/>
          <w:szCs w:val="24"/>
        </w:rPr>
        <w:t xml:space="preserve">, editor de fotografias, editor de muitos trabalhos importantes, foi vítima do crime de racismo no Couto Pereira. Nós aprovamos, </w:t>
      </w:r>
      <w:proofErr w:type="gramStart"/>
      <w:r>
        <w:rPr>
          <w:rFonts w:ascii="Arial" w:hAnsi="Arial"/>
          <w:sz w:val="24"/>
          <w:szCs w:val="24"/>
        </w:rPr>
        <w:t>Sr.</w:t>
      </w:r>
      <w:proofErr w:type="gramEnd"/>
      <w:r>
        <w:rPr>
          <w:rFonts w:ascii="Arial" w:hAnsi="Arial"/>
          <w:sz w:val="24"/>
          <w:szCs w:val="24"/>
        </w:rPr>
        <w:t xml:space="preserve"> Presidente, no ano passado, a lei que aprimora o mecanismo do SOS Racismo. Foi uma lei apro</w:t>
      </w:r>
      <w:r>
        <w:rPr>
          <w:rFonts w:ascii="Arial" w:hAnsi="Arial"/>
          <w:sz w:val="24"/>
          <w:szCs w:val="24"/>
        </w:rPr>
        <w:t>vada por todos os Deputados aqui da Assembleia. E dizer que o caso está sendo investigado pela Delegacia Móvel de atendimento ao futebol e eventos e, também, o departamento jurídico do Coritiba auxiliou na identificação do autor desse crime. Quero aqui man</w:t>
      </w:r>
      <w:r>
        <w:rPr>
          <w:rFonts w:ascii="Arial" w:hAnsi="Arial"/>
          <w:sz w:val="24"/>
          <w:szCs w:val="24"/>
        </w:rPr>
        <w:t xml:space="preserve">ifestar a nossa solidariedade ao Franklin. E dizer, </w:t>
      </w:r>
      <w:proofErr w:type="gramStart"/>
      <w:r>
        <w:rPr>
          <w:rFonts w:ascii="Arial" w:hAnsi="Arial"/>
          <w:sz w:val="24"/>
          <w:szCs w:val="24"/>
        </w:rPr>
        <w:t>Sr.</w:t>
      </w:r>
      <w:proofErr w:type="gramEnd"/>
      <w:r>
        <w:rPr>
          <w:rFonts w:ascii="Arial" w:hAnsi="Arial"/>
          <w:sz w:val="24"/>
          <w:szCs w:val="24"/>
        </w:rPr>
        <w:t xml:space="preserve"> Presidente, que acho que toda a Casa concorda, que episódios de racismo devem sem combatidos com o rigor extremo da lei. E que o Franklin receba aqui a nossa solidariedade.</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w:t>
      </w:r>
      <w:r>
        <w:rPr>
          <w:rFonts w:ascii="Arial" w:hAnsi="Arial"/>
          <w:b/>
          <w:bCs/>
          <w:sz w:val="24"/>
          <w:szCs w:val="24"/>
        </w:rPr>
        <w:t xml:space="preserve">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w:t>
      </w:r>
      <w:r>
        <w:rPr>
          <w:rFonts w:ascii="Arial" w:hAnsi="Arial" w:cs="Arial"/>
          <w:i/>
          <w:sz w:val="24"/>
          <w:szCs w:val="24"/>
        </w:rPr>
        <w:t xml:space="preserve"> Dr. Antenor, Evandro Araújo, Fabio Oliveira,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Paulino, Matheus Vermelho, Moacy</w:t>
      </w:r>
      <w:r>
        <w:rPr>
          <w:rFonts w:ascii="Arial" w:hAnsi="Arial" w:cs="Arial"/>
          <w:i/>
          <w:sz w:val="24"/>
          <w:szCs w:val="24"/>
        </w:rPr>
        <w:t xml:space="preserve">r </w:t>
      </w:r>
      <w:proofErr w:type="spellStart"/>
      <w:r>
        <w:rPr>
          <w:rFonts w:ascii="Arial" w:hAnsi="Arial" w:cs="Arial"/>
          <w:i/>
          <w:sz w:val="24"/>
          <w:szCs w:val="24"/>
        </w:rPr>
        <w:t>Fadel</w:t>
      </w:r>
      <w:proofErr w:type="spellEnd"/>
      <w:r>
        <w:rPr>
          <w:rFonts w:ascii="Arial" w:hAnsi="Arial" w:cs="Arial"/>
          <w:i/>
          <w:sz w:val="24"/>
          <w:szCs w:val="24"/>
        </w:rPr>
        <w:t xml:space="preserve">, Paulo Gomes, Professor </w:t>
      </w:r>
      <w:r>
        <w:rPr>
          <w:rFonts w:ascii="Arial" w:hAnsi="Arial" w:cs="Arial"/>
          <w:i/>
          <w:sz w:val="24"/>
          <w:szCs w:val="24"/>
        </w:rPr>
        <w:lastRenderedPageBreak/>
        <w:t xml:space="preserve">Lemos, </w:t>
      </w:r>
      <w:proofErr w:type="spellStart"/>
      <w:r>
        <w:rPr>
          <w:rFonts w:ascii="Arial" w:hAnsi="Arial" w:cs="Arial"/>
          <w:i/>
          <w:sz w:val="24"/>
          <w:szCs w:val="24"/>
        </w:rPr>
        <w:t>Reichembach</w:t>
      </w:r>
      <w:proofErr w:type="spellEnd"/>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 xml:space="preserve">Não </w:t>
      </w:r>
      <w:proofErr w:type="spellStart"/>
      <w:r>
        <w:rPr>
          <w:rFonts w:ascii="Arial" w:hAnsi="Arial" w:cs="Arial"/>
          <w:b/>
          <w:i/>
          <w:sz w:val="24"/>
          <w:szCs w:val="24"/>
        </w:rPr>
        <w:t>Votoram</w:t>
      </w:r>
      <w:proofErr w:type="spellEnd"/>
      <w:r>
        <w:rPr>
          <w:rFonts w:ascii="Arial" w:hAnsi="Arial" w:cs="Arial"/>
          <w:b/>
          <w:i/>
          <w:sz w:val="24"/>
          <w:szCs w:val="24"/>
        </w:rPr>
        <w:t>:</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Batatinha,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Marcel </w:t>
      </w:r>
      <w:proofErr w:type="spellStart"/>
      <w:r>
        <w:rPr>
          <w:rFonts w:ascii="Arial" w:hAnsi="Arial" w:cs="Arial"/>
          <w:i/>
          <w:sz w:val="24"/>
          <w:szCs w:val="24"/>
        </w:rPr>
        <w:t>Micheletto</w:t>
      </w:r>
      <w:proofErr w:type="spellEnd"/>
      <w:r>
        <w:rPr>
          <w:rFonts w:ascii="Arial" w:hAnsi="Arial" w:cs="Arial"/>
          <w:i/>
          <w:sz w:val="24"/>
          <w:szCs w:val="24"/>
        </w:rPr>
        <w:t>, Marcio Pach</w:t>
      </w:r>
      <w:r>
        <w:rPr>
          <w:rFonts w:ascii="Arial" w:hAnsi="Arial" w:cs="Arial"/>
          <w:i/>
          <w:sz w:val="24"/>
          <w:szCs w:val="24"/>
        </w:rPr>
        <w:t xml:space="preserve">eco, Nelson Justus,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Soldado Adriano José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w:t>
      </w:r>
      <w:r>
        <w:rPr>
          <w:rFonts w:ascii="Arial" w:hAnsi="Arial" w:cs="Arial"/>
          <w:b/>
          <w:bCs/>
          <w:sz w:val="24"/>
          <w:szCs w:val="24"/>
        </w:rPr>
        <w:t>131/2024</w:t>
      </w:r>
      <w:r>
        <w:rPr>
          <w:rFonts w:ascii="Arial" w:hAnsi="Arial" w:cs="Arial"/>
          <w:b/>
          <w:bCs/>
          <w:i/>
          <w:sz w:val="24"/>
          <w:szCs w:val="24"/>
        </w:rPr>
        <w:t>.</w:t>
      </w:r>
    </w:p>
    <w:p w:rsidR="00F71A53" w:rsidRDefault="00F84590">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1.ª Discussão do Pr</w:t>
      </w:r>
      <w:r>
        <w:rPr>
          <w:rFonts w:ascii="Arial" w:hAnsi="Arial" w:cs="Arial"/>
          <w:sz w:val="24"/>
          <w:szCs w:val="24"/>
        </w:rPr>
        <w:t xml:space="preserve">ojeto de Lei n.º 452/2023,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e Mabel Canto, que dispõe sobre as diretrizes estaduais para a atenção integral às cardiopatias congênitas no âmbito do Sistema Único de Saúde – SUS. Pareceres favoráveis da CCJ, Comissão de</w:t>
      </w:r>
      <w:r>
        <w:rPr>
          <w:rFonts w:ascii="Arial" w:hAnsi="Arial" w:cs="Arial"/>
          <w:sz w:val="24"/>
          <w:szCs w:val="24"/>
        </w:rPr>
        <w:t xml:space="preserve"> Saúde Pública e Comissão de Defesa dos Direitos da Criança, do Adolescente e da Pessoa com Deficiência. Substitutivo geral da CCJ. </w:t>
      </w:r>
      <w:r>
        <w:rPr>
          <w:rFonts w:ascii="Arial" w:hAnsi="Arial"/>
          <w:sz w:val="24"/>
          <w:szCs w:val="24"/>
        </w:rPr>
        <w:t>Em discussão o Projeto. Em votação o Projeto. Votando. Como encaminham o voto os Líderes?</w:t>
      </w:r>
    </w:p>
    <w:p w:rsidR="00F71A53" w:rsidRDefault="00F84590">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w:t>
      </w:r>
      <w:r>
        <w:rPr>
          <w:rFonts w:ascii="Arial" w:hAnsi="Arial"/>
          <w:sz w:val="24"/>
          <w:szCs w:val="24"/>
        </w:rPr>
        <w:t xml:space="preserve">Oposição vota </w:t>
      </w:r>
      <w:r>
        <w:rPr>
          <w:rFonts w:ascii="Arial" w:hAnsi="Arial"/>
          <w:i/>
          <w:iCs/>
          <w:sz w:val="24"/>
          <w:szCs w:val="24"/>
        </w:rPr>
        <w:t>“sim”.</w:t>
      </w:r>
    </w:p>
    <w:p w:rsidR="00F71A53" w:rsidRDefault="00F84590">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Enquanto aguardo o final da votação, encaminhamos em nome da Casa – e peço que todos os Deputados assinem – o Requerimento de votos de </w:t>
      </w:r>
      <w:r>
        <w:rPr>
          <w:rFonts w:ascii="Arial" w:hAnsi="Arial"/>
          <w:sz w:val="24"/>
          <w:szCs w:val="24"/>
        </w:rPr>
        <w:t xml:space="preserve">pesar à família de um dos </w:t>
      </w:r>
      <w:proofErr w:type="spellStart"/>
      <w:r>
        <w:rPr>
          <w:rFonts w:ascii="Arial" w:hAnsi="Arial"/>
          <w:sz w:val="24"/>
          <w:szCs w:val="24"/>
        </w:rPr>
        <w:t>sócios-proprietário</w:t>
      </w:r>
      <w:proofErr w:type="spellEnd"/>
      <w:r>
        <w:rPr>
          <w:rFonts w:ascii="Arial" w:hAnsi="Arial"/>
          <w:sz w:val="24"/>
          <w:szCs w:val="24"/>
        </w:rPr>
        <w:t xml:space="preserve"> e fundadores do Hotel </w:t>
      </w:r>
      <w:proofErr w:type="spellStart"/>
      <w:r>
        <w:rPr>
          <w:rFonts w:ascii="Arial" w:hAnsi="Arial"/>
          <w:sz w:val="24"/>
          <w:szCs w:val="24"/>
        </w:rPr>
        <w:t>Mabu</w:t>
      </w:r>
      <w:proofErr w:type="spellEnd"/>
      <w:r>
        <w:rPr>
          <w:rFonts w:ascii="Arial" w:hAnsi="Arial"/>
          <w:sz w:val="24"/>
          <w:szCs w:val="24"/>
        </w:rPr>
        <w:t>, o Abujamra, que faleceu no dia de ontem e que tem uma história digna e merecedora do nosso respeito. Portanto, em nome do Poder Legislativo, queremos externar aqui à família os nosso</w:t>
      </w:r>
      <w:r>
        <w:rPr>
          <w:rFonts w:ascii="Arial" w:hAnsi="Arial"/>
          <w:sz w:val="24"/>
          <w:szCs w:val="24"/>
        </w:rPr>
        <w:t xml:space="preserve">s sentimentos. Então, está disponível para quem queira assinar em conjunto este Requerimento.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w:t>
      </w:r>
      <w:r>
        <w:rPr>
          <w:rFonts w:ascii="Arial" w:hAnsi="Arial" w:cs="Arial"/>
          <w:i/>
          <w:sz w:val="24"/>
          <w:szCs w:val="24"/>
        </w:rPr>
        <w:t>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lastRenderedPageBreak/>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 xml:space="preserve">Não </w:t>
      </w:r>
      <w:proofErr w:type="spellStart"/>
      <w:r>
        <w:rPr>
          <w:rFonts w:ascii="Arial" w:hAnsi="Arial" w:cs="Arial"/>
          <w:b/>
          <w:i/>
          <w:sz w:val="24"/>
          <w:szCs w:val="24"/>
        </w:rPr>
        <w:t>Votora</w:t>
      </w:r>
      <w:r>
        <w:rPr>
          <w:rFonts w:ascii="Arial" w:hAnsi="Arial" w:cs="Arial"/>
          <w:b/>
          <w:i/>
          <w:sz w:val="24"/>
          <w:szCs w:val="24"/>
        </w:rPr>
        <w:t>m</w:t>
      </w:r>
      <w:proofErr w:type="spellEnd"/>
      <w:r>
        <w:rPr>
          <w:rFonts w:ascii="Arial" w:hAnsi="Arial" w:cs="Arial"/>
          <w:b/>
          <w:i/>
          <w:sz w:val="24"/>
          <w:szCs w:val="24"/>
        </w:rPr>
        <w:t>:</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Batatinha,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Nelson Justus, Ney </w:t>
      </w:r>
      <w:proofErr w:type="spellStart"/>
      <w:r>
        <w:rPr>
          <w:rFonts w:ascii="Arial" w:hAnsi="Arial" w:cs="Arial"/>
          <w:i/>
          <w:sz w:val="24"/>
          <w:szCs w:val="24"/>
        </w:rPr>
        <w:t>Leprevost</w:t>
      </w:r>
      <w:proofErr w:type="spellEnd"/>
      <w:r>
        <w:rPr>
          <w:rFonts w:ascii="Arial" w:hAnsi="Arial" w:cs="Arial"/>
          <w:i/>
          <w:sz w:val="24"/>
          <w:szCs w:val="24"/>
        </w:rPr>
        <w:t>, Renato Freitas, Ricardo Arruda, Soldado Adriano José e Tiago Amaral (15 Deputado</w:t>
      </w:r>
      <w:r>
        <w:rPr>
          <w:rFonts w:ascii="Arial" w:hAnsi="Arial" w:cs="Arial"/>
          <w:i/>
          <w:sz w:val="24"/>
          <w:szCs w:val="24"/>
        </w:rPr>
        <w:t xml:space="preserve">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452/2023</w:t>
      </w:r>
      <w:r>
        <w:rPr>
          <w:rFonts w:ascii="Arial" w:hAnsi="Arial" w:cs="Arial"/>
          <w:b/>
          <w:bCs/>
          <w:sz w:val="24"/>
          <w:szCs w:val="24"/>
        </w:rPr>
        <w:t>.</w:t>
      </w:r>
    </w:p>
    <w:p w:rsidR="00F71A53" w:rsidRDefault="00F84590">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1.ª Discussão do Projeto de Lei n.º 516/2023,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Capital do Brinquedo ao município de </w:t>
      </w:r>
      <w:r>
        <w:rPr>
          <w:rFonts w:ascii="Arial" w:hAnsi="Arial" w:cs="Arial"/>
          <w:sz w:val="24"/>
          <w:szCs w:val="24"/>
        </w:rPr>
        <w:t xml:space="preserve">Flórida. Pareceres favoráveis da CCJ e Comissão de Indústria, Comércio, Emprego e </w:t>
      </w:r>
      <w:proofErr w:type="gramStart"/>
      <w:r>
        <w:rPr>
          <w:rFonts w:ascii="Arial" w:hAnsi="Arial" w:cs="Arial"/>
          <w:sz w:val="24"/>
          <w:szCs w:val="24"/>
        </w:rPr>
        <w:t>Renda.</w:t>
      </w:r>
      <w:proofErr w:type="gramEnd"/>
      <w:r>
        <w:rPr>
          <w:rFonts w:ascii="Arial" w:hAnsi="Arial"/>
          <w:sz w:val="24"/>
          <w:szCs w:val="24"/>
        </w:rPr>
        <w:t>Em discussão. Em votação. Votando. Como encaminham o voto os Líderes?</w:t>
      </w:r>
    </w:p>
    <w:p w:rsidR="00F71A53" w:rsidRDefault="00F84590">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Ainda pe</w:t>
      </w:r>
      <w:r>
        <w:rPr>
          <w:rFonts w:ascii="Arial" w:hAnsi="Arial"/>
          <w:sz w:val="24"/>
          <w:szCs w:val="24"/>
        </w:rPr>
        <w:t>ndentes os votos dos Deputados Gugu Bueno, Delegado Tito e Deputado Guerra.</w:t>
      </w:r>
    </w:p>
    <w:p w:rsidR="00F71A53" w:rsidRDefault="00F84590">
      <w:pPr>
        <w:spacing w:before="113" w:after="113" w:line="360" w:lineRule="auto"/>
        <w:jc w:val="both"/>
      </w:pPr>
      <w:r>
        <w:rPr>
          <w:rFonts w:ascii="Arial" w:hAnsi="Arial"/>
          <w:b/>
          <w:bCs/>
          <w:sz w:val="24"/>
          <w:szCs w:val="24"/>
        </w:rPr>
        <w:t>DEPUTADO FABIO OLIVEIRA (PODE):</w:t>
      </w:r>
      <w:r>
        <w:rPr>
          <w:rFonts w:ascii="Arial" w:hAnsi="Arial"/>
          <w:sz w:val="24"/>
          <w:szCs w:val="24"/>
        </w:rPr>
        <w:t xml:space="preserve"> Meu voto é </w:t>
      </w:r>
      <w:r>
        <w:rPr>
          <w:rFonts w:ascii="Arial" w:hAnsi="Arial"/>
          <w:i/>
          <w:iCs/>
          <w:sz w:val="24"/>
          <w:szCs w:val="24"/>
        </w:rPr>
        <w:t>“sim”</w:t>
      </w:r>
      <w:r>
        <w:rPr>
          <w:rFonts w:ascii="Arial" w:hAnsi="Arial"/>
          <w:sz w:val="24"/>
          <w:szCs w:val="24"/>
        </w:rPr>
        <w:t>, por favor.</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Votação encerrada.</w:t>
      </w:r>
    </w:p>
    <w:p w:rsidR="00F71A53" w:rsidRDefault="00F84590">
      <w:pPr>
        <w:spacing w:before="113" w:after="113" w:line="360" w:lineRule="auto"/>
        <w:jc w:val="both"/>
      </w:pPr>
      <w:r>
        <w:rPr>
          <w:rFonts w:ascii="Arial" w:hAnsi="Arial"/>
          <w:b/>
          <w:bCs/>
          <w:sz w:val="24"/>
          <w:szCs w:val="24"/>
        </w:rPr>
        <w:t>DEPUTADO ANIBELLI NETO (MDB):</w:t>
      </w:r>
      <w:r>
        <w:rPr>
          <w:rFonts w:ascii="Arial" w:hAnsi="Arial"/>
          <w:sz w:val="24"/>
          <w:szCs w:val="24"/>
        </w:rPr>
        <w:t xml:space="preserve"> Senhor Presi</w:t>
      </w:r>
      <w:r>
        <w:rPr>
          <w:rFonts w:ascii="Arial" w:hAnsi="Arial"/>
          <w:sz w:val="24"/>
          <w:szCs w:val="24"/>
        </w:rPr>
        <w:t xml:space="preserve">dente, gostaria de convidar todos os Parlamentares da Comissão da Agricultura e Pecuária para que, após esta Sessão, possamos estar na sala Arnaldo </w:t>
      </w:r>
      <w:proofErr w:type="spellStart"/>
      <w:r>
        <w:rPr>
          <w:rFonts w:ascii="Arial" w:hAnsi="Arial"/>
          <w:sz w:val="24"/>
          <w:szCs w:val="24"/>
        </w:rPr>
        <w:t>Busato</w:t>
      </w:r>
      <w:proofErr w:type="spellEnd"/>
      <w:r>
        <w:rPr>
          <w:rFonts w:ascii="Arial" w:hAnsi="Arial"/>
          <w:sz w:val="24"/>
          <w:szCs w:val="24"/>
        </w:rPr>
        <w:t>, uma reunião ordinária onde teremos seis projetos importantes. Muito obrigado.</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w:t>
      </w:r>
      <w:r>
        <w:rPr>
          <w:rFonts w:ascii="Arial" w:hAnsi="Arial"/>
          <w:b/>
          <w:bCs/>
          <w:sz w:val="24"/>
          <w:szCs w:val="24"/>
        </w:rPr>
        <w:t xml:space="preserve">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Ok.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w:t>
      </w:r>
      <w:r>
        <w:rPr>
          <w:rFonts w:ascii="Arial" w:hAnsi="Arial" w:cs="Arial"/>
          <w:i/>
          <w:sz w:val="24"/>
          <w:szCs w:val="24"/>
        </w:rPr>
        <w:t xml:space="preserve">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Gilson de Souza, </w:t>
      </w:r>
      <w:proofErr w:type="spellStart"/>
      <w:r>
        <w:rPr>
          <w:rFonts w:ascii="Arial" w:hAnsi="Arial" w:cs="Arial"/>
          <w:i/>
          <w:sz w:val="24"/>
          <w:szCs w:val="24"/>
        </w:rPr>
        <w:lastRenderedPageBreak/>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w:t>
      </w:r>
      <w:r>
        <w:rPr>
          <w:rFonts w:ascii="Arial" w:hAnsi="Arial" w:cs="Arial"/>
          <w:i/>
          <w:sz w:val="24"/>
          <w:szCs w:val="24"/>
        </w:rPr>
        <w:t xml:space="preserve">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Ana Julia, Batatinha, Fabio Ol</w:t>
      </w:r>
      <w:r>
        <w:rPr>
          <w:rFonts w:ascii="Arial" w:hAnsi="Arial" w:cs="Arial"/>
          <w:i/>
          <w:sz w:val="24"/>
          <w:szCs w:val="24"/>
        </w:rPr>
        <w:t xml:space="preserve">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Nelson Justus,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Soldado Adriano José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w:t>
      </w:r>
      <w:r>
        <w:rPr>
          <w:rFonts w:ascii="Arial" w:hAnsi="Arial" w:cs="Arial"/>
          <w:b/>
          <w:sz w:val="24"/>
          <w:szCs w:val="24"/>
          <w:u w:val="single"/>
        </w:rPr>
        <w:t>ado</w:t>
      </w:r>
      <w:r>
        <w:rPr>
          <w:rFonts w:ascii="Arial" w:hAnsi="Arial" w:cs="Arial"/>
          <w:b/>
          <w:sz w:val="24"/>
          <w:szCs w:val="24"/>
        </w:rPr>
        <w:t xml:space="preserve"> o Projeto de Lei n.º 516/2023</w:t>
      </w:r>
      <w:r>
        <w:rPr>
          <w:rFonts w:ascii="Arial" w:hAnsi="Arial" w:cs="Arial"/>
          <w:b/>
          <w:bCs/>
          <w:i/>
          <w:sz w:val="24"/>
          <w:szCs w:val="24"/>
        </w:rPr>
        <w:t xml:space="preserve">. </w:t>
      </w:r>
      <w:proofErr w:type="spellStart"/>
      <w:r>
        <w:rPr>
          <w:rFonts w:ascii="Arial" w:hAnsi="Arial" w:cs="Arial"/>
          <w:b/>
          <w:bCs/>
          <w:sz w:val="24"/>
          <w:szCs w:val="24"/>
        </w:rPr>
        <w:t>Quarenta</w:t>
      </w:r>
      <w:r>
        <w:rPr>
          <w:rFonts w:ascii="Arial" w:hAnsi="Arial"/>
          <w:b/>
          <w:bCs/>
          <w:sz w:val="24"/>
          <w:szCs w:val="24"/>
        </w:rPr>
        <w:t>votos</w:t>
      </w:r>
      <w:proofErr w:type="spellEnd"/>
      <w:r>
        <w:rPr>
          <w:rFonts w:ascii="Arial" w:hAnsi="Arial"/>
          <w:b/>
          <w:bCs/>
          <w:sz w:val="24"/>
          <w:szCs w:val="24"/>
        </w:rPr>
        <w:t>, com o voto do Deputado Fabio Oliveira.</w:t>
      </w:r>
    </w:p>
    <w:p w:rsidR="00F71A53" w:rsidRDefault="00F84590">
      <w:pPr>
        <w:spacing w:before="113" w:after="113" w:line="360" w:lineRule="auto"/>
        <w:jc w:val="both"/>
      </w:pPr>
      <w:r>
        <w:rPr>
          <w:rFonts w:ascii="Arial" w:hAnsi="Arial"/>
          <w:b/>
          <w:bCs/>
          <w:sz w:val="24"/>
          <w:szCs w:val="24"/>
        </w:rPr>
        <w:t xml:space="preserve">DEPUTADO LUIZ CLAUDIO ROMANELLI (PSD): </w:t>
      </w:r>
      <w:r>
        <w:rPr>
          <w:rFonts w:ascii="Arial" w:hAnsi="Arial"/>
          <w:i/>
          <w:iCs/>
          <w:sz w:val="24"/>
          <w:szCs w:val="24"/>
        </w:rPr>
        <w:t>Pela ordem</w:t>
      </w:r>
      <w:r>
        <w:rPr>
          <w:rFonts w:ascii="Arial" w:hAnsi="Arial"/>
          <w:sz w:val="24"/>
          <w:szCs w:val="24"/>
        </w:rPr>
        <w:t>, Senhor Presidente.</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Pela ordem</w:t>
      </w:r>
      <w:r>
        <w:rPr>
          <w:rFonts w:ascii="Arial" w:hAnsi="Arial"/>
          <w:sz w:val="24"/>
          <w:szCs w:val="24"/>
        </w:rPr>
        <w:t xml:space="preserve">, Deputado </w:t>
      </w:r>
      <w:proofErr w:type="spellStart"/>
      <w:r>
        <w:rPr>
          <w:rFonts w:ascii="Arial" w:hAnsi="Arial"/>
          <w:sz w:val="24"/>
          <w:szCs w:val="24"/>
        </w:rPr>
        <w:t>Romanelli</w:t>
      </w:r>
      <w:proofErr w:type="spellEnd"/>
      <w:r>
        <w:rPr>
          <w:rFonts w:ascii="Arial" w:hAnsi="Arial"/>
          <w:sz w:val="24"/>
          <w:szCs w:val="24"/>
        </w:rPr>
        <w:t>.</w:t>
      </w:r>
    </w:p>
    <w:p w:rsidR="00F71A53" w:rsidRDefault="00F84590">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 xml:space="preserve">Apenas para reiterar o convite aos Deputados que integram a Bancada do PSD para que, logo após a Sessão, nos reunamos na Sala </w:t>
      </w:r>
      <w:proofErr w:type="spellStart"/>
      <w:r>
        <w:rPr>
          <w:rFonts w:ascii="Arial" w:hAnsi="Arial"/>
          <w:sz w:val="24"/>
          <w:szCs w:val="24"/>
        </w:rPr>
        <w:t>Caíto</w:t>
      </w:r>
      <w:proofErr w:type="spellEnd"/>
      <w:r>
        <w:rPr>
          <w:rFonts w:ascii="Arial" w:hAnsi="Arial"/>
          <w:sz w:val="24"/>
          <w:szCs w:val="24"/>
        </w:rPr>
        <w:t xml:space="preserve"> Quintana, para poder comunicar da reunião com a Comissão Executiva de ontem.</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w:t>
      </w:r>
      <w:r>
        <w:rPr>
          <w:rFonts w:ascii="Arial" w:hAnsi="Arial"/>
          <w:b/>
          <w:bCs/>
          <w:sz w:val="24"/>
          <w:szCs w:val="24"/>
        </w:rPr>
        <w:t xml:space="preserve">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b/>
          <w:bCs/>
          <w:sz w:val="24"/>
          <w:szCs w:val="24"/>
        </w:rPr>
        <w:t>Aprovado</w:t>
      </w:r>
      <w:r>
        <w:rPr>
          <w:rFonts w:ascii="Arial" w:hAnsi="Arial"/>
          <w:b/>
          <w:bCs/>
          <w:sz w:val="24"/>
          <w:szCs w:val="24"/>
        </w:rPr>
        <w:t xml:space="preserve"> o Projeto com 40 votos.</w:t>
      </w:r>
    </w:p>
    <w:p w:rsidR="00F71A53" w:rsidRDefault="00F84590">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1.ª Discussão do Projeto de Lei n.º 613/2023, de autoria dos Deputados </w:t>
      </w:r>
      <w:proofErr w:type="spellStart"/>
      <w:r>
        <w:rPr>
          <w:rFonts w:ascii="Arial" w:hAnsi="Arial" w:cs="Arial"/>
          <w:sz w:val="24"/>
          <w:szCs w:val="24"/>
        </w:rPr>
        <w:t>Cloara</w:t>
      </w:r>
      <w:proofErr w:type="spellEnd"/>
      <w:r>
        <w:rPr>
          <w:rFonts w:ascii="Arial" w:hAnsi="Arial" w:cs="Arial"/>
          <w:sz w:val="24"/>
          <w:szCs w:val="24"/>
        </w:rPr>
        <w:t xml:space="preserve"> Pinheiro e Gugu Bueno, que estabelece a perda auditiva unilateral como deficiência. Pareceres fav</w:t>
      </w:r>
      <w:r>
        <w:rPr>
          <w:rFonts w:ascii="Arial" w:hAnsi="Arial" w:cs="Arial"/>
          <w:sz w:val="24"/>
          <w:szCs w:val="24"/>
        </w:rPr>
        <w:t xml:space="preserve">oráveis da CCJ Comissão de Defesa dos Direitos da Criança, do Adolescente e da Pessoa com Deficiência e Comissão de Saúde pública. Substitutivo geral da CCJ. </w:t>
      </w:r>
      <w:r>
        <w:rPr>
          <w:rFonts w:ascii="Arial" w:hAnsi="Arial"/>
          <w:sz w:val="24"/>
          <w:szCs w:val="24"/>
        </w:rPr>
        <w:t>Em discussão o Projeto. Em votação o Projeto. Votando.</w:t>
      </w:r>
    </w:p>
    <w:p w:rsidR="00F71A53" w:rsidRDefault="00F84590">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F71A53" w:rsidRDefault="00F84590">
      <w:pPr>
        <w:spacing w:before="113" w:after="113" w:line="360" w:lineRule="auto"/>
        <w:jc w:val="both"/>
      </w:pPr>
      <w:proofErr w:type="gramStart"/>
      <w:r>
        <w:rPr>
          <w:rFonts w:ascii="Arial" w:hAnsi="Arial"/>
          <w:b/>
          <w:bCs/>
          <w:sz w:val="24"/>
          <w:szCs w:val="24"/>
        </w:rPr>
        <w:lastRenderedPageBreak/>
        <w:t>S</w:t>
      </w:r>
      <w:r>
        <w:rPr>
          <w:rFonts w:ascii="Arial" w:hAnsi="Arial"/>
          <w:b/>
          <w:bCs/>
          <w:sz w:val="24"/>
          <w:szCs w:val="24"/>
        </w:rPr>
        <w:t>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Registro a presença na Casa do Vereador de Ponta Grossa, Pastor Ezequiel Bueno, 1.º Secretário da Câmara de Ponta Grossa, por solicitação do Deputado Fabio Oliveira. Seja bem-vindo.</w:t>
      </w:r>
    </w:p>
    <w:p w:rsidR="00F71A53" w:rsidRDefault="00F84590">
      <w:pPr>
        <w:spacing w:before="113" w:after="113" w:line="360" w:lineRule="auto"/>
        <w:jc w:val="both"/>
      </w:pPr>
      <w:r>
        <w:rPr>
          <w:rFonts w:ascii="Arial" w:hAnsi="Arial"/>
          <w:b/>
          <w:bCs/>
          <w:sz w:val="24"/>
          <w:szCs w:val="24"/>
        </w:rPr>
        <w:t>DEPUTADO REQUIÃO FILHO (PT)</w:t>
      </w:r>
      <w:r>
        <w:rPr>
          <w:rFonts w:ascii="Arial" w:hAnsi="Arial"/>
          <w:b/>
          <w:bCs/>
          <w:sz w:val="24"/>
          <w:szCs w:val="24"/>
        </w:rPr>
        <w:t xml:space="preserve">: </w:t>
      </w:r>
      <w:r>
        <w:rPr>
          <w:rFonts w:ascii="Arial" w:hAnsi="Arial"/>
          <w:sz w:val="24"/>
          <w:szCs w:val="24"/>
        </w:rPr>
        <w:t>Presidente,</w:t>
      </w:r>
      <w:r>
        <w:rPr>
          <w:rFonts w:ascii="Arial" w:hAnsi="Arial"/>
          <w:i/>
          <w:iCs/>
          <w:sz w:val="24"/>
          <w:szCs w:val="24"/>
        </w:rPr>
        <w:t xml:space="preserve"> pela ordem</w:t>
      </w:r>
      <w:r>
        <w:rPr>
          <w:rFonts w:ascii="Arial" w:hAnsi="Arial"/>
          <w:sz w:val="24"/>
          <w:szCs w:val="24"/>
        </w:rPr>
        <w:t>.</w:t>
      </w:r>
    </w:p>
    <w:p w:rsidR="00F71A53" w:rsidRDefault="00F8459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Pela ordem</w:t>
      </w:r>
      <w:r>
        <w:rPr>
          <w:rFonts w:ascii="Arial" w:hAnsi="Arial"/>
          <w:sz w:val="24"/>
          <w:szCs w:val="24"/>
        </w:rPr>
        <w:t>, Deputado Requião.</w:t>
      </w:r>
    </w:p>
    <w:p w:rsidR="00F71A53" w:rsidRDefault="00F84590">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Acredito que há na Casa um projeto similar a este sobre </w:t>
      </w:r>
      <w:proofErr w:type="spellStart"/>
      <w:r>
        <w:rPr>
          <w:rFonts w:ascii="Arial" w:hAnsi="Arial"/>
          <w:sz w:val="24"/>
          <w:szCs w:val="24"/>
        </w:rPr>
        <w:t>fibromialgia</w:t>
      </w:r>
      <w:proofErr w:type="spellEnd"/>
      <w:r>
        <w:rPr>
          <w:rFonts w:ascii="Arial" w:hAnsi="Arial"/>
          <w:sz w:val="24"/>
          <w:szCs w:val="24"/>
        </w:rPr>
        <w:t>, que o pessoal tem pedido para colocarmos na pauta. Es</w:t>
      </w:r>
      <w:r>
        <w:rPr>
          <w:rFonts w:ascii="Arial" w:hAnsi="Arial"/>
          <w:sz w:val="24"/>
          <w:szCs w:val="24"/>
        </w:rPr>
        <w:t>tando este projeto aqui já em 1.ª discussão, poderíamos buscar esse outro.</w:t>
      </w:r>
    </w:p>
    <w:p w:rsidR="00F71A53" w:rsidRDefault="00F84590">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É um Projeto da minha autoria, inclusive.</w:t>
      </w:r>
    </w:p>
    <w:p w:rsidR="00F71A53" w:rsidRDefault="00F8459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Lembro</w:t>
      </w:r>
      <w:r>
        <w:rPr>
          <w:rFonts w:ascii="Arial" w:hAnsi="Arial" w:cs="Arial"/>
          <w:sz w:val="24"/>
          <w:szCs w:val="24"/>
        </w:rPr>
        <w:t xml:space="preserve"> desse Projeto; vou verificar e se estiver em condições pautamos para segunda-feira. Ainda pendentes os votos dos Deputados </w:t>
      </w:r>
      <w:proofErr w:type="spellStart"/>
      <w:r>
        <w:rPr>
          <w:rFonts w:ascii="Arial" w:hAnsi="Arial" w:cs="Arial"/>
          <w:sz w:val="24"/>
          <w:szCs w:val="24"/>
        </w:rPr>
        <w:t>Alisson</w:t>
      </w:r>
      <w:proofErr w:type="spellEnd"/>
      <w:r>
        <w:rPr>
          <w:rFonts w:ascii="Arial" w:hAnsi="Arial" w:cs="Arial"/>
          <w:sz w:val="24"/>
          <w:szCs w:val="24"/>
        </w:rPr>
        <w:t xml:space="preserve">, Delegado Tito, Douglas, Samuel Dantas.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Gilson de Souza, Gugu Buen</w:t>
      </w:r>
      <w:r>
        <w:rPr>
          <w:rFonts w:ascii="Arial" w:hAnsi="Arial" w:cs="Arial"/>
          <w:i/>
          <w:sz w:val="24"/>
          <w:szCs w:val="24"/>
        </w:rPr>
        <w:t xml:space="preserve">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Samuel Danta</w:t>
      </w:r>
      <w:r>
        <w:rPr>
          <w:rFonts w:ascii="Arial" w:hAnsi="Arial" w:cs="Arial"/>
          <w:i/>
          <w:sz w:val="24"/>
          <w:szCs w:val="24"/>
        </w:rPr>
        <w:t xml:space="preserve">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Batatinha,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Nelson Justus, Ney </w:t>
      </w:r>
      <w:proofErr w:type="spellStart"/>
      <w:r>
        <w:rPr>
          <w:rFonts w:ascii="Arial" w:hAnsi="Arial" w:cs="Arial"/>
          <w:i/>
          <w:sz w:val="24"/>
          <w:szCs w:val="24"/>
        </w:rPr>
        <w:t>Leprevost</w:t>
      </w:r>
      <w:proofErr w:type="spellEnd"/>
      <w:r>
        <w:rPr>
          <w:rFonts w:ascii="Arial" w:hAnsi="Arial" w:cs="Arial"/>
          <w:i/>
          <w:sz w:val="24"/>
          <w:szCs w:val="24"/>
        </w:rPr>
        <w:t>, Re</w:t>
      </w:r>
      <w:r>
        <w:rPr>
          <w:rFonts w:ascii="Arial" w:hAnsi="Arial" w:cs="Arial"/>
          <w:i/>
          <w:sz w:val="24"/>
          <w:szCs w:val="24"/>
        </w:rPr>
        <w:t xml:space="preserve">nato Freitas, Ricardo Arruda, Soldado Adriano José e Tiago Amaral </w:t>
      </w:r>
      <w:r>
        <w:rPr>
          <w:rFonts w:ascii="Arial" w:hAnsi="Arial" w:cs="Arial"/>
          <w:i/>
          <w:sz w:val="24"/>
          <w:szCs w:val="24"/>
        </w:rPr>
        <w:lastRenderedPageBreak/>
        <w:t xml:space="preserve">(16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613/2023</w:t>
      </w:r>
      <w:r>
        <w:rPr>
          <w:rFonts w:ascii="Arial" w:hAnsi="Arial" w:cs="Arial"/>
          <w:b/>
          <w:bCs/>
          <w:i/>
          <w:sz w:val="24"/>
          <w:szCs w:val="24"/>
        </w:rPr>
        <w:t>.</w:t>
      </w:r>
    </w:p>
    <w:p w:rsidR="00F71A53" w:rsidRDefault="00F84590">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1.ª Discussão do Projeto de Lei n.º 250/2024, de autoria do Poder </w:t>
      </w:r>
      <w:r>
        <w:rPr>
          <w:rFonts w:ascii="Arial" w:hAnsi="Arial" w:cs="Arial"/>
          <w:sz w:val="24"/>
          <w:szCs w:val="24"/>
        </w:rPr>
        <w:t>Executivo, Mensagem n.º 27/2024, que aprova crédito adicional especial, alterando o vigente orçamento fiscal do Estado. Pareceres favoráveis da CCJ, Comissão de Finanças e Tributação e Comissão de Orçamento. Regime de Urgência. Em discussão. Em votação. Vo</w:t>
      </w:r>
      <w:r>
        <w:rPr>
          <w:rFonts w:ascii="Arial" w:hAnsi="Arial" w:cs="Arial"/>
          <w:sz w:val="24"/>
          <w:szCs w:val="24"/>
        </w:rPr>
        <w:t>tando. Como encaminham o voto os Líderes?</w:t>
      </w:r>
    </w:p>
    <w:p w:rsidR="00F71A53" w:rsidRDefault="00F8459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F71A53" w:rsidRDefault="00F8459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por favor, seu voto, Evandro Araújo.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Gilson de So</w:t>
      </w:r>
      <w:r>
        <w:rPr>
          <w:rFonts w:ascii="Arial" w:hAnsi="Arial" w:cs="Arial"/>
          <w:i/>
          <w:sz w:val="24"/>
          <w:szCs w:val="24"/>
        </w:rPr>
        <w:t xml:space="preserve">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Batatinha,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Nelson Justus, Ney </w:t>
      </w:r>
      <w:proofErr w:type="spellStart"/>
      <w:r>
        <w:rPr>
          <w:rFonts w:ascii="Arial" w:hAnsi="Arial" w:cs="Arial"/>
          <w:i/>
          <w:sz w:val="24"/>
          <w:szCs w:val="24"/>
        </w:rPr>
        <w:t>Leprevost</w:t>
      </w:r>
      <w:proofErr w:type="spellEnd"/>
      <w:r>
        <w:rPr>
          <w:rFonts w:ascii="Arial" w:hAnsi="Arial" w:cs="Arial"/>
          <w:i/>
          <w:sz w:val="24"/>
          <w:szCs w:val="24"/>
        </w:rPr>
        <w:t>, Profe</w:t>
      </w:r>
      <w:r>
        <w:rPr>
          <w:rFonts w:ascii="Arial" w:hAnsi="Arial" w:cs="Arial"/>
          <w:i/>
          <w:sz w:val="24"/>
          <w:szCs w:val="24"/>
        </w:rPr>
        <w:t xml:space="preserve">ssor Lemos, Renato Freitas, Ricardo Arruda, Soldado Adriano José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250/2024</w:t>
      </w:r>
      <w:r>
        <w:rPr>
          <w:rFonts w:ascii="Arial" w:hAnsi="Arial" w:cs="Arial"/>
          <w:b/>
          <w:bCs/>
          <w:sz w:val="24"/>
          <w:szCs w:val="24"/>
        </w:rPr>
        <w:t>.</w:t>
      </w:r>
    </w:p>
    <w:p w:rsidR="00F71A53" w:rsidRDefault="00F84590">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1.ª Discussão do Projeto de Lei n.º 251/2024, de autoria </w:t>
      </w:r>
      <w:r>
        <w:rPr>
          <w:rFonts w:ascii="Arial" w:hAnsi="Arial" w:cs="Arial"/>
          <w:sz w:val="24"/>
          <w:szCs w:val="24"/>
        </w:rPr>
        <w:t xml:space="preserve">do Poder Executivo, Mensagem n.º 28/2024, que aprova crédito adicional especial, alterando o vigente orçamento fiscal do Estado. Pareceres favoráveis da CCJ, Comissão de Finanças e Tributação e Comissão de Orçamento. Regime de </w:t>
      </w:r>
      <w:r>
        <w:rPr>
          <w:rFonts w:ascii="Arial" w:hAnsi="Arial" w:cs="Arial"/>
          <w:sz w:val="24"/>
          <w:szCs w:val="24"/>
        </w:rPr>
        <w:lastRenderedPageBreak/>
        <w:t>Urgência. Em discussão. Em vo</w:t>
      </w:r>
      <w:r>
        <w:rPr>
          <w:rFonts w:ascii="Arial" w:hAnsi="Arial" w:cs="Arial"/>
          <w:sz w:val="24"/>
          <w:szCs w:val="24"/>
        </w:rPr>
        <w:t>tação. Votando. Como encaminham o voto os Líderes?</w:t>
      </w:r>
    </w:p>
    <w:p w:rsidR="00F71A53" w:rsidRDefault="00F8459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F71A53" w:rsidRDefault="00F8459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w:t>
      </w:r>
      <w:r>
        <w:rPr>
          <w:rFonts w:ascii="Arial" w:hAnsi="Arial" w:cs="Arial"/>
          <w:i/>
          <w:sz w:val="24"/>
          <w:szCs w:val="24"/>
        </w:rPr>
        <w:t>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w:t>
      </w:r>
      <w:r>
        <w:rPr>
          <w:rFonts w:ascii="Arial" w:hAnsi="Arial" w:cs="Arial"/>
          <w:i/>
          <w:sz w:val="24"/>
          <w:szCs w:val="24"/>
        </w:rPr>
        <w:t>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Batatinha,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Nelson Justus, Ney </w:t>
      </w:r>
      <w:proofErr w:type="spellStart"/>
      <w:r>
        <w:rPr>
          <w:rFonts w:ascii="Arial" w:hAnsi="Arial" w:cs="Arial"/>
          <w:i/>
          <w:sz w:val="24"/>
          <w:szCs w:val="24"/>
        </w:rPr>
        <w:t>Leprevost</w:t>
      </w:r>
      <w:proofErr w:type="spellEnd"/>
      <w:r>
        <w:rPr>
          <w:rFonts w:ascii="Arial" w:hAnsi="Arial" w:cs="Arial"/>
          <w:i/>
          <w:sz w:val="24"/>
          <w:szCs w:val="24"/>
        </w:rPr>
        <w:t>, Professor Lemos, Renato Freitas, Requião Filho, Ric</w:t>
      </w:r>
      <w:r>
        <w:rPr>
          <w:rFonts w:ascii="Arial" w:hAnsi="Arial" w:cs="Arial"/>
          <w:i/>
          <w:sz w:val="24"/>
          <w:szCs w:val="24"/>
        </w:rPr>
        <w:t xml:space="preserve">ardo Arruda e Soldado Adriano José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251/2024</w:t>
      </w:r>
      <w:r>
        <w:rPr>
          <w:rFonts w:ascii="Arial" w:hAnsi="Arial" w:cs="Arial"/>
          <w:b/>
          <w:bCs/>
          <w:i/>
          <w:sz w:val="24"/>
          <w:szCs w:val="24"/>
        </w:rPr>
        <w:t>.</w:t>
      </w:r>
    </w:p>
    <w:p w:rsidR="00F71A53" w:rsidRDefault="00F84590">
      <w:pPr>
        <w:pStyle w:val="Corpodetexto2"/>
        <w:spacing w:line="360" w:lineRule="auto"/>
      </w:pPr>
      <w:r>
        <w:t>(Não havendo mais matéria a ser deliberada na pauta da Ordem do Dia, passou-se à votação dos Requerimentos.)</w:t>
      </w:r>
    </w:p>
    <w:p w:rsidR="00F71A53" w:rsidRDefault="00F84590">
      <w:pPr>
        <w:spacing w:before="113" w:after="113" w:line="360" w:lineRule="auto"/>
        <w:jc w:val="both"/>
      </w:pPr>
      <w:r>
        <w:rPr>
          <w:rFonts w:ascii="Arial" w:hAnsi="Arial" w:cs="Arial"/>
          <w:b/>
          <w:bCs/>
          <w:sz w:val="24"/>
          <w:szCs w:val="24"/>
        </w:rPr>
        <w:t>REQUERIMENTOS.</w:t>
      </w:r>
    </w:p>
    <w:p w:rsidR="00F71A53" w:rsidRDefault="00F84590">
      <w:pPr>
        <w:spacing w:before="113" w:after="113" w:line="360" w:lineRule="auto"/>
        <w:jc w:val="both"/>
      </w:pPr>
      <w:r>
        <w:rPr>
          <w:rFonts w:ascii="Arial" w:hAnsi="Arial" w:cs="Arial"/>
          <w:sz w:val="24"/>
          <w:szCs w:val="24"/>
        </w:rPr>
        <w:t xml:space="preserve">Há três Requerimentos de autoria da Deputada Mabel Canto: </w:t>
      </w:r>
      <w:r>
        <w:rPr>
          <w:rFonts w:ascii="Arial" w:hAnsi="Arial" w:cs="Arial"/>
          <w:b/>
          <w:sz w:val="24"/>
          <w:szCs w:val="24"/>
        </w:rPr>
        <w:t>Requerimento n.º 1070/2024</w:t>
      </w:r>
      <w:r>
        <w:rPr>
          <w:rFonts w:ascii="Arial" w:hAnsi="Arial" w:cs="Arial"/>
          <w:sz w:val="24"/>
          <w:szCs w:val="24"/>
        </w:rPr>
        <w:t xml:space="preserve"> da Deputada Mabel Canto, solicitando informações ao Secretário de Estado das Cidades, acerca do montante de recursos destinado para a pavimentação de vias u</w:t>
      </w:r>
      <w:r>
        <w:rPr>
          <w:rFonts w:ascii="Arial" w:hAnsi="Arial" w:cs="Arial"/>
          <w:sz w:val="24"/>
          <w:szCs w:val="24"/>
        </w:rPr>
        <w:t xml:space="preserve">rbanas e rurais do município de Ponta Grossa; </w:t>
      </w:r>
      <w:r>
        <w:rPr>
          <w:rFonts w:ascii="Arial" w:hAnsi="Arial" w:cs="Arial"/>
          <w:b/>
          <w:sz w:val="24"/>
          <w:szCs w:val="24"/>
        </w:rPr>
        <w:t>Requerimento n.º 1071/2024</w:t>
      </w:r>
      <w:r>
        <w:rPr>
          <w:rFonts w:ascii="Arial" w:hAnsi="Arial" w:cs="Arial"/>
          <w:sz w:val="24"/>
          <w:szCs w:val="24"/>
        </w:rPr>
        <w:t xml:space="preserve"> da Deputada Mabel Canto, solicitando informações ao Secretário de Estado da Saúde, do montante de recursos destinados à saúde pública do município de Ponta Grossa; e </w:t>
      </w:r>
      <w:r>
        <w:rPr>
          <w:rFonts w:ascii="Arial" w:hAnsi="Arial" w:cs="Arial"/>
          <w:b/>
          <w:sz w:val="24"/>
          <w:szCs w:val="24"/>
        </w:rPr>
        <w:t xml:space="preserve">Requerimento n.º </w:t>
      </w:r>
      <w:r>
        <w:rPr>
          <w:rFonts w:ascii="Arial" w:hAnsi="Arial" w:cs="Arial"/>
          <w:b/>
          <w:sz w:val="24"/>
          <w:szCs w:val="24"/>
        </w:rPr>
        <w:t>1073/2024</w:t>
      </w:r>
      <w:r>
        <w:rPr>
          <w:rFonts w:ascii="Arial" w:hAnsi="Arial" w:cs="Arial"/>
          <w:sz w:val="24"/>
          <w:szCs w:val="24"/>
        </w:rPr>
        <w:t xml:space="preserve"> da Deputada Mabel Canto, solicitando informações ao Diretor-Presidente do Instituto </w:t>
      </w:r>
      <w:r>
        <w:rPr>
          <w:rFonts w:ascii="Arial" w:hAnsi="Arial" w:cs="Arial"/>
          <w:sz w:val="24"/>
          <w:szCs w:val="24"/>
        </w:rPr>
        <w:lastRenderedPageBreak/>
        <w:t xml:space="preserve">Paranaense de Desenvolvimento Educacional - </w:t>
      </w:r>
      <w:proofErr w:type="spellStart"/>
      <w:r>
        <w:rPr>
          <w:rFonts w:ascii="Arial" w:hAnsi="Arial" w:cs="Arial"/>
          <w:sz w:val="24"/>
          <w:szCs w:val="24"/>
        </w:rPr>
        <w:t>Fundepar</w:t>
      </w:r>
      <w:proofErr w:type="spellEnd"/>
      <w:r>
        <w:rPr>
          <w:rFonts w:ascii="Arial" w:hAnsi="Arial" w:cs="Arial"/>
          <w:sz w:val="24"/>
          <w:szCs w:val="24"/>
        </w:rPr>
        <w:t>, acerca do montante de recursos destinados ao município de Ponta Grossa.</w:t>
      </w:r>
    </w:p>
    <w:p w:rsidR="00F71A53" w:rsidRDefault="00F8459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Envio </w:t>
      </w:r>
      <w:r>
        <w:rPr>
          <w:rFonts w:ascii="Arial" w:hAnsi="Arial" w:cs="Arial"/>
          <w:sz w:val="24"/>
          <w:szCs w:val="24"/>
        </w:rPr>
        <w:t>de expediente.</w:t>
      </w:r>
    </w:p>
    <w:p w:rsidR="00F71A53" w:rsidRDefault="00F8459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Serão encaminhados como envio de expediente. </w:t>
      </w:r>
      <w:r>
        <w:rPr>
          <w:rFonts w:ascii="Arial" w:hAnsi="Arial" w:cs="Arial"/>
          <w:b/>
          <w:sz w:val="24"/>
          <w:szCs w:val="24"/>
        </w:rPr>
        <w:t xml:space="preserve">Conforme acordo do Líder do Governo com a autora, </w:t>
      </w:r>
      <w:r>
        <w:rPr>
          <w:rFonts w:ascii="Arial" w:hAnsi="Arial" w:cs="Arial"/>
          <w:b/>
          <w:sz w:val="24"/>
          <w:szCs w:val="24"/>
          <w:u w:val="single"/>
        </w:rPr>
        <w:t>serão encaminhados como expediente</w:t>
      </w:r>
      <w:r>
        <w:rPr>
          <w:rFonts w:ascii="Arial" w:hAnsi="Arial" w:cs="Arial"/>
          <w:b/>
          <w:sz w:val="24"/>
          <w:szCs w:val="24"/>
        </w:rPr>
        <w:t>.</w:t>
      </w:r>
    </w:p>
    <w:p w:rsidR="00F71A53" w:rsidRDefault="00F84590">
      <w:pPr>
        <w:spacing w:before="113" w:after="113" w:line="360" w:lineRule="auto"/>
        <w:jc w:val="both"/>
      </w:pPr>
      <w:r>
        <w:rPr>
          <w:rFonts w:ascii="Arial" w:hAnsi="Arial" w:cs="Arial"/>
          <w:b/>
          <w:sz w:val="24"/>
          <w:szCs w:val="24"/>
        </w:rPr>
        <w:t>Requerimento n.º 1074/2024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w:t>
      </w:r>
      <w:r>
        <w:rPr>
          <w:rFonts w:ascii="Arial" w:hAnsi="Arial" w:cs="Arial"/>
          <w:sz w:val="24"/>
          <w:szCs w:val="24"/>
        </w:rPr>
        <w:t xml:space="preserve">ando dispensa de votação de Redação Final para os Projetos de Lei em segunda discussão na Sessão Ordinária, que foram aprovados sem emendas no curso de suas tramitações.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w:t>
      </w:r>
      <w:r>
        <w:rPr>
          <w:rFonts w:ascii="Arial" w:hAnsi="Arial" w:cs="Arial"/>
          <w:sz w:val="24"/>
          <w:szCs w:val="24"/>
          <w:u w:val="single"/>
        </w:rPr>
        <w:t>caminhado à Diretoria Legislativa para providências.</w:t>
      </w:r>
      <w:r>
        <w:rPr>
          <w:rFonts w:ascii="Arial" w:hAnsi="Arial" w:cs="Arial"/>
          <w:sz w:val="24"/>
          <w:szCs w:val="24"/>
        </w:rPr>
        <w:t>)</w:t>
      </w:r>
    </w:p>
    <w:p w:rsidR="00F71A53" w:rsidRDefault="00F84590">
      <w:pPr>
        <w:spacing w:before="113" w:after="113" w:line="360" w:lineRule="auto"/>
        <w:jc w:val="both"/>
      </w:pPr>
      <w:r>
        <w:rPr>
          <w:rFonts w:ascii="Arial" w:hAnsi="Arial" w:cs="Arial"/>
          <w:b/>
          <w:sz w:val="24"/>
          <w:szCs w:val="24"/>
        </w:rPr>
        <w:t>Requerimento n.º 1075/2024</w:t>
      </w:r>
      <w:r>
        <w:rPr>
          <w:rFonts w:ascii="Arial" w:hAnsi="Arial" w:cs="Arial"/>
          <w:sz w:val="24"/>
          <w:szCs w:val="24"/>
        </w:rPr>
        <w:t xml:space="preserve"> do Deputado Tiago Amaral, requerendo a anexação do Projeto de Lei n.º 301/2023 ao Projeto de Lei n.º 386/2021, por tratar de matérias </w:t>
      </w:r>
      <w:proofErr w:type="gramStart"/>
      <w:r>
        <w:rPr>
          <w:rFonts w:ascii="Arial" w:hAnsi="Arial" w:cs="Arial"/>
          <w:sz w:val="24"/>
          <w:szCs w:val="24"/>
        </w:rPr>
        <w:t>correlatas.</w:t>
      </w:r>
      <w:proofErr w:type="gramEnd"/>
      <w:r>
        <w:rPr>
          <w:rFonts w:ascii="Arial" w:hAnsi="Arial" w:cs="Arial"/>
          <w:sz w:val="24"/>
          <w:szCs w:val="24"/>
        </w:rPr>
        <w:t>Deputados que aprovam permaneç</w:t>
      </w:r>
      <w:r>
        <w:rPr>
          <w:rFonts w:ascii="Arial" w:hAnsi="Arial" w:cs="Arial"/>
          <w:sz w:val="24"/>
          <w:szCs w:val="24"/>
        </w:rPr>
        <w:t xml:space="preserve">am como estão. </w:t>
      </w:r>
      <w:r>
        <w:rPr>
          <w:rFonts w:ascii="Arial" w:hAnsi="Arial" w:cs="Arial"/>
          <w:b/>
          <w:bCs/>
          <w:sz w:val="24"/>
          <w:szCs w:val="24"/>
          <w:u w:val="single"/>
        </w:rPr>
        <w:t>Aprovado</w:t>
      </w:r>
      <w:r>
        <w:rPr>
          <w:rFonts w:ascii="Arial" w:hAnsi="Arial" w:cs="Arial"/>
          <w:b/>
          <w:bCs/>
          <w:sz w:val="24"/>
          <w:szCs w:val="24"/>
        </w:rPr>
        <w:t>.</w:t>
      </w:r>
    </w:p>
    <w:p w:rsidR="00F71A53" w:rsidRDefault="00F84590">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F71A53" w:rsidRDefault="00F84590">
      <w:pPr>
        <w:spacing w:before="113" w:after="113" w:line="360" w:lineRule="auto"/>
        <w:jc w:val="both"/>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1068 e 1069/2024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solicitado o envio de votos de pesar à família pelo falecimento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w:t>
      </w:r>
      <w:proofErr w:type="spellStart"/>
      <w:r>
        <w:rPr>
          <w:rFonts w:ascii="Arial" w:hAnsi="Arial" w:cs="Arial"/>
          <w:sz w:val="24"/>
          <w:szCs w:val="24"/>
        </w:rPr>
        <w:t>Esoaldo</w:t>
      </w:r>
      <w:proofErr w:type="spellEnd"/>
      <w:r>
        <w:rPr>
          <w:rFonts w:ascii="Arial" w:hAnsi="Arial" w:cs="Arial"/>
          <w:sz w:val="24"/>
          <w:szCs w:val="24"/>
        </w:rPr>
        <w:t xml:space="preserve"> Faria, ocorrido em 7 de abril, no município de </w:t>
      </w:r>
      <w:proofErr w:type="spellStart"/>
      <w:r>
        <w:rPr>
          <w:rFonts w:ascii="Arial" w:hAnsi="Arial" w:cs="Arial"/>
          <w:sz w:val="24"/>
          <w:szCs w:val="24"/>
        </w:rPr>
        <w:t>Tomazina</w:t>
      </w:r>
      <w:proofErr w:type="spellEnd"/>
      <w:r>
        <w:rPr>
          <w:rFonts w:ascii="Arial" w:hAnsi="Arial" w:cs="Arial"/>
          <w:sz w:val="24"/>
          <w:szCs w:val="24"/>
        </w:rPr>
        <w:t xml:space="preserve">; e Ronaldo </w:t>
      </w:r>
      <w:proofErr w:type="spellStart"/>
      <w:r>
        <w:rPr>
          <w:rFonts w:ascii="Arial" w:hAnsi="Arial" w:cs="Arial"/>
          <w:sz w:val="24"/>
          <w:szCs w:val="24"/>
        </w:rPr>
        <w:t>Irady</w:t>
      </w:r>
      <w:proofErr w:type="spellEnd"/>
      <w:r>
        <w:rPr>
          <w:rFonts w:ascii="Arial" w:hAnsi="Arial" w:cs="Arial"/>
          <w:sz w:val="24"/>
          <w:szCs w:val="24"/>
        </w:rPr>
        <w:t xml:space="preserve"> Curado, ocorrido em 23 de abril; </w:t>
      </w:r>
      <w:r>
        <w:rPr>
          <w:rFonts w:ascii="Arial" w:hAnsi="Arial" w:cs="Arial"/>
          <w:b/>
          <w:sz w:val="24"/>
          <w:szCs w:val="24"/>
        </w:rPr>
        <w:t>Requerimento n.º 1076/2024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solicitando o registro e o envio de votos de congratulações com menção honrosa à Rá</w:t>
      </w:r>
      <w:r>
        <w:rPr>
          <w:rFonts w:ascii="Arial" w:hAnsi="Arial" w:cs="Arial"/>
          <w:sz w:val="24"/>
          <w:szCs w:val="24"/>
        </w:rPr>
        <w:t xml:space="preserve">dio Cultura de </w:t>
      </w:r>
      <w:proofErr w:type="spellStart"/>
      <w:r>
        <w:rPr>
          <w:rFonts w:ascii="Arial" w:hAnsi="Arial" w:cs="Arial"/>
          <w:sz w:val="24"/>
          <w:szCs w:val="24"/>
        </w:rPr>
        <w:t>Astorga</w:t>
      </w:r>
      <w:proofErr w:type="spellEnd"/>
      <w:r>
        <w:rPr>
          <w:rFonts w:ascii="Arial" w:hAnsi="Arial" w:cs="Arial"/>
          <w:sz w:val="24"/>
          <w:szCs w:val="24"/>
        </w:rPr>
        <w:t xml:space="preserve"> </w:t>
      </w:r>
      <w:proofErr w:type="spellStart"/>
      <w:r>
        <w:rPr>
          <w:rFonts w:ascii="Arial" w:hAnsi="Arial" w:cs="Arial"/>
          <w:sz w:val="24"/>
          <w:szCs w:val="24"/>
        </w:rPr>
        <w:t>Ltda</w:t>
      </w:r>
      <w:proofErr w:type="spellEnd"/>
      <w:r>
        <w:rPr>
          <w:rFonts w:ascii="Arial" w:hAnsi="Arial" w:cs="Arial"/>
          <w:sz w:val="24"/>
          <w:szCs w:val="24"/>
        </w:rPr>
        <w:t xml:space="preserve">, nome fantasia Rádio Jovem Pan, nas pessoas relacionadas; </w:t>
      </w:r>
      <w:r>
        <w:rPr>
          <w:rFonts w:ascii="Arial" w:hAnsi="Arial" w:cs="Arial"/>
          <w:b/>
          <w:sz w:val="24"/>
          <w:szCs w:val="24"/>
        </w:rPr>
        <w:t>Requerimento n.º 1078/2024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registro de moção de apoio ao Editor de Fotografia do Jornal Bem Paraná e Presidente da Associação dos</w:t>
      </w:r>
      <w:r>
        <w:rPr>
          <w:rFonts w:ascii="Arial" w:hAnsi="Arial" w:cs="Arial"/>
          <w:sz w:val="24"/>
          <w:szCs w:val="24"/>
        </w:rPr>
        <w:t xml:space="preserve"> Repórteres Fotográficos e Cinematográficos do Paraná, Sr. Franklin de Freitas, que foi vítima de racismo enquanto trabalhava no último dia 28 de abril de 2024;</w:t>
      </w:r>
      <w:r>
        <w:rPr>
          <w:rFonts w:ascii="Arial" w:hAnsi="Arial" w:cs="Arial"/>
          <w:b/>
          <w:sz w:val="24"/>
          <w:szCs w:val="24"/>
        </w:rPr>
        <w:t xml:space="preserve"> Requerimento n.º </w:t>
      </w:r>
      <w:r>
        <w:rPr>
          <w:rFonts w:ascii="Arial" w:hAnsi="Arial" w:cs="Arial"/>
          <w:b/>
          <w:sz w:val="24"/>
          <w:szCs w:val="24"/>
        </w:rPr>
        <w:lastRenderedPageBreak/>
        <w:t>1079/2024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Núcl</w:t>
      </w:r>
      <w:r>
        <w:rPr>
          <w:rFonts w:ascii="Arial" w:hAnsi="Arial" w:cs="Arial"/>
          <w:sz w:val="24"/>
          <w:szCs w:val="24"/>
        </w:rPr>
        <w:t xml:space="preserve">eo de Proteção à Criança e ao Adolescente Vítimas de Crimes - </w:t>
      </w:r>
      <w:proofErr w:type="spellStart"/>
      <w:r>
        <w:rPr>
          <w:rFonts w:ascii="Arial" w:hAnsi="Arial" w:cs="Arial"/>
          <w:sz w:val="24"/>
          <w:szCs w:val="24"/>
        </w:rPr>
        <w:t>Nucria</w:t>
      </w:r>
      <w:proofErr w:type="spellEnd"/>
      <w:r>
        <w:rPr>
          <w:rFonts w:ascii="Arial" w:hAnsi="Arial" w:cs="Arial"/>
          <w:sz w:val="24"/>
          <w:szCs w:val="24"/>
        </w:rPr>
        <w:t>, requerendo todas as providências necessárias para uma investigação célere e minuciosa diante da denúncia recente de atos de racismo e apologia ao nazismo ocorridos dentro de um colégio e</w:t>
      </w:r>
      <w:r>
        <w:rPr>
          <w:rFonts w:ascii="Arial" w:hAnsi="Arial" w:cs="Arial"/>
          <w:sz w:val="24"/>
          <w:szCs w:val="24"/>
        </w:rPr>
        <w:t xml:space="preserve">m Curitiba; </w:t>
      </w:r>
      <w:r>
        <w:rPr>
          <w:rFonts w:ascii="Arial" w:hAnsi="Arial" w:cs="Arial"/>
          <w:b/>
          <w:sz w:val="24"/>
          <w:szCs w:val="24"/>
        </w:rPr>
        <w:t>Requerimento n.º 1081/2024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Ministério Público Estadual, requerendo todas as providências necessárias para uma investigação célere e minuciosa diante da denúncia recente de atos de </w:t>
      </w:r>
      <w:r>
        <w:rPr>
          <w:rFonts w:ascii="Arial" w:hAnsi="Arial" w:cs="Arial"/>
          <w:sz w:val="24"/>
          <w:szCs w:val="24"/>
        </w:rPr>
        <w:t xml:space="preserve">racismo e apologia ao nazismo ocorridos dentro de um colégio em Curitiba; </w:t>
      </w:r>
      <w:r>
        <w:rPr>
          <w:rFonts w:ascii="Arial" w:hAnsi="Arial" w:cs="Arial"/>
          <w:b/>
          <w:sz w:val="24"/>
          <w:szCs w:val="24"/>
        </w:rPr>
        <w:t>Requerimento n.º 1083/2024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Delegacia do Adolescente, requerendo todas  as providências necessárias para uma investigaçã</w:t>
      </w:r>
      <w:r>
        <w:rPr>
          <w:rFonts w:ascii="Arial" w:hAnsi="Arial" w:cs="Arial"/>
          <w:sz w:val="24"/>
          <w:szCs w:val="24"/>
        </w:rPr>
        <w:t xml:space="preserve">o célere e minuciosa diante da denúncia recente de atos de racismo e apologia ao nazismo ocorridos dentro de um colégio em Curitiba; </w:t>
      </w:r>
      <w:r>
        <w:rPr>
          <w:rFonts w:ascii="Arial" w:hAnsi="Arial" w:cs="Arial"/>
          <w:b/>
          <w:sz w:val="24"/>
          <w:szCs w:val="24"/>
        </w:rPr>
        <w:t>Requerimento n.º 1085/2024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Núcleo de Direitos Humanos e Pro</w:t>
      </w:r>
      <w:r>
        <w:rPr>
          <w:rFonts w:ascii="Arial" w:hAnsi="Arial" w:cs="Arial"/>
          <w:sz w:val="24"/>
          <w:szCs w:val="24"/>
        </w:rPr>
        <w:t xml:space="preserve">teção a Vulneráveis da Polícia Civil, requerendo todas as providências </w:t>
      </w:r>
      <w:proofErr w:type="gramStart"/>
      <w:r>
        <w:rPr>
          <w:rFonts w:ascii="Arial" w:hAnsi="Arial" w:cs="Arial"/>
          <w:sz w:val="24"/>
          <w:szCs w:val="24"/>
        </w:rPr>
        <w:t>necessárias</w:t>
      </w:r>
      <w:proofErr w:type="gramEnd"/>
      <w:r>
        <w:rPr>
          <w:rFonts w:ascii="Arial" w:hAnsi="Arial" w:cs="Arial"/>
          <w:sz w:val="24"/>
          <w:szCs w:val="24"/>
        </w:rPr>
        <w:t xml:space="preserve"> para uma investigação célere e minuciosa diante da denúncia recente de atos de racismo e apologia ao nazismo ocorridos dentro de um colégio em Curitiba;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w:t>
      </w:r>
      <w:r>
        <w:rPr>
          <w:rFonts w:ascii="Arial" w:hAnsi="Arial" w:cs="Arial"/>
          <w:b/>
          <w:sz w:val="24"/>
          <w:szCs w:val="24"/>
        </w:rPr>
        <w:t xml:space="preserve">089, 1091, 1114 a 1118/2024, </w:t>
      </w:r>
      <w:r>
        <w:rPr>
          <w:rFonts w:ascii="Arial" w:hAnsi="Arial" w:cs="Arial"/>
          <w:sz w:val="24"/>
          <w:szCs w:val="24"/>
        </w:rPr>
        <w:t>da Deputada Cantora Mara Lima, solicitando o registro de menção honrosa: à Assembleia de Deus em Ponta Grossa e ao Sr. Altair de Moraes, pelo aniversário da igreja e a Presidência do Pastor; ao Sr. Marcelo Oliveira, pelos 10 an</w:t>
      </w:r>
      <w:r>
        <w:rPr>
          <w:rFonts w:ascii="Arial" w:hAnsi="Arial" w:cs="Arial"/>
          <w:sz w:val="24"/>
          <w:szCs w:val="24"/>
        </w:rPr>
        <w:t xml:space="preserve">os à frente da Presidência da Assembleia de Deus em Agudos do Sul; ao Coral Feminino Adoração e Louvor da Assembleia de Deus em Curitiba e outros; à Igreja Evangélica Missionária Só o Senhor é Deus; à Assembleia de Deus em Curitiba - Congregação Alto </w:t>
      </w:r>
      <w:proofErr w:type="spellStart"/>
      <w:r>
        <w:rPr>
          <w:rFonts w:ascii="Arial" w:hAnsi="Arial" w:cs="Arial"/>
          <w:sz w:val="24"/>
          <w:szCs w:val="24"/>
        </w:rPr>
        <w:t>Barig</w:t>
      </w:r>
      <w:r>
        <w:rPr>
          <w:rFonts w:ascii="Arial" w:hAnsi="Arial" w:cs="Arial"/>
          <w:sz w:val="24"/>
          <w:szCs w:val="24"/>
        </w:rPr>
        <w:t>ui</w:t>
      </w:r>
      <w:proofErr w:type="spellEnd"/>
      <w:r>
        <w:rPr>
          <w:rFonts w:ascii="Arial" w:hAnsi="Arial" w:cs="Arial"/>
          <w:sz w:val="24"/>
          <w:szCs w:val="24"/>
        </w:rPr>
        <w:t xml:space="preserve">;  à Assembleia de Deus em Cafelândia; e ao Sr. Charles Campos e 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Vanessa Amada Campos; </w:t>
      </w:r>
      <w:r>
        <w:rPr>
          <w:rFonts w:ascii="Arial" w:hAnsi="Arial" w:cs="Arial"/>
          <w:b/>
          <w:sz w:val="24"/>
          <w:szCs w:val="24"/>
        </w:rPr>
        <w:t>Requerimento n.º 1092/2024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 Organização Mundial da Saúde - OMS, requerendo monitoramento da Saúde </w:t>
      </w:r>
      <w:r>
        <w:rPr>
          <w:rFonts w:ascii="Arial" w:hAnsi="Arial" w:cs="Arial"/>
          <w:sz w:val="24"/>
          <w:szCs w:val="24"/>
        </w:rPr>
        <w:t xml:space="preserve">Pública no município de Curitiba, tendo em vista o cenário de escassez de leitos de UTI, a superlotação nas Unidades de Pronto Atendimento e fila de espera para a </w:t>
      </w:r>
      <w:r>
        <w:rPr>
          <w:rFonts w:ascii="Arial" w:hAnsi="Arial" w:cs="Arial"/>
          <w:sz w:val="24"/>
          <w:szCs w:val="24"/>
        </w:rPr>
        <w:lastRenderedPageBreak/>
        <w:t xml:space="preserve">realização de exames e consultas; </w:t>
      </w:r>
      <w:r>
        <w:rPr>
          <w:rFonts w:ascii="Arial" w:hAnsi="Arial" w:cs="Arial"/>
          <w:b/>
          <w:sz w:val="24"/>
          <w:szCs w:val="24"/>
        </w:rPr>
        <w:t>Requerimento n.º 1093/2024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w:t>
      </w:r>
      <w:r>
        <w:rPr>
          <w:rFonts w:ascii="Arial" w:hAnsi="Arial" w:cs="Arial"/>
          <w:sz w:val="24"/>
          <w:szCs w:val="24"/>
        </w:rPr>
        <w:t xml:space="preserve">itando o envio de expediente ao Ministério da Saúde, requerendo providências relacionadas ao monitoramento dos recursos da União destinado a investimentos na área da Saúde Pública do município de Curitiba, tendo em vista o cenário de escassez de leitos de </w:t>
      </w:r>
      <w:r>
        <w:rPr>
          <w:rFonts w:ascii="Arial" w:hAnsi="Arial" w:cs="Arial"/>
          <w:sz w:val="24"/>
          <w:szCs w:val="24"/>
        </w:rPr>
        <w:t xml:space="preserve">UTI, a superlotação nas Unidades de Pronto Atendimento e fila de espera para a realização de exames e consultas; </w:t>
      </w:r>
      <w:r>
        <w:rPr>
          <w:rFonts w:ascii="Arial" w:hAnsi="Arial" w:cs="Arial"/>
          <w:b/>
          <w:sz w:val="24"/>
          <w:szCs w:val="24"/>
        </w:rPr>
        <w:t>Requerimento n.º 1095/2024</w:t>
      </w:r>
      <w:r>
        <w:rPr>
          <w:rFonts w:ascii="Arial" w:hAnsi="Arial" w:cs="Arial"/>
          <w:sz w:val="24"/>
          <w:szCs w:val="24"/>
        </w:rPr>
        <w:t xml:space="preserve"> da Deputada Maria Victória, solicitando o envio de votos de pesar à família pelo falecimento do empresário Alberto </w:t>
      </w:r>
      <w:proofErr w:type="spellStart"/>
      <w:r>
        <w:rPr>
          <w:rFonts w:ascii="Arial" w:hAnsi="Arial" w:cs="Arial"/>
          <w:sz w:val="24"/>
          <w:szCs w:val="24"/>
        </w:rPr>
        <w:t>M</w:t>
      </w:r>
      <w:r>
        <w:rPr>
          <w:rFonts w:ascii="Arial" w:hAnsi="Arial" w:cs="Arial"/>
          <w:sz w:val="24"/>
          <w:szCs w:val="24"/>
        </w:rPr>
        <w:t>auad</w:t>
      </w:r>
      <w:proofErr w:type="spellEnd"/>
      <w:r>
        <w:rPr>
          <w:rFonts w:ascii="Arial" w:hAnsi="Arial" w:cs="Arial"/>
          <w:sz w:val="24"/>
          <w:szCs w:val="24"/>
        </w:rPr>
        <w:t xml:space="preserve"> Abujamra, do Grupo </w:t>
      </w:r>
      <w:proofErr w:type="spellStart"/>
      <w:r>
        <w:rPr>
          <w:rFonts w:ascii="Arial" w:hAnsi="Arial" w:cs="Arial"/>
          <w:sz w:val="24"/>
          <w:szCs w:val="24"/>
        </w:rPr>
        <w:t>Mabu</w:t>
      </w:r>
      <w:proofErr w:type="spellEnd"/>
      <w:r>
        <w:rPr>
          <w:rFonts w:ascii="Arial" w:hAnsi="Arial" w:cs="Arial"/>
          <w:sz w:val="24"/>
          <w:szCs w:val="24"/>
        </w:rPr>
        <w:t xml:space="preserve">, ocorrido em 29 de abril, em Curitiba; </w:t>
      </w:r>
      <w:r>
        <w:rPr>
          <w:rFonts w:ascii="Arial" w:hAnsi="Arial" w:cs="Arial"/>
          <w:b/>
          <w:sz w:val="24"/>
          <w:szCs w:val="24"/>
        </w:rPr>
        <w:t>Requerimento n.º 1096/2024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w:t>
      </w:r>
      <w:proofErr w:type="spellStart"/>
      <w:r>
        <w:rPr>
          <w:rFonts w:ascii="Arial" w:hAnsi="Arial" w:cs="Arial"/>
          <w:sz w:val="24"/>
          <w:szCs w:val="24"/>
        </w:rPr>
        <w:t>Nucria</w:t>
      </w:r>
      <w:proofErr w:type="spellEnd"/>
      <w:r>
        <w:rPr>
          <w:rFonts w:ascii="Arial" w:hAnsi="Arial" w:cs="Arial"/>
          <w:sz w:val="24"/>
          <w:szCs w:val="24"/>
        </w:rPr>
        <w:t xml:space="preserve"> - Núcleo de Proteção à Criança e ao Adolescente Vítimas de Crimes, requerendo abertura de </w:t>
      </w:r>
      <w:r>
        <w:rPr>
          <w:rFonts w:ascii="Arial" w:hAnsi="Arial" w:cs="Arial"/>
          <w:sz w:val="24"/>
          <w:szCs w:val="24"/>
        </w:rPr>
        <w:t xml:space="preserve">uma investigação </w:t>
      </w:r>
      <w:proofErr w:type="gramStart"/>
      <w:r>
        <w:rPr>
          <w:rFonts w:ascii="Arial" w:hAnsi="Arial" w:cs="Arial"/>
          <w:sz w:val="24"/>
          <w:szCs w:val="24"/>
        </w:rPr>
        <w:t>urgente</w:t>
      </w:r>
      <w:proofErr w:type="gramEnd"/>
      <w:r>
        <w:rPr>
          <w:rFonts w:ascii="Arial" w:hAnsi="Arial" w:cs="Arial"/>
          <w:sz w:val="24"/>
          <w:szCs w:val="24"/>
        </w:rPr>
        <w:t xml:space="preserve"> e minuciosa sobre os relatos de abusos e violações do Direitos de Crianças Autistas no Abrigo Casa do Piá I; </w:t>
      </w:r>
      <w:r>
        <w:rPr>
          <w:rFonts w:ascii="Arial" w:hAnsi="Arial" w:cs="Arial"/>
          <w:b/>
          <w:sz w:val="24"/>
          <w:szCs w:val="24"/>
        </w:rPr>
        <w:t>Requerimento n.º 1097/2024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Tribunal de Justiça do Paraná, </w:t>
      </w:r>
      <w:r>
        <w:rPr>
          <w:rFonts w:ascii="Arial" w:hAnsi="Arial" w:cs="Arial"/>
          <w:sz w:val="24"/>
          <w:szCs w:val="24"/>
        </w:rPr>
        <w:t xml:space="preserve">requerendo a intervenção imediata e eficaz diante das preocupantes denúncias de abusos e violações dos Direitos de Crianças Autistas no Abrigo Casa do Piá I; </w:t>
      </w:r>
      <w:r>
        <w:rPr>
          <w:rFonts w:ascii="Arial" w:hAnsi="Arial" w:cs="Arial"/>
          <w:b/>
          <w:sz w:val="24"/>
          <w:szCs w:val="24"/>
        </w:rPr>
        <w:t>Requerimento n.º 1098/2024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Defensor</w:t>
      </w:r>
      <w:r>
        <w:rPr>
          <w:rFonts w:ascii="Arial" w:hAnsi="Arial" w:cs="Arial"/>
          <w:sz w:val="24"/>
          <w:szCs w:val="24"/>
        </w:rPr>
        <w:t xml:space="preserve">ia Pública do Paraná, requerendo monitoramento e providências que julgar cabíveis diante das preocupantes denúncias de abusos e violações dos Direitos de Crianças Autistas no Abrigo Casa do Piá I; </w:t>
      </w:r>
      <w:r>
        <w:rPr>
          <w:rFonts w:ascii="Arial" w:hAnsi="Arial" w:cs="Arial"/>
          <w:b/>
          <w:sz w:val="24"/>
          <w:szCs w:val="24"/>
        </w:rPr>
        <w:t>Requerimento n.º 1099/2024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w:t>
      </w:r>
      <w:r>
        <w:rPr>
          <w:rFonts w:ascii="Arial" w:hAnsi="Arial" w:cs="Arial"/>
          <w:sz w:val="24"/>
          <w:szCs w:val="24"/>
        </w:rPr>
        <w:t xml:space="preserve">itando o envio de expediente a Ordem dos Advogados do Brasil - Seção Paraná, requerendo monitoramento e providências que julgar cabíveis diante das preocupantes denúncias de abusos e violações dos Direitos de Crianças Autistas no Abrigo Casa do Piá I; </w:t>
      </w:r>
      <w:r>
        <w:rPr>
          <w:rFonts w:ascii="Arial" w:hAnsi="Arial" w:cs="Arial"/>
          <w:b/>
          <w:sz w:val="24"/>
          <w:szCs w:val="24"/>
        </w:rPr>
        <w:t>Requ</w:t>
      </w:r>
      <w:r>
        <w:rPr>
          <w:rFonts w:ascii="Arial" w:hAnsi="Arial" w:cs="Arial"/>
          <w:b/>
          <w:sz w:val="24"/>
          <w:szCs w:val="24"/>
        </w:rPr>
        <w:t>erimento n.º 1100/2024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Ministério Público do Paraná, requerendo intervenção imediata e eficaz diante das preocupantes denúncias de abusos e violações dos Direitos de Crianças Autistas no Abrig</w:t>
      </w:r>
      <w:r>
        <w:rPr>
          <w:rFonts w:ascii="Arial" w:hAnsi="Arial" w:cs="Arial"/>
          <w:sz w:val="24"/>
          <w:szCs w:val="24"/>
        </w:rPr>
        <w:t xml:space="preserve">o Casa do Piá I; </w:t>
      </w:r>
      <w:r>
        <w:rPr>
          <w:rFonts w:ascii="Arial" w:hAnsi="Arial" w:cs="Arial"/>
          <w:b/>
          <w:sz w:val="24"/>
          <w:szCs w:val="24"/>
        </w:rPr>
        <w:t>Requerimento n.º 1101/2024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Conselho Estadual dos Direitos e do Adolescente - </w:t>
      </w:r>
      <w:proofErr w:type="spellStart"/>
      <w:r>
        <w:rPr>
          <w:rFonts w:ascii="Arial" w:hAnsi="Arial" w:cs="Arial"/>
          <w:sz w:val="24"/>
          <w:szCs w:val="24"/>
        </w:rPr>
        <w:t>Cedca</w:t>
      </w:r>
      <w:proofErr w:type="spellEnd"/>
      <w:r>
        <w:rPr>
          <w:rFonts w:ascii="Arial" w:hAnsi="Arial" w:cs="Arial"/>
          <w:sz w:val="24"/>
          <w:szCs w:val="24"/>
        </w:rPr>
        <w:t xml:space="preserve">, </w:t>
      </w:r>
      <w:r>
        <w:rPr>
          <w:rFonts w:ascii="Arial" w:hAnsi="Arial" w:cs="Arial"/>
          <w:sz w:val="24"/>
          <w:szCs w:val="24"/>
        </w:rPr>
        <w:lastRenderedPageBreak/>
        <w:t>requerendo monitoramento e providências que julgar cabíveis diante das preocupantes denúnci</w:t>
      </w:r>
      <w:r>
        <w:rPr>
          <w:rFonts w:ascii="Arial" w:hAnsi="Arial" w:cs="Arial"/>
          <w:sz w:val="24"/>
          <w:szCs w:val="24"/>
        </w:rPr>
        <w:t xml:space="preserve">as de abusos e violações dos Direitos de Crianças Autistas no Abrigo Casa do Piá I; </w:t>
      </w:r>
      <w:r>
        <w:rPr>
          <w:rFonts w:ascii="Arial" w:hAnsi="Arial" w:cs="Arial"/>
          <w:b/>
          <w:sz w:val="24"/>
          <w:szCs w:val="24"/>
        </w:rPr>
        <w:t>Requerimento n.º 1104/2024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Conselho Permanente dos Direitos Humanos, requerendo monitoramento e providências</w:t>
      </w:r>
      <w:r>
        <w:rPr>
          <w:rFonts w:ascii="Arial" w:hAnsi="Arial" w:cs="Arial"/>
          <w:sz w:val="24"/>
          <w:szCs w:val="24"/>
        </w:rPr>
        <w:t xml:space="preserve"> que julgar cabíveis diante das preocupantes denúncias de abusos e violações dos Direitos de Crianças Autistas no Abrigo Casa do Piá I; </w:t>
      </w:r>
      <w:r>
        <w:rPr>
          <w:rFonts w:ascii="Arial" w:hAnsi="Arial" w:cs="Arial"/>
          <w:b/>
          <w:sz w:val="24"/>
          <w:szCs w:val="24"/>
        </w:rPr>
        <w:t>Requerimento n.º 1106/2024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w:t>
      </w:r>
      <w:proofErr w:type="gramStart"/>
      <w:r>
        <w:rPr>
          <w:rFonts w:ascii="Arial" w:hAnsi="Arial" w:cs="Arial"/>
          <w:sz w:val="24"/>
          <w:szCs w:val="24"/>
        </w:rPr>
        <w:t>ao</w:t>
      </w:r>
      <w:proofErr w:type="gramEnd"/>
      <w:r>
        <w:rPr>
          <w:rFonts w:ascii="Arial" w:hAnsi="Arial" w:cs="Arial"/>
          <w:sz w:val="24"/>
          <w:szCs w:val="24"/>
        </w:rPr>
        <w:t xml:space="preserve"> Conselho Municipal dos Direit</w:t>
      </w:r>
      <w:r>
        <w:rPr>
          <w:rFonts w:ascii="Arial" w:hAnsi="Arial" w:cs="Arial"/>
          <w:sz w:val="24"/>
          <w:szCs w:val="24"/>
        </w:rPr>
        <w:t xml:space="preserve">os da Criança e do Adolescente - </w:t>
      </w:r>
      <w:proofErr w:type="spellStart"/>
      <w:r>
        <w:rPr>
          <w:rFonts w:ascii="Arial" w:hAnsi="Arial" w:cs="Arial"/>
          <w:sz w:val="24"/>
          <w:szCs w:val="24"/>
        </w:rPr>
        <w:t>Comtiba</w:t>
      </w:r>
      <w:proofErr w:type="spellEnd"/>
      <w:r>
        <w:rPr>
          <w:rFonts w:ascii="Arial" w:hAnsi="Arial" w:cs="Arial"/>
          <w:sz w:val="24"/>
          <w:szCs w:val="24"/>
        </w:rPr>
        <w:t xml:space="preserve">, requerendo monitoramento e providências que julgar cabíveis diante das preocupantes denúncias de abusos e violações dos Direitos de Crianças Autistas no Abrigo Casa do Piá I; </w:t>
      </w:r>
      <w:r>
        <w:rPr>
          <w:rFonts w:ascii="Arial" w:hAnsi="Arial" w:cs="Arial"/>
          <w:b/>
          <w:sz w:val="24"/>
          <w:szCs w:val="24"/>
        </w:rPr>
        <w:t>Requerimento n.º 1110/2024</w:t>
      </w:r>
      <w:r>
        <w:rPr>
          <w:rFonts w:ascii="Arial" w:hAnsi="Arial" w:cs="Arial"/>
          <w:sz w:val="24"/>
          <w:szCs w:val="24"/>
        </w:rPr>
        <w:t xml:space="preserve"> da Deputada </w:t>
      </w:r>
      <w:r>
        <w:rPr>
          <w:rFonts w:ascii="Arial" w:hAnsi="Arial" w:cs="Arial"/>
          <w:sz w:val="24"/>
          <w:szCs w:val="24"/>
        </w:rPr>
        <w:t xml:space="preserve">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ao Presidente do Tribunal de Justiça do Estado do </w:t>
      </w:r>
      <w:proofErr w:type="spellStart"/>
      <w:r>
        <w:rPr>
          <w:rFonts w:ascii="Arial" w:hAnsi="Arial" w:cs="Arial"/>
          <w:sz w:val="24"/>
          <w:szCs w:val="24"/>
        </w:rPr>
        <w:t>paraná</w:t>
      </w:r>
      <w:proofErr w:type="spellEnd"/>
      <w:r>
        <w:rPr>
          <w:rFonts w:ascii="Arial" w:hAnsi="Arial" w:cs="Arial"/>
          <w:sz w:val="24"/>
          <w:szCs w:val="24"/>
        </w:rPr>
        <w:t xml:space="preserve">, manifestando apoio à elevação da Comarca de Capitão Leônidas Marques para entrância intermediária; </w:t>
      </w:r>
      <w:r>
        <w:rPr>
          <w:rFonts w:ascii="Arial" w:hAnsi="Arial" w:cs="Arial"/>
          <w:b/>
          <w:sz w:val="24"/>
          <w:szCs w:val="24"/>
        </w:rPr>
        <w:t>Requerimento n.º 1111/2024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ao DER/PR, requerendo a instalação de redutor de velocidade na PR-180, nas proximidades do Cento Regional de </w:t>
      </w:r>
      <w:r>
        <w:rPr>
          <w:rFonts w:ascii="Arial" w:hAnsi="Arial" w:cs="Arial"/>
          <w:sz w:val="24"/>
          <w:szCs w:val="24"/>
          <w:shd w:val="clear" w:color="auto" w:fill="FFFFFF"/>
        </w:rPr>
        <w:t>Especialidades - CRE, no município de Francisco Beltrão.</w:t>
      </w:r>
    </w:p>
    <w:p w:rsidR="00F71A53" w:rsidRDefault="00F84590">
      <w:pPr>
        <w:spacing w:before="113" w:after="113" w:line="360" w:lineRule="auto"/>
        <w:jc w:val="both"/>
      </w:pPr>
      <w:r>
        <w:rPr>
          <w:rFonts w:ascii="Arial" w:hAnsi="Arial" w:cs="Arial"/>
          <w:b/>
          <w:sz w:val="24"/>
          <w:szCs w:val="24"/>
          <w:u w:val="single"/>
          <w:shd w:val="clear" w:color="auto" w:fill="FFFFFF"/>
        </w:rPr>
        <w:t>Requerimentos com despacho do Presidente</w:t>
      </w:r>
      <w:r>
        <w:rPr>
          <w:rFonts w:ascii="Arial" w:hAnsi="Arial" w:cs="Arial"/>
          <w:b/>
          <w:sz w:val="24"/>
          <w:szCs w:val="24"/>
          <w:shd w:val="clear" w:color="auto" w:fill="FFFFFF"/>
        </w:rPr>
        <w:t>.</w:t>
      </w:r>
    </w:p>
    <w:p w:rsidR="00F71A53" w:rsidRDefault="00F84590">
      <w:pPr>
        <w:spacing w:before="113" w:after="113" w:line="360" w:lineRule="auto"/>
        <w:jc w:val="both"/>
      </w:pPr>
      <w:r>
        <w:rPr>
          <w:rFonts w:ascii="Arial" w:hAnsi="Arial" w:cs="Arial"/>
          <w:b/>
          <w:sz w:val="24"/>
          <w:szCs w:val="24"/>
          <w:shd w:val="clear" w:color="auto" w:fill="FFFFFF"/>
        </w:rPr>
        <w:t>À Di</w:t>
      </w:r>
      <w:r>
        <w:rPr>
          <w:rFonts w:ascii="Arial" w:hAnsi="Arial" w:cs="Arial"/>
          <w:b/>
          <w:sz w:val="24"/>
          <w:szCs w:val="24"/>
          <w:shd w:val="clear" w:color="auto" w:fill="FFFFFF"/>
        </w:rPr>
        <w:t xml:space="preserve">retoria-Geral para providências: Requerimento n.º 1094/2024 </w:t>
      </w:r>
      <w:r>
        <w:rPr>
          <w:rFonts w:ascii="Arial" w:hAnsi="Arial" w:cs="Arial"/>
          <w:sz w:val="24"/>
          <w:szCs w:val="24"/>
          <w:shd w:val="clear" w:color="auto" w:fill="FFFFFF"/>
        </w:rPr>
        <w:t>do Deputado Márcio Pacheco, requerendo a disponibilização de espaço nesta Casa de Leis às Entidades Filantrópicas do Paraná, para divulgação dos trabalhos e comercialização de seus produtos.</w:t>
      </w:r>
    </w:p>
    <w:p w:rsidR="00F71A53" w:rsidRDefault="00F84590">
      <w:pPr>
        <w:spacing w:before="113" w:after="113" w:line="360" w:lineRule="auto"/>
        <w:jc w:val="both"/>
      </w:pPr>
      <w:r>
        <w:rPr>
          <w:rFonts w:ascii="Arial" w:hAnsi="Arial" w:cs="Arial"/>
          <w:b/>
          <w:bCs/>
          <w:sz w:val="24"/>
          <w:szCs w:val="24"/>
          <w:shd w:val="clear" w:color="auto" w:fill="FFFFFF"/>
        </w:rPr>
        <w:t xml:space="preserve">À </w:t>
      </w:r>
      <w:r>
        <w:rPr>
          <w:rFonts w:ascii="Arial" w:hAnsi="Arial" w:cs="Arial"/>
          <w:b/>
          <w:bCs/>
          <w:sz w:val="24"/>
          <w:szCs w:val="24"/>
          <w:shd w:val="clear" w:color="auto" w:fill="FFFFFF"/>
        </w:rPr>
        <w:t>Diretoria Legislativa para providências: Requerimento n.º 1122/2024,</w:t>
      </w:r>
      <w:r>
        <w:rPr>
          <w:rFonts w:ascii="Arial" w:hAnsi="Arial" w:cs="Arial"/>
          <w:sz w:val="24"/>
          <w:szCs w:val="24"/>
          <w:shd w:val="clear" w:color="auto" w:fill="FFFFFF"/>
        </w:rPr>
        <w:t xml:space="preserve"> dos Deputados Maria Victoria, Luiz Fernando Guerra, Gilberto Ribeiro, Matheus Vermelho, Paulo Gomes, Ademar </w:t>
      </w:r>
      <w:proofErr w:type="spellStart"/>
      <w:r>
        <w:rPr>
          <w:rFonts w:ascii="Arial" w:hAnsi="Arial" w:cs="Arial"/>
          <w:sz w:val="24"/>
          <w:szCs w:val="24"/>
          <w:shd w:val="clear" w:color="auto" w:fill="FFFFFF"/>
        </w:rPr>
        <w:t>Traiano</w:t>
      </w:r>
      <w:proofErr w:type="spellEnd"/>
      <w:r>
        <w:rPr>
          <w:rFonts w:ascii="Arial" w:hAnsi="Arial" w:cs="Arial"/>
          <w:sz w:val="24"/>
          <w:szCs w:val="24"/>
          <w:shd w:val="clear" w:color="auto" w:fill="FFFFFF"/>
        </w:rPr>
        <w:t xml:space="preserve">, Professor Lemos, Alexandre Amaro, </w:t>
      </w:r>
      <w:proofErr w:type="spellStart"/>
      <w:r>
        <w:rPr>
          <w:rFonts w:ascii="Arial" w:hAnsi="Arial" w:cs="Arial"/>
          <w:sz w:val="24"/>
          <w:szCs w:val="24"/>
          <w:shd w:val="clear" w:color="auto" w:fill="FFFFFF"/>
        </w:rPr>
        <w:t>Anibelli</w:t>
      </w:r>
      <w:proofErr w:type="spellEnd"/>
      <w:r>
        <w:rPr>
          <w:rFonts w:ascii="Arial" w:hAnsi="Arial" w:cs="Arial"/>
          <w:sz w:val="24"/>
          <w:szCs w:val="24"/>
          <w:shd w:val="clear" w:color="auto" w:fill="FFFFFF"/>
        </w:rPr>
        <w:t xml:space="preserve"> Neto, </w:t>
      </w:r>
      <w:proofErr w:type="spellStart"/>
      <w:r>
        <w:rPr>
          <w:rFonts w:ascii="Arial" w:hAnsi="Arial" w:cs="Arial"/>
          <w:sz w:val="24"/>
          <w:szCs w:val="24"/>
          <w:shd w:val="clear" w:color="auto" w:fill="FFFFFF"/>
        </w:rPr>
        <w:t>Artagão</w:t>
      </w:r>
      <w:proofErr w:type="spellEnd"/>
      <w:r>
        <w:rPr>
          <w:rFonts w:ascii="Arial" w:hAnsi="Arial" w:cs="Arial"/>
          <w:sz w:val="24"/>
          <w:szCs w:val="24"/>
          <w:shd w:val="clear" w:color="auto" w:fill="FFFFFF"/>
        </w:rPr>
        <w:t xml:space="preserve"> Júnior, Adão </w:t>
      </w:r>
      <w:r>
        <w:rPr>
          <w:rFonts w:ascii="Arial" w:hAnsi="Arial" w:cs="Arial"/>
          <w:sz w:val="24"/>
          <w:szCs w:val="24"/>
          <w:shd w:val="clear" w:color="auto" w:fill="FFFFFF"/>
        </w:rPr>
        <w:t xml:space="preserve">Litro, Luiz Claudio </w:t>
      </w:r>
      <w:proofErr w:type="spellStart"/>
      <w:r>
        <w:rPr>
          <w:rFonts w:ascii="Arial" w:hAnsi="Arial" w:cs="Arial"/>
          <w:sz w:val="24"/>
          <w:szCs w:val="24"/>
          <w:shd w:val="clear" w:color="auto" w:fill="FFFFFF"/>
        </w:rPr>
        <w:t>Romanelli</w:t>
      </w:r>
      <w:proofErr w:type="spellEnd"/>
      <w:r>
        <w:rPr>
          <w:rFonts w:ascii="Arial" w:hAnsi="Arial" w:cs="Arial"/>
          <w:sz w:val="24"/>
          <w:szCs w:val="24"/>
          <w:shd w:val="clear" w:color="auto" w:fill="FFFFFF"/>
        </w:rPr>
        <w:t xml:space="preserve">, Cobra Repórter, </w:t>
      </w:r>
      <w:proofErr w:type="spellStart"/>
      <w:r>
        <w:rPr>
          <w:rFonts w:ascii="Arial" w:hAnsi="Arial" w:cs="Arial"/>
          <w:sz w:val="24"/>
          <w:szCs w:val="24"/>
          <w:shd w:val="clear" w:color="auto" w:fill="FFFFFF"/>
        </w:rPr>
        <w:t>Marcia</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Huçulak</w:t>
      </w:r>
      <w:proofErr w:type="spellEnd"/>
      <w:r>
        <w:rPr>
          <w:rFonts w:ascii="Arial" w:hAnsi="Arial" w:cs="Arial"/>
          <w:sz w:val="24"/>
          <w:szCs w:val="24"/>
          <w:shd w:val="clear" w:color="auto" w:fill="FFFFFF"/>
        </w:rPr>
        <w:t xml:space="preserve">, Alexandre </w:t>
      </w:r>
      <w:proofErr w:type="spellStart"/>
      <w:r>
        <w:rPr>
          <w:rFonts w:ascii="Arial" w:hAnsi="Arial" w:cs="Arial"/>
          <w:sz w:val="24"/>
          <w:szCs w:val="24"/>
          <w:shd w:val="clear" w:color="auto" w:fill="FFFFFF"/>
        </w:rPr>
        <w:t>Curi</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Goura</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Cloara</w:t>
      </w:r>
      <w:proofErr w:type="spellEnd"/>
      <w:r>
        <w:rPr>
          <w:rFonts w:ascii="Arial" w:hAnsi="Arial" w:cs="Arial"/>
          <w:sz w:val="24"/>
          <w:szCs w:val="24"/>
          <w:shd w:val="clear" w:color="auto" w:fill="FFFFFF"/>
        </w:rPr>
        <w:t xml:space="preserve"> Pinheiro, Mabel Canto, Gilson de Souza, Cristina </w:t>
      </w:r>
      <w:proofErr w:type="spellStart"/>
      <w:r>
        <w:rPr>
          <w:rFonts w:ascii="Arial" w:hAnsi="Arial" w:cs="Arial"/>
          <w:sz w:val="24"/>
          <w:szCs w:val="24"/>
          <w:shd w:val="clear" w:color="auto" w:fill="FFFFFF"/>
        </w:rPr>
        <w:t>Silvestri</w:t>
      </w:r>
      <w:proofErr w:type="spellEnd"/>
      <w:r>
        <w:rPr>
          <w:rFonts w:ascii="Arial" w:hAnsi="Arial" w:cs="Arial"/>
          <w:sz w:val="24"/>
          <w:szCs w:val="24"/>
          <w:shd w:val="clear" w:color="auto" w:fill="FFFFFF"/>
        </w:rPr>
        <w:t xml:space="preserve"> e Fabio Oliveira, solicitando apoio ao Requerimento n.º </w:t>
      </w:r>
      <w:r>
        <w:rPr>
          <w:rFonts w:ascii="Arial" w:hAnsi="Arial" w:cs="Arial"/>
          <w:sz w:val="24"/>
          <w:szCs w:val="24"/>
          <w:shd w:val="clear" w:color="auto" w:fill="FFFFFF"/>
        </w:rPr>
        <w:lastRenderedPageBreak/>
        <w:t>1095/2024, de voto de pesar à família pelo falec</w:t>
      </w:r>
      <w:r>
        <w:rPr>
          <w:rFonts w:ascii="Arial" w:hAnsi="Arial" w:cs="Arial"/>
          <w:sz w:val="24"/>
          <w:szCs w:val="24"/>
          <w:shd w:val="clear" w:color="auto" w:fill="FFFFFF"/>
        </w:rPr>
        <w:t xml:space="preserve">imento do Sr. Alberto </w:t>
      </w:r>
      <w:proofErr w:type="spellStart"/>
      <w:r>
        <w:rPr>
          <w:rFonts w:ascii="Arial" w:hAnsi="Arial" w:cs="Arial"/>
          <w:sz w:val="24"/>
          <w:szCs w:val="24"/>
          <w:shd w:val="clear" w:color="auto" w:fill="FFFFFF"/>
        </w:rPr>
        <w:t>Mauad</w:t>
      </w:r>
      <w:proofErr w:type="spellEnd"/>
      <w:r>
        <w:rPr>
          <w:rFonts w:ascii="Arial" w:hAnsi="Arial" w:cs="Arial"/>
          <w:sz w:val="24"/>
          <w:szCs w:val="24"/>
          <w:shd w:val="clear" w:color="auto" w:fill="FFFFFF"/>
        </w:rPr>
        <w:t xml:space="preserve"> Abujamra.</w:t>
      </w:r>
    </w:p>
    <w:p w:rsidR="00F71A53" w:rsidRDefault="00F84590">
      <w:pPr>
        <w:spacing w:before="113" w:after="113" w:line="360" w:lineRule="auto"/>
        <w:jc w:val="both"/>
      </w:pPr>
      <w:r>
        <w:rPr>
          <w:rFonts w:ascii="Arial" w:hAnsi="Arial" w:cs="Arial"/>
          <w:b/>
          <w:sz w:val="24"/>
          <w:szCs w:val="24"/>
          <w:u w:val="single"/>
          <w:shd w:val="clear" w:color="auto" w:fill="FFFFFF"/>
        </w:rPr>
        <w:t>Justificativas de ausência</w:t>
      </w:r>
      <w:r>
        <w:rPr>
          <w:rFonts w:ascii="Arial" w:hAnsi="Arial" w:cs="Arial"/>
          <w:b/>
          <w:sz w:val="24"/>
          <w:szCs w:val="24"/>
          <w:shd w:val="clear" w:color="auto" w:fill="FFFFFF"/>
        </w:rPr>
        <w:t>.</w:t>
      </w:r>
    </w:p>
    <w:p w:rsidR="00F71A53" w:rsidRDefault="00F84590">
      <w:pPr>
        <w:spacing w:before="113" w:after="113" w:line="360" w:lineRule="auto"/>
        <w:jc w:val="both"/>
      </w:pPr>
      <w:r>
        <w:rPr>
          <w:rFonts w:ascii="Arial" w:hAnsi="Arial" w:cs="Arial"/>
          <w:b/>
          <w:sz w:val="24"/>
          <w:szCs w:val="24"/>
        </w:rPr>
        <w:t>Deferido conforme o art. 97,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1084/2024</w:t>
      </w:r>
      <w:r>
        <w:rPr>
          <w:rFonts w:ascii="Arial" w:hAnsi="Arial" w:cs="Arial"/>
          <w:sz w:val="24"/>
          <w:szCs w:val="24"/>
        </w:rPr>
        <w:t xml:space="preserve"> do Deputado Ricardo Arruda, apresentand</w:t>
      </w:r>
      <w:r>
        <w:rPr>
          <w:rFonts w:ascii="Arial" w:hAnsi="Arial" w:cs="Arial"/>
          <w:sz w:val="24"/>
          <w:szCs w:val="24"/>
        </w:rPr>
        <w:t>o justificativa de ausência nas Sessões Plenárias dos dias 29 e 30 de abril de 2024;</w:t>
      </w:r>
      <w:r>
        <w:rPr>
          <w:rFonts w:ascii="Arial" w:hAnsi="Arial" w:cs="Arial"/>
          <w:b/>
          <w:sz w:val="24"/>
          <w:szCs w:val="24"/>
        </w:rPr>
        <w:t xml:space="preserve"> Requerimento n.º 1102/2024</w:t>
      </w:r>
      <w:r>
        <w:rPr>
          <w:rFonts w:ascii="Arial" w:hAnsi="Arial" w:cs="Arial"/>
          <w:sz w:val="24"/>
          <w:szCs w:val="24"/>
        </w:rPr>
        <w:t xml:space="preserve"> do Deputado Batatinha, apresentando justificativa de ausência na Sessão Plenária do dia 30 de abril de 2024;</w:t>
      </w:r>
      <w:r>
        <w:rPr>
          <w:rFonts w:ascii="Arial" w:hAnsi="Arial" w:cs="Arial"/>
          <w:b/>
          <w:sz w:val="24"/>
          <w:szCs w:val="24"/>
        </w:rPr>
        <w:t xml:space="preserve"> Requerimento n.º 1105/2024</w:t>
      </w:r>
      <w:r>
        <w:rPr>
          <w:rFonts w:ascii="Arial" w:hAnsi="Arial" w:cs="Arial"/>
          <w:sz w:val="24"/>
          <w:szCs w:val="24"/>
        </w:rPr>
        <w:t xml:space="preserve"> do Deput</w:t>
      </w:r>
      <w:r>
        <w:rPr>
          <w:rFonts w:ascii="Arial" w:hAnsi="Arial" w:cs="Arial"/>
          <w:sz w:val="24"/>
          <w:szCs w:val="24"/>
        </w:rPr>
        <w:t xml:space="preserve">ado Douglas </w:t>
      </w:r>
      <w:proofErr w:type="spellStart"/>
      <w:r>
        <w:rPr>
          <w:rFonts w:ascii="Arial" w:hAnsi="Arial" w:cs="Arial"/>
          <w:sz w:val="24"/>
          <w:szCs w:val="24"/>
        </w:rPr>
        <w:t>Fabricio</w:t>
      </w:r>
      <w:proofErr w:type="spellEnd"/>
      <w:r>
        <w:rPr>
          <w:rFonts w:ascii="Arial" w:hAnsi="Arial" w:cs="Arial"/>
          <w:sz w:val="24"/>
          <w:szCs w:val="24"/>
        </w:rPr>
        <w:t>, apresentando justificativa de ausência nas Sessões Plenárias dos dias 23 e 24 de abril de 2024;</w:t>
      </w:r>
      <w:r>
        <w:rPr>
          <w:rFonts w:ascii="Arial" w:hAnsi="Arial" w:cs="Arial"/>
          <w:b/>
          <w:sz w:val="24"/>
          <w:szCs w:val="24"/>
        </w:rPr>
        <w:t xml:space="preserve"> Requerimento n.º 1112/2024</w:t>
      </w:r>
      <w:r>
        <w:rPr>
          <w:rFonts w:ascii="Arial" w:hAnsi="Arial" w:cs="Arial"/>
          <w:sz w:val="24"/>
          <w:szCs w:val="24"/>
        </w:rPr>
        <w:t xml:space="preserve"> da Deputada Ana Júlia, apresentando justificativa de ausência na Sessão Plenária do dia 24 de abril de 2024; </w:t>
      </w:r>
      <w:r>
        <w:rPr>
          <w:rFonts w:ascii="Arial" w:hAnsi="Arial" w:cs="Arial"/>
          <w:b/>
          <w:bCs/>
          <w:sz w:val="24"/>
          <w:szCs w:val="24"/>
        </w:rPr>
        <w:t>Re</w:t>
      </w:r>
      <w:r>
        <w:rPr>
          <w:rFonts w:ascii="Arial" w:hAnsi="Arial" w:cs="Arial"/>
          <w:b/>
          <w:bCs/>
          <w:sz w:val="24"/>
          <w:szCs w:val="24"/>
        </w:rPr>
        <w:t xml:space="preserve">querimento n.º 1119/2024, </w:t>
      </w:r>
      <w:r>
        <w:rPr>
          <w:rFonts w:ascii="Arial" w:hAnsi="Arial" w:cs="Arial"/>
          <w:sz w:val="24"/>
          <w:szCs w:val="24"/>
        </w:rPr>
        <w:t>do Deputado Renato Freitas, apresentando justificativa de ausência na Sessão Plenária do dia 30 de abril de 2024.</w:t>
      </w:r>
    </w:p>
    <w:p w:rsidR="00F71A53" w:rsidRDefault="00F84590">
      <w:pPr>
        <w:spacing w:before="113" w:after="113" w:line="360" w:lineRule="auto"/>
        <w:jc w:val="both"/>
      </w:pPr>
      <w:r>
        <w:rPr>
          <w:rFonts w:ascii="Arial" w:hAnsi="Arial" w:cs="Arial"/>
          <w:b/>
          <w:sz w:val="24"/>
          <w:szCs w:val="24"/>
        </w:rPr>
        <w:t xml:space="preserve">Deferido conforme o art. 97, §3.º, II do Regimento Interno </w:t>
      </w:r>
      <w:r>
        <w:rPr>
          <w:rFonts w:ascii="Arial" w:hAnsi="Arial" w:cs="Arial"/>
          <w:sz w:val="24"/>
          <w:szCs w:val="24"/>
        </w:rPr>
        <w:t>(em decorrência de viagem para acompanhar o Governador do</w:t>
      </w:r>
      <w:r>
        <w:rPr>
          <w:rFonts w:ascii="Arial" w:hAnsi="Arial" w:cs="Arial"/>
          <w:sz w:val="24"/>
          <w:szCs w:val="24"/>
        </w:rPr>
        <w:t xml:space="preserve"> Estado): </w:t>
      </w:r>
      <w:r>
        <w:rPr>
          <w:rFonts w:ascii="Arial" w:hAnsi="Arial" w:cs="Arial"/>
          <w:b/>
          <w:sz w:val="24"/>
          <w:szCs w:val="24"/>
        </w:rPr>
        <w:t xml:space="preserve">Requerimento n.º 1126/2024, </w:t>
      </w:r>
      <w:r>
        <w:rPr>
          <w:rFonts w:ascii="Arial" w:hAnsi="Arial" w:cs="Arial"/>
          <w:sz w:val="24"/>
          <w:szCs w:val="24"/>
        </w:rPr>
        <w:t>do Deputado Nelson Justus, apresentando justificativa de ausência na Sessão Plenária do dia 30 de abril de 2024.</w:t>
      </w:r>
    </w:p>
    <w:p w:rsidR="00F71A53" w:rsidRDefault="00F84590">
      <w:pPr>
        <w:spacing w:before="113" w:after="113" w:line="360" w:lineRule="auto"/>
        <w:jc w:val="both"/>
      </w:pPr>
      <w:r>
        <w:rPr>
          <w:rFonts w:ascii="Arial" w:hAnsi="Arial" w:cs="Arial"/>
          <w:b/>
          <w:sz w:val="24"/>
          <w:szCs w:val="24"/>
        </w:rPr>
        <w:t>Deferido conforme o art. 97, §3.º, III do Regimento Interno</w:t>
      </w:r>
      <w:r>
        <w:rPr>
          <w:rFonts w:ascii="Arial" w:hAnsi="Arial" w:cs="Arial"/>
          <w:sz w:val="24"/>
          <w:szCs w:val="24"/>
        </w:rPr>
        <w:t xml:space="preserve"> (em decorrência de audiência ou evento com o </w:t>
      </w:r>
      <w:r>
        <w:rPr>
          <w:rFonts w:ascii="Arial" w:hAnsi="Arial" w:cs="Arial"/>
          <w:sz w:val="24"/>
          <w:szCs w:val="24"/>
        </w:rPr>
        <w:t xml:space="preserve">Ministro do Estado): </w:t>
      </w:r>
      <w:r>
        <w:rPr>
          <w:rFonts w:ascii="Arial" w:hAnsi="Arial" w:cs="Arial"/>
          <w:b/>
          <w:sz w:val="24"/>
          <w:szCs w:val="24"/>
        </w:rPr>
        <w:t>Requerimento n.º 1080/2024</w:t>
      </w:r>
      <w:r>
        <w:rPr>
          <w:rFonts w:ascii="Arial" w:hAnsi="Arial" w:cs="Arial"/>
          <w:sz w:val="24"/>
          <w:szCs w:val="24"/>
        </w:rPr>
        <w:t xml:space="preserve"> do Deputado Renato Freitas, apresentando justificativa de ausência na Sessão Plenária do dia 29 de abril de 2024.</w:t>
      </w:r>
    </w:p>
    <w:p w:rsidR="00F71A53" w:rsidRDefault="00F84590">
      <w:pPr>
        <w:spacing w:before="113" w:after="113" w:line="360" w:lineRule="auto"/>
        <w:jc w:val="both"/>
      </w:pPr>
      <w:r>
        <w:rPr>
          <w:rFonts w:ascii="Arial" w:hAnsi="Arial" w:cs="Arial"/>
          <w:b/>
          <w:bCs/>
          <w:sz w:val="24"/>
          <w:szCs w:val="24"/>
          <w:shd w:val="clear" w:color="auto" w:fill="FFFFFF"/>
        </w:rPr>
        <w:t xml:space="preserve">Deferido conforme o art. 97, §3.º, IV do Regimento Interno </w:t>
      </w:r>
      <w:r>
        <w:rPr>
          <w:rFonts w:ascii="Arial" w:hAnsi="Arial" w:cs="Arial"/>
          <w:sz w:val="24"/>
          <w:szCs w:val="24"/>
          <w:shd w:val="clear" w:color="auto" w:fill="FFFFFF"/>
        </w:rPr>
        <w:t xml:space="preserve">(Deputado que, por indicação do </w:t>
      </w:r>
      <w:proofErr w:type="spellStart"/>
      <w:r>
        <w:rPr>
          <w:rFonts w:ascii="Arial" w:hAnsi="Arial" w:cs="Arial"/>
          <w:sz w:val="24"/>
          <w:szCs w:val="24"/>
          <w:shd w:val="clear" w:color="auto" w:fill="FFFFFF"/>
        </w:rPr>
        <w:t>Pre</w:t>
      </w:r>
      <w:r>
        <w:rPr>
          <w:rFonts w:ascii="Arial" w:hAnsi="Arial" w:cs="Arial"/>
          <w:sz w:val="24"/>
          <w:szCs w:val="24"/>
          <w:shd w:val="clear" w:color="auto" w:fill="FFFFFF"/>
        </w:rPr>
        <w:t>sidnte</w:t>
      </w:r>
      <w:proofErr w:type="spellEnd"/>
      <w:r>
        <w:rPr>
          <w:rFonts w:ascii="Arial" w:hAnsi="Arial" w:cs="Arial"/>
          <w:sz w:val="24"/>
          <w:szCs w:val="24"/>
          <w:shd w:val="clear" w:color="auto" w:fill="FFFFFF"/>
        </w:rPr>
        <w:t xml:space="preserve">, estiver representando a Assembleia): </w:t>
      </w:r>
      <w:r>
        <w:rPr>
          <w:rFonts w:ascii="Arial" w:hAnsi="Arial" w:cs="Arial"/>
          <w:b/>
          <w:bCs/>
          <w:sz w:val="24"/>
          <w:szCs w:val="24"/>
          <w:shd w:val="clear" w:color="auto" w:fill="FFFFFF"/>
        </w:rPr>
        <w:t xml:space="preserve">Requerimento n.º 1072/2024 </w:t>
      </w:r>
      <w:r>
        <w:rPr>
          <w:rFonts w:ascii="Arial" w:hAnsi="Arial" w:cs="Arial"/>
          <w:sz w:val="24"/>
          <w:szCs w:val="24"/>
          <w:shd w:val="clear" w:color="auto" w:fill="FFFFFF"/>
        </w:rPr>
        <w:t xml:space="preserve">do Deputado Tiago Amaral, apresentando justificativa de ausência nas Sessões Plenárias dos dias 8 e </w:t>
      </w:r>
      <w:proofErr w:type="gramStart"/>
      <w:r>
        <w:rPr>
          <w:rFonts w:ascii="Arial" w:hAnsi="Arial" w:cs="Arial"/>
          <w:sz w:val="24"/>
          <w:szCs w:val="24"/>
          <w:shd w:val="clear" w:color="auto" w:fill="FFFFFF"/>
        </w:rPr>
        <w:t>9</w:t>
      </w:r>
      <w:proofErr w:type="gramEnd"/>
      <w:r>
        <w:rPr>
          <w:rFonts w:ascii="Arial" w:hAnsi="Arial" w:cs="Arial"/>
          <w:sz w:val="24"/>
          <w:szCs w:val="24"/>
          <w:shd w:val="clear" w:color="auto" w:fill="FFFFFF"/>
        </w:rPr>
        <w:t xml:space="preserve"> de abril de 2024; </w:t>
      </w:r>
      <w:r>
        <w:rPr>
          <w:rFonts w:ascii="Arial" w:hAnsi="Arial" w:cs="Arial"/>
          <w:b/>
          <w:bCs/>
          <w:sz w:val="24"/>
          <w:szCs w:val="24"/>
          <w:shd w:val="clear" w:color="auto" w:fill="FFFFFF"/>
        </w:rPr>
        <w:t>Requerimento n.º 1090/202</w:t>
      </w:r>
      <w:r>
        <w:rPr>
          <w:rFonts w:ascii="Arial" w:hAnsi="Arial" w:cs="Arial"/>
          <w:b/>
          <w:bCs/>
          <w:sz w:val="24"/>
          <w:szCs w:val="24"/>
        </w:rPr>
        <w:t xml:space="preserve">4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xml:space="preserve">, apresentando justificativa de ausência na Sessão </w:t>
      </w:r>
      <w:r>
        <w:rPr>
          <w:rFonts w:ascii="Arial" w:hAnsi="Arial" w:cs="Arial"/>
          <w:sz w:val="24"/>
          <w:szCs w:val="24"/>
        </w:rPr>
        <w:lastRenderedPageBreak/>
        <w:t xml:space="preserve">Plenária do dia 22 de abril de 2024; </w:t>
      </w:r>
      <w:r>
        <w:rPr>
          <w:rFonts w:ascii="Arial" w:hAnsi="Arial" w:cs="Arial"/>
          <w:b/>
          <w:bCs/>
          <w:sz w:val="24"/>
          <w:szCs w:val="24"/>
        </w:rPr>
        <w:t xml:space="preserve">Requerimento n.º 1123/2024, </w:t>
      </w:r>
      <w:r>
        <w:rPr>
          <w:rFonts w:ascii="Arial" w:hAnsi="Arial" w:cs="Arial"/>
          <w:sz w:val="24"/>
          <w:szCs w:val="24"/>
        </w:rPr>
        <w:t>do Deputado Cobra Repórter, apresentando justificativa de ausência nas Sessões Plenárias dos dias 23 e 24 de abr</w:t>
      </w:r>
      <w:r>
        <w:rPr>
          <w:rFonts w:ascii="Arial" w:hAnsi="Arial" w:cs="Arial"/>
          <w:sz w:val="24"/>
          <w:szCs w:val="24"/>
        </w:rPr>
        <w:t xml:space="preserve">il de 2024; </w:t>
      </w:r>
      <w:r>
        <w:rPr>
          <w:rFonts w:ascii="Arial" w:hAnsi="Arial" w:cs="Arial"/>
          <w:b/>
          <w:bCs/>
          <w:sz w:val="24"/>
          <w:szCs w:val="24"/>
        </w:rPr>
        <w:t xml:space="preserve">Requerimento n.º 1124/2024, </w:t>
      </w:r>
      <w:r>
        <w:rPr>
          <w:rFonts w:ascii="Arial" w:hAnsi="Arial" w:cs="Arial"/>
          <w:sz w:val="24"/>
          <w:szCs w:val="24"/>
        </w:rPr>
        <w:t xml:space="preserve">da Deputada Flávia </w:t>
      </w:r>
      <w:proofErr w:type="spellStart"/>
      <w:r>
        <w:rPr>
          <w:rFonts w:ascii="Arial" w:hAnsi="Arial" w:cs="Arial"/>
          <w:sz w:val="24"/>
          <w:szCs w:val="24"/>
        </w:rPr>
        <w:t>Francischini</w:t>
      </w:r>
      <w:proofErr w:type="spellEnd"/>
      <w:r>
        <w:rPr>
          <w:rFonts w:ascii="Arial" w:hAnsi="Arial" w:cs="Arial"/>
          <w:sz w:val="24"/>
          <w:szCs w:val="24"/>
        </w:rPr>
        <w:t>, apresentando justificativa de ausência na Sessão Plenária do dia 30 de abril de 2024.</w:t>
      </w:r>
    </w:p>
    <w:p w:rsidR="00F71A53" w:rsidRDefault="00F84590">
      <w:pPr>
        <w:spacing w:before="113" w:after="113" w:line="360" w:lineRule="auto"/>
        <w:jc w:val="both"/>
      </w:pPr>
      <w:r>
        <w:rPr>
          <w:rFonts w:ascii="Arial" w:hAnsi="Arial" w:cs="Arial"/>
          <w:b/>
          <w:bCs/>
          <w:sz w:val="24"/>
          <w:szCs w:val="24"/>
        </w:rPr>
        <w:t xml:space="preserve">Deferido conforme o art. 97, §3.º, VI do Regimento Interno </w:t>
      </w:r>
      <w:r>
        <w:rPr>
          <w:rFonts w:ascii="Arial" w:hAnsi="Arial" w:cs="Arial"/>
          <w:sz w:val="24"/>
          <w:szCs w:val="24"/>
        </w:rPr>
        <w:t>(em decorrência de impedimento de loco</w:t>
      </w:r>
      <w:r>
        <w:rPr>
          <w:rFonts w:ascii="Arial" w:hAnsi="Arial" w:cs="Arial"/>
          <w:sz w:val="24"/>
          <w:szCs w:val="24"/>
        </w:rPr>
        <w:t xml:space="preserve">moção no trajeto até a sede do Poder Legislativo ou ao local onde ocorrer a Sessão Plenária, ocasionado por caso fortuito ou força </w:t>
      </w:r>
      <w:proofErr w:type="gramStart"/>
      <w:r>
        <w:rPr>
          <w:rFonts w:ascii="Arial" w:hAnsi="Arial" w:cs="Arial"/>
          <w:sz w:val="24"/>
          <w:szCs w:val="24"/>
        </w:rPr>
        <w:t>maior devidamente comprovados</w:t>
      </w:r>
      <w:proofErr w:type="gramEnd"/>
      <w:r>
        <w:rPr>
          <w:rFonts w:ascii="Arial" w:hAnsi="Arial" w:cs="Arial"/>
          <w:sz w:val="24"/>
          <w:szCs w:val="24"/>
        </w:rPr>
        <w:t xml:space="preserve">): </w:t>
      </w:r>
      <w:r>
        <w:rPr>
          <w:rFonts w:ascii="Arial" w:hAnsi="Arial" w:cs="Arial"/>
          <w:b/>
          <w:bCs/>
          <w:sz w:val="24"/>
          <w:szCs w:val="24"/>
        </w:rPr>
        <w:t xml:space="preserve">Requerimento n.º 1120/2024, do Deputado Do Carmo, </w:t>
      </w:r>
      <w:r>
        <w:rPr>
          <w:rFonts w:ascii="Arial" w:hAnsi="Arial" w:cs="Arial"/>
          <w:sz w:val="24"/>
          <w:szCs w:val="24"/>
        </w:rPr>
        <w:t>apresentando justificativa de ausência na S</w:t>
      </w:r>
      <w:r>
        <w:rPr>
          <w:rFonts w:ascii="Arial" w:hAnsi="Arial" w:cs="Arial"/>
          <w:sz w:val="24"/>
          <w:szCs w:val="24"/>
        </w:rPr>
        <w:t>essão Plenária do dia 29 de abril de 2024.</w:t>
      </w:r>
    </w:p>
    <w:p w:rsidR="00F71A53" w:rsidRDefault="00F84590">
      <w:pPr>
        <w:spacing w:before="113" w:after="113" w:line="360" w:lineRule="auto"/>
        <w:jc w:val="both"/>
      </w:pPr>
      <w:r>
        <w:rPr>
          <w:rFonts w:ascii="Arial" w:hAnsi="Arial" w:cs="Arial"/>
          <w:b/>
          <w:sz w:val="24"/>
          <w:szCs w:val="24"/>
        </w:rPr>
        <w:t>Deferidos conforme o art. 97,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1077/2024</w:t>
      </w:r>
      <w:r>
        <w:rPr>
          <w:rFonts w:ascii="Arial" w:hAnsi="Arial" w:cs="Arial"/>
          <w:sz w:val="24"/>
          <w:szCs w:val="24"/>
        </w:rPr>
        <w:t xml:space="preserve"> do Deputado Renato Freitas, apresentando justificativa </w:t>
      </w:r>
      <w:r>
        <w:rPr>
          <w:rFonts w:ascii="Arial" w:hAnsi="Arial" w:cs="Arial"/>
          <w:sz w:val="24"/>
          <w:szCs w:val="24"/>
        </w:rPr>
        <w:t xml:space="preserve">de ausência na Sessão Plenária do dia 9 de abril de 2024; </w:t>
      </w:r>
      <w:r>
        <w:rPr>
          <w:rFonts w:ascii="Arial" w:hAnsi="Arial" w:cs="Arial"/>
          <w:b/>
          <w:sz w:val="24"/>
          <w:szCs w:val="24"/>
        </w:rPr>
        <w:t>Requerimento n.º 1082/2024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apresentando justificativa de ausência na Sessão Plenária do dia 24 de abril de 2024; </w:t>
      </w:r>
      <w:r>
        <w:rPr>
          <w:rFonts w:ascii="Arial" w:hAnsi="Arial" w:cs="Arial"/>
          <w:b/>
          <w:sz w:val="24"/>
          <w:szCs w:val="24"/>
        </w:rPr>
        <w:t>Requerimento n.º 1086/2024</w:t>
      </w:r>
      <w:r>
        <w:rPr>
          <w:rFonts w:ascii="Arial" w:hAnsi="Arial" w:cs="Arial"/>
          <w:sz w:val="24"/>
          <w:szCs w:val="24"/>
        </w:rPr>
        <w:t xml:space="preserve"> da Deputada Ana Júlia, apres</w:t>
      </w:r>
      <w:r>
        <w:rPr>
          <w:rFonts w:ascii="Arial" w:hAnsi="Arial" w:cs="Arial"/>
          <w:sz w:val="24"/>
          <w:szCs w:val="24"/>
        </w:rPr>
        <w:t xml:space="preserve">entando justificativa de ausência na Sessão Plenária do dia 15 de abril de 2024; </w:t>
      </w:r>
      <w:r>
        <w:rPr>
          <w:rFonts w:ascii="Arial" w:hAnsi="Arial" w:cs="Arial"/>
          <w:b/>
          <w:sz w:val="24"/>
          <w:szCs w:val="24"/>
        </w:rPr>
        <w:t>Requerimento n.º 1087/2024</w:t>
      </w:r>
      <w:r>
        <w:rPr>
          <w:rFonts w:ascii="Arial" w:hAnsi="Arial" w:cs="Arial"/>
          <w:sz w:val="24"/>
          <w:szCs w:val="24"/>
        </w:rPr>
        <w:t xml:space="preserve"> do Deputado Márcio Pacheco, apresentando justificativa de ausência na Sessão Plenária do dia 30 de abril de 2024; </w:t>
      </w:r>
      <w:r>
        <w:rPr>
          <w:rFonts w:ascii="Arial" w:hAnsi="Arial" w:cs="Arial"/>
          <w:b/>
          <w:sz w:val="24"/>
          <w:szCs w:val="24"/>
        </w:rPr>
        <w:t>Requerimento n.º 1088/2024</w:t>
      </w:r>
      <w:r>
        <w:rPr>
          <w:rFonts w:ascii="Arial" w:hAnsi="Arial" w:cs="Arial"/>
          <w:sz w:val="24"/>
          <w:szCs w:val="24"/>
        </w:rPr>
        <w:t xml:space="preserve"> do Depu</w:t>
      </w:r>
      <w:r>
        <w:rPr>
          <w:rFonts w:ascii="Arial" w:hAnsi="Arial" w:cs="Arial"/>
          <w:sz w:val="24"/>
          <w:szCs w:val="24"/>
        </w:rPr>
        <w:t xml:space="preserve">tado Luís </w:t>
      </w:r>
      <w:proofErr w:type="spellStart"/>
      <w:r>
        <w:rPr>
          <w:rFonts w:ascii="Arial" w:hAnsi="Arial" w:cs="Arial"/>
          <w:sz w:val="24"/>
          <w:szCs w:val="24"/>
        </w:rPr>
        <w:t>Corti</w:t>
      </w:r>
      <w:proofErr w:type="spellEnd"/>
      <w:r>
        <w:rPr>
          <w:rFonts w:ascii="Arial" w:hAnsi="Arial" w:cs="Arial"/>
          <w:sz w:val="24"/>
          <w:szCs w:val="24"/>
        </w:rPr>
        <w:t xml:space="preserve">, apresentando justificativa de ausência na Sessão Plenária dos dias 16 e 17 de abril de 2024; </w:t>
      </w:r>
      <w:r>
        <w:rPr>
          <w:rFonts w:ascii="Arial" w:hAnsi="Arial" w:cs="Arial"/>
          <w:b/>
          <w:sz w:val="24"/>
          <w:szCs w:val="24"/>
        </w:rPr>
        <w:t>Requerimento n.º 1103/2024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apresentando justificativa de ausência na Sessão Plenária do dia 30 de abril de 2024; </w:t>
      </w:r>
      <w:r>
        <w:rPr>
          <w:rFonts w:ascii="Arial" w:hAnsi="Arial" w:cs="Arial"/>
          <w:b/>
          <w:sz w:val="24"/>
          <w:szCs w:val="24"/>
        </w:rPr>
        <w:t>Re</w:t>
      </w:r>
      <w:r>
        <w:rPr>
          <w:rFonts w:ascii="Arial" w:hAnsi="Arial" w:cs="Arial"/>
          <w:b/>
          <w:sz w:val="24"/>
          <w:szCs w:val="24"/>
        </w:rPr>
        <w:t>querimento n.º 1107/2024</w:t>
      </w:r>
      <w:r>
        <w:rPr>
          <w:rFonts w:ascii="Arial" w:hAnsi="Arial" w:cs="Arial"/>
          <w:sz w:val="24"/>
          <w:szCs w:val="24"/>
        </w:rPr>
        <w:t xml:space="preserve"> do Deputado Evandro Araújo, apresentando justificativa de ausência na Sessão Plenária do dia 22 de abril de 2024; </w:t>
      </w:r>
      <w:r>
        <w:rPr>
          <w:rFonts w:ascii="Arial" w:hAnsi="Arial" w:cs="Arial"/>
          <w:b/>
          <w:sz w:val="24"/>
          <w:szCs w:val="24"/>
        </w:rPr>
        <w:t>Requerimento n.º 1108/2024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apresentando justificativa de ausência na Sessão Plenária do di</w:t>
      </w:r>
      <w:r>
        <w:rPr>
          <w:rFonts w:ascii="Arial" w:hAnsi="Arial" w:cs="Arial"/>
          <w:sz w:val="24"/>
          <w:szCs w:val="24"/>
        </w:rPr>
        <w:t xml:space="preserve">a 30 de abril de 2024; </w:t>
      </w:r>
      <w:r>
        <w:rPr>
          <w:rFonts w:ascii="Arial" w:hAnsi="Arial" w:cs="Arial"/>
          <w:b/>
          <w:sz w:val="24"/>
          <w:szCs w:val="24"/>
        </w:rPr>
        <w:t>Requerimento n.º 1109/2024</w:t>
      </w:r>
      <w:r>
        <w:rPr>
          <w:rFonts w:ascii="Arial" w:hAnsi="Arial" w:cs="Arial"/>
          <w:sz w:val="24"/>
          <w:szCs w:val="24"/>
        </w:rPr>
        <w:t xml:space="preserve"> do Deputado Soldado Adriano José, apresentando </w:t>
      </w:r>
      <w:r>
        <w:rPr>
          <w:rFonts w:ascii="Arial" w:hAnsi="Arial" w:cs="Arial"/>
          <w:sz w:val="24"/>
          <w:szCs w:val="24"/>
        </w:rPr>
        <w:lastRenderedPageBreak/>
        <w:t xml:space="preserve">justificativa de ausência na Sessão Plenária do dia 30 de abril de 2024; </w:t>
      </w:r>
      <w:r>
        <w:rPr>
          <w:rFonts w:ascii="Arial" w:hAnsi="Arial" w:cs="Arial"/>
          <w:b/>
          <w:sz w:val="24"/>
          <w:szCs w:val="24"/>
        </w:rPr>
        <w:t>Requerimento n.º 1113/2024</w:t>
      </w:r>
      <w:r>
        <w:rPr>
          <w:rFonts w:ascii="Arial" w:hAnsi="Arial" w:cs="Arial"/>
          <w:sz w:val="24"/>
          <w:szCs w:val="24"/>
        </w:rPr>
        <w:t xml:space="preserve"> da Deputada Ana Júlia, apresentando justificativa de ausênc</w:t>
      </w:r>
      <w:r>
        <w:rPr>
          <w:rFonts w:ascii="Arial" w:hAnsi="Arial" w:cs="Arial"/>
          <w:sz w:val="24"/>
          <w:szCs w:val="24"/>
        </w:rPr>
        <w:t xml:space="preserve">ia na Sessão Plenária do dia 30 de abril de 2024; </w:t>
      </w:r>
      <w:r>
        <w:rPr>
          <w:rFonts w:ascii="Arial" w:hAnsi="Arial"/>
          <w:b/>
          <w:bCs/>
          <w:sz w:val="24"/>
          <w:szCs w:val="24"/>
        </w:rPr>
        <w:t xml:space="preserve">Requerimento n.º 1121/2024, </w:t>
      </w:r>
      <w:r>
        <w:rPr>
          <w:rFonts w:ascii="Arial" w:hAnsi="Arial"/>
          <w:sz w:val="24"/>
          <w:szCs w:val="24"/>
        </w:rPr>
        <w:t xml:space="preserve">do Deputado Cobra Repórter, apresentando justificativa de ausência na Sessão Plenária do dia 22 de abril de 2024; </w:t>
      </w:r>
      <w:r>
        <w:rPr>
          <w:rFonts w:ascii="Arial" w:hAnsi="Arial" w:cs="Arial"/>
          <w:b/>
          <w:bCs/>
          <w:sz w:val="24"/>
          <w:szCs w:val="24"/>
        </w:rPr>
        <w:t xml:space="preserve">Requerimento n.º 1125/2024, </w:t>
      </w:r>
      <w:r>
        <w:rPr>
          <w:rFonts w:ascii="Arial" w:hAnsi="Arial" w:cs="Arial"/>
          <w:sz w:val="24"/>
          <w:szCs w:val="24"/>
        </w:rPr>
        <w:t>do Deputado Nelson Justus, apresenta</w:t>
      </w:r>
      <w:r>
        <w:rPr>
          <w:rFonts w:ascii="Arial" w:hAnsi="Arial" w:cs="Arial"/>
          <w:sz w:val="24"/>
          <w:szCs w:val="24"/>
        </w:rPr>
        <w:t>ndo justificativa de ausência na Sessão Plenária do dia 29 e abril de 2024.</w:t>
      </w:r>
    </w:p>
    <w:p w:rsidR="00F71A53" w:rsidRDefault="00F84590">
      <w:pPr>
        <w:tabs>
          <w:tab w:val="center" w:pos="4252"/>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segunda-feira, dia 6 de maio de 2024, à hora regimental, com a seguinte </w:t>
      </w:r>
      <w:r>
        <w:rPr>
          <w:rFonts w:ascii="Arial" w:hAnsi="Arial" w:cs="Arial"/>
          <w:b/>
          <w:sz w:val="24"/>
          <w:szCs w:val="24"/>
        </w:rPr>
        <w:t>Ordem do Dia:</w:t>
      </w:r>
      <w:r>
        <w:rPr>
          <w:rFonts w:ascii="Arial" w:hAnsi="Arial" w:cs="Arial"/>
          <w:sz w:val="24"/>
          <w:szCs w:val="24"/>
        </w:rPr>
        <w:t xml:space="preserve"> Redação Final do Projeto de Lei n.º 200/2024; 2.ª Discussão dos Projetos de Lei n.º</w:t>
      </w:r>
      <w:r>
        <w:rPr>
          <w:rFonts w:ascii="Arial" w:hAnsi="Arial" w:cs="Arial"/>
          <w:sz w:val="24"/>
          <w:szCs w:val="24"/>
          <w:vertAlign w:val="superscript"/>
        </w:rPr>
        <w:t>s</w:t>
      </w:r>
      <w:r>
        <w:rPr>
          <w:rFonts w:ascii="Arial" w:hAnsi="Arial" w:cs="Arial"/>
          <w:sz w:val="24"/>
          <w:szCs w:val="24"/>
        </w:rPr>
        <w:t xml:space="preserve"> 254/2023, 452/2023, 516/2023, 613/2023, 250/2024 e 251/2024; e 1.ª Discussão do</w:t>
      </w:r>
      <w:r>
        <w:rPr>
          <w:rFonts w:ascii="Arial" w:hAnsi="Arial" w:cs="Arial"/>
          <w:sz w:val="24"/>
          <w:szCs w:val="24"/>
        </w:rPr>
        <w:t>s Projetos de Lei n.º</w:t>
      </w:r>
      <w:r>
        <w:rPr>
          <w:rFonts w:ascii="Arial" w:hAnsi="Arial" w:cs="Arial"/>
          <w:sz w:val="24"/>
          <w:szCs w:val="24"/>
          <w:vertAlign w:val="superscript"/>
        </w:rPr>
        <w:t>s</w:t>
      </w:r>
      <w:r>
        <w:rPr>
          <w:rFonts w:ascii="Arial" w:hAnsi="Arial" w:cs="Arial"/>
          <w:sz w:val="24"/>
          <w:szCs w:val="24"/>
        </w:rPr>
        <w:t xml:space="preserve"> 1.009/2023 e 204/2024.</w:t>
      </w:r>
    </w:p>
    <w:p w:rsidR="00F71A53" w:rsidRDefault="00F84590">
      <w:pPr>
        <w:spacing w:before="113" w:after="113" w:line="360" w:lineRule="auto"/>
      </w:pPr>
      <w:r>
        <w:rPr>
          <w:rFonts w:ascii="Arial" w:hAnsi="Arial" w:cs="Arial"/>
          <w:b/>
          <w:i/>
          <w:sz w:val="24"/>
          <w:szCs w:val="24"/>
        </w:rPr>
        <w:t>“LEVANTA-SE A SESSÃO.”</w:t>
      </w:r>
    </w:p>
    <w:p w:rsidR="00F71A53" w:rsidRDefault="00F84590">
      <w:pPr>
        <w:spacing w:before="113" w:after="113" w:line="360" w:lineRule="auto"/>
        <w:jc w:val="both"/>
      </w:pPr>
      <w:r>
        <w:rPr>
          <w:rFonts w:ascii="Arial" w:hAnsi="Arial" w:cs="Arial"/>
          <w:sz w:val="24"/>
          <w:szCs w:val="24"/>
        </w:rPr>
        <w:t>(Sessão encerrada às 10h20, tendo sido lavrada a Ata para fins de publicação em atendimento ao disposto no art. 139 da Resolução n.º 11 de 23/8/2016, Regimento Interno.)</w:t>
      </w:r>
    </w:p>
    <w:sectPr w:rsidR="00F71A53" w:rsidSect="00F71A53">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590" w:rsidRDefault="00F84590" w:rsidP="00F84590">
      <w:pPr>
        <w:spacing w:after="0" w:line="240" w:lineRule="auto"/>
      </w:pPr>
      <w:r>
        <w:separator/>
      </w:r>
    </w:p>
  </w:endnote>
  <w:endnote w:type="continuationSeparator" w:id="1">
    <w:p w:rsidR="00F84590" w:rsidRDefault="00F84590" w:rsidP="00F84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9"/>
      <w:docPartObj>
        <w:docPartGallery w:val="Page Numbers (Bottom of Page)"/>
        <w:docPartUnique/>
      </w:docPartObj>
    </w:sdtPr>
    <w:sdtContent>
      <w:p w:rsidR="00F84590" w:rsidRDefault="00F84590">
        <w:pPr>
          <w:pStyle w:val="Rodap"/>
          <w:jc w:val="right"/>
        </w:pPr>
        <w:fldSimple w:instr=" PAGE   \* MERGEFORMAT ">
          <w:r>
            <w:rPr>
              <w:noProof/>
            </w:rPr>
            <w:t>2</w:t>
          </w:r>
        </w:fldSimple>
      </w:p>
    </w:sdtContent>
  </w:sdt>
  <w:p w:rsidR="00F84590" w:rsidRDefault="00F845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590" w:rsidRDefault="00F84590" w:rsidP="00F84590">
      <w:pPr>
        <w:spacing w:after="0" w:line="240" w:lineRule="auto"/>
      </w:pPr>
      <w:r>
        <w:separator/>
      </w:r>
    </w:p>
  </w:footnote>
  <w:footnote w:type="continuationSeparator" w:id="1">
    <w:p w:rsidR="00F84590" w:rsidRDefault="00F84590" w:rsidP="00F84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90" w:rsidRDefault="00F84590" w:rsidP="00F84590">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F84590" w:rsidRPr="00342490" w:rsidRDefault="00F84590" w:rsidP="00F8459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84590" w:rsidRPr="00342490" w:rsidRDefault="00F84590" w:rsidP="00F8459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84590" w:rsidRPr="00342490" w:rsidRDefault="00F84590" w:rsidP="00F8459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84590" w:rsidRDefault="00F84590" w:rsidP="00F8459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84590" w:rsidRDefault="00F8459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F71A53"/>
    <w:rsid w:val="00F71A53"/>
    <w:rsid w:val="00F84590"/>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53"/>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F71A53"/>
    <w:pPr>
      <w:keepNext/>
      <w:spacing w:line="240" w:lineRule="exact"/>
      <w:jc w:val="both"/>
    </w:pPr>
    <w:rPr>
      <w:b/>
      <w:sz w:val="28"/>
      <w:szCs w:val="28"/>
    </w:rPr>
  </w:style>
  <w:style w:type="character" w:customStyle="1" w:styleId="Ttulo1Char">
    <w:name w:val="Título 1 Char"/>
    <w:basedOn w:val="Fontepargpadro"/>
    <w:qFormat/>
    <w:rsid w:val="00F71A53"/>
    <w:rPr>
      <w:rFonts w:ascii="Times New Roman" w:eastAsia="Times New Roman" w:hAnsi="Times New Roman"/>
      <w:b/>
      <w:color w:val="000000"/>
      <w:sz w:val="28"/>
      <w:szCs w:val="28"/>
    </w:rPr>
  </w:style>
  <w:style w:type="character" w:customStyle="1" w:styleId="A11">
    <w:name w:val="A11"/>
    <w:qFormat/>
    <w:rsid w:val="00F71A53"/>
    <w:rPr>
      <w:color w:val="000000"/>
      <w:sz w:val="14"/>
    </w:rPr>
  </w:style>
  <w:style w:type="character" w:customStyle="1" w:styleId="A12">
    <w:name w:val="A12"/>
    <w:qFormat/>
    <w:rsid w:val="00F71A53"/>
    <w:rPr>
      <w:color w:val="000000"/>
      <w:sz w:val="14"/>
      <w:u w:val="single"/>
    </w:rPr>
  </w:style>
  <w:style w:type="character" w:customStyle="1" w:styleId="Pr-formataoHTMLChar">
    <w:name w:val="Pré-formatação HTML Char"/>
    <w:basedOn w:val="Fontepargpadro"/>
    <w:qFormat/>
    <w:rsid w:val="00F71A53"/>
    <w:rPr>
      <w:rFonts w:ascii="Courier New" w:eastAsia="Times New Roman" w:hAnsi="Courier New" w:cs="Courier New"/>
      <w:color w:val="000000"/>
      <w:sz w:val="20"/>
      <w:szCs w:val="20"/>
      <w:lang w:eastAsia="pt-BR"/>
    </w:rPr>
  </w:style>
  <w:style w:type="character" w:styleId="nfase">
    <w:name w:val="Emphasis"/>
    <w:basedOn w:val="Fontepargpadro"/>
    <w:qFormat/>
    <w:rsid w:val="00F71A53"/>
    <w:rPr>
      <w:rFonts w:ascii="Times New Roman" w:eastAsia="Times New Roman" w:hAnsi="Times New Roman"/>
      <w:i/>
      <w:iCs/>
      <w:color w:val="000000"/>
      <w:sz w:val="24"/>
      <w:szCs w:val="24"/>
    </w:rPr>
  </w:style>
  <w:style w:type="character" w:styleId="Forte">
    <w:name w:val="Strong"/>
    <w:basedOn w:val="Fontepargpadro"/>
    <w:qFormat/>
    <w:rsid w:val="00F71A53"/>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F71A53"/>
    <w:rPr>
      <w:rFonts w:ascii="Arial" w:eastAsia="Times New Roman" w:hAnsi="Arial" w:cs="Arial"/>
      <w:color w:val="000000"/>
      <w:sz w:val="28"/>
      <w:szCs w:val="28"/>
    </w:rPr>
  </w:style>
  <w:style w:type="character" w:styleId="TextodoEspaoReservado">
    <w:name w:val="Placeholder Text"/>
    <w:basedOn w:val="Fontepargpadro"/>
    <w:qFormat/>
    <w:rsid w:val="00F71A53"/>
    <w:rPr>
      <w:rFonts w:ascii="Times New Roman" w:eastAsia="Times New Roman" w:hAnsi="Times New Roman"/>
      <w:color w:val="808080"/>
      <w:sz w:val="24"/>
      <w:szCs w:val="24"/>
    </w:rPr>
  </w:style>
  <w:style w:type="character" w:customStyle="1" w:styleId="TextodebaloChar">
    <w:name w:val="Texto de balão Char"/>
    <w:basedOn w:val="Fontepargpadro"/>
    <w:qFormat/>
    <w:rsid w:val="00F71A53"/>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F71A53"/>
    <w:rPr>
      <w:rFonts w:ascii="Arial" w:eastAsia="Times New Roman" w:hAnsi="Arial" w:cs="Arial"/>
      <w:color w:val="000000"/>
      <w:sz w:val="24"/>
      <w:szCs w:val="24"/>
    </w:rPr>
  </w:style>
  <w:style w:type="character" w:customStyle="1" w:styleId="Corpodetexto2Char">
    <w:name w:val="Corpo de texto 2 Char"/>
    <w:basedOn w:val="Fontepargpadro"/>
    <w:qFormat/>
    <w:rsid w:val="00F71A53"/>
    <w:rPr>
      <w:rFonts w:ascii="Arial" w:eastAsia="Times New Roman" w:hAnsi="Arial" w:cs="Arial"/>
      <w:color w:val="000000"/>
      <w:sz w:val="24"/>
      <w:szCs w:val="24"/>
      <w:lang w:eastAsia="pt-BR"/>
    </w:rPr>
  </w:style>
  <w:style w:type="character" w:customStyle="1" w:styleId="street-address">
    <w:name w:val="street-address"/>
    <w:basedOn w:val="Fontepargpadro"/>
    <w:qFormat/>
    <w:rsid w:val="00F71A53"/>
    <w:rPr>
      <w:rFonts w:ascii="Times New Roman" w:eastAsia="Times New Roman" w:hAnsi="Times New Roman"/>
      <w:color w:val="000000"/>
      <w:sz w:val="24"/>
      <w:szCs w:val="24"/>
    </w:rPr>
  </w:style>
  <w:style w:type="paragraph" w:styleId="Ttulo">
    <w:name w:val="Title"/>
    <w:basedOn w:val="Normal"/>
    <w:next w:val="Corpodetexto"/>
    <w:qFormat/>
    <w:rsid w:val="00F71A5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71A53"/>
    <w:pPr>
      <w:spacing w:line="360" w:lineRule="exact"/>
      <w:jc w:val="both"/>
    </w:pPr>
    <w:rPr>
      <w:rFonts w:ascii="Arial" w:hAnsi="Arial" w:cs="Arial"/>
      <w:sz w:val="28"/>
      <w:szCs w:val="28"/>
    </w:rPr>
  </w:style>
  <w:style w:type="paragraph" w:styleId="Lista">
    <w:name w:val="List"/>
    <w:basedOn w:val="Corpodetexto"/>
    <w:rsid w:val="00F71A53"/>
    <w:rPr>
      <w:rFonts w:cs="Lucida Sans"/>
    </w:rPr>
  </w:style>
  <w:style w:type="paragraph" w:customStyle="1" w:styleId="Caption">
    <w:name w:val="Caption"/>
    <w:basedOn w:val="Normal"/>
    <w:qFormat/>
    <w:rsid w:val="00F71A53"/>
    <w:pPr>
      <w:spacing w:before="120" w:after="120"/>
    </w:pPr>
    <w:rPr>
      <w:rFonts w:cs="Lucida Sans"/>
      <w:i/>
      <w:iCs/>
      <w:sz w:val="24"/>
      <w:szCs w:val="24"/>
    </w:rPr>
  </w:style>
  <w:style w:type="paragraph" w:customStyle="1" w:styleId="ndice">
    <w:name w:val="Índice"/>
    <w:basedOn w:val="Normal"/>
    <w:qFormat/>
    <w:rsid w:val="00F71A53"/>
    <w:rPr>
      <w:rFonts w:cs="Lucida Sans"/>
    </w:rPr>
  </w:style>
  <w:style w:type="paragraph" w:customStyle="1" w:styleId="Tabelanormal1">
    <w:name w:val="Tabela normal1"/>
    <w:qFormat/>
    <w:rsid w:val="00F71A53"/>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F7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F71A53"/>
    <w:pPr>
      <w:spacing w:beforeAutospacing="1" w:afterAutospacing="1" w:line="240" w:lineRule="exact"/>
    </w:pPr>
    <w:rPr>
      <w:sz w:val="24"/>
      <w:szCs w:val="24"/>
      <w:lang w:eastAsia="pt-BR"/>
    </w:rPr>
  </w:style>
  <w:style w:type="paragraph" w:styleId="NormalWeb">
    <w:name w:val="Normal (Web)"/>
    <w:basedOn w:val="Normal"/>
    <w:qFormat/>
    <w:rsid w:val="00F71A53"/>
    <w:pPr>
      <w:spacing w:beforeAutospacing="1" w:afterAutospacing="1" w:line="240" w:lineRule="exact"/>
    </w:pPr>
    <w:rPr>
      <w:sz w:val="24"/>
      <w:szCs w:val="24"/>
      <w:lang w:eastAsia="pt-BR"/>
    </w:rPr>
  </w:style>
  <w:style w:type="paragraph" w:customStyle="1" w:styleId="xmsonormal">
    <w:name w:val="x_msonormal"/>
    <w:basedOn w:val="Normal"/>
    <w:qFormat/>
    <w:rsid w:val="00F71A53"/>
    <w:pPr>
      <w:spacing w:beforeAutospacing="1" w:afterAutospacing="1" w:line="240" w:lineRule="exact"/>
    </w:pPr>
    <w:rPr>
      <w:sz w:val="24"/>
      <w:szCs w:val="24"/>
      <w:lang w:eastAsia="pt-BR"/>
    </w:rPr>
  </w:style>
  <w:style w:type="paragraph" w:styleId="SemEspaamento">
    <w:name w:val="No Spacing"/>
    <w:qFormat/>
    <w:rsid w:val="00F71A53"/>
    <w:rPr>
      <w:rFonts w:ascii="Calibri" w:eastAsia="Courier New" w:hAnsi="Calibri" w:cs="Times New Roman"/>
      <w:sz w:val="22"/>
      <w:szCs w:val="22"/>
      <w:lang w:eastAsia="en-US" w:bidi="ar-SA"/>
    </w:rPr>
  </w:style>
  <w:style w:type="paragraph" w:styleId="Textodebalo">
    <w:name w:val="Balloon Text"/>
    <w:basedOn w:val="Normal"/>
    <w:qFormat/>
    <w:rsid w:val="00F71A53"/>
    <w:pPr>
      <w:spacing w:after="0" w:line="240" w:lineRule="exact"/>
    </w:pPr>
    <w:rPr>
      <w:rFonts w:ascii="Tahoma" w:hAnsi="Tahoma" w:cs="Tahoma"/>
      <w:sz w:val="16"/>
      <w:szCs w:val="16"/>
    </w:rPr>
  </w:style>
  <w:style w:type="paragraph" w:styleId="Recuodecorpodetexto">
    <w:name w:val="Body Text Indent"/>
    <w:basedOn w:val="Normal"/>
    <w:rsid w:val="00F71A53"/>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F71A53"/>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F8459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8459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F84590"/>
    <w:pPr>
      <w:tabs>
        <w:tab w:val="center" w:pos="4252"/>
        <w:tab w:val="right" w:pos="8504"/>
      </w:tabs>
      <w:spacing w:after="0" w:line="240" w:lineRule="auto"/>
    </w:pPr>
  </w:style>
  <w:style w:type="character" w:customStyle="1" w:styleId="RodapChar">
    <w:name w:val="Rodapé Char"/>
    <w:basedOn w:val="Fontepargpadro"/>
    <w:link w:val="Rodap"/>
    <w:uiPriority w:val="99"/>
    <w:rsid w:val="00F84590"/>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8661</Words>
  <Characters>46770</Characters>
  <Application>Microsoft Office Word</Application>
  <DocSecurity>0</DocSecurity>
  <Lines>389</Lines>
  <Paragraphs>110</Paragraphs>
  <ScaleCrop>false</ScaleCrop>
  <Company>Hewlett-Packard Company</Company>
  <LinksUpToDate>false</LinksUpToDate>
  <CharactersWithSpaces>55321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2024-04-30T17:14:00Z</dcterms:created>
  <dcterms:modified xsi:type="dcterms:W3CDTF">2025-07-28T17:58:00Z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