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8E" w:rsidRDefault="002E228F">
      <w:pPr>
        <w:spacing w:before="113" w:after="113" w:line="360" w:lineRule="auto"/>
        <w:jc w:val="center"/>
      </w:pPr>
      <w:r>
        <w:rPr>
          <w:rFonts w:ascii="Arial" w:hAnsi="Arial" w:cs="Arial"/>
          <w:b/>
          <w:bCs/>
        </w:rPr>
        <w:t>ASSEMBLEIA LEGISLATIVA DO ESTADO DO PARANÁ</w:t>
      </w:r>
    </w:p>
    <w:p w:rsidR="00F8168E" w:rsidRDefault="002E228F">
      <w:pPr>
        <w:spacing w:before="113" w:after="113" w:line="360" w:lineRule="auto"/>
        <w:jc w:val="center"/>
      </w:pPr>
      <w:r>
        <w:rPr>
          <w:rFonts w:ascii="Arial" w:hAnsi="Arial" w:cs="Arial"/>
          <w:b/>
          <w:bCs/>
        </w:rPr>
        <w:t>PALÁCIO XIX DE DEZEMBRO</w:t>
      </w:r>
    </w:p>
    <w:p w:rsidR="00F8168E" w:rsidRDefault="002E228F">
      <w:pPr>
        <w:spacing w:before="113" w:after="113" w:line="360" w:lineRule="auto"/>
        <w:jc w:val="center"/>
      </w:pPr>
      <w:r>
        <w:rPr>
          <w:rFonts w:ascii="Arial" w:hAnsi="Arial" w:cs="Arial"/>
          <w:b/>
          <w:bCs/>
        </w:rPr>
        <w:t>DIRETORIA LEGISLATIVA</w:t>
      </w:r>
    </w:p>
    <w:p w:rsidR="00F8168E" w:rsidRDefault="00F8168E">
      <w:pPr>
        <w:spacing w:before="113" w:after="113" w:line="360" w:lineRule="auto"/>
        <w:jc w:val="center"/>
        <w:rPr>
          <w:rFonts w:ascii="Arial" w:hAnsi="Arial" w:cs="Arial"/>
          <w:b/>
          <w:bCs/>
        </w:rPr>
      </w:pPr>
    </w:p>
    <w:p w:rsidR="00F8168E" w:rsidRDefault="002E228F">
      <w:pPr>
        <w:spacing w:before="113" w:after="113" w:line="360" w:lineRule="auto"/>
        <w:jc w:val="center"/>
      </w:pPr>
      <w:r>
        <w:rPr>
          <w:rFonts w:ascii="Arial" w:hAnsi="Arial" w:cs="Arial"/>
          <w:b/>
          <w:bCs/>
        </w:rPr>
        <w:t>Sessão Ordinária do dia 7 de fevereiro de 2024, antecipada para o dia 6 de fevereiro de 2024 - Ata n.º 3.</w:t>
      </w:r>
    </w:p>
    <w:p w:rsidR="00F8168E" w:rsidRDefault="002E228F">
      <w:pPr>
        <w:pStyle w:val="SemEspaamento"/>
        <w:spacing w:before="113" w:after="113" w:line="360" w:lineRule="auto"/>
        <w:jc w:val="both"/>
        <w:rPr>
          <w:lang w:val="pt-PT"/>
        </w:rPr>
      </w:pPr>
      <w:r>
        <w:rPr>
          <w:rFonts w:ascii="Arial" w:hAnsi="Arial" w:cs="Arial"/>
          <w:lang w:val="pt-PT"/>
        </w:rPr>
        <w:t xml:space="preserve">Aos seis dias do mês de fevereiro de dois mil e vinte e três, </w:t>
      </w:r>
      <w:r>
        <w:rPr>
          <w:rFonts w:ascii="Arial" w:hAnsi="Arial" w:cs="Arial"/>
        </w:rPr>
        <w:t xml:space="preserve">no Plenário do Centro Legislativo Presidente Aníbal </w:t>
      </w:r>
      <w:proofErr w:type="spellStart"/>
      <w:r>
        <w:rPr>
          <w:rFonts w:ascii="Arial" w:hAnsi="Arial" w:cs="Arial"/>
        </w:rPr>
        <w:t>Khury</w:t>
      </w:r>
      <w:proofErr w:type="spellEnd"/>
      <w:r>
        <w:rPr>
          <w:rFonts w:ascii="Arial" w:hAnsi="Arial" w:cs="Arial"/>
        </w:rPr>
        <w:t xml:space="preserve">, às dezesseis horas e trinta e um minutos, foi registrado o quórum necessário de Parlamentares. O </w:t>
      </w:r>
      <w:proofErr w:type="gramStart"/>
      <w:r>
        <w:rPr>
          <w:rFonts w:ascii="Arial" w:hAnsi="Arial" w:cs="Arial"/>
        </w:rPr>
        <w:t>Sr.</w:t>
      </w:r>
      <w:proofErr w:type="gramEnd"/>
      <w:r>
        <w:rPr>
          <w:rFonts w:ascii="Arial" w:hAnsi="Arial" w:cs="Arial"/>
        </w:rPr>
        <w:t xml:space="preserve"> Presidente, Deputado </w:t>
      </w:r>
      <w:r>
        <w:rPr>
          <w:rFonts w:ascii="Arial" w:hAnsi="Arial" w:cs="Arial"/>
          <w:b/>
        </w:rPr>
        <w:t xml:space="preserve">Ademar </w:t>
      </w:r>
      <w:proofErr w:type="spellStart"/>
      <w:r>
        <w:rPr>
          <w:rFonts w:ascii="Arial" w:hAnsi="Arial" w:cs="Arial"/>
          <w:b/>
        </w:rPr>
        <w:t>Traiano</w:t>
      </w:r>
      <w:proofErr w:type="spellEnd"/>
      <w:r>
        <w:rPr>
          <w:rFonts w:ascii="Arial" w:hAnsi="Arial" w:cs="Arial"/>
          <w:b/>
        </w:rPr>
        <w:t>,</w:t>
      </w:r>
      <w:r>
        <w:rPr>
          <w:rFonts w:ascii="Arial" w:hAnsi="Arial" w:cs="Arial"/>
        </w:rPr>
        <w:t xml:space="preserve"> secretariado pelas </w:t>
      </w:r>
      <w:proofErr w:type="spellStart"/>
      <w:r>
        <w:rPr>
          <w:rFonts w:ascii="Arial" w:hAnsi="Arial" w:cs="Arial"/>
        </w:rPr>
        <w:t>Sr.</w:t>
      </w:r>
      <w:r>
        <w:rPr>
          <w:rFonts w:ascii="Arial" w:hAnsi="Arial" w:cs="Arial"/>
          <w:vertAlign w:val="superscript"/>
        </w:rPr>
        <w:t>as</w:t>
      </w:r>
      <w:proofErr w:type="spellEnd"/>
      <w:r>
        <w:rPr>
          <w:rFonts w:ascii="Arial" w:hAnsi="Arial" w:cs="Arial"/>
        </w:rPr>
        <w:t xml:space="preserve"> Deputadas</w:t>
      </w:r>
      <w:r>
        <w:rPr>
          <w:rFonts w:ascii="Arial" w:hAnsi="Arial" w:cs="Arial"/>
          <w:b/>
        </w:rPr>
        <w:t xml:space="preserve"> Cantora Mara Lima </w:t>
      </w:r>
      <w:r>
        <w:rPr>
          <w:rFonts w:ascii="Arial" w:hAnsi="Arial" w:cs="Arial"/>
        </w:rPr>
        <w:t xml:space="preserve">(na função de 1.ª Secretária) e </w:t>
      </w:r>
      <w:r>
        <w:rPr>
          <w:rFonts w:ascii="Arial" w:hAnsi="Arial" w:cs="Arial"/>
          <w:b/>
        </w:rPr>
        <w:t xml:space="preserve">Márcia </w:t>
      </w:r>
      <w:proofErr w:type="spellStart"/>
      <w:r>
        <w:rPr>
          <w:rFonts w:ascii="Arial" w:hAnsi="Arial" w:cs="Arial"/>
          <w:b/>
        </w:rPr>
        <w:t>Huçulak</w:t>
      </w:r>
      <w:proofErr w:type="spellEnd"/>
      <w:r>
        <w:rPr>
          <w:rFonts w:ascii="Arial" w:hAnsi="Arial" w:cs="Arial"/>
          <w:b/>
        </w:rPr>
        <w:t xml:space="preserve"> </w:t>
      </w:r>
      <w:r>
        <w:rPr>
          <w:rFonts w:ascii="Arial" w:hAnsi="Arial" w:cs="Arial"/>
        </w:rPr>
        <w:t>(na função de 2.ª Secretária), “</w:t>
      </w:r>
      <w:r>
        <w:rPr>
          <w:rFonts w:ascii="Arial" w:hAnsi="Arial" w:cs="Arial"/>
          <w:i/>
        </w:rPr>
        <w:t>sob a proteção de DEUS</w:t>
      </w:r>
      <w:r>
        <w:rPr>
          <w:rFonts w:ascii="Arial" w:hAnsi="Arial" w:cs="Arial"/>
        </w:rPr>
        <w:t xml:space="preserve">”, iniciou os trabalhos da </w:t>
      </w:r>
      <w:r>
        <w:rPr>
          <w:rFonts w:ascii="Arial" w:hAnsi="Arial" w:cs="Arial"/>
          <w:b/>
        </w:rPr>
        <w:t>3.ª Sessão Ordinária da 2.ª Sessão Legislativa da 20.ª Legislatura.</w:t>
      </w:r>
    </w:p>
    <w:p w:rsidR="00F8168E" w:rsidRDefault="002E228F">
      <w:pPr>
        <w:pStyle w:val="SemEspaamento"/>
        <w:spacing w:before="113" w:after="113" w:line="360" w:lineRule="auto"/>
        <w:jc w:val="both"/>
      </w:pPr>
      <w:proofErr w:type="gramStart"/>
      <w:r>
        <w:rPr>
          <w:rFonts w:ascii="Arial" w:hAnsi="Arial" w:cs="Arial"/>
          <w:b/>
          <w:bCs/>
        </w:rPr>
        <w:t>SR.</w:t>
      </w:r>
      <w:proofErr w:type="gramEnd"/>
      <w:r>
        <w:rPr>
          <w:rFonts w:ascii="Arial" w:hAnsi="Arial" w:cs="Arial"/>
          <w:b/>
          <w:bCs/>
        </w:rPr>
        <w:t xml:space="preserve"> PRESIDENTE (Deputado Ademar </w:t>
      </w:r>
      <w:proofErr w:type="spellStart"/>
      <w:r>
        <w:rPr>
          <w:rFonts w:ascii="Arial" w:hAnsi="Arial" w:cs="Arial"/>
          <w:b/>
          <w:bCs/>
        </w:rPr>
        <w:t>Traiano</w:t>
      </w:r>
      <w:proofErr w:type="spellEnd"/>
      <w:r>
        <w:rPr>
          <w:rFonts w:ascii="Arial" w:hAnsi="Arial" w:cs="Arial"/>
          <w:b/>
          <w:bCs/>
        </w:rPr>
        <w:t xml:space="preserve"> – PSD): </w:t>
      </w:r>
      <w:r>
        <w:rPr>
          <w:rFonts w:ascii="Arial" w:hAnsi="Arial" w:cs="Arial"/>
          <w:i/>
          <w:iCs/>
        </w:rPr>
        <w:t>“Sob a proteção de Deus”,</w:t>
      </w:r>
      <w:r>
        <w:rPr>
          <w:rFonts w:ascii="Arial" w:hAnsi="Arial" w:cs="Arial"/>
        </w:rPr>
        <w:t xml:space="preserve"> iniciamos a nossa Sessão Ordinária de quarta-feira. Solicito à Deputada Márcia </w:t>
      </w:r>
      <w:proofErr w:type="spellStart"/>
      <w:r>
        <w:rPr>
          <w:rFonts w:ascii="Arial" w:hAnsi="Arial" w:cs="Arial"/>
        </w:rPr>
        <w:t>Huçulak</w:t>
      </w:r>
      <w:proofErr w:type="spellEnd"/>
      <w:r>
        <w:rPr>
          <w:rFonts w:ascii="Arial" w:hAnsi="Arial" w:cs="Arial"/>
        </w:rPr>
        <w:t xml:space="preserve"> que proceda à leitura da Ata da Sessão anterior.</w:t>
      </w:r>
    </w:p>
    <w:p w:rsidR="00F8168E" w:rsidRDefault="002E228F">
      <w:pPr>
        <w:spacing w:before="113" w:after="113" w:line="360" w:lineRule="auto"/>
        <w:ind w:right="113"/>
        <w:jc w:val="both"/>
      </w:pPr>
      <w:proofErr w:type="gramStart"/>
      <w:r>
        <w:rPr>
          <w:rFonts w:ascii="Arial" w:hAnsi="Arial" w:cs="Arial"/>
          <w:b/>
          <w:bCs/>
        </w:rPr>
        <w:t>SR.</w:t>
      </w:r>
      <w:proofErr w:type="gramEnd"/>
      <w:r>
        <w:rPr>
          <w:rFonts w:ascii="Arial" w:hAnsi="Arial" w:cs="Arial"/>
          <w:b/>
          <w:bCs/>
          <w:vertAlign w:val="superscript"/>
        </w:rPr>
        <w:t>A</w:t>
      </w:r>
      <w:r>
        <w:rPr>
          <w:rFonts w:ascii="Arial" w:hAnsi="Arial" w:cs="Arial"/>
          <w:b/>
          <w:bCs/>
        </w:rPr>
        <w:t xml:space="preserve"> 2.ª SECRETÁRIA (Deputada Márcia </w:t>
      </w:r>
      <w:proofErr w:type="spellStart"/>
      <w:r>
        <w:rPr>
          <w:rFonts w:ascii="Arial" w:hAnsi="Arial" w:cs="Arial"/>
          <w:b/>
          <w:bCs/>
        </w:rPr>
        <w:t>Huçulak</w:t>
      </w:r>
      <w:proofErr w:type="spellEnd"/>
      <w:r>
        <w:rPr>
          <w:rFonts w:ascii="Arial" w:hAnsi="Arial" w:cs="Arial"/>
          <w:b/>
          <w:bCs/>
        </w:rPr>
        <w:t xml:space="preserve">  - PSD):</w:t>
      </w:r>
      <w:r>
        <w:rPr>
          <w:rFonts w:ascii="Arial" w:hAnsi="Arial" w:cs="Arial"/>
        </w:rPr>
        <w:t xml:space="preserve"> Pois não, Sr. Presidente. (Procedeu à leitura da Ata da 2.ª Sessão Ordinária, de </w:t>
      </w:r>
      <w:proofErr w:type="gramStart"/>
      <w:r>
        <w:rPr>
          <w:rFonts w:ascii="Arial" w:hAnsi="Arial" w:cs="Arial"/>
        </w:rPr>
        <w:t>6</w:t>
      </w:r>
      <w:proofErr w:type="gramEnd"/>
      <w:r>
        <w:rPr>
          <w:rFonts w:ascii="Arial" w:hAnsi="Arial" w:cs="Arial"/>
        </w:rPr>
        <w:t xml:space="preserve"> de fevereiro de 2024.) É o que continha a Ata, Sr. Presidente.</w:t>
      </w:r>
    </w:p>
    <w:p w:rsidR="00F8168E" w:rsidRDefault="002E228F">
      <w:pPr>
        <w:spacing w:before="113" w:after="113" w:line="360" w:lineRule="auto"/>
        <w:ind w:right="113"/>
        <w:jc w:val="both"/>
      </w:pPr>
      <w:proofErr w:type="gramStart"/>
      <w:r>
        <w:rPr>
          <w:rFonts w:ascii="Arial" w:hAnsi="Arial" w:cs="Arial"/>
          <w:b/>
          <w:bCs/>
        </w:rPr>
        <w:t>SR.</w:t>
      </w:r>
      <w:proofErr w:type="gramEnd"/>
      <w:r>
        <w:rPr>
          <w:rFonts w:ascii="Arial" w:hAnsi="Arial" w:cs="Arial"/>
          <w:b/>
          <w:bCs/>
        </w:rPr>
        <w:t xml:space="preserve"> PRESIDENTE (Deputado Ademar </w:t>
      </w:r>
      <w:proofErr w:type="spellStart"/>
      <w:r>
        <w:rPr>
          <w:rFonts w:ascii="Arial" w:hAnsi="Arial" w:cs="Arial"/>
          <w:b/>
          <w:bCs/>
        </w:rPr>
        <w:t>Traiano</w:t>
      </w:r>
      <w:proofErr w:type="spellEnd"/>
      <w:r>
        <w:rPr>
          <w:rFonts w:ascii="Arial" w:hAnsi="Arial" w:cs="Arial"/>
          <w:b/>
          <w:bCs/>
        </w:rPr>
        <w:t xml:space="preserve"> - PSD):</w:t>
      </w:r>
      <w:r>
        <w:rPr>
          <w:rFonts w:ascii="Arial" w:hAnsi="Arial" w:cs="Arial"/>
        </w:rPr>
        <w:t xml:space="preserve"> Em discussão a presente Ata. Encerrada a discussão. </w:t>
      </w:r>
      <w:r>
        <w:rPr>
          <w:rFonts w:ascii="Arial" w:hAnsi="Arial" w:cs="Arial"/>
          <w:b/>
        </w:rPr>
        <w:t xml:space="preserve">Ata </w:t>
      </w:r>
      <w:r>
        <w:rPr>
          <w:rFonts w:ascii="Arial" w:hAnsi="Arial" w:cs="Arial"/>
          <w:b/>
          <w:u w:val="single"/>
        </w:rPr>
        <w:t>aprovada</w:t>
      </w:r>
      <w:r>
        <w:rPr>
          <w:rFonts w:ascii="Arial" w:hAnsi="Arial" w:cs="Arial"/>
          <w:b/>
        </w:rPr>
        <w:t>.</w:t>
      </w:r>
      <w:r>
        <w:rPr>
          <w:rFonts w:ascii="Arial" w:hAnsi="Arial" w:cs="Arial"/>
        </w:rPr>
        <w:t xml:space="preserve"> (A Ata permaneceu à disposição dos </w:t>
      </w:r>
      <w:proofErr w:type="gramStart"/>
      <w:r>
        <w:rPr>
          <w:rFonts w:ascii="Arial" w:hAnsi="Arial" w:cs="Arial"/>
        </w:rPr>
        <w:t>Sr.</w:t>
      </w:r>
      <w:proofErr w:type="gramEnd"/>
      <w:r>
        <w:rPr>
          <w:rFonts w:ascii="Arial" w:hAnsi="Arial" w:cs="Arial"/>
          <w:vertAlign w:val="superscript"/>
        </w:rPr>
        <w:t>s</w:t>
      </w:r>
      <w:r>
        <w:rPr>
          <w:rFonts w:ascii="Arial" w:hAnsi="Arial" w:cs="Arial"/>
        </w:rPr>
        <w:t xml:space="preserve"> Parlamentares na Secretaria da Mesa até o final da Sessão, para que pudessem retificá-la por escrito se assim desejassem.)</w:t>
      </w:r>
    </w:p>
    <w:p w:rsidR="00F8168E" w:rsidRDefault="002E228F">
      <w:pPr>
        <w:spacing w:before="113" w:after="113" w:line="360" w:lineRule="auto"/>
        <w:ind w:right="113"/>
        <w:jc w:val="both"/>
      </w:pPr>
      <w:r>
        <w:rPr>
          <w:rFonts w:ascii="Arial" w:hAnsi="Arial" w:cs="Arial"/>
        </w:rPr>
        <w:t xml:space="preserve">Vamos à </w:t>
      </w:r>
      <w:r>
        <w:rPr>
          <w:rFonts w:ascii="Arial" w:hAnsi="Arial" w:cs="Arial"/>
          <w:b/>
          <w:bCs/>
        </w:rPr>
        <w:t>ORDEM DO DIA.</w:t>
      </w:r>
    </w:p>
    <w:p w:rsidR="00F8168E" w:rsidRDefault="002E228F">
      <w:pPr>
        <w:spacing w:before="113" w:after="113" w:line="360" w:lineRule="auto"/>
      </w:pPr>
      <w:r>
        <w:rPr>
          <w:rFonts w:ascii="Arial" w:hAnsi="Arial" w:cs="Arial"/>
          <w:b/>
          <w:bCs/>
          <w:u w:val="single"/>
        </w:rPr>
        <w:t>ORDEM DO DIA</w:t>
      </w:r>
      <w:r>
        <w:rPr>
          <w:rFonts w:ascii="Arial" w:hAnsi="Arial" w:cs="Arial"/>
          <w:b/>
        </w:rPr>
        <w:t>.</w:t>
      </w:r>
    </w:p>
    <w:p w:rsidR="00F8168E" w:rsidRDefault="002E228F">
      <w:pPr>
        <w:spacing w:before="113" w:after="113" w:line="360" w:lineRule="auto"/>
        <w:jc w:val="both"/>
      </w:pPr>
      <w:r>
        <w:rPr>
          <w:rFonts w:ascii="Arial" w:hAnsi="Arial" w:cs="Arial"/>
          <w:b/>
          <w:bCs/>
        </w:rPr>
        <w:t xml:space="preserve">[Iniciou-se a apreciação das matérias constantes da Ordem do </w:t>
      </w:r>
      <w:proofErr w:type="gramStart"/>
      <w:r>
        <w:rPr>
          <w:rFonts w:ascii="Arial" w:hAnsi="Arial" w:cs="Arial"/>
          <w:b/>
          <w:bCs/>
        </w:rPr>
        <w:t>Dia</w:t>
      </w:r>
      <w:r>
        <w:rPr>
          <w:rFonts w:ascii="Arial" w:hAnsi="Arial" w:cs="Arial"/>
          <w:b/>
        </w:rPr>
        <w:t>.</w:t>
      </w:r>
      <w:proofErr w:type="gramEnd"/>
      <w:r>
        <w:rPr>
          <w:rFonts w:ascii="Arial" w:hAnsi="Arial" w:cs="Arial"/>
          <w:b/>
          <w:bCs/>
        </w:rPr>
        <w:t xml:space="preserve">Presidente sem voto. Votações realizadas pelo processo simbólico ou através de aplicativo para votações. Para cômputo do quórum, registrou-se a presença dos seguintes Parlamentares: </w:t>
      </w:r>
      <w:r>
        <w:rPr>
          <w:rFonts w:ascii="Arial" w:hAnsi="Arial" w:cs="Arial"/>
          <w:i/>
          <w:iCs/>
          <w:shd w:val="clear" w:color="auto" w:fill="FFFFFF"/>
        </w:rPr>
        <w:t>Adão Litro (PSD),</w:t>
      </w:r>
      <w:r>
        <w:rPr>
          <w:rFonts w:ascii="Arial" w:hAnsi="Arial" w:cs="Arial"/>
          <w:i/>
          <w:iCs/>
          <w:lang w:val="pt-PT"/>
        </w:rPr>
        <w:t xml:space="preserve">Ademar Traiano (PSD), Alexandre Amaro (REP), </w:t>
      </w:r>
      <w:r>
        <w:rPr>
          <w:rFonts w:ascii="Arial" w:hAnsi="Arial" w:cs="Arial"/>
          <w:i/>
          <w:iCs/>
          <w:lang w:val="pt-PT"/>
        </w:rPr>
        <w:lastRenderedPageBreak/>
        <w:t xml:space="preserve">Arilson Chiorato (PT), </w:t>
      </w:r>
      <w:proofErr w:type="spellStart"/>
      <w:r>
        <w:rPr>
          <w:rFonts w:ascii="Arial" w:hAnsi="Arial" w:cs="Arial"/>
          <w:i/>
          <w:iCs/>
          <w:shd w:val="clear" w:color="auto" w:fill="FFFFFF"/>
        </w:rPr>
        <w:t>Bazana</w:t>
      </w:r>
      <w:proofErr w:type="spellEnd"/>
      <w:r>
        <w:rPr>
          <w:rFonts w:ascii="Arial" w:hAnsi="Arial" w:cs="Arial"/>
          <w:i/>
          <w:iCs/>
          <w:shd w:val="clear" w:color="auto" w:fill="FFFFFF"/>
        </w:rPr>
        <w:t xml:space="preserve"> (PSD), </w:t>
      </w:r>
      <w:r>
        <w:rPr>
          <w:rFonts w:ascii="Arial" w:hAnsi="Arial" w:cs="Arial"/>
          <w:i/>
          <w:iCs/>
          <w:lang w:val="pt-PT"/>
        </w:rPr>
        <w:t>Cantora Mara Lima (REP), Cloara Pinheiro (PSD), Cristina Silvestri (PSDB), Delegado Tito Barichello (UNIÃO), Denian Couto (PODE), Douglas Fabrício (CDN), Doutor Antenor (PT)</w:t>
      </w:r>
      <w:r>
        <w:rPr>
          <w:rFonts w:ascii="Arial" w:hAnsi="Arial" w:cs="Arial"/>
          <w:bCs/>
          <w:i/>
          <w:iCs/>
          <w:lang w:val="pt-PT"/>
        </w:rPr>
        <w:t>,</w:t>
      </w:r>
      <w:r>
        <w:rPr>
          <w:rFonts w:ascii="Arial" w:hAnsi="Arial" w:cs="Arial"/>
          <w:i/>
          <w:iCs/>
          <w:lang w:val="pt-PT"/>
        </w:rPr>
        <w:t xml:space="preserve">Evandro Araújo (PSD), Fabio Oliveira (PODE), Flavia Franscischini (UNIÃO), Gilberto Ribeiro (PL), Gilson de Souza (PL), Goura (PDT), Hussein Bakri (PSD), Luciana Rafagnin (PT), Luiz Claudio Romanelli (PSD), Mabel Canto (PSDB), Márcia Huçulak (PSD), Maria Victória (PP), Marli Paulino (SD), Matheus Vermelho (UNIÃO), Ney Leprevost (UNIÃO), Paulo Gomes (PP), Reichembach (PSD), Renato Freitas (PT), Requião Filho (PT), Ricardo Arruda (PL), Samuel Dantas (SD), Tercílio Turini (PSD), e Thiago Buhrer (UNIÃO) </w:t>
      </w:r>
      <w:r>
        <w:rPr>
          <w:rFonts w:ascii="Arial" w:hAnsi="Arial" w:cs="Arial"/>
          <w:b/>
          <w:bCs/>
          <w:i/>
          <w:iCs/>
          <w:lang w:val="pt-PT"/>
        </w:rPr>
        <w:t xml:space="preserve">(35 Parlamentares); Deputados ausentes com justificativa: </w:t>
      </w:r>
      <w:r>
        <w:rPr>
          <w:rFonts w:ascii="Arial" w:hAnsi="Arial" w:cs="Arial"/>
          <w:i/>
          <w:iCs/>
          <w:lang w:val="pt-PT"/>
        </w:rPr>
        <w:t xml:space="preserve">Alexandre Curi (PSD), para função administrativa; </w:t>
      </w:r>
      <w:r>
        <w:rPr>
          <w:rFonts w:ascii="Arial" w:hAnsi="Arial" w:cs="Arial"/>
          <w:i/>
          <w:iCs/>
          <w:shd w:val="clear" w:color="auto" w:fill="FFFFFF"/>
        </w:rPr>
        <w:t xml:space="preserve">Batatinha (MDB), conforme art. 97 inc. II do § 3.º do Regimento Interno; </w:t>
      </w:r>
      <w:r>
        <w:rPr>
          <w:rFonts w:ascii="Arial" w:hAnsi="Arial" w:cs="Arial"/>
          <w:i/>
          <w:iCs/>
          <w:lang w:val="pt-PT"/>
        </w:rPr>
        <w:t xml:space="preserve">Luiz Fernando Guerra (UNIÃO), </w:t>
      </w:r>
      <w:r>
        <w:rPr>
          <w:rFonts w:ascii="Arial" w:hAnsi="Arial" w:cs="Arial"/>
          <w:i/>
          <w:iCs/>
          <w:shd w:val="clear" w:color="auto" w:fill="FFFFFF"/>
        </w:rPr>
        <w:t>conforme art. 97 inc. II do § 3.º do Regimento Interno</w:t>
      </w:r>
      <w:r>
        <w:rPr>
          <w:rFonts w:ascii="Arial" w:hAnsi="Arial" w:cs="Arial"/>
          <w:i/>
          <w:iCs/>
          <w:lang w:val="pt-PT"/>
        </w:rPr>
        <w:t xml:space="preserve"> e Luis Corti (PSB), </w:t>
      </w:r>
      <w:r>
        <w:rPr>
          <w:rFonts w:ascii="Arial" w:hAnsi="Arial" w:cs="Arial"/>
          <w:i/>
          <w:iCs/>
          <w:shd w:val="clear" w:color="auto" w:fill="FFFFFF"/>
        </w:rPr>
        <w:t>conforme art. 97 inc. II do § 3.º do Regimento Interno</w:t>
      </w:r>
      <w:r>
        <w:rPr>
          <w:rFonts w:ascii="Arial" w:hAnsi="Arial" w:cs="Arial"/>
          <w:b/>
          <w:bCs/>
          <w:i/>
          <w:iCs/>
          <w:lang w:val="pt-PT"/>
        </w:rPr>
        <w:t xml:space="preserve">(4 Parlamentares); Deputados ausentes sem justificativa: </w:t>
      </w:r>
      <w:r>
        <w:rPr>
          <w:rFonts w:ascii="Arial" w:hAnsi="Arial" w:cs="Arial"/>
          <w:i/>
          <w:iCs/>
          <w:lang w:val="pt-PT"/>
        </w:rPr>
        <w:t>Alisson Wandscheer (SD), Ana Júlia (PT), Anibelli Neto (MDB), Artagão Junior (PSD), Cobra Repórter (PSD), Delegado Jacovós (PL), Do Carmo (UNIÃO), Gugu Bueno (PSD), Marcel Micheletto (PL), Marcio Pacheco (REP), Moacyr Fadel (PSD), Nelson Justus (UNIÃO), Professor Lemos (PT), Soldado Adriano José (PP)</w:t>
      </w:r>
      <w:r>
        <w:rPr>
          <w:rFonts w:ascii="Arial" w:hAnsi="Arial" w:cs="Arial"/>
          <w:bCs/>
          <w:i/>
          <w:iCs/>
          <w:lang w:val="pt-PT"/>
        </w:rPr>
        <w:t xml:space="preserve"> e </w:t>
      </w:r>
      <w:r>
        <w:rPr>
          <w:rFonts w:ascii="Arial" w:hAnsi="Arial" w:cs="Arial"/>
          <w:i/>
          <w:iCs/>
          <w:lang w:val="pt-PT"/>
        </w:rPr>
        <w:t xml:space="preserve">Tiago Amaral (PSD) </w:t>
      </w:r>
      <w:r>
        <w:rPr>
          <w:rFonts w:ascii="Arial" w:hAnsi="Arial" w:cs="Arial"/>
          <w:b/>
          <w:bCs/>
          <w:i/>
          <w:iCs/>
          <w:lang w:val="pt-PT"/>
        </w:rPr>
        <w:t>(15 Parlamentares).</w:t>
      </w:r>
      <w:r>
        <w:rPr>
          <w:rFonts w:ascii="Arial" w:hAnsi="Arial" w:cs="Arial"/>
          <w:b/>
          <w:bCs/>
          <w:lang w:val="pt-PT"/>
        </w:rPr>
        <w:t>]</w:t>
      </w:r>
    </w:p>
    <w:p w:rsidR="00F8168E" w:rsidRDefault="002E228F">
      <w:pPr>
        <w:spacing w:before="113" w:after="113" w:line="360" w:lineRule="auto"/>
        <w:jc w:val="both"/>
      </w:pPr>
      <w:r>
        <w:rPr>
          <w:rFonts w:ascii="Arial" w:hAnsi="Arial" w:cs="Arial"/>
          <w:b/>
          <w:bCs/>
          <w:u w:val="single"/>
        </w:rPr>
        <w:t>Passamos aos Itens da pauta</w:t>
      </w:r>
      <w:r>
        <w:rPr>
          <w:rFonts w:ascii="Arial" w:hAnsi="Arial" w:cs="Arial"/>
          <w:b/>
        </w:rPr>
        <w:t>.</w:t>
      </w:r>
    </w:p>
    <w:p w:rsidR="00F8168E" w:rsidRDefault="002E228F">
      <w:pPr>
        <w:spacing w:before="113" w:after="113" w:line="360" w:lineRule="auto"/>
        <w:ind w:right="113"/>
        <w:jc w:val="both"/>
      </w:pPr>
      <w:r>
        <w:rPr>
          <w:rFonts w:ascii="Arial" w:hAnsi="Arial" w:cs="Arial"/>
        </w:rPr>
        <w:t xml:space="preserve">Os cinco primeiros Itens também serão votados </w:t>
      </w:r>
      <w:proofErr w:type="spellStart"/>
      <w:r>
        <w:rPr>
          <w:rFonts w:ascii="Arial" w:hAnsi="Arial" w:cs="Arial"/>
        </w:rPr>
        <w:t>agrupadamente</w:t>
      </w:r>
      <w:proofErr w:type="spellEnd"/>
      <w:r>
        <w:rPr>
          <w:rFonts w:ascii="Arial" w:hAnsi="Arial" w:cs="Arial"/>
        </w:rPr>
        <w:t>, por serem matérias correlatas.</w:t>
      </w:r>
    </w:p>
    <w:p w:rsidR="00F8168E" w:rsidRDefault="002E228F">
      <w:pPr>
        <w:spacing w:before="113" w:after="113" w:line="360" w:lineRule="auto"/>
        <w:jc w:val="both"/>
      </w:pPr>
      <w:r>
        <w:rPr>
          <w:rFonts w:ascii="Arial" w:eastAsia="Arial" w:hAnsi="Arial" w:cs="Arial"/>
          <w:b/>
          <w:u w:val="single"/>
        </w:rPr>
        <w:t xml:space="preserve">ITEM 1 </w:t>
      </w:r>
      <w:r>
        <w:rPr>
          <w:rFonts w:ascii="Arial" w:eastAsia="Arial" w:hAnsi="Arial" w:cs="Arial"/>
          <w:b/>
        </w:rPr>
        <w:t>–</w:t>
      </w:r>
      <w:r>
        <w:rPr>
          <w:rFonts w:ascii="Arial" w:hAnsi="Arial" w:cs="Arial"/>
        </w:rPr>
        <w:t xml:space="preserve"> 2.ª Discussão do Projeto de Lei n.º 513/2022, de autoria do Deputado Alexandre </w:t>
      </w:r>
      <w:proofErr w:type="spellStart"/>
      <w:r>
        <w:rPr>
          <w:rFonts w:ascii="Arial" w:hAnsi="Arial" w:cs="Arial"/>
        </w:rPr>
        <w:t>Curi</w:t>
      </w:r>
      <w:proofErr w:type="spellEnd"/>
      <w:r>
        <w:rPr>
          <w:rFonts w:ascii="Arial" w:hAnsi="Arial" w:cs="Arial"/>
        </w:rPr>
        <w:t xml:space="preserve">, que concede o título de utilidade pública à Associação Abas Largas de </w:t>
      </w:r>
      <w:proofErr w:type="spellStart"/>
      <w:r>
        <w:rPr>
          <w:rFonts w:ascii="Arial" w:hAnsi="Arial" w:cs="Arial"/>
        </w:rPr>
        <w:t>Borrazópolis</w:t>
      </w:r>
      <w:proofErr w:type="spellEnd"/>
      <w:r>
        <w:rPr>
          <w:rFonts w:ascii="Arial" w:hAnsi="Arial" w:cs="Arial"/>
        </w:rPr>
        <w:t xml:space="preserve">, com sede no município de </w:t>
      </w:r>
      <w:proofErr w:type="spellStart"/>
      <w:r>
        <w:rPr>
          <w:rFonts w:ascii="Arial" w:hAnsi="Arial" w:cs="Arial"/>
        </w:rPr>
        <w:t>Borrazópolis</w:t>
      </w:r>
      <w:proofErr w:type="spellEnd"/>
      <w:r>
        <w:rPr>
          <w:rFonts w:ascii="Arial" w:hAnsi="Arial" w:cs="Arial"/>
        </w:rPr>
        <w:t>. Parecer favorável da CCJ.</w:t>
      </w:r>
    </w:p>
    <w:p w:rsidR="00F8168E" w:rsidRDefault="002E228F">
      <w:pPr>
        <w:spacing w:before="113" w:after="113" w:line="360" w:lineRule="auto"/>
        <w:jc w:val="both"/>
      </w:pPr>
      <w:r>
        <w:rPr>
          <w:rFonts w:ascii="Arial" w:eastAsia="Arial" w:hAnsi="Arial" w:cs="Arial"/>
          <w:b/>
          <w:u w:val="single"/>
        </w:rPr>
        <w:t>ITEM 2</w:t>
      </w:r>
      <w:r>
        <w:rPr>
          <w:rFonts w:ascii="Arial" w:eastAsia="Arial" w:hAnsi="Arial" w:cs="Arial"/>
          <w:b/>
        </w:rPr>
        <w:t xml:space="preserve"> –</w:t>
      </w:r>
      <w:r>
        <w:rPr>
          <w:rFonts w:ascii="Arial" w:hAnsi="Arial" w:cs="Arial"/>
        </w:rPr>
        <w:t xml:space="preserve"> 2.ª Discussão do Projeto de Lei n.º 531/2022, de autoria dos Deputados Tadeu </w:t>
      </w:r>
      <w:proofErr w:type="spellStart"/>
      <w:r>
        <w:rPr>
          <w:rFonts w:ascii="Arial" w:hAnsi="Arial" w:cs="Arial"/>
        </w:rPr>
        <w:t>Veneri</w:t>
      </w:r>
      <w:proofErr w:type="spellEnd"/>
      <w:r>
        <w:rPr>
          <w:rFonts w:ascii="Arial" w:hAnsi="Arial" w:cs="Arial"/>
        </w:rPr>
        <w:t xml:space="preserve"> e </w:t>
      </w:r>
      <w:proofErr w:type="spellStart"/>
      <w:r>
        <w:rPr>
          <w:rFonts w:ascii="Arial" w:hAnsi="Arial" w:cs="Arial"/>
        </w:rPr>
        <w:t>Arilson</w:t>
      </w:r>
      <w:proofErr w:type="spellEnd"/>
      <w:r>
        <w:rPr>
          <w:rFonts w:ascii="Arial" w:hAnsi="Arial" w:cs="Arial"/>
        </w:rPr>
        <w:t xml:space="preserve"> </w:t>
      </w:r>
      <w:proofErr w:type="spellStart"/>
      <w:r>
        <w:rPr>
          <w:rFonts w:ascii="Arial" w:hAnsi="Arial" w:cs="Arial"/>
        </w:rPr>
        <w:t>Chiorato</w:t>
      </w:r>
      <w:proofErr w:type="spellEnd"/>
      <w:r>
        <w:rPr>
          <w:rFonts w:ascii="Arial" w:hAnsi="Arial" w:cs="Arial"/>
        </w:rPr>
        <w:t xml:space="preserve">, que concede o título de utilidade pública à Associação de Pequenos Produtores Rurais de Pescadores e Moradores de </w:t>
      </w:r>
      <w:proofErr w:type="spellStart"/>
      <w:r>
        <w:rPr>
          <w:rFonts w:ascii="Arial" w:hAnsi="Arial" w:cs="Arial"/>
        </w:rPr>
        <w:t>Itaqui</w:t>
      </w:r>
      <w:proofErr w:type="spellEnd"/>
      <w:r>
        <w:rPr>
          <w:rFonts w:ascii="Arial" w:hAnsi="Arial" w:cs="Arial"/>
        </w:rPr>
        <w:t xml:space="preserve">, do município de </w:t>
      </w:r>
      <w:proofErr w:type="spellStart"/>
      <w:r>
        <w:rPr>
          <w:rFonts w:ascii="Arial" w:hAnsi="Arial" w:cs="Arial"/>
        </w:rPr>
        <w:t>Guaraqueçaba</w:t>
      </w:r>
      <w:proofErr w:type="spellEnd"/>
      <w:r>
        <w:rPr>
          <w:rFonts w:ascii="Arial" w:hAnsi="Arial" w:cs="Arial"/>
        </w:rPr>
        <w:t>. Parecer favorável da CCJ.</w:t>
      </w:r>
    </w:p>
    <w:p w:rsidR="00F8168E" w:rsidRDefault="002E228F">
      <w:pPr>
        <w:spacing w:before="113" w:after="113" w:line="360" w:lineRule="auto"/>
        <w:jc w:val="both"/>
      </w:pPr>
      <w:r>
        <w:rPr>
          <w:rFonts w:ascii="Arial" w:eastAsia="Arial" w:hAnsi="Arial" w:cs="Arial"/>
          <w:b/>
          <w:u w:val="single"/>
        </w:rPr>
        <w:t>ITEM 3</w:t>
      </w:r>
      <w:r>
        <w:rPr>
          <w:rFonts w:ascii="Arial" w:eastAsia="Arial" w:hAnsi="Arial" w:cs="Arial"/>
          <w:b/>
        </w:rPr>
        <w:t xml:space="preserve"> – </w:t>
      </w:r>
      <w:r>
        <w:rPr>
          <w:rFonts w:ascii="Arial" w:hAnsi="Arial" w:cs="Arial"/>
        </w:rPr>
        <w:t>2.ª Discussão do Projeto de Lei n.º 515/2023, de autoria do Deputado Marcio Pacheco, que concede o título de utilidade pública ao Centro de Ação Social do Nazareno, com sede no município de Curitiba. Parecer favorável da CCJ.</w:t>
      </w:r>
    </w:p>
    <w:p w:rsidR="00F8168E" w:rsidRDefault="002E228F">
      <w:pPr>
        <w:spacing w:before="113" w:after="113" w:line="360" w:lineRule="auto"/>
        <w:jc w:val="both"/>
      </w:pPr>
      <w:r>
        <w:rPr>
          <w:rFonts w:ascii="Arial" w:eastAsia="Arial" w:hAnsi="Arial" w:cs="Arial"/>
          <w:b/>
          <w:u w:val="single"/>
        </w:rPr>
        <w:lastRenderedPageBreak/>
        <w:t>ITEM 4</w:t>
      </w:r>
      <w:r>
        <w:rPr>
          <w:rFonts w:ascii="Arial" w:eastAsia="Arial" w:hAnsi="Arial" w:cs="Arial"/>
          <w:b/>
        </w:rPr>
        <w:t xml:space="preserve"> – </w:t>
      </w:r>
      <w:r>
        <w:rPr>
          <w:rFonts w:ascii="Arial" w:hAnsi="Arial" w:cs="Arial"/>
        </w:rPr>
        <w:t xml:space="preserve">2.ª Discussão do Projeto de Lei n.º 739/2023, de autoria do Deputado </w:t>
      </w:r>
      <w:proofErr w:type="spellStart"/>
      <w:r>
        <w:rPr>
          <w:rFonts w:ascii="Arial" w:hAnsi="Arial" w:cs="Arial"/>
        </w:rPr>
        <w:t>Reichembach</w:t>
      </w:r>
      <w:proofErr w:type="spellEnd"/>
      <w:r>
        <w:rPr>
          <w:rFonts w:ascii="Arial" w:hAnsi="Arial" w:cs="Arial"/>
        </w:rPr>
        <w:t>, que concede título de utilidade pública à Associação Santiago Pesca Esportiva, com sede no município de Rio Bonito de Iguaçu. Parecer favorável da CCJ.</w:t>
      </w:r>
    </w:p>
    <w:p w:rsidR="00F8168E" w:rsidRDefault="002E228F">
      <w:pPr>
        <w:spacing w:before="113" w:after="113" w:line="360" w:lineRule="auto"/>
        <w:jc w:val="both"/>
      </w:pPr>
      <w:r>
        <w:rPr>
          <w:rFonts w:ascii="Arial" w:eastAsia="Arial" w:hAnsi="Arial" w:cs="Arial"/>
          <w:b/>
          <w:u w:val="single"/>
        </w:rPr>
        <w:t>ITEM 5</w:t>
      </w:r>
      <w:r>
        <w:rPr>
          <w:rFonts w:ascii="Arial" w:eastAsia="Arial" w:hAnsi="Arial" w:cs="Arial"/>
          <w:b/>
        </w:rPr>
        <w:t xml:space="preserve"> –</w:t>
      </w:r>
      <w:r>
        <w:rPr>
          <w:rFonts w:ascii="Arial" w:hAnsi="Arial" w:cs="Arial"/>
        </w:rPr>
        <w:t xml:space="preserve"> 2.ª Discussão do Projeto de Lei n.º 918/2023, de autoria da Deputada Ana Júlia, que concede o título de utilidade pública à Associação dos Rimadores Contraste Social, com sede no município de Curitiba. Parecer favorável da CCJ.</w:t>
      </w:r>
    </w:p>
    <w:p w:rsidR="00F8168E" w:rsidRDefault="002E228F">
      <w:pPr>
        <w:spacing w:before="113" w:after="113" w:line="360" w:lineRule="auto"/>
        <w:ind w:right="113"/>
        <w:jc w:val="both"/>
      </w:pPr>
      <w:r>
        <w:rPr>
          <w:rFonts w:ascii="Arial" w:hAnsi="Arial" w:cs="Arial"/>
        </w:rPr>
        <w:t xml:space="preserve">Consulto se podemos fazer simbolicamente? Então, Deputados que aprovam permaneçam como estão, os contrários que se manifestem. </w:t>
      </w:r>
      <w:r>
        <w:rPr>
          <w:rFonts w:ascii="Arial" w:hAnsi="Arial" w:cs="Arial"/>
          <w:b/>
          <w:bCs/>
          <w:u w:val="single"/>
        </w:rPr>
        <w:t>Aprovados</w:t>
      </w:r>
      <w:r>
        <w:rPr>
          <w:rFonts w:ascii="Arial" w:hAnsi="Arial" w:cs="Arial"/>
          <w:b/>
          <w:bCs/>
        </w:rPr>
        <w:t>.</w:t>
      </w:r>
    </w:p>
    <w:p w:rsidR="00F8168E" w:rsidRDefault="002E228F">
      <w:pPr>
        <w:spacing w:before="113" w:after="113" w:line="360" w:lineRule="auto"/>
        <w:jc w:val="both"/>
      </w:pPr>
      <w:r>
        <w:rPr>
          <w:rFonts w:ascii="Arial" w:eastAsia="Arial" w:hAnsi="Arial" w:cs="Arial"/>
          <w:b/>
          <w:u w:val="single"/>
        </w:rPr>
        <w:t>ITEM 6</w:t>
      </w:r>
      <w:r>
        <w:rPr>
          <w:rFonts w:ascii="Arial" w:eastAsia="Arial" w:hAnsi="Arial" w:cs="Arial"/>
          <w:b/>
        </w:rPr>
        <w:t xml:space="preserve"> –</w:t>
      </w:r>
      <w:r>
        <w:rPr>
          <w:rFonts w:ascii="Arial" w:hAnsi="Arial" w:cs="Arial"/>
        </w:rPr>
        <w:t xml:space="preserve"> 1.ª Discussão do Projeto de Lei n.º 358/2023, de autoria do Deputado Soldado Adriano José, que denomina Dr. Michel Leite Pereira Da Silva a </w:t>
      </w:r>
      <w:proofErr w:type="gramStart"/>
      <w:r>
        <w:rPr>
          <w:rFonts w:ascii="Arial" w:hAnsi="Arial" w:cs="Arial"/>
        </w:rPr>
        <w:t>3</w:t>
      </w:r>
      <w:proofErr w:type="gramEnd"/>
      <w:r>
        <w:rPr>
          <w:rFonts w:ascii="Arial" w:hAnsi="Arial" w:cs="Arial"/>
        </w:rPr>
        <w:t xml:space="preserve">.° Subdivisão Policial de São Mateus Do Sul. Pareceres favoráveis da CCJ, Comissão de Segurança Pública e Comissão de Obras Públicas, Transportes e Comunicação. Em discussão o Projeto. Em votação. Como encaminham o voto os Líderes? Votando. Sempre informando que a Sessão foi toda gravada e será </w:t>
      </w:r>
      <w:proofErr w:type="gramStart"/>
      <w:r>
        <w:rPr>
          <w:rFonts w:ascii="Arial" w:hAnsi="Arial" w:cs="Arial"/>
        </w:rPr>
        <w:t>reproduzida</w:t>
      </w:r>
      <w:proofErr w:type="gramEnd"/>
      <w:r>
        <w:rPr>
          <w:rFonts w:ascii="Arial" w:hAnsi="Arial" w:cs="Arial"/>
        </w:rPr>
        <w:t xml:space="preserve"> à noite, a partir do momento em que voltar o nosso sistema aqui.</w:t>
      </w:r>
    </w:p>
    <w:p w:rsidR="00F8168E" w:rsidRDefault="002E228F">
      <w:pPr>
        <w:spacing w:before="113" w:after="113" w:line="360" w:lineRule="auto"/>
        <w:ind w:right="113"/>
        <w:jc w:val="both"/>
      </w:pPr>
      <w:r>
        <w:rPr>
          <w:rFonts w:ascii="Arial" w:hAnsi="Arial" w:cs="Arial"/>
          <w:b/>
          <w:bCs/>
        </w:rPr>
        <w:t>DEPUTADO HUSSEIN BAKRI (PSD):</w:t>
      </w:r>
      <w:r>
        <w:rPr>
          <w:rFonts w:ascii="Arial" w:hAnsi="Arial" w:cs="Arial"/>
        </w:rPr>
        <w:t xml:space="preserve"> O voto é</w:t>
      </w:r>
      <w:r>
        <w:rPr>
          <w:rFonts w:ascii="Arial" w:hAnsi="Arial" w:cs="Arial"/>
          <w:i/>
          <w:iCs/>
        </w:rPr>
        <w:t xml:space="preserve"> “sim”.</w:t>
      </w:r>
    </w:p>
    <w:p w:rsidR="00F8168E" w:rsidRDefault="002E228F">
      <w:pPr>
        <w:spacing w:before="113" w:after="113" w:line="360" w:lineRule="auto"/>
        <w:jc w:val="both"/>
      </w:pPr>
      <w:proofErr w:type="gramStart"/>
      <w:r>
        <w:rPr>
          <w:rFonts w:ascii="Arial" w:hAnsi="Arial" w:cs="Arial"/>
          <w:b/>
          <w:bCs/>
        </w:rPr>
        <w:t>SR.</w:t>
      </w:r>
      <w:proofErr w:type="gramEnd"/>
      <w:r>
        <w:rPr>
          <w:rFonts w:ascii="Arial" w:hAnsi="Arial" w:cs="Arial"/>
          <w:b/>
          <w:bCs/>
        </w:rPr>
        <w:t xml:space="preserve"> PRESIDENTE (Deputado Ademar </w:t>
      </w:r>
      <w:proofErr w:type="spellStart"/>
      <w:r>
        <w:rPr>
          <w:rFonts w:ascii="Arial" w:hAnsi="Arial" w:cs="Arial"/>
          <w:b/>
          <w:bCs/>
        </w:rPr>
        <w:t>Traiano</w:t>
      </w:r>
      <w:proofErr w:type="spellEnd"/>
      <w:r>
        <w:rPr>
          <w:rFonts w:ascii="Arial" w:hAnsi="Arial" w:cs="Arial"/>
          <w:b/>
          <w:bCs/>
        </w:rPr>
        <w:t xml:space="preserve"> – PSD): </w:t>
      </w:r>
      <w:r>
        <w:rPr>
          <w:rFonts w:ascii="Arial" w:hAnsi="Arial" w:cs="Arial"/>
        </w:rPr>
        <w:t>Votando, Sr.</w:t>
      </w:r>
      <w:r>
        <w:rPr>
          <w:rFonts w:ascii="Arial" w:hAnsi="Arial" w:cs="Arial"/>
          <w:vertAlign w:val="superscript"/>
        </w:rPr>
        <w:t>s</w:t>
      </w:r>
      <w:r>
        <w:rPr>
          <w:rFonts w:ascii="Arial" w:hAnsi="Arial" w:cs="Arial"/>
        </w:rPr>
        <w:t xml:space="preserve"> Deputados. Doutor Antenor, seu voto. Vossa Excelência vota </w:t>
      </w:r>
      <w:r>
        <w:rPr>
          <w:rFonts w:ascii="Arial" w:hAnsi="Arial" w:cs="Arial"/>
          <w:i/>
          <w:iCs/>
        </w:rPr>
        <w:t>“sim”?</w:t>
      </w:r>
      <w:r>
        <w:rPr>
          <w:rFonts w:ascii="Arial" w:hAnsi="Arial" w:cs="Arial"/>
        </w:rPr>
        <w:t xml:space="preserve"> Ok. Votação encerrada: </w:t>
      </w:r>
      <w:r>
        <w:rPr>
          <w:rFonts w:ascii="Arial" w:hAnsi="Arial" w:cs="Arial"/>
          <w:b/>
          <w:i/>
        </w:rPr>
        <w:t>[Votaram Sim:</w:t>
      </w:r>
      <w:r>
        <w:rPr>
          <w:rFonts w:ascii="Arial" w:hAnsi="Arial" w:cs="Arial"/>
          <w:i/>
        </w:rPr>
        <w:t xml:space="preserve"> Adão Litro, Alexandre Amaro, </w:t>
      </w:r>
      <w:proofErr w:type="spellStart"/>
      <w:r>
        <w:rPr>
          <w:rFonts w:ascii="Arial" w:hAnsi="Arial" w:cs="Arial"/>
          <w:i/>
        </w:rPr>
        <w:t>Arilson</w:t>
      </w:r>
      <w:proofErr w:type="spellEnd"/>
      <w:r>
        <w:rPr>
          <w:rFonts w:ascii="Arial" w:hAnsi="Arial" w:cs="Arial"/>
          <w:i/>
        </w:rPr>
        <w:t xml:space="preserve"> </w:t>
      </w:r>
      <w:proofErr w:type="spellStart"/>
      <w:r>
        <w:rPr>
          <w:rFonts w:ascii="Arial" w:hAnsi="Arial" w:cs="Arial"/>
          <w:i/>
        </w:rPr>
        <w:t>Chiorato</w:t>
      </w:r>
      <w:proofErr w:type="spellEnd"/>
      <w:r>
        <w:rPr>
          <w:rFonts w:ascii="Arial" w:hAnsi="Arial" w:cs="Arial"/>
          <w:i/>
        </w:rPr>
        <w:t xml:space="preserve">, </w:t>
      </w:r>
      <w:proofErr w:type="spellStart"/>
      <w:r>
        <w:rPr>
          <w:rFonts w:ascii="Arial" w:hAnsi="Arial" w:cs="Arial"/>
          <w:i/>
        </w:rPr>
        <w:t>Bazana</w:t>
      </w:r>
      <w:proofErr w:type="spellEnd"/>
      <w:r>
        <w:rPr>
          <w:rFonts w:ascii="Arial" w:hAnsi="Arial" w:cs="Arial"/>
          <w:i/>
        </w:rPr>
        <w:t xml:space="preserve">, Cantora Mara Lima, </w:t>
      </w:r>
      <w:proofErr w:type="spellStart"/>
      <w:r>
        <w:rPr>
          <w:rFonts w:ascii="Arial" w:hAnsi="Arial" w:cs="Arial"/>
          <w:i/>
        </w:rPr>
        <w:t>Cloara</w:t>
      </w:r>
      <w:proofErr w:type="spellEnd"/>
      <w:r>
        <w:rPr>
          <w:rFonts w:ascii="Arial" w:hAnsi="Arial" w:cs="Arial"/>
          <w:i/>
        </w:rPr>
        <w:t xml:space="preserve"> Pinheiro, Cristina </w:t>
      </w:r>
      <w:proofErr w:type="spellStart"/>
      <w:r>
        <w:rPr>
          <w:rFonts w:ascii="Arial" w:hAnsi="Arial" w:cs="Arial"/>
          <w:i/>
        </w:rPr>
        <w:t>Silvestri</w:t>
      </w:r>
      <w:proofErr w:type="spellEnd"/>
      <w:r>
        <w:rPr>
          <w:rFonts w:ascii="Arial" w:hAnsi="Arial" w:cs="Arial"/>
          <w:i/>
        </w:rPr>
        <w:t xml:space="preserve">, Del. Tito </w:t>
      </w:r>
      <w:proofErr w:type="spellStart"/>
      <w:r>
        <w:rPr>
          <w:rFonts w:ascii="Arial" w:hAnsi="Arial" w:cs="Arial"/>
          <w:i/>
        </w:rPr>
        <w:t>Barichello</w:t>
      </w:r>
      <w:proofErr w:type="spellEnd"/>
      <w:r>
        <w:rPr>
          <w:rFonts w:ascii="Arial" w:hAnsi="Arial" w:cs="Arial"/>
          <w:i/>
        </w:rPr>
        <w:t xml:space="preserve">, </w:t>
      </w:r>
      <w:proofErr w:type="spellStart"/>
      <w:r>
        <w:rPr>
          <w:rFonts w:ascii="Arial" w:hAnsi="Arial" w:cs="Arial"/>
          <w:i/>
        </w:rPr>
        <w:t>Denian</w:t>
      </w:r>
      <w:proofErr w:type="spellEnd"/>
      <w:r>
        <w:rPr>
          <w:rFonts w:ascii="Arial" w:hAnsi="Arial" w:cs="Arial"/>
          <w:i/>
        </w:rPr>
        <w:t xml:space="preserve"> Couto, Douglas Fabrício, Evandro Araújo, Fabio Oliveira, Flavia </w:t>
      </w:r>
      <w:proofErr w:type="spellStart"/>
      <w:r>
        <w:rPr>
          <w:rFonts w:ascii="Arial" w:hAnsi="Arial" w:cs="Arial"/>
          <w:i/>
        </w:rPr>
        <w:t>Francischini</w:t>
      </w:r>
      <w:proofErr w:type="spellEnd"/>
      <w:r>
        <w:rPr>
          <w:rFonts w:ascii="Arial" w:hAnsi="Arial" w:cs="Arial"/>
          <w:i/>
        </w:rPr>
        <w:t xml:space="preserve">, Gilberto Ribeiro, </w:t>
      </w:r>
      <w:proofErr w:type="spellStart"/>
      <w:r>
        <w:rPr>
          <w:rFonts w:ascii="Arial" w:hAnsi="Arial" w:cs="Arial"/>
          <w:i/>
        </w:rPr>
        <w:t>Goura</w:t>
      </w:r>
      <w:proofErr w:type="spellEnd"/>
      <w:r>
        <w:rPr>
          <w:rFonts w:ascii="Arial" w:hAnsi="Arial" w:cs="Arial"/>
          <w:i/>
        </w:rPr>
        <w:t xml:space="preserve">, Hussein </w:t>
      </w:r>
      <w:proofErr w:type="spellStart"/>
      <w:r>
        <w:rPr>
          <w:rFonts w:ascii="Arial" w:hAnsi="Arial" w:cs="Arial"/>
          <w:i/>
        </w:rPr>
        <w:t>Bakri</w:t>
      </w:r>
      <w:proofErr w:type="spellEnd"/>
      <w:r>
        <w:rPr>
          <w:rFonts w:ascii="Arial" w:hAnsi="Arial" w:cs="Arial"/>
          <w:i/>
        </w:rPr>
        <w:t xml:space="preserve">, Luciana </w:t>
      </w:r>
      <w:proofErr w:type="spellStart"/>
      <w:r>
        <w:rPr>
          <w:rFonts w:ascii="Arial" w:hAnsi="Arial" w:cs="Arial"/>
          <w:i/>
        </w:rPr>
        <w:t>Rafagnin</w:t>
      </w:r>
      <w:proofErr w:type="spellEnd"/>
      <w:r>
        <w:rPr>
          <w:rFonts w:ascii="Arial" w:hAnsi="Arial" w:cs="Arial"/>
          <w:i/>
        </w:rPr>
        <w:t xml:space="preserve">, Luiz Claudio </w:t>
      </w:r>
      <w:proofErr w:type="spellStart"/>
      <w:r>
        <w:rPr>
          <w:rFonts w:ascii="Arial" w:hAnsi="Arial" w:cs="Arial"/>
          <w:i/>
        </w:rPr>
        <w:t>Romanelli</w:t>
      </w:r>
      <w:proofErr w:type="spellEnd"/>
      <w:r>
        <w:rPr>
          <w:rFonts w:ascii="Arial" w:hAnsi="Arial" w:cs="Arial"/>
          <w:i/>
        </w:rPr>
        <w:t xml:space="preserve">, Mabel Canto, </w:t>
      </w:r>
      <w:proofErr w:type="spellStart"/>
      <w:r>
        <w:rPr>
          <w:rFonts w:ascii="Arial" w:hAnsi="Arial" w:cs="Arial"/>
          <w:i/>
        </w:rPr>
        <w:t>Marcia</w:t>
      </w:r>
      <w:proofErr w:type="spellEnd"/>
      <w:r>
        <w:rPr>
          <w:rFonts w:ascii="Arial" w:hAnsi="Arial" w:cs="Arial"/>
          <w:i/>
        </w:rPr>
        <w:t xml:space="preserve"> </w:t>
      </w:r>
      <w:proofErr w:type="spellStart"/>
      <w:r>
        <w:rPr>
          <w:rFonts w:ascii="Arial" w:hAnsi="Arial" w:cs="Arial"/>
          <w:i/>
        </w:rPr>
        <w:t>Huçulak</w:t>
      </w:r>
      <w:proofErr w:type="spellEnd"/>
      <w:r>
        <w:rPr>
          <w:rFonts w:ascii="Arial" w:hAnsi="Arial" w:cs="Arial"/>
          <w:i/>
        </w:rPr>
        <w:t xml:space="preserve">, Marli Paulino, Matheus Vermelho, Paulo Gomes, </w:t>
      </w:r>
      <w:proofErr w:type="spellStart"/>
      <w:r>
        <w:rPr>
          <w:rFonts w:ascii="Arial" w:hAnsi="Arial" w:cs="Arial"/>
          <w:i/>
        </w:rPr>
        <w:t>Reichembach</w:t>
      </w:r>
      <w:proofErr w:type="spellEnd"/>
      <w:r>
        <w:rPr>
          <w:rFonts w:ascii="Arial" w:hAnsi="Arial" w:cs="Arial"/>
          <w:i/>
        </w:rPr>
        <w:t xml:space="preserve">, Requião Filho, Ricardo Arruda, Samuel Dantas, </w:t>
      </w:r>
      <w:proofErr w:type="spellStart"/>
      <w:r>
        <w:rPr>
          <w:rFonts w:ascii="Arial" w:hAnsi="Arial" w:cs="Arial"/>
          <w:i/>
        </w:rPr>
        <w:t>Tercílio</w:t>
      </w:r>
      <w:proofErr w:type="spellEnd"/>
      <w:r>
        <w:rPr>
          <w:rFonts w:ascii="Arial" w:hAnsi="Arial" w:cs="Arial"/>
          <w:i/>
        </w:rPr>
        <w:t xml:space="preserve"> </w:t>
      </w:r>
      <w:proofErr w:type="spellStart"/>
      <w:r>
        <w:rPr>
          <w:rFonts w:ascii="Arial" w:hAnsi="Arial" w:cs="Arial"/>
          <w:i/>
        </w:rPr>
        <w:t>Turini</w:t>
      </w:r>
      <w:proofErr w:type="spellEnd"/>
      <w:r>
        <w:rPr>
          <w:rFonts w:ascii="Arial" w:hAnsi="Arial" w:cs="Arial"/>
          <w:i/>
        </w:rPr>
        <w:t xml:space="preserve"> e Thiago </w:t>
      </w:r>
      <w:proofErr w:type="spellStart"/>
      <w:r>
        <w:rPr>
          <w:rFonts w:ascii="Arial" w:hAnsi="Arial" w:cs="Arial"/>
          <w:i/>
        </w:rPr>
        <w:t>Buhrer</w:t>
      </w:r>
      <w:proofErr w:type="spellEnd"/>
      <w:r>
        <w:rPr>
          <w:rFonts w:ascii="Arial" w:hAnsi="Arial" w:cs="Arial"/>
          <w:i/>
        </w:rPr>
        <w:t xml:space="preserve"> (29 Deputados); </w:t>
      </w:r>
      <w:r>
        <w:rPr>
          <w:rFonts w:ascii="Arial" w:hAnsi="Arial" w:cs="Arial"/>
          <w:b/>
          <w:i/>
        </w:rPr>
        <w:t>Abstenção:</w:t>
      </w:r>
      <w:r>
        <w:rPr>
          <w:rFonts w:ascii="Arial" w:hAnsi="Arial" w:cs="Arial"/>
          <w:i/>
        </w:rPr>
        <w:t xml:space="preserve"> Renato Freitas (</w:t>
      </w:r>
      <w:proofErr w:type="gramStart"/>
      <w:r>
        <w:rPr>
          <w:rFonts w:ascii="Arial" w:hAnsi="Arial" w:cs="Arial"/>
          <w:i/>
        </w:rPr>
        <w:t>1</w:t>
      </w:r>
      <w:proofErr w:type="gramEnd"/>
      <w:r>
        <w:rPr>
          <w:rFonts w:ascii="Arial" w:hAnsi="Arial" w:cs="Arial"/>
          <w:i/>
        </w:rPr>
        <w:t xml:space="preserve"> Deputado); </w:t>
      </w:r>
      <w:r>
        <w:rPr>
          <w:rFonts w:ascii="Arial" w:hAnsi="Arial" w:cs="Arial"/>
          <w:b/>
          <w:i/>
        </w:rPr>
        <w:t>Não Votaram:</w:t>
      </w:r>
      <w:r>
        <w:rPr>
          <w:rFonts w:ascii="Arial" w:hAnsi="Arial" w:cs="Arial"/>
          <w:i/>
        </w:rPr>
        <w:t xml:space="preserve"> Ademar Luiz </w:t>
      </w:r>
      <w:proofErr w:type="spellStart"/>
      <w:r>
        <w:rPr>
          <w:rFonts w:ascii="Arial" w:hAnsi="Arial" w:cs="Arial"/>
          <w:i/>
        </w:rPr>
        <w:t>Traiano</w:t>
      </w:r>
      <w:proofErr w:type="spellEnd"/>
      <w:r>
        <w:rPr>
          <w:rFonts w:ascii="Arial" w:hAnsi="Arial" w:cs="Arial"/>
          <w:i/>
        </w:rPr>
        <w:t xml:space="preserve">, Alexandre </w:t>
      </w:r>
      <w:proofErr w:type="spellStart"/>
      <w:r>
        <w:rPr>
          <w:rFonts w:ascii="Arial" w:hAnsi="Arial" w:cs="Arial"/>
          <w:i/>
        </w:rPr>
        <w:t>Curi</w:t>
      </w:r>
      <w:proofErr w:type="spellEnd"/>
      <w:r>
        <w:rPr>
          <w:rFonts w:ascii="Arial" w:hAnsi="Arial" w:cs="Arial"/>
          <w:i/>
        </w:rPr>
        <w:t xml:space="preserve">, </w:t>
      </w:r>
      <w:proofErr w:type="spellStart"/>
      <w:r>
        <w:rPr>
          <w:rFonts w:ascii="Arial" w:hAnsi="Arial" w:cs="Arial"/>
          <w:i/>
        </w:rPr>
        <w:t>Alisson</w:t>
      </w:r>
      <w:proofErr w:type="spellEnd"/>
      <w:r>
        <w:rPr>
          <w:rFonts w:ascii="Arial" w:hAnsi="Arial" w:cs="Arial"/>
          <w:i/>
        </w:rPr>
        <w:t xml:space="preserve"> </w:t>
      </w:r>
      <w:proofErr w:type="spellStart"/>
      <w:r>
        <w:rPr>
          <w:rFonts w:ascii="Arial" w:hAnsi="Arial" w:cs="Arial"/>
          <w:i/>
        </w:rPr>
        <w:t>Wandscheer</w:t>
      </w:r>
      <w:proofErr w:type="spellEnd"/>
      <w:r>
        <w:rPr>
          <w:rFonts w:ascii="Arial" w:hAnsi="Arial" w:cs="Arial"/>
          <w:i/>
        </w:rPr>
        <w:t xml:space="preserve">, Ana Julia, </w:t>
      </w:r>
      <w:proofErr w:type="spellStart"/>
      <w:r>
        <w:rPr>
          <w:rFonts w:ascii="Arial" w:hAnsi="Arial" w:cs="Arial"/>
          <w:i/>
        </w:rPr>
        <w:t>Anibelli</w:t>
      </w:r>
      <w:proofErr w:type="spellEnd"/>
      <w:r>
        <w:rPr>
          <w:rFonts w:ascii="Arial" w:hAnsi="Arial" w:cs="Arial"/>
          <w:i/>
        </w:rPr>
        <w:t xml:space="preserve"> Neto, </w:t>
      </w:r>
      <w:proofErr w:type="spellStart"/>
      <w:r>
        <w:rPr>
          <w:rFonts w:ascii="Arial" w:hAnsi="Arial" w:cs="Arial"/>
          <w:i/>
        </w:rPr>
        <w:t>Artagão</w:t>
      </w:r>
      <w:proofErr w:type="spellEnd"/>
      <w:r>
        <w:rPr>
          <w:rFonts w:ascii="Arial" w:hAnsi="Arial" w:cs="Arial"/>
          <w:i/>
        </w:rPr>
        <w:t xml:space="preserve"> Junior, Batatinha, Cobra Repórter, Del. </w:t>
      </w:r>
      <w:proofErr w:type="spellStart"/>
      <w:r>
        <w:rPr>
          <w:rFonts w:ascii="Arial" w:hAnsi="Arial" w:cs="Arial"/>
          <w:i/>
        </w:rPr>
        <w:t>Jacovós</w:t>
      </w:r>
      <w:proofErr w:type="spellEnd"/>
      <w:r>
        <w:rPr>
          <w:rFonts w:ascii="Arial" w:hAnsi="Arial" w:cs="Arial"/>
          <w:i/>
        </w:rPr>
        <w:t xml:space="preserve">, Do Carmo, Dr. Antenor, Gilson de Souza, Gugu Bueno, Luis </w:t>
      </w:r>
      <w:proofErr w:type="spellStart"/>
      <w:r>
        <w:rPr>
          <w:rFonts w:ascii="Arial" w:hAnsi="Arial" w:cs="Arial"/>
          <w:i/>
        </w:rPr>
        <w:t>Corti</w:t>
      </w:r>
      <w:proofErr w:type="spellEnd"/>
      <w:r>
        <w:rPr>
          <w:rFonts w:ascii="Arial" w:hAnsi="Arial" w:cs="Arial"/>
          <w:i/>
        </w:rPr>
        <w:t xml:space="preserve">, Luiz Fernando Guerra, Marcel </w:t>
      </w:r>
      <w:proofErr w:type="spellStart"/>
      <w:r>
        <w:rPr>
          <w:rFonts w:ascii="Arial" w:hAnsi="Arial" w:cs="Arial"/>
          <w:i/>
        </w:rPr>
        <w:t>Micheletto</w:t>
      </w:r>
      <w:proofErr w:type="spellEnd"/>
      <w:r>
        <w:rPr>
          <w:rFonts w:ascii="Arial" w:hAnsi="Arial" w:cs="Arial"/>
          <w:i/>
        </w:rPr>
        <w:t xml:space="preserve">, Marcio Pacheco, Maria Victoria, Moacyr </w:t>
      </w:r>
      <w:proofErr w:type="spellStart"/>
      <w:r>
        <w:rPr>
          <w:rFonts w:ascii="Arial" w:hAnsi="Arial" w:cs="Arial"/>
          <w:i/>
        </w:rPr>
        <w:t>Fadel</w:t>
      </w:r>
      <w:proofErr w:type="spellEnd"/>
      <w:r>
        <w:rPr>
          <w:rFonts w:ascii="Arial" w:hAnsi="Arial" w:cs="Arial"/>
          <w:i/>
        </w:rPr>
        <w:t xml:space="preserve">, Nelson Justus, Ney </w:t>
      </w:r>
      <w:proofErr w:type="spellStart"/>
      <w:r>
        <w:rPr>
          <w:rFonts w:ascii="Arial" w:hAnsi="Arial" w:cs="Arial"/>
          <w:i/>
        </w:rPr>
        <w:t>Leprevost</w:t>
      </w:r>
      <w:proofErr w:type="spellEnd"/>
      <w:r>
        <w:rPr>
          <w:rFonts w:ascii="Arial" w:hAnsi="Arial" w:cs="Arial"/>
          <w:i/>
        </w:rPr>
        <w:t xml:space="preserve">, Professor Lemos, Soldado Adriano José e Tiago Amaral (24 Deputados).] </w:t>
      </w:r>
      <w:r>
        <w:rPr>
          <w:rFonts w:ascii="Arial" w:hAnsi="Arial" w:cs="Arial"/>
        </w:rPr>
        <w:t xml:space="preserve">Com 29 votos favoráveis e 1 abstenção, </w:t>
      </w:r>
      <w:r>
        <w:rPr>
          <w:rFonts w:ascii="Arial" w:hAnsi="Arial" w:cs="Arial"/>
          <w:b/>
        </w:rPr>
        <w:t xml:space="preserve">está </w:t>
      </w:r>
      <w:r>
        <w:rPr>
          <w:rFonts w:ascii="Arial" w:hAnsi="Arial" w:cs="Arial"/>
          <w:b/>
          <w:u w:val="single"/>
        </w:rPr>
        <w:t>aprovado</w:t>
      </w:r>
      <w:r>
        <w:rPr>
          <w:rFonts w:ascii="Arial" w:hAnsi="Arial" w:cs="Arial"/>
          <w:b/>
        </w:rPr>
        <w:t xml:space="preserve"> Projeto de Lei n.º 358/2023. </w:t>
      </w:r>
      <w:r>
        <w:rPr>
          <w:rFonts w:ascii="Arial" w:hAnsi="Arial" w:cs="Arial"/>
          <w:b/>
          <w:bCs/>
        </w:rPr>
        <w:t xml:space="preserve">Trinta votos </w:t>
      </w:r>
      <w:r>
        <w:rPr>
          <w:rFonts w:ascii="Arial" w:hAnsi="Arial" w:cs="Arial"/>
          <w:b/>
          <w:bCs/>
          <w:i/>
          <w:iCs/>
        </w:rPr>
        <w:lastRenderedPageBreak/>
        <w:t>“sim”</w:t>
      </w:r>
      <w:r>
        <w:rPr>
          <w:rFonts w:ascii="Arial" w:hAnsi="Arial" w:cs="Arial"/>
          <w:b/>
          <w:bCs/>
        </w:rPr>
        <w:t xml:space="preserve">, com o voto do Deputado Doutor Antenor, e </w:t>
      </w:r>
      <w:proofErr w:type="gramStart"/>
      <w:r>
        <w:rPr>
          <w:rFonts w:ascii="Arial" w:hAnsi="Arial" w:cs="Arial"/>
          <w:b/>
          <w:bCs/>
        </w:rPr>
        <w:t>1</w:t>
      </w:r>
      <w:proofErr w:type="gramEnd"/>
      <w:r>
        <w:rPr>
          <w:rFonts w:ascii="Arial" w:hAnsi="Arial" w:cs="Arial"/>
          <w:b/>
          <w:bCs/>
        </w:rPr>
        <w:t xml:space="preserve"> abstenção. Está aprovado o Projeto.</w:t>
      </w:r>
    </w:p>
    <w:p w:rsidR="00F8168E" w:rsidRDefault="002E228F">
      <w:pPr>
        <w:spacing w:before="113" w:after="113" w:line="360" w:lineRule="auto"/>
        <w:jc w:val="both"/>
      </w:pPr>
      <w:r>
        <w:rPr>
          <w:rFonts w:ascii="Arial" w:eastAsia="Arial" w:hAnsi="Arial" w:cs="Arial"/>
          <w:b/>
          <w:u w:val="single"/>
        </w:rPr>
        <w:t>ITEM 7</w:t>
      </w:r>
      <w:r>
        <w:rPr>
          <w:rFonts w:ascii="Arial" w:eastAsia="Arial" w:hAnsi="Arial" w:cs="Arial"/>
          <w:b/>
        </w:rPr>
        <w:t xml:space="preserve"> – </w:t>
      </w:r>
      <w:r>
        <w:rPr>
          <w:rFonts w:ascii="Arial" w:hAnsi="Arial" w:cs="Arial"/>
        </w:rPr>
        <w:t xml:space="preserve">1.ª Discussão do Projeto de Lei n.º 696/2023, de autoria do Deputado </w:t>
      </w:r>
      <w:proofErr w:type="spellStart"/>
      <w:r>
        <w:rPr>
          <w:rFonts w:ascii="Arial" w:hAnsi="Arial" w:cs="Arial"/>
        </w:rPr>
        <w:t>Artagão</w:t>
      </w:r>
      <w:proofErr w:type="spellEnd"/>
      <w:r>
        <w:rPr>
          <w:rFonts w:ascii="Arial" w:hAnsi="Arial" w:cs="Arial"/>
        </w:rPr>
        <w:t xml:space="preserve"> Junior, que denomina Dr. Mario Marcondes Lobo Filho o pátio de triagem do Porto de Paranaguá, localizado na Avenida Senador Atílio Fontana, n.º 2747/2949, Parque São João, no município de Paranaguá. Pareceres favoráveis da CCJ e Comissão de Obras Públicas, Transportes e Comunicação. Em discussão. Em votação. Votando.</w:t>
      </w:r>
    </w:p>
    <w:p w:rsidR="00F8168E" w:rsidRDefault="002E228F">
      <w:pPr>
        <w:spacing w:before="113" w:after="113" w:line="360" w:lineRule="auto"/>
        <w:jc w:val="both"/>
      </w:pPr>
      <w:r>
        <w:rPr>
          <w:rFonts w:ascii="Arial" w:hAnsi="Arial" w:cs="Arial"/>
          <w:b/>
          <w:bCs/>
        </w:rPr>
        <w:t xml:space="preserve">DEPUTADO HUSSEIN BAKRI (PSD): </w:t>
      </w:r>
      <w:r>
        <w:rPr>
          <w:rFonts w:ascii="Arial" w:hAnsi="Arial" w:cs="Arial"/>
        </w:rPr>
        <w:t xml:space="preserve">Voto </w:t>
      </w:r>
      <w:r>
        <w:rPr>
          <w:rFonts w:ascii="Arial" w:hAnsi="Arial" w:cs="Arial"/>
          <w:i/>
          <w:iCs/>
        </w:rPr>
        <w:t>“sim”</w:t>
      </w:r>
      <w:r>
        <w:rPr>
          <w:rFonts w:ascii="Arial" w:hAnsi="Arial" w:cs="Arial"/>
        </w:rPr>
        <w:t>.</w:t>
      </w:r>
    </w:p>
    <w:p w:rsidR="00F8168E" w:rsidRDefault="002E228F">
      <w:pPr>
        <w:spacing w:before="113" w:after="113" w:line="360" w:lineRule="auto"/>
        <w:jc w:val="both"/>
      </w:pPr>
      <w:proofErr w:type="gramStart"/>
      <w:r>
        <w:rPr>
          <w:rFonts w:ascii="Arial" w:hAnsi="Arial" w:cs="Arial"/>
          <w:b/>
          <w:bCs/>
        </w:rPr>
        <w:t>SR.</w:t>
      </w:r>
      <w:proofErr w:type="gramEnd"/>
      <w:r>
        <w:rPr>
          <w:rFonts w:ascii="Arial" w:hAnsi="Arial" w:cs="Arial"/>
          <w:b/>
          <w:bCs/>
        </w:rPr>
        <w:t xml:space="preserve"> PRESIDENTE (Deputado Ademar </w:t>
      </w:r>
      <w:proofErr w:type="spellStart"/>
      <w:r>
        <w:rPr>
          <w:rFonts w:ascii="Arial" w:hAnsi="Arial" w:cs="Arial"/>
          <w:b/>
          <w:bCs/>
        </w:rPr>
        <w:t>Traiano</w:t>
      </w:r>
      <w:proofErr w:type="spellEnd"/>
      <w:r>
        <w:rPr>
          <w:rFonts w:ascii="Arial" w:hAnsi="Arial" w:cs="Arial"/>
          <w:b/>
          <w:bCs/>
        </w:rPr>
        <w:t xml:space="preserve"> – PSD): </w:t>
      </w:r>
      <w:r>
        <w:rPr>
          <w:rFonts w:ascii="Arial" w:hAnsi="Arial" w:cs="Arial"/>
        </w:rPr>
        <w:t xml:space="preserve">Por favor, ainda estamos com 27 votos. Estamos dependendo de mais um voto aí! Deputado Tito, </w:t>
      </w:r>
      <w:proofErr w:type="spellStart"/>
      <w:r>
        <w:rPr>
          <w:rFonts w:ascii="Arial" w:hAnsi="Arial" w:cs="Arial"/>
        </w:rPr>
        <w:t>Denian</w:t>
      </w:r>
      <w:proofErr w:type="spellEnd"/>
      <w:r>
        <w:rPr>
          <w:rFonts w:ascii="Arial" w:hAnsi="Arial" w:cs="Arial"/>
        </w:rPr>
        <w:t xml:space="preserve">… Ok. Votação encerrada: </w:t>
      </w:r>
      <w:r>
        <w:rPr>
          <w:rFonts w:ascii="Arial" w:hAnsi="Arial" w:cs="Arial"/>
          <w:b/>
          <w:i/>
        </w:rPr>
        <w:t>[Votaram Sim:</w:t>
      </w:r>
      <w:r>
        <w:rPr>
          <w:rFonts w:ascii="Arial" w:hAnsi="Arial" w:cs="Arial"/>
          <w:i/>
        </w:rPr>
        <w:t xml:space="preserve"> Adão Litro, Alexandre Amaro, </w:t>
      </w:r>
      <w:proofErr w:type="spellStart"/>
      <w:r>
        <w:rPr>
          <w:rFonts w:ascii="Arial" w:hAnsi="Arial" w:cs="Arial"/>
          <w:i/>
        </w:rPr>
        <w:t>Arilson</w:t>
      </w:r>
      <w:proofErr w:type="spellEnd"/>
      <w:r>
        <w:rPr>
          <w:rFonts w:ascii="Arial" w:hAnsi="Arial" w:cs="Arial"/>
          <w:i/>
        </w:rPr>
        <w:t xml:space="preserve"> </w:t>
      </w:r>
      <w:proofErr w:type="spellStart"/>
      <w:r>
        <w:rPr>
          <w:rFonts w:ascii="Arial" w:hAnsi="Arial" w:cs="Arial"/>
          <w:i/>
        </w:rPr>
        <w:t>Chiorato</w:t>
      </w:r>
      <w:proofErr w:type="spellEnd"/>
      <w:r>
        <w:rPr>
          <w:rFonts w:ascii="Arial" w:hAnsi="Arial" w:cs="Arial"/>
          <w:i/>
        </w:rPr>
        <w:t xml:space="preserve">, </w:t>
      </w:r>
      <w:proofErr w:type="spellStart"/>
      <w:r>
        <w:rPr>
          <w:rFonts w:ascii="Arial" w:hAnsi="Arial" w:cs="Arial"/>
          <w:i/>
        </w:rPr>
        <w:t>Bazana</w:t>
      </w:r>
      <w:proofErr w:type="spellEnd"/>
      <w:r>
        <w:rPr>
          <w:rFonts w:ascii="Arial" w:hAnsi="Arial" w:cs="Arial"/>
          <w:i/>
        </w:rPr>
        <w:t xml:space="preserve">, Cantora Mara Lima, </w:t>
      </w:r>
      <w:proofErr w:type="spellStart"/>
      <w:r>
        <w:rPr>
          <w:rFonts w:ascii="Arial" w:hAnsi="Arial" w:cs="Arial"/>
          <w:i/>
        </w:rPr>
        <w:t>Cloara</w:t>
      </w:r>
      <w:proofErr w:type="spellEnd"/>
      <w:r>
        <w:rPr>
          <w:rFonts w:ascii="Arial" w:hAnsi="Arial" w:cs="Arial"/>
          <w:i/>
        </w:rPr>
        <w:t xml:space="preserve"> Pinheiro, Cristina </w:t>
      </w:r>
      <w:proofErr w:type="spellStart"/>
      <w:r>
        <w:rPr>
          <w:rFonts w:ascii="Arial" w:hAnsi="Arial" w:cs="Arial"/>
          <w:i/>
        </w:rPr>
        <w:t>Silvestri</w:t>
      </w:r>
      <w:proofErr w:type="spellEnd"/>
      <w:r>
        <w:rPr>
          <w:rFonts w:ascii="Arial" w:hAnsi="Arial" w:cs="Arial"/>
          <w:i/>
        </w:rPr>
        <w:t xml:space="preserve">, Del. Tito </w:t>
      </w:r>
      <w:proofErr w:type="spellStart"/>
      <w:r>
        <w:rPr>
          <w:rFonts w:ascii="Arial" w:hAnsi="Arial" w:cs="Arial"/>
          <w:i/>
        </w:rPr>
        <w:t>Barichello</w:t>
      </w:r>
      <w:proofErr w:type="spellEnd"/>
      <w:r>
        <w:rPr>
          <w:rFonts w:ascii="Arial" w:hAnsi="Arial" w:cs="Arial"/>
          <w:i/>
        </w:rPr>
        <w:t xml:space="preserve">, Douglas Fabrício, Dr. Antenor, Evandro Araújo, Flavia </w:t>
      </w:r>
      <w:proofErr w:type="spellStart"/>
      <w:r>
        <w:rPr>
          <w:rFonts w:ascii="Arial" w:hAnsi="Arial" w:cs="Arial"/>
          <w:i/>
        </w:rPr>
        <w:t>Francischini</w:t>
      </w:r>
      <w:proofErr w:type="spellEnd"/>
      <w:r>
        <w:rPr>
          <w:rFonts w:ascii="Arial" w:hAnsi="Arial" w:cs="Arial"/>
          <w:i/>
        </w:rPr>
        <w:t xml:space="preserve">, Gilberto Ribeiro, </w:t>
      </w:r>
      <w:proofErr w:type="spellStart"/>
      <w:r>
        <w:rPr>
          <w:rFonts w:ascii="Arial" w:hAnsi="Arial" w:cs="Arial"/>
          <w:i/>
        </w:rPr>
        <w:t>Goura</w:t>
      </w:r>
      <w:proofErr w:type="spellEnd"/>
      <w:r>
        <w:rPr>
          <w:rFonts w:ascii="Arial" w:hAnsi="Arial" w:cs="Arial"/>
          <w:i/>
        </w:rPr>
        <w:t xml:space="preserve">, Hussein </w:t>
      </w:r>
      <w:proofErr w:type="spellStart"/>
      <w:r>
        <w:rPr>
          <w:rFonts w:ascii="Arial" w:hAnsi="Arial" w:cs="Arial"/>
          <w:i/>
        </w:rPr>
        <w:t>Bakri</w:t>
      </w:r>
      <w:proofErr w:type="spellEnd"/>
      <w:r>
        <w:rPr>
          <w:rFonts w:ascii="Arial" w:hAnsi="Arial" w:cs="Arial"/>
          <w:i/>
        </w:rPr>
        <w:t xml:space="preserve">, Luciana </w:t>
      </w:r>
      <w:proofErr w:type="spellStart"/>
      <w:r>
        <w:rPr>
          <w:rFonts w:ascii="Arial" w:hAnsi="Arial" w:cs="Arial"/>
          <w:i/>
        </w:rPr>
        <w:t>Rafagnin</w:t>
      </w:r>
      <w:proofErr w:type="spellEnd"/>
      <w:r>
        <w:rPr>
          <w:rFonts w:ascii="Arial" w:hAnsi="Arial" w:cs="Arial"/>
          <w:i/>
        </w:rPr>
        <w:t xml:space="preserve">, Luiz Claudio </w:t>
      </w:r>
      <w:proofErr w:type="spellStart"/>
      <w:r>
        <w:rPr>
          <w:rFonts w:ascii="Arial" w:hAnsi="Arial" w:cs="Arial"/>
          <w:i/>
        </w:rPr>
        <w:t>Romanelli</w:t>
      </w:r>
      <w:proofErr w:type="spellEnd"/>
      <w:r>
        <w:rPr>
          <w:rFonts w:ascii="Arial" w:hAnsi="Arial" w:cs="Arial"/>
          <w:i/>
        </w:rPr>
        <w:t xml:space="preserve">, Mabel Canto, </w:t>
      </w:r>
      <w:proofErr w:type="spellStart"/>
      <w:r>
        <w:rPr>
          <w:rFonts w:ascii="Arial" w:hAnsi="Arial" w:cs="Arial"/>
          <w:i/>
        </w:rPr>
        <w:t>Marcia</w:t>
      </w:r>
      <w:proofErr w:type="spellEnd"/>
      <w:r>
        <w:rPr>
          <w:rFonts w:ascii="Arial" w:hAnsi="Arial" w:cs="Arial"/>
          <w:i/>
        </w:rPr>
        <w:t xml:space="preserve"> </w:t>
      </w:r>
      <w:proofErr w:type="spellStart"/>
      <w:r>
        <w:rPr>
          <w:rFonts w:ascii="Arial" w:hAnsi="Arial" w:cs="Arial"/>
          <w:i/>
        </w:rPr>
        <w:t>Huçulak</w:t>
      </w:r>
      <w:proofErr w:type="spellEnd"/>
      <w:r>
        <w:rPr>
          <w:rFonts w:ascii="Arial" w:hAnsi="Arial" w:cs="Arial"/>
          <w:i/>
        </w:rPr>
        <w:t xml:space="preserve">, Marli Paulino, Matheus Vermelho, Paulo Gomes, </w:t>
      </w:r>
      <w:proofErr w:type="spellStart"/>
      <w:r>
        <w:rPr>
          <w:rFonts w:ascii="Arial" w:hAnsi="Arial" w:cs="Arial"/>
          <w:i/>
        </w:rPr>
        <w:t>Reichembach</w:t>
      </w:r>
      <w:proofErr w:type="spellEnd"/>
      <w:r>
        <w:rPr>
          <w:rFonts w:ascii="Arial" w:hAnsi="Arial" w:cs="Arial"/>
          <w:i/>
        </w:rPr>
        <w:t xml:space="preserve">, Ricardo Arruda, Samuel Dantas, </w:t>
      </w:r>
      <w:proofErr w:type="spellStart"/>
      <w:r>
        <w:rPr>
          <w:rFonts w:ascii="Arial" w:hAnsi="Arial" w:cs="Arial"/>
          <w:i/>
        </w:rPr>
        <w:t>Tercílio</w:t>
      </w:r>
      <w:proofErr w:type="spellEnd"/>
      <w:r>
        <w:rPr>
          <w:rFonts w:ascii="Arial" w:hAnsi="Arial" w:cs="Arial"/>
          <w:i/>
        </w:rPr>
        <w:t xml:space="preserve"> </w:t>
      </w:r>
      <w:proofErr w:type="spellStart"/>
      <w:r>
        <w:rPr>
          <w:rFonts w:ascii="Arial" w:hAnsi="Arial" w:cs="Arial"/>
          <w:i/>
        </w:rPr>
        <w:t>Turini</w:t>
      </w:r>
      <w:proofErr w:type="spellEnd"/>
      <w:r>
        <w:rPr>
          <w:rFonts w:ascii="Arial" w:hAnsi="Arial" w:cs="Arial"/>
          <w:i/>
        </w:rPr>
        <w:t xml:space="preserve"> e Thiago </w:t>
      </w:r>
      <w:proofErr w:type="spellStart"/>
      <w:r>
        <w:rPr>
          <w:rFonts w:ascii="Arial" w:hAnsi="Arial" w:cs="Arial"/>
          <w:i/>
        </w:rPr>
        <w:t>Buhrer</w:t>
      </w:r>
      <w:proofErr w:type="spellEnd"/>
      <w:r>
        <w:rPr>
          <w:rFonts w:ascii="Arial" w:hAnsi="Arial" w:cs="Arial"/>
          <w:i/>
        </w:rPr>
        <w:t xml:space="preserve"> (27 Deputados); </w:t>
      </w:r>
      <w:r>
        <w:rPr>
          <w:rFonts w:ascii="Arial" w:hAnsi="Arial" w:cs="Arial"/>
          <w:b/>
          <w:i/>
        </w:rPr>
        <w:t>Abstenção:</w:t>
      </w:r>
      <w:r>
        <w:rPr>
          <w:rFonts w:ascii="Arial" w:hAnsi="Arial" w:cs="Arial"/>
          <w:i/>
        </w:rPr>
        <w:t xml:space="preserve"> Renato Freitas (</w:t>
      </w:r>
      <w:proofErr w:type="gramStart"/>
      <w:r>
        <w:rPr>
          <w:rFonts w:ascii="Arial" w:hAnsi="Arial" w:cs="Arial"/>
          <w:i/>
        </w:rPr>
        <w:t>1</w:t>
      </w:r>
      <w:proofErr w:type="gramEnd"/>
      <w:r>
        <w:rPr>
          <w:rFonts w:ascii="Arial" w:hAnsi="Arial" w:cs="Arial"/>
          <w:i/>
        </w:rPr>
        <w:t xml:space="preserve"> Deputado); </w:t>
      </w:r>
      <w:r>
        <w:rPr>
          <w:rFonts w:ascii="Arial" w:hAnsi="Arial" w:cs="Arial"/>
          <w:b/>
          <w:i/>
        </w:rPr>
        <w:t>Não Votaram:</w:t>
      </w:r>
      <w:r>
        <w:rPr>
          <w:rFonts w:ascii="Arial" w:hAnsi="Arial" w:cs="Arial"/>
          <w:i/>
        </w:rPr>
        <w:t xml:space="preserve"> Ademar Luiz </w:t>
      </w:r>
      <w:proofErr w:type="spellStart"/>
      <w:r>
        <w:rPr>
          <w:rFonts w:ascii="Arial" w:hAnsi="Arial" w:cs="Arial"/>
          <w:i/>
        </w:rPr>
        <w:t>Traiano</w:t>
      </w:r>
      <w:proofErr w:type="spellEnd"/>
      <w:r>
        <w:rPr>
          <w:rFonts w:ascii="Arial" w:hAnsi="Arial" w:cs="Arial"/>
          <w:i/>
        </w:rPr>
        <w:t xml:space="preserve">, Alexandre </w:t>
      </w:r>
      <w:proofErr w:type="spellStart"/>
      <w:r>
        <w:rPr>
          <w:rFonts w:ascii="Arial" w:hAnsi="Arial" w:cs="Arial"/>
          <w:i/>
        </w:rPr>
        <w:t>Curi</w:t>
      </w:r>
      <w:proofErr w:type="spellEnd"/>
      <w:r>
        <w:rPr>
          <w:rFonts w:ascii="Arial" w:hAnsi="Arial" w:cs="Arial"/>
          <w:i/>
        </w:rPr>
        <w:t xml:space="preserve">, </w:t>
      </w:r>
      <w:proofErr w:type="spellStart"/>
      <w:r>
        <w:rPr>
          <w:rFonts w:ascii="Arial" w:hAnsi="Arial" w:cs="Arial"/>
          <w:i/>
        </w:rPr>
        <w:t>Alisson</w:t>
      </w:r>
      <w:proofErr w:type="spellEnd"/>
      <w:r>
        <w:rPr>
          <w:rFonts w:ascii="Arial" w:hAnsi="Arial" w:cs="Arial"/>
          <w:i/>
        </w:rPr>
        <w:t xml:space="preserve"> </w:t>
      </w:r>
      <w:proofErr w:type="spellStart"/>
      <w:r>
        <w:rPr>
          <w:rFonts w:ascii="Arial" w:hAnsi="Arial" w:cs="Arial"/>
          <w:i/>
        </w:rPr>
        <w:t>Wandscheer</w:t>
      </w:r>
      <w:proofErr w:type="spellEnd"/>
      <w:r>
        <w:rPr>
          <w:rFonts w:ascii="Arial" w:hAnsi="Arial" w:cs="Arial"/>
          <w:i/>
        </w:rPr>
        <w:t xml:space="preserve">, Ana Julia, </w:t>
      </w:r>
      <w:proofErr w:type="spellStart"/>
      <w:r>
        <w:rPr>
          <w:rFonts w:ascii="Arial" w:hAnsi="Arial" w:cs="Arial"/>
          <w:i/>
        </w:rPr>
        <w:t>Anibelli</w:t>
      </w:r>
      <w:proofErr w:type="spellEnd"/>
      <w:r>
        <w:rPr>
          <w:rFonts w:ascii="Arial" w:hAnsi="Arial" w:cs="Arial"/>
          <w:i/>
        </w:rPr>
        <w:t xml:space="preserve"> Neto, </w:t>
      </w:r>
      <w:proofErr w:type="spellStart"/>
      <w:r>
        <w:rPr>
          <w:rFonts w:ascii="Arial" w:hAnsi="Arial" w:cs="Arial"/>
          <w:i/>
        </w:rPr>
        <w:t>Artagão</w:t>
      </w:r>
      <w:proofErr w:type="spellEnd"/>
      <w:r>
        <w:rPr>
          <w:rFonts w:ascii="Arial" w:hAnsi="Arial" w:cs="Arial"/>
          <w:i/>
        </w:rPr>
        <w:t xml:space="preserve"> Junior, Batatinha, Cobra Repórter, Del. </w:t>
      </w:r>
      <w:proofErr w:type="spellStart"/>
      <w:r>
        <w:rPr>
          <w:rFonts w:ascii="Arial" w:hAnsi="Arial" w:cs="Arial"/>
          <w:i/>
        </w:rPr>
        <w:t>Jacovós</w:t>
      </w:r>
      <w:proofErr w:type="spellEnd"/>
      <w:r>
        <w:rPr>
          <w:rFonts w:ascii="Arial" w:hAnsi="Arial" w:cs="Arial"/>
          <w:i/>
        </w:rPr>
        <w:t xml:space="preserve">, </w:t>
      </w:r>
      <w:proofErr w:type="spellStart"/>
      <w:r>
        <w:rPr>
          <w:rFonts w:ascii="Arial" w:hAnsi="Arial" w:cs="Arial"/>
          <w:i/>
        </w:rPr>
        <w:t>Denian</w:t>
      </w:r>
      <w:proofErr w:type="spellEnd"/>
      <w:r>
        <w:rPr>
          <w:rFonts w:ascii="Arial" w:hAnsi="Arial" w:cs="Arial"/>
          <w:i/>
        </w:rPr>
        <w:t xml:space="preserve"> Couto, Do Carmo, Fabio Oliveira, Gilson de Souza, Gugu Bueno, Luis </w:t>
      </w:r>
      <w:proofErr w:type="spellStart"/>
      <w:r>
        <w:rPr>
          <w:rFonts w:ascii="Arial" w:hAnsi="Arial" w:cs="Arial"/>
          <w:i/>
        </w:rPr>
        <w:t>Corti</w:t>
      </w:r>
      <w:proofErr w:type="spellEnd"/>
      <w:r>
        <w:rPr>
          <w:rFonts w:ascii="Arial" w:hAnsi="Arial" w:cs="Arial"/>
          <w:i/>
        </w:rPr>
        <w:t xml:space="preserve">, Luiz Fernando Guerra, Marcel </w:t>
      </w:r>
      <w:proofErr w:type="spellStart"/>
      <w:r>
        <w:rPr>
          <w:rFonts w:ascii="Arial" w:hAnsi="Arial" w:cs="Arial"/>
          <w:i/>
        </w:rPr>
        <w:t>Micheletto</w:t>
      </w:r>
      <w:proofErr w:type="spellEnd"/>
      <w:r>
        <w:rPr>
          <w:rFonts w:ascii="Arial" w:hAnsi="Arial" w:cs="Arial"/>
          <w:i/>
        </w:rPr>
        <w:t xml:space="preserve">, Marcio Pacheco, Maria Victoria, Moacyr </w:t>
      </w:r>
      <w:proofErr w:type="spellStart"/>
      <w:r>
        <w:rPr>
          <w:rFonts w:ascii="Arial" w:hAnsi="Arial" w:cs="Arial"/>
          <w:i/>
        </w:rPr>
        <w:t>Fadel</w:t>
      </w:r>
      <w:proofErr w:type="spellEnd"/>
      <w:r>
        <w:rPr>
          <w:rFonts w:ascii="Arial" w:hAnsi="Arial" w:cs="Arial"/>
          <w:i/>
        </w:rPr>
        <w:t xml:space="preserve">, Nelson Justus, Ney </w:t>
      </w:r>
      <w:proofErr w:type="spellStart"/>
      <w:r>
        <w:rPr>
          <w:rFonts w:ascii="Arial" w:hAnsi="Arial" w:cs="Arial"/>
          <w:i/>
        </w:rPr>
        <w:t>Leprevost</w:t>
      </w:r>
      <w:proofErr w:type="spellEnd"/>
      <w:r>
        <w:rPr>
          <w:rFonts w:ascii="Arial" w:hAnsi="Arial" w:cs="Arial"/>
          <w:i/>
        </w:rPr>
        <w:t xml:space="preserve">, Professor Lemos, Requião Filho, Soldado Adriano José e Tiago Amaral (26 Deputados).] </w:t>
      </w:r>
      <w:r>
        <w:rPr>
          <w:rFonts w:ascii="Arial" w:hAnsi="Arial" w:cs="Arial"/>
        </w:rPr>
        <w:t xml:space="preserve">Com 27 votos favoráveis e 1 abstenção, </w:t>
      </w:r>
      <w:r>
        <w:rPr>
          <w:rFonts w:ascii="Arial" w:hAnsi="Arial" w:cs="Arial"/>
          <w:b/>
        </w:rPr>
        <w:t xml:space="preserve">está </w:t>
      </w:r>
      <w:r>
        <w:rPr>
          <w:rFonts w:ascii="Arial" w:hAnsi="Arial" w:cs="Arial"/>
          <w:b/>
          <w:u w:val="single"/>
        </w:rPr>
        <w:t>aprovado</w:t>
      </w:r>
      <w:r>
        <w:rPr>
          <w:rFonts w:ascii="Arial" w:hAnsi="Arial" w:cs="Arial"/>
          <w:b/>
        </w:rPr>
        <w:t xml:space="preserve"> o Projeto.</w:t>
      </w:r>
    </w:p>
    <w:p w:rsidR="00F8168E" w:rsidRDefault="002E228F">
      <w:pPr>
        <w:pStyle w:val="Corpodetexto2"/>
        <w:spacing w:line="360" w:lineRule="auto"/>
      </w:pPr>
      <w:r>
        <w:rPr>
          <w:sz w:val="22"/>
          <w:szCs w:val="22"/>
        </w:rPr>
        <w:t>(Não havendo mais matéria a ser deliberada na pauta da Ordem do Dia, passou-se à votação dos Requerimentos.)</w:t>
      </w:r>
    </w:p>
    <w:p w:rsidR="00F8168E" w:rsidRDefault="002E228F">
      <w:pPr>
        <w:pStyle w:val="Corpodetexto2"/>
        <w:spacing w:line="360" w:lineRule="auto"/>
      </w:pPr>
      <w:r>
        <w:rPr>
          <w:b/>
          <w:bCs/>
          <w:sz w:val="22"/>
          <w:szCs w:val="22"/>
        </w:rPr>
        <w:t>REQUERIMENTOS.</w:t>
      </w:r>
    </w:p>
    <w:p w:rsidR="00F8168E" w:rsidRDefault="002E228F">
      <w:pPr>
        <w:pStyle w:val="Corpodetexto2"/>
        <w:spacing w:line="360" w:lineRule="auto"/>
      </w:pPr>
      <w:r>
        <w:rPr>
          <w:b/>
          <w:sz w:val="22"/>
          <w:szCs w:val="22"/>
        </w:rPr>
        <w:t>Requerimento n.º 92/2024</w:t>
      </w:r>
      <w:r>
        <w:rPr>
          <w:sz w:val="22"/>
          <w:szCs w:val="22"/>
        </w:rPr>
        <w:t xml:space="preserve">, do Deputado </w:t>
      </w:r>
      <w:proofErr w:type="spellStart"/>
      <w:r>
        <w:rPr>
          <w:sz w:val="22"/>
          <w:szCs w:val="22"/>
        </w:rPr>
        <w:t>Arilson</w:t>
      </w:r>
      <w:proofErr w:type="spellEnd"/>
      <w:r>
        <w:rPr>
          <w:sz w:val="22"/>
          <w:szCs w:val="22"/>
        </w:rPr>
        <w:t xml:space="preserve"> </w:t>
      </w:r>
      <w:proofErr w:type="spellStart"/>
      <w:r>
        <w:rPr>
          <w:sz w:val="22"/>
          <w:szCs w:val="22"/>
        </w:rPr>
        <w:t>Chiorato</w:t>
      </w:r>
      <w:proofErr w:type="spellEnd"/>
      <w:r>
        <w:rPr>
          <w:sz w:val="22"/>
          <w:szCs w:val="22"/>
        </w:rPr>
        <w:t xml:space="preserve">, solicitando a dispensa de votação de Redação Final do Projeto de Lei n.º 531/2022, por ter sido aprovado sem </w:t>
      </w:r>
      <w:r>
        <w:rPr>
          <w:sz w:val="22"/>
          <w:szCs w:val="22"/>
        </w:rPr>
        <w:lastRenderedPageBreak/>
        <w:t xml:space="preserve">emendas. </w:t>
      </w:r>
      <w:r>
        <w:rPr>
          <w:b/>
          <w:sz w:val="22"/>
          <w:szCs w:val="22"/>
          <w:u w:val="single"/>
        </w:rPr>
        <w:t>Aprovado</w:t>
      </w:r>
      <w:r>
        <w:rPr>
          <w:b/>
          <w:sz w:val="22"/>
          <w:szCs w:val="22"/>
        </w:rPr>
        <w:t xml:space="preserve"> o Requerimento</w:t>
      </w:r>
      <w:r>
        <w:rPr>
          <w:b/>
          <w:bCs/>
          <w:sz w:val="22"/>
          <w:szCs w:val="22"/>
        </w:rPr>
        <w:t xml:space="preserve">. </w:t>
      </w:r>
      <w:r>
        <w:rPr>
          <w:sz w:val="22"/>
          <w:szCs w:val="22"/>
        </w:rPr>
        <w:t>(</w:t>
      </w:r>
      <w:r>
        <w:rPr>
          <w:sz w:val="22"/>
          <w:szCs w:val="22"/>
          <w:u w:val="single"/>
        </w:rPr>
        <w:t>Requerimento encaminhado à Diretoria Legislativa para providências</w:t>
      </w:r>
      <w:r>
        <w:rPr>
          <w:sz w:val="22"/>
          <w:szCs w:val="22"/>
        </w:rPr>
        <w:t>.)</w:t>
      </w:r>
    </w:p>
    <w:p w:rsidR="00F8168E" w:rsidRDefault="002E228F">
      <w:pPr>
        <w:pStyle w:val="Corpodetexto2"/>
        <w:spacing w:line="360" w:lineRule="auto"/>
      </w:pPr>
      <w:r>
        <w:rPr>
          <w:b/>
          <w:sz w:val="22"/>
          <w:szCs w:val="22"/>
        </w:rPr>
        <w:t>Requerimento n.º 93/2024</w:t>
      </w:r>
      <w:r>
        <w:rPr>
          <w:sz w:val="22"/>
          <w:szCs w:val="22"/>
        </w:rPr>
        <w:t xml:space="preserve">, do Deputado Alexandre </w:t>
      </w:r>
      <w:proofErr w:type="spellStart"/>
      <w:r>
        <w:rPr>
          <w:sz w:val="22"/>
          <w:szCs w:val="22"/>
        </w:rPr>
        <w:t>Curi</w:t>
      </w:r>
      <w:proofErr w:type="spellEnd"/>
      <w:r>
        <w:rPr>
          <w:sz w:val="22"/>
          <w:szCs w:val="22"/>
        </w:rPr>
        <w:t xml:space="preserve">, solicitando a dispensa de votação de Redação Final do Projeto de Lei n.º 513/2022, por ter sido aprovado sem emendas. Deputados que aprovam permaneçam como estão. </w:t>
      </w:r>
      <w:r>
        <w:rPr>
          <w:b/>
          <w:sz w:val="22"/>
          <w:szCs w:val="22"/>
          <w:u w:val="single"/>
        </w:rPr>
        <w:t>Aprovado</w:t>
      </w:r>
      <w:r>
        <w:rPr>
          <w:b/>
          <w:sz w:val="22"/>
          <w:szCs w:val="22"/>
        </w:rPr>
        <w:t xml:space="preserve"> o Requerimento</w:t>
      </w:r>
      <w:r>
        <w:rPr>
          <w:b/>
          <w:bCs/>
          <w:sz w:val="22"/>
          <w:szCs w:val="22"/>
        </w:rPr>
        <w:t xml:space="preserve">. </w:t>
      </w:r>
      <w:r>
        <w:rPr>
          <w:sz w:val="22"/>
          <w:szCs w:val="22"/>
        </w:rPr>
        <w:t>(</w:t>
      </w:r>
      <w:r>
        <w:rPr>
          <w:sz w:val="22"/>
          <w:szCs w:val="22"/>
          <w:u w:val="single"/>
        </w:rPr>
        <w:t>Requerimento encaminhado à Diretoria Legislativa para providências</w:t>
      </w:r>
      <w:r>
        <w:rPr>
          <w:sz w:val="22"/>
          <w:szCs w:val="22"/>
        </w:rPr>
        <w:t>.)</w:t>
      </w:r>
    </w:p>
    <w:p w:rsidR="00F8168E" w:rsidRDefault="002E228F">
      <w:pPr>
        <w:pStyle w:val="Corpodetexto2"/>
        <w:spacing w:line="360" w:lineRule="auto"/>
      </w:pPr>
      <w:proofErr w:type="gramStart"/>
      <w:r>
        <w:rPr>
          <w:b/>
          <w:sz w:val="22"/>
          <w:szCs w:val="22"/>
        </w:rPr>
        <w:t>SR.</w:t>
      </w:r>
      <w:proofErr w:type="gramEnd"/>
      <w:r>
        <w:rPr>
          <w:b/>
          <w:sz w:val="22"/>
          <w:szCs w:val="22"/>
        </w:rPr>
        <w:t xml:space="preserve"> PRESIDENTE (Deputado Ademar </w:t>
      </w:r>
      <w:proofErr w:type="spellStart"/>
      <w:r>
        <w:rPr>
          <w:b/>
          <w:sz w:val="22"/>
          <w:szCs w:val="22"/>
        </w:rPr>
        <w:t>Traiano</w:t>
      </w:r>
      <w:proofErr w:type="spellEnd"/>
      <w:r>
        <w:rPr>
          <w:b/>
          <w:sz w:val="22"/>
          <w:szCs w:val="22"/>
        </w:rPr>
        <w:t xml:space="preserve"> – PSD):</w:t>
      </w:r>
      <w:r>
        <w:rPr>
          <w:sz w:val="22"/>
          <w:szCs w:val="22"/>
        </w:rPr>
        <w:t xml:space="preserve"> Nada mais havendo a ser tratado, encerro a presente Sessão, marcando uma outra </w:t>
      </w:r>
      <w:r>
        <w:rPr>
          <w:b/>
          <w:bCs/>
          <w:sz w:val="22"/>
          <w:szCs w:val="22"/>
        </w:rPr>
        <w:t>Sessão Ordinária</w:t>
      </w:r>
      <w:r>
        <w:rPr>
          <w:sz w:val="22"/>
          <w:szCs w:val="22"/>
        </w:rPr>
        <w:t xml:space="preserve"> para segunda-feira, dia 19 de fevereiro de 2024, à hora regimental, com a seguinte </w:t>
      </w:r>
      <w:r>
        <w:rPr>
          <w:b/>
          <w:sz w:val="22"/>
          <w:szCs w:val="22"/>
        </w:rPr>
        <w:t>Ordem do Dia:</w:t>
      </w:r>
      <w:r>
        <w:rPr>
          <w:sz w:val="22"/>
          <w:szCs w:val="22"/>
        </w:rPr>
        <w:t xml:space="preserve"> Redação Final do Projeto de Lei n.º 143/2023; 2.ª Discussão dos Projetos de Lei </w:t>
      </w:r>
      <w:proofErr w:type="spellStart"/>
      <w:r>
        <w:rPr>
          <w:sz w:val="22"/>
          <w:szCs w:val="22"/>
        </w:rPr>
        <w:t>n.</w:t>
      </w:r>
      <w:r>
        <w:rPr>
          <w:sz w:val="22"/>
          <w:szCs w:val="22"/>
          <w:vertAlign w:val="superscript"/>
        </w:rPr>
        <w:t>os</w:t>
      </w:r>
      <w:proofErr w:type="spellEnd"/>
      <w:r>
        <w:rPr>
          <w:sz w:val="22"/>
          <w:szCs w:val="22"/>
          <w:vertAlign w:val="superscript"/>
        </w:rPr>
        <w:t xml:space="preserve"> </w:t>
      </w:r>
      <w:r>
        <w:rPr>
          <w:sz w:val="22"/>
          <w:szCs w:val="22"/>
        </w:rPr>
        <w:t xml:space="preserve">358/2023 e 696/2023; e 1.ª Discussão dos Projetos de Lei </w:t>
      </w:r>
      <w:proofErr w:type="spellStart"/>
      <w:r>
        <w:rPr>
          <w:sz w:val="22"/>
          <w:szCs w:val="22"/>
        </w:rPr>
        <w:t>n.</w:t>
      </w:r>
      <w:r>
        <w:rPr>
          <w:sz w:val="22"/>
          <w:szCs w:val="22"/>
          <w:vertAlign w:val="superscript"/>
        </w:rPr>
        <w:t>os</w:t>
      </w:r>
      <w:proofErr w:type="spellEnd"/>
      <w:r>
        <w:rPr>
          <w:sz w:val="22"/>
          <w:szCs w:val="22"/>
          <w:vertAlign w:val="superscript"/>
        </w:rPr>
        <w:t xml:space="preserve"> </w:t>
      </w:r>
      <w:r>
        <w:rPr>
          <w:sz w:val="22"/>
          <w:szCs w:val="22"/>
        </w:rPr>
        <w:t>151/2022, 697/2023 e 774/2023.</w:t>
      </w:r>
    </w:p>
    <w:p w:rsidR="00F8168E" w:rsidRDefault="002E228F">
      <w:pPr>
        <w:spacing w:before="113" w:after="113" w:line="360" w:lineRule="auto"/>
      </w:pPr>
      <w:r>
        <w:rPr>
          <w:rFonts w:ascii="Arial" w:hAnsi="Arial" w:cs="Arial"/>
          <w:b/>
          <w:i/>
        </w:rPr>
        <w:t>“LEVANTA-SE A SESSÃO.”</w:t>
      </w:r>
    </w:p>
    <w:p w:rsidR="00F8168E" w:rsidRDefault="002E228F">
      <w:pPr>
        <w:spacing w:before="113" w:after="113" w:line="360" w:lineRule="auto"/>
        <w:jc w:val="both"/>
      </w:pPr>
      <w:r>
        <w:rPr>
          <w:rFonts w:ascii="Arial" w:hAnsi="Arial" w:cs="Arial"/>
        </w:rPr>
        <w:t>(Sessão encerrada às 16h38, tendo sido lavrada a Ata para fins de publicação em atendimento ao disposto no art. 139 da Resolução n.º 11 de 23/8/2016, Regimento Interno.)</w:t>
      </w:r>
    </w:p>
    <w:sectPr w:rsidR="00F8168E" w:rsidSect="00F8168E">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D3C" w:rsidRDefault="008F6D3C" w:rsidP="008F6D3C">
      <w:pPr>
        <w:spacing w:after="0" w:line="240" w:lineRule="auto"/>
      </w:pPr>
      <w:r>
        <w:separator/>
      </w:r>
    </w:p>
  </w:endnote>
  <w:endnote w:type="continuationSeparator" w:id="1">
    <w:p w:rsidR="008F6D3C" w:rsidRDefault="008F6D3C" w:rsidP="008F6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67"/>
      <w:docPartObj>
        <w:docPartGallery w:val="Page Numbers (Bottom of Page)"/>
        <w:docPartUnique/>
      </w:docPartObj>
    </w:sdtPr>
    <w:sdtContent>
      <w:p w:rsidR="008F6D3C" w:rsidRDefault="008F6D3C">
        <w:pPr>
          <w:pStyle w:val="Rodap"/>
          <w:jc w:val="right"/>
        </w:pPr>
        <w:fldSimple w:instr=" PAGE   \* MERGEFORMAT ">
          <w:r>
            <w:rPr>
              <w:noProof/>
            </w:rPr>
            <w:t>2</w:t>
          </w:r>
        </w:fldSimple>
      </w:p>
    </w:sdtContent>
  </w:sdt>
  <w:p w:rsidR="008F6D3C" w:rsidRDefault="008F6D3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D3C" w:rsidRDefault="008F6D3C" w:rsidP="008F6D3C">
      <w:pPr>
        <w:spacing w:after="0" w:line="240" w:lineRule="auto"/>
      </w:pPr>
      <w:r>
        <w:separator/>
      </w:r>
    </w:p>
  </w:footnote>
  <w:footnote w:type="continuationSeparator" w:id="1">
    <w:p w:rsidR="008F6D3C" w:rsidRDefault="008F6D3C" w:rsidP="008F6D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D3C" w:rsidRDefault="008F6D3C" w:rsidP="008F6D3C">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8F6D3C" w:rsidRPr="00342490" w:rsidRDefault="008F6D3C" w:rsidP="008F6D3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F6D3C" w:rsidRPr="00342490" w:rsidRDefault="008F6D3C" w:rsidP="008F6D3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F6D3C" w:rsidRPr="00342490" w:rsidRDefault="008F6D3C" w:rsidP="008F6D3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F6D3C" w:rsidRDefault="008F6D3C" w:rsidP="008F6D3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F6D3C" w:rsidRDefault="008F6D3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FELayout/>
  </w:compat>
  <w:rsids>
    <w:rsidRoot w:val="002E228F"/>
    <w:rsid w:val="00215C6E"/>
    <w:rsid w:val="002E228F"/>
    <w:rsid w:val="008F6D3C"/>
    <w:rsid w:val="00F816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8E"/>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F8168E"/>
    <w:pPr>
      <w:keepNext/>
      <w:spacing w:line="240" w:lineRule="exact"/>
      <w:jc w:val="both"/>
    </w:pPr>
    <w:rPr>
      <w:b/>
      <w:sz w:val="28"/>
      <w:szCs w:val="28"/>
    </w:rPr>
  </w:style>
  <w:style w:type="character" w:customStyle="1" w:styleId="Ttulo1Char">
    <w:name w:val="Título 1 Char"/>
    <w:basedOn w:val="Fontepargpadro"/>
    <w:qFormat/>
    <w:rsid w:val="00F8168E"/>
    <w:rPr>
      <w:rFonts w:ascii="Times New Roman" w:eastAsia="Times New Roman" w:hAnsi="Times New Roman" w:cs="Times New Roman"/>
      <w:b/>
      <w:color w:val="000000"/>
      <w:sz w:val="28"/>
      <w:szCs w:val="28"/>
    </w:rPr>
  </w:style>
  <w:style w:type="character" w:customStyle="1" w:styleId="A11">
    <w:name w:val="A11"/>
    <w:qFormat/>
    <w:rsid w:val="00F8168E"/>
    <w:rPr>
      <w:color w:val="000000"/>
      <w:sz w:val="14"/>
    </w:rPr>
  </w:style>
  <w:style w:type="character" w:customStyle="1" w:styleId="A12">
    <w:name w:val="A12"/>
    <w:qFormat/>
    <w:rsid w:val="00F8168E"/>
    <w:rPr>
      <w:color w:val="000000"/>
      <w:sz w:val="14"/>
      <w:u w:val="single"/>
    </w:rPr>
  </w:style>
  <w:style w:type="character" w:customStyle="1" w:styleId="Pr-formataoHTMLChar">
    <w:name w:val="Pré-formatação HTML Char"/>
    <w:basedOn w:val="Fontepargpadro"/>
    <w:qFormat/>
    <w:rsid w:val="00F8168E"/>
    <w:rPr>
      <w:rFonts w:ascii="Courier New" w:eastAsia="Times New Roman" w:hAnsi="Courier New" w:cs="Courier New"/>
      <w:color w:val="000000"/>
      <w:sz w:val="20"/>
      <w:szCs w:val="20"/>
      <w:lang w:eastAsia="pt-BR"/>
    </w:rPr>
  </w:style>
  <w:style w:type="character" w:styleId="nfase">
    <w:name w:val="Emphasis"/>
    <w:basedOn w:val="Fontepargpadro"/>
    <w:qFormat/>
    <w:rsid w:val="00F8168E"/>
    <w:rPr>
      <w:rFonts w:ascii="Times New Roman" w:eastAsia="Times New Roman" w:hAnsi="Times New Roman" w:cs="Times New Roman"/>
      <w:i/>
      <w:iCs/>
      <w:color w:val="000000"/>
      <w:sz w:val="24"/>
      <w:szCs w:val="24"/>
    </w:rPr>
  </w:style>
  <w:style w:type="character" w:styleId="Forte">
    <w:name w:val="Strong"/>
    <w:basedOn w:val="Fontepargpadro"/>
    <w:qFormat/>
    <w:rsid w:val="00F8168E"/>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F8168E"/>
    <w:rPr>
      <w:rFonts w:ascii="Arial" w:eastAsia="Times New Roman" w:hAnsi="Arial" w:cs="Arial"/>
      <w:color w:val="000000"/>
      <w:sz w:val="28"/>
      <w:szCs w:val="28"/>
    </w:rPr>
  </w:style>
  <w:style w:type="character" w:styleId="TextodoEspaoReservado">
    <w:name w:val="Placeholder Text"/>
    <w:basedOn w:val="Fontepargpadro"/>
    <w:qFormat/>
    <w:rsid w:val="00F8168E"/>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F8168E"/>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F8168E"/>
    <w:rPr>
      <w:rFonts w:ascii="Arial" w:eastAsia="Times New Roman" w:hAnsi="Arial" w:cs="Arial"/>
      <w:color w:val="000000"/>
      <w:sz w:val="24"/>
      <w:szCs w:val="24"/>
    </w:rPr>
  </w:style>
  <w:style w:type="character" w:customStyle="1" w:styleId="Corpodetexto2Char">
    <w:name w:val="Corpo de texto 2 Char"/>
    <w:basedOn w:val="Fontepargpadro"/>
    <w:qFormat/>
    <w:rsid w:val="00F8168E"/>
    <w:rPr>
      <w:rFonts w:ascii="Arial" w:eastAsia="Times New Roman" w:hAnsi="Arial" w:cs="Arial"/>
      <w:color w:val="000000"/>
      <w:sz w:val="24"/>
      <w:szCs w:val="24"/>
      <w:lang w:eastAsia="pt-BR"/>
    </w:rPr>
  </w:style>
  <w:style w:type="paragraph" w:styleId="Ttulo">
    <w:name w:val="Title"/>
    <w:basedOn w:val="Normal"/>
    <w:next w:val="Corpodetexto"/>
    <w:qFormat/>
    <w:rsid w:val="00F8168E"/>
    <w:pPr>
      <w:keepNext/>
      <w:spacing w:before="240" w:after="120"/>
    </w:pPr>
    <w:rPr>
      <w:rFonts w:ascii="Liberation Sans" w:eastAsia="Microsoft YaHei" w:hAnsi="Liberation Sans" w:cs="Lucida Sans"/>
      <w:sz w:val="28"/>
      <w:szCs w:val="28"/>
    </w:rPr>
  </w:style>
  <w:style w:type="paragraph" w:styleId="Corpodetexto">
    <w:name w:val="Body Text"/>
    <w:basedOn w:val="Normal"/>
    <w:rsid w:val="00F8168E"/>
    <w:pPr>
      <w:spacing w:line="360" w:lineRule="exact"/>
      <w:jc w:val="both"/>
    </w:pPr>
    <w:rPr>
      <w:rFonts w:ascii="Arial" w:hAnsi="Arial" w:cs="Arial"/>
      <w:sz w:val="28"/>
      <w:szCs w:val="28"/>
    </w:rPr>
  </w:style>
  <w:style w:type="paragraph" w:styleId="Lista">
    <w:name w:val="List"/>
    <w:basedOn w:val="Corpodetexto"/>
    <w:rsid w:val="00F8168E"/>
    <w:rPr>
      <w:rFonts w:cs="Lucida Sans"/>
    </w:rPr>
  </w:style>
  <w:style w:type="paragraph" w:customStyle="1" w:styleId="Caption">
    <w:name w:val="Caption"/>
    <w:basedOn w:val="Normal"/>
    <w:qFormat/>
    <w:rsid w:val="00F8168E"/>
    <w:pPr>
      <w:spacing w:before="120" w:after="120"/>
    </w:pPr>
    <w:rPr>
      <w:rFonts w:cs="Lucida Sans"/>
      <w:i/>
      <w:iCs/>
      <w:sz w:val="24"/>
      <w:szCs w:val="24"/>
    </w:rPr>
  </w:style>
  <w:style w:type="paragraph" w:customStyle="1" w:styleId="ndice">
    <w:name w:val="Índice"/>
    <w:basedOn w:val="Normal"/>
    <w:qFormat/>
    <w:rsid w:val="00F8168E"/>
    <w:rPr>
      <w:rFonts w:cs="Lucida Sans"/>
    </w:rPr>
  </w:style>
  <w:style w:type="paragraph" w:customStyle="1" w:styleId="Tabelanormal1">
    <w:name w:val="Tabela normal1"/>
    <w:qFormat/>
    <w:rsid w:val="00F8168E"/>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F8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F8168E"/>
    <w:pPr>
      <w:spacing w:beforeAutospacing="1" w:afterAutospacing="1" w:line="240" w:lineRule="exact"/>
    </w:pPr>
    <w:rPr>
      <w:sz w:val="24"/>
      <w:szCs w:val="24"/>
      <w:lang w:eastAsia="pt-BR"/>
    </w:rPr>
  </w:style>
  <w:style w:type="paragraph" w:styleId="NormalWeb">
    <w:name w:val="Normal (Web)"/>
    <w:basedOn w:val="Normal"/>
    <w:qFormat/>
    <w:rsid w:val="00F8168E"/>
    <w:pPr>
      <w:spacing w:beforeAutospacing="1" w:afterAutospacing="1" w:line="240" w:lineRule="exact"/>
    </w:pPr>
    <w:rPr>
      <w:sz w:val="24"/>
      <w:szCs w:val="24"/>
      <w:lang w:eastAsia="pt-BR"/>
    </w:rPr>
  </w:style>
  <w:style w:type="paragraph" w:customStyle="1" w:styleId="xmsonormal">
    <w:name w:val="x_msonormal"/>
    <w:basedOn w:val="Normal"/>
    <w:qFormat/>
    <w:rsid w:val="00F8168E"/>
    <w:pPr>
      <w:spacing w:beforeAutospacing="1" w:afterAutospacing="1" w:line="240" w:lineRule="exact"/>
    </w:pPr>
    <w:rPr>
      <w:sz w:val="24"/>
      <w:szCs w:val="24"/>
      <w:lang w:eastAsia="pt-BR"/>
    </w:rPr>
  </w:style>
  <w:style w:type="paragraph" w:styleId="SemEspaamento">
    <w:name w:val="No Spacing"/>
    <w:qFormat/>
    <w:rsid w:val="00F8168E"/>
    <w:rPr>
      <w:rFonts w:ascii="Calibri" w:eastAsia="Courier New" w:hAnsi="Calibri" w:cs="Times New Roman"/>
      <w:sz w:val="22"/>
      <w:szCs w:val="22"/>
      <w:lang w:eastAsia="en-US" w:bidi="ar-SA"/>
    </w:rPr>
  </w:style>
  <w:style w:type="paragraph" w:styleId="Textodebalo">
    <w:name w:val="Balloon Text"/>
    <w:basedOn w:val="Normal"/>
    <w:qFormat/>
    <w:rsid w:val="00F8168E"/>
    <w:pPr>
      <w:spacing w:after="0" w:line="240" w:lineRule="exact"/>
    </w:pPr>
    <w:rPr>
      <w:rFonts w:ascii="Tahoma" w:hAnsi="Tahoma" w:cs="Tahoma"/>
      <w:sz w:val="16"/>
      <w:szCs w:val="16"/>
    </w:rPr>
  </w:style>
  <w:style w:type="paragraph" w:styleId="Recuodecorpodetexto">
    <w:name w:val="Body Text Indent"/>
    <w:basedOn w:val="Normal"/>
    <w:rsid w:val="00F8168E"/>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F8168E"/>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8F6D3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6D3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F6D3C"/>
    <w:pPr>
      <w:tabs>
        <w:tab w:val="center" w:pos="4252"/>
        <w:tab w:val="right" w:pos="8504"/>
      </w:tabs>
      <w:spacing w:after="0" w:line="240" w:lineRule="auto"/>
    </w:pPr>
  </w:style>
  <w:style w:type="character" w:customStyle="1" w:styleId="RodapChar">
    <w:name w:val="Rodapé Char"/>
    <w:basedOn w:val="Fontepargpadro"/>
    <w:link w:val="Rodap"/>
    <w:uiPriority w:val="99"/>
    <w:rsid w:val="008F6D3C"/>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8001</Characters>
  <Application>Microsoft Office Word</Application>
  <DocSecurity>0</DocSecurity>
  <Lines>66</Lines>
  <Paragraphs>18</Paragraphs>
  <ScaleCrop>false</ScaleCrop>
  <Company>Hewlett-Packard Company</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fabio.brante</dc:creator>
  <cp:lastModifiedBy>fabio.brante</cp:lastModifiedBy>
  <cp:revision>2</cp:revision>
  <dcterms:created xsi:type="dcterms:W3CDTF">2025-07-28T17:04:00Z</dcterms:created>
  <dcterms:modified xsi:type="dcterms:W3CDTF">2025-07-28T17:49:00Z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