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3C0" w:rsidRDefault="00281E05">
      <w:pPr>
        <w:spacing w:before="113" w:after="113" w:line="360" w:lineRule="auto"/>
        <w:jc w:val="center"/>
      </w:pPr>
      <w:r>
        <w:rPr>
          <w:rFonts w:ascii="Arial" w:hAnsi="Arial" w:cs="Arial"/>
          <w:b/>
          <w:bCs/>
          <w:sz w:val="24"/>
          <w:szCs w:val="24"/>
        </w:rPr>
        <w:t>ASSEMBLEIA LEGISLATIVA DO ESTADO DO PARANÁ</w:t>
      </w:r>
    </w:p>
    <w:p w:rsidR="009C43C0" w:rsidRDefault="00281E05">
      <w:pPr>
        <w:spacing w:before="113" w:after="113" w:line="360" w:lineRule="auto"/>
        <w:jc w:val="center"/>
      </w:pPr>
      <w:r>
        <w:rPr>
          <w:rFonts w:ascii="Arial" w:hAnsi="Arial" w:cs="Arial"/>
          <w:b/>
          <w:bCs/>
          <w:sz w:val="24"/>
          <w:szCs w:val="24"/>
        </w:rPr>
        <w:t>PALÁCIO XIX DE DEZEMBRO</w:t>
      </w:r>
    </w:p>
    <w:p w:rsidR="009C43C0" w:rsidRDefault="00281E05">
      <w:pPr>
        <w:spacing w:before="113" w:after="113" w:line="360" w:lineRule="auto"/>
        <w:jc w:val="center"/>
      </w:pPr>
      <w:r>
        <w:rPr>
          <w:rFonts w:ascii="Arial" w:hAnsi="Arial" w:cs="Arial"/>
          <w:b/>
          <w:bCs/>
          <w:sz w:val="24"/>
          <w:szCs w:val="24"/>
        </w:rPr>
        <w:t>DIRETORIA LEGISLATIVA</w:t>
      </w:r>
    </w:p>
    <w:p w:rsidR="009C43C0" w:rsidRDefault="009C43C0">
      <w:pPr>
        <w:spacing w:before="113" w:after="113" w:line="360" w:lineRule="auto"/>
        <w:jc w:val="center"/>
        <w:rPr>
          <w:rFonts w:ascii="Arial" w:hAnsi="Arial" w:cs="Arial"/>
          <w:b/>
          <w:bCs/>
          <w:sz w:val="24"/>
          <w:szCs w:val="24"/>
        </w:rPr>
      </w:pPr>
    </w:p>
    <w:p w:rsidR="009C43C0" w:rsidRDefault="00281E05">
      <w:pPr>
        <w:spacing w:before="113" w:after="113" w:line="360" w:lineRule="auto"/>
        <w:jc w:val="center"/>
      </w:pPr>
      <w:r>
        <w:rPr>
          <w:rFonts w:ascii="Arial" w:hAnsi="Arial" w:cs="Arial"/>
          <w:b/>
          <w:bCs/>
          <w:sz w:val="24"/>
          <w:szCs w:val="24"/>
        </w:rPr>
        <w:t>Sessão Ordinária do dia 27 de setembro de 2023 - Ata n.º 91.</w:t>
      </w:r>
    </w:p>
    <w:p w:rsidR="009C43C0" w:rsidRDefault="00281E05">
      <w:pPr>
        <w:pStyle w:val="SemEspaamento"/>
        <w:spacing w:before="113" w:after="113" w:line="360" w:lineRule="auto"/>
        <w:jc w:val="both"/>
        <w:rPr>
          <w:lang w:val="pt-PT"/>
        </w:rPr>
      </w:pPr>
      <w:r>
        <w:rPr>
          <w:rFonts w:ascii="Arial" w:hAnsi="Arial" w:cs="Arial"/>
          <w:sz w:val="24"/>
          <w:szCs w:val="24"/>
          <w:lang w:val="pt-PT"/>
        </w:rPr>
        <w:t xml:space="preserve">Aos vinte e sete dias do mês de setembro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Alexandre Curi </w:t>
      </w:r>
      <w:r>
        <w:rPr>
          <w:rFonts w:ascii="Arial" w:hAnsi="Arial" w:cs="Arial"/>
          <w:sz w:val="24"/>
          <w:szCs w:val="24"/>
        </w:rPr>
        <w:t xml:space="preserve">(1.º Secretário) e </w:t>
      </w:r>
      <w:proofErr w:type="spellStart"/>
      <w:r>
        <w:rPr>
          <w:rFonts w:ascii="Arial" w:hAnsi="Arial" w:cs="Arial"/>
          <w:b/>
          <w:sz w:val="24"/>
          <w:szCs w:val="24"/>
        </w:rPr>
        <w:t>T</w:t>
      </w:r>
      <w:r>
        <w:rPr>
          <w:rFonts w:ascii="Arial" w:hAnsi="Arial" w:cs="Arial"/>
          <w:b/>
          <w:sz w:val="24"/>
          <w:szCs w:val="24"/>
        </w:rPr>
        <w: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sz w:val="24"/>
          <w:szCs w:val="24"/>
        </w:rPr>
        <w:t xml:space="preserve"> (na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91.ª Sessão Ordinária da 1.ª Sessão Legislativa da 20.ª Legislatura.</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w:t>
      </w:r>
      <w:r>
        <w:rPr>
          <w:rFonts w:ascii="Arial" w:hAnsi="Arial"/>
          <w:sz w:val="24"/>
          <w:szCs w:val="24"/>
        </w:rPr>
        <w:t xml:space="preserve"> Sessão Ordinária desta quarta-feira. Solicito ao Deputado Tercilio </w:t>
      </w:r>
      <w:proofErr w:type="spellStart"/>
      <w:r>
        <w:rPr>
          <w:rFonts w:ascii="Arial" w:hAnsi="Arial"/>
          <w:sz w:val="24"/>
          <w:szCs w:val="24"/>
        </w:rPr>
        <w:t>Turini</w:t>
      </w:r>
      <w:proofErr w:type="spellEnd"/>
      <w:r>
        <w:rPr>
          <w:rFonts w:ascii="Arial" w:hAnsi="Arial"/>
          <w:sz w:val="24"/>
          <w:szCs w:val="24"/>
        </w:rPr>
        <w:t xml:space="preserve"> que proceda à leitura da Ata da Sessão anterior.</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2.º SECRETÁRIO (Deputado Tercilio </w:t>
      </w:r>
      <w:proofErr w:type="spellStart"/>
      <w:r>
        <w:rPr>
          <w:rFonts w:ascii="Arial" w:hAnsi="Arial"/>
          <w:b/>
          <w:bCs/>
          <w:sz w:val="24"/>
          <w:szCs w:val="24"/>
        </w:rPr>
        <w:t>Turini</w:t>
      </w:r>
      <w:proofErr w:type="spellEnd"/>
      <w:r>
        <w:rPr>
          <w:rFonts w:ascii="Arial" w:hAnsi="Arial"/>
          <w:b/>
          <w:bCs/>
          <w:sz w:val="24"/>
          <w:szCs w:val="24"/>
        </w:rPr>
        <w:t xml:space="preserve"> – PSD):</w:t>
      </w:r>
      <w:r>
        <w:rPr>
          <w:rFonts w:ascii="Arial" w:hAnsi="Arial"/>
          <w:sz w:val="24"/>
          <w:szCs w:val="24"/>
        </w:rPr>
        <w:t xml:space="preserve"> </w:t>
      </w:r>
      <w:r>
        <w:rPr>
          <w:rFonts w:ascii="Arial" w:hAnsi="Arial" w:cs="Arial"/>
          <w:sz w:val="24"/>
          <w:szCs w:val="24"/>
        </w:rPr>
        <w:t>(Procedeu à leitura da Ata da 90.ª Sessão Ordinária, de 26 de setembro de 2023.</w:t>
      </w:r>
      <w:r>
        <w:rPr>
          <w:rFonts w:ascii="Arial" w:hAnsi="Arial" w:cs="Arial"/>
          <w:sz w:val="24"/>
          <w:szCs w:val="24"/>
        </w:rPr>
        <w:t>)</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w:t>
      </w:r>
      <w:r>
        <w:rPr>
          <w:rFonts w:ascii="Arial" w:hAnsi="Arial" w:cs="Arial"/>
          <w:sz w:val="24"/>
          <w:szCs w:val="24"/>
        </w:rPr>
        <w:t xml:space="preserve"> se assim desejassem.)</w:t>
      </w:r>
    </w:p>
    <w:p w:rsidR="009C43C0" w:rsidRDefault="00281E05">
      <w:pPr>
        <w:spacing w:before="113" w:after="113" w:line="360" w:lineRule="auto"/>
        <w:jc w:val="both"/>
      </w:pPr>
      <w:r>
        <w:rPr>
          <w:rFonts w:ascii="Arial" w:hAnsi="Arial"/>
          <w:sz w:val="24"/>
          <w:szCs w:val="24"/>
        </w:rPr>
        <w:t>Consulto o Deputado Alexandre se há Expediente a ser lido.</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 </w:t>
      </w:r>
      <w:r>
        <w:rPr>
          <w:rFonts w:ascii="Arial" w:hAnsi="Arial"/>
          <w:sz w:val="24"/>
          <w:szCs w:val="24"/>
        </w:rPr>
        <w:t>Sim, Sr. Presidente.</w:t>
      </w:r>
    </w:p>
    <w:p w:rsidR="009C43C0" w:rsidRDefault="00281E05">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se encontram sob a guarda das </w:t>
      </w:r>
      <w:r>
        <w:rPr>
          <w:rFonts w:ascii="Arial" w:hAnsi="Arial" w:cs="Arial"/>
          <w:sz w:val="24"/>
          <w:szCs w:val="24"/>
        </w:rPr>
        <w:t>Comissões e Diretorias.</w:t>
      </w:r>
      <w:proofErr w:type="gramStart"/>
      <w:r>
        <w:rPr>
          <w:rFonts w:ascii="Arial" w:hAnsi="Arial" w:cs="Arial"/>
          <w:sz w:val="24"/>
          <w:szCs w:val="24"/>
        </w:rPr>
        <w:t>)</w:t>
      </w:r>
      <w:proofErr w:type="gramEnd"/>
    </w:p>
    <w:p w:rsidR="009C43C0" w:rsidRDefault="00281E05">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773/2023 </w:t>
      </w:r>
      <w:r>
        <w:rPr>
          <w:rStyle w:val="A11"/>
          <w:rFonts w:ascii="Arial" w:hAnsi="Arial" w:cs="Arial"/>
          <w:sz w:val="24"/>
          <w:szCs w:val="24"/>
        </w:rPr>
        <w:t>do Gabinete do Governador, comunicando que vetou o Projeto de Lei n. 7/2</w:t>
      </w:r>
      <w:r>
        <w:rPr>
          <w:rStyle w:val="A11"/>
          <w:rFonts w:ascii="Arial" w:hAnsi="Arial" w:cs="Arial"/>
          <w:sz w:val="24"/>
          <w:szCs w:val="24"/>
          <w:shd w:val="clear" w:color="auto" w:fill="FFFFFF"/>
        </w:rPr>
        <w:t xml:space="preserve">023 </w:t>
      </w:r>
      <w:r>
        <w:rPr>
          <w:rStyle w:val="A11"/>
          <w:rFonts w:ascii="Arial" w:hAnsi="Arial" w:cs="Arial"/>
          <w:b/>
          <w:bCs/>
          <w:sz w:val="24"/>
          <w:szCs w:val="24"/>
          <w:shd w:val="clear" w:color="auto" w:fill="FFFFFF"/>
        </w:rPr>
        <w:t>(</w:t>
      </w:r>
      <w:r>
        <w:rPr>
          <w:rStyle w:val="A11"/>
          <w:rFonts w:ascii="Arial" w:hAnsi="Arial" w:cs="Arial"/>
          <w:b/>
          <w:bCs/>
          <w:sz w:val="24"/>
          <w:szCs w:val="24"/>
          <w:u w:val="single"/>
          <w:shd w:val="clear" w:color="auto" w:fill="FFFFFF"/>
        </w:rPr>
        <w:t>Veto autuado sob o n.º 6/20223</w:t>
      </w:r>
      <w:r>
        <w:rPr>
          <w:rStyle w:val="A11"/>
          <w:rFonts w:ascii="Arial" w:hAnsi="Arial" w:cs="Arial"/>
          <w:b/>
          <w:bCs/>
          <w:sz w:val="24"/>
          <w:szCs w:val="24"/>
          <w:shd w:val="clear" w:color="auto" w:fill="FFFFFF"/>
        </w:rPr>
        <w:t>);</w:t>
      </w:r>
      <w:r>
        <w:rPr>
          <w:rStyle w:val="A11"/>
          <w:rFonts w:ascii="Arial" w:hAnsi="Arial" w:cs="Arial"/>
          <w:sz w:val="24"/>
          <w:szCs w:val="24"/>
          <w:shd w:val="clear" w:color="auto" w:fill="FFFFFF"/>
        </w:rPr>
        <w:t xml:space="preserve"> </w:t>
      </w:r>
      <w:r>
        <w:rPr>
          <w:rStyle w:val="A11"/>
          <w:rFonts w:ascii="Arial" w:hAnsi="Arial" w:cs="Arial"/>
          <w:b/>
          <w:sz w:val="24"/>
          <w:szCs w:val="24"/>
          <w:shd w:val="clear" w:color="auto" w:fill="FFFFFF"/>
        </w:rPr>
        <w:t>Ofício n.</w:t>
      </w:r>
      <w:r>
        <w:rPr>
          <w:rStyle w:val="A11"/>
          <w:rFonts w:ascii="Arial" w:hAnsi="Arial" w:cs="Arial"/>
          <w:b/>
          <w:sz w:val="24"/>
          <w:szCs w:val="24"/>
        </w:rPr>
        <w:t xml:space="preserve">º 2657/2023 </w:t>
      </w:r>
      <w:r>
        <w:rPr>
          <w:rStyle w:val="A11"/>
          <w:rFonts w:ascii="Arial" w:hAnsi="Arial" w:cs="Arial"/>
          <w:sz w:val="24"/>
          <w:szCs w:val="24"/>
        </w:rPr>
        <w:t xml:space="preserve">da Casa </w:t>
      </w:r>
      <w:r>
        <w:rPr>
          <w:rStyle w:val="A11"/>
          <w:rFonts w:ascii="Arial" w:hAnsi="Arial" w:cs="Arial"/>
          <w:sz w:val="24"/>
          <w:szCs w:val="24"/>
        </w:rPr>
        <w:t xml:space="preserve">Civil, </w:t>
      </w:r>
      <w:r>
        <w:rPr>
          <w:rStyle w:val="A11"/>
          <w:rFonts w:ascii="Arial" w:hAnsi="Arial" w:cs="Arial"/>
          <w:sz w:val="24"/>
          <w:szCs w:val="24"/>
        </w:rPr>
        <w:lastRenderedPageBreak/>
        <w:t>encaminhando resposta da Secretaria de Estado da Fazenda a Requerimento do Deputado Alexandre Amaro;</w:t>
      </w:r>
      <w:r>
        <w:rPr>
          <w:rStyle w:val="A11"/>
          <w:rFonts w:ascii="Arial" w:hAnsi="Arial" w:cs="Arial"/>
          <w:b/>
          <w:sz w:val="24"/>
          <w:szCs w:val="24"/>
        </w:rPr>
        <w:t xml:space="preserve"> Ofício n.º 2658/2023 </w:t>
      </w:r>
      <w:r>
        <w:rPr>
          <w:rStyle w:val="A11"/>
          <w:rFonts w:ascii="Arial" w:hAnsi="Arial" w:cs="Arial"/>
          <w:sz w:val="24"/>
          <w:szCs w:val="24"/>
        </w:rPr>
        <w:t>da Casa Civil, encaminhando resposta da Secretaria de Estado da Fazenda a Requerimento da Deputada Maria Victória;</w:t>
      </w:r>
      <w:r>
        <w:rPr>
          <w:rStyle w:val="A11"/>
          <w:rFonts w:ascii="Arial" w:hAnsi="Arial" w:cs="Arial"/>
          <w:b/>
          <w:sz w:val="24"/>
          <w:szCs w:val="24"/>
        </w:rPr>
        <w:t xml:space="preserve"> Ofício n.º 2</w:t>
      </w:r>
      <w:r>
        <w:rPr>
          <w:rStyle w:val="A11"/>
          <w:rFonts w:ascii="Arial" w:hAnsi="Arial" w:cs="Arial"/>
          <w:b/>
          <w:sz w:val="24"/>
          <w:szCs w:val="24"/>
        </w:rPr>
        <w:t xml:space="preserve">661/2023 </w:t>
      </w:r>
      <w:r>
        <w:rPr>
          <w:rStyle w:val="A11"/>
          <w:rFonts w:ascii="Arial" w:hAnsi="Arial" w:cs="Arial"/>
          <w:sz w:val="24"/>
          <w:szCs w:val="24"/>
        </w:rPr>
        <w:t xml:space="preserve">da Casa Civil, encaminhando resposta da Secretaria de Estado da Cultura e da Secretaria de Estado do Trabalho, Qualificação e Renda a </w:t>
      </w:r>
      <w:proofErr w:type="spellStart"/>
      <w:r>
        <w:rPr>
          <w:rStyle w:val="A11"/>
          <w:rFonts w:ascii="Arial" w:hAnsi="Arial" w:cs="Arial"/>
          <w:sz w:val="24"/>
          <w:szCs w:val="24"/>
        </w:rPr>
        <w:t>Rrequerimento</w:t>
      </w:r>
      <w:proofErr w:type="spellEnd"/>
      <w:r>
        <w:rPr>
          <w:rStyle w:val="A11"/>
          <w:rFonts w:ascii="Arial" w:hAnsi="Arial" w:cs="Arial"/>
          <w:sz w:val="24"/>
          <w:szCs w:val="24"/>
        </w:rPr>
        <w:t xml:space="preserve">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w:t>
      </w:r>
    </w:p>
    <w:p w:rsidR="009C43C0" w:rsidRDefault="00281E05">
      <w:pPr>
        <w:spacing w:before="113" w:after="113" w:line="360" w:lineRule="auto"/>
        <w:jc w:val="both"/>
      </w:pPr>
      <w:r>
        <w:rPr>
          <w:rStyle w:val="A11"/>
          <w:rFonts w:ascii="Arial" w:hAnsi="Arial" w:cs="Arial"/>
          <w:b/>
          <w:bCs/>
          <w:sz w:val="24"/>
          <w:szCs w:val="24"/>
        </w:rPr>
        <w:t>Mensagens:</w:t>
      </w:r>
      <w:r>
        <w:rPr>
          <w:rStyle w:val="A11"/>
          <w:rFonts w:ascii="Arial" w:hAnsi="Arial" w:cs="Arial"/>
          <w:sz w:val="24"/>
          <w:szCs w:val="24"/>
        </w:rPr>
        <w:t xml:space="preserve"> (</w:t>
      </w:r>
      <w:r>
        <w:rPr>
          <w:rStyle w:val="A11"/>
          <w:rFonts w:ascii="Arial" w:hAnsi="Arial" w:cs="Arial"/>
          <w:sz w:val="24"/>
          <w:szCs w:val="24"/>
          <w:u w:val="single"/>
        </w:rPr>
        <w:t>Encaminhadas à Diretoria Legislativa para providências</w:t>
      </w:r>
      <w:r>
        <w:rPr>
          <w:rStyle w:val="A11"/>
          <w:rFonts w:ascii="Arial" w:hAnsi="Arial" w:cs="Arial"/>
          <w:sz w:val="24"/>
          <w:szCs w:val="24"/>
        </w:rPr>
        <w:t xml:space="preserve">.) </w:t>
      </w:r>
      <w:r>
        <w:rPr>
          <w:rStyle w:val="A11"/>
          <w:rFonts w:ascii="Arial" w:hAnsi="Arial" w:cs="Arial"/>
          <w:b/>
          <w:sz w:val="24"/>
          <w:szCs w:val="24"/>
        </w:rPr>
        <w:t>Men</w:t>
      </w:r>
      <w:r>
        <w:rPr>
          <w:rStyle w:val="A11"/>
          <w:rFonts w:ascii="Arial" w:hAnsi="Arial" w:cs="Arial"/>
          <w:b/>
          <w:sz w:val="24"/>
          <w:szCs w:val="24"/>
        </w:rPr>
        <w:t>sagem n.º 159/2023</w:t>
      </w:r>
      <w:r>
        <w:rPr>
          <w:rStyle w:val="A11"/>
          <w:rFonts w:ascii="Arial" w:hAnsi="Arial" w:cs="Arial"/>
          <w:sz w:val="24"/>
          <w:szCs w:val="24"/>
        </w:rPr>
        <w:t xml:space="preserve"> do Governador do Estado, encaminhando para apreciação da Assembleia </w:t>
      </w:r>
      <w:proofErr w:type="gramStart"/>
      <w:r>
        <w:rPr>
          <w:rStyle w:val="A11"/>
          <w:rFonts w:ascii="Arial" w:hAnsi="Arial" w:cs="Arial"/>
          <w:sz w:val="24"/>
          <w:szCs w:val="24"/>
        </w:rPr>
        <w:t>Legislativa Substitutivo Geral</w:t>
      </w:r>
      <w:proofErr w:type="gramEnd"/>
      <w:r>
        <w:rPr>
          <w:rStyle w:val="A11"/>
          <w:rFonts w:ascii="Arial" w:hAnsi="Arial" w:cs="Arial"/>
          <w:sz w:val="24"/>
          <w:szCs w:val="24"/>
        </w:rPr>
        <w:t xml:space="preserve"> ao Projeto de Lei n.º 437/2023, que institui o programa Paraná Mais Viagem; </w:t>
      </w:r>
      <w:r>
        <w:rPr>
          <w:rStyle w:val="A11"/>
          <w:rFonts w:ascii="Arial" w:hAnsi="Arial" w:cs="Arial"/>
          <w:b/>
          <w:sz w:val="24"/>
          <w:szCs w:val="24"/>
        </w:rPr>
        <w:t>Mensagem n.º 160/2023</w:t>
      </w:r>
      <w:r>
        <w:rPr>
          <w:rStyle w:val="A11"/>
          <w:rFonts w:ascii="Arial" w:hAnsi="Arial" w:cs="Arial"/>
          <w:sz w:val="24"/>
          <w:szCs w:val="24"/>
        </w:rPr>
        <w:t xml:space="preserve"> do Governador do Estado, encaminhando pa</w:t>
      </w:r>
      <w:r>
        <w:rPr>
          <w:rStyle w:val="A11"/>
          <w:rFonts w:ascii="Arial" w:hAnsi="Arial" w:cs="Arial"/>
          <w:sz w:val="24"/>
          <w:szCs w:val="24"/>
        </w:rPr>
        <w:t>ra apreciação da Assembleia Legislativa Substitutivo Geral ao Projeto de Lei n.º 436/2023, que institui o programa Paraná Mais Eventos;</w:t>
      </w:r>
      <w:r>
        <w:rPr>
          <w:rStyle w:val="A11"/>
          <w:rFonts w:ascii="Arial" w:hAnsi="Arial" w:cs="Arial"/>
          <w:b/>
          <w:sz w:val="24"/>
          <w:szCs w:val="24"/>
        </w:rPr>
        <w:t xml:space="preserve"> Mensagem n.º 161/2023</w:t>
      </w:r>
      <w:r>
        <w:rPr>
          <w:rStyle w:val="A11"/>
          <w:rFonts w:ascii="Arial" w:hAnsi="Arial" w:cs="Arial"/>
          <w:sz w:val="24"/>
          <w:szCs w:val="24"/>
        </w:rPr>
        <w:t xml:space="preserve"> do Governador do Estado, encaminhando para apreciação da Assembleia Legislativa Substitutivo Geral</w:t>
      </w:r>
      <w:r>
        <w:rPr>
          <w:rStyle w:val="A11"/>
          <w:rFonts w:ascii="Arial" w:hAnsi="Arial" w:cs="Arial"/>
          <w:sz w:val="24"/>
          <w:szCs w:val="24"/>
        </w:rPr>
        <w:t xml:space="preserve"> ao Projeto de Lei n.º 438/2023, que institui o programa Paraná Turismo Mais Infraestrutura.</w:t>
      </w:r>
    </w:p>
    <w:p w:rsidR="009C43C0" w:rsidRDefault="00281E05">
      <w:pPr>
        <w:spacing w:before="113" w:after="113" w:line="360" w:lineRule="auto"/>
        <w:jc w:val="both"/>
      </w:pPr>
      <w:r>
        <w:rPr>
          <w:rFonts w:ascii="Arial" w:hAnsi="Arial" w:cs="Arial"/>
          <w:sz w:val="24"/>
          <w:szCs w:val="24"/>
        </w:rPr>
        <w:t>É</w:t>
      </w:r>
      <w:r>
        <w:rPr>
          <w:rFonts w:ascii="Arial" w:hAnsi="Arial"/>
          <w:sz w:val="24"/>
          <w:szCs w:val="24"/>
        </w:rPr>
        <w:t xml:space="preserve"> o que continha no Expediente, </w:t>
      </w:r>
      <w:proofErr w:type="gramStart"/>
      <w:r>
        <w:rPr>
          <w:rFonts w:ascii="Arial" w:hAnsi="Arial"/>
          <w:sz w:val="24"/>
          <w:szCs w:val="24"/>
        </w:rPr>
        <w:t>Sr.</w:t>
      </w:r>
      <w:proofErr w:type="gramEnd"/>
      <w:r>
        <w:rPr>
          <w:rFonts w:ascii="Arial" w:hAnsi="Arial"/>
          <w:sz w:val="24"/>
          <w:szCs w:val="24"/>
        </w:rPr>
        <w:t xml:space="preserve"> Presidente.</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Vamos ao horário das Lideranças, Deputado Luís </w:t>
      </w:r>
      <w:proofErr w:type="spellStart"/>
      <w:r>
        <w:rPr>
          <w:rFonts w:ascii="Arial" w:hAnsi="Arial"/>
          <w:sz w:val="24"/>
          <w:szCs w:val="24"/>
        </w:rPr>
        <w:t>Corti</w:t>
      </w:r>
      <w:proofErr w:type="spellEnd"/>
      <w:r>
        <w:rPr>
          <w:rFonts w:ascii="Arial" w:hAnsi="Arial"/>
          <w:sz w:val="24"/>
          <w:szCs w:val="24"/>
        </w:rPr>
        <w:t>.</w:t>
      </w:r>
    </w:p>
    <w:p w:rsidR="009C43C0" w:rsidRDefault="00281E05">
      <w:pPr>
        <w:spacing w:before="113" w:after="113" w:line="360" w:lineRule="auto"/>
        <w:jc w:val="both"/>
      </w:pPr>
      <w:r>
        <w:rPr>
          <w:rFonts w:ascii="Arial" w:hAnsi="Arial"/>
          <w:b/>
          <w:bCs/>
          <w:sz w:val="24"/>
          <w:szCs w:val="24"/>
        </w:rPr>
        <w:t>DEPUTADO LUÍS</w:t>
      </w:r>
      <w:r>
        <w:rPr>
          <w:rFonts w:ascii="Arial" w:hAnsi="Arial"/>
          <w:b/>
          <w:bCs/>
          <w:sz w:val="24"/>
          <w:szCs w:val="24"/>
        </w:rPr>
        <w:t xml:space="preserve"> CORTI (PSB):</w:t>
      </w:r>
      <w:proofErr w:type="gramStart"/>
      <w:r>
        <w:rPr>
          <w:rFonts w:ascii="Arial" w:hAnsi="Arial"/>
          <w:b/>
          <w:bCs/>
          <w:sz w:val="24"/>
          <w:szCs w:val="24"/>
        </w:rPr>
        <w:t xml:space="preserve"> </w:t>
      </w:r>
      <w:r>
        <w:rPr>
          <w:rFonts w:ascii="Arial" w:hAnsi="Arial"/>
          <w:sz w:val="24"/>
          <w:szCs w:val="24"/>
        </w:rPr>
        <w:t xml:space="preserve"> </w:t>
      </w:r>
      <w:proofErr w:type="gramEnd"/>
      <w:r>
        <w:rPr>
          <w:rFonts w:ascii="Arial" w:hAnsi="Arial"/>
          <w:sz w:val="24"/>
          <w:szCs w:val="24"/>
        </w:rPr>
        <w:t xml:space="preserve">Senhor Presidente,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Secretários,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e todos que prestigiam de corpo presente nesta Sessão de quarta-feira. Quero saudar todos </w:t>
      </w:r>
      <w:proofErr w:type="gramStart"/>
      <w:r>
        <w:rPr>
          <w:rFonts w:ascii="Arial" w:hAnsi="Arial"/>
          <w:sz w:val="24"/>
          <w:szCs w:val="24"/>
        </w:rPr>
        <w:t>aqueles</w:t>
      </w:r>
      <w:proofErr w:type="gramEnd"/>
      <w:r>
        <w:rPr>
          <w:rFonts w:ascii="Arial" w:hAnsi="Arial"/>
          <w:sz w:val="24"/>
          <w:szCs w:val="24"/>
        </w:rPr>
        <w:t xml:space="preserve"> que a muita distância ou a pouca distância nos </w:t>
      </w:r>
      <w:proofErr w:type="gramStart"/>
      <w:r>
        <w:rPr>
          <w:rFonts w:ascii="Arial" w:hAnsi="Arial"/>
          <w:sz w:val="24"/>
          <w:szCs w:val="24"/>
        </w:rPr>
        <w:t>acompanham</w:t>
      </w:r>
      <w:proofErr w:type="gramEnd"/>
      <w:r>
        <w:rPr>
          <w:rFonts w:ascii="Arial" w:hAnsi="Arial"/>
          <w:sz w:val="24"/>
          <w:szCs w:val="24"/>
        </w:rPr>
        <w:t xml:space="preserve"> pelo sistema de comunicação, seja o sistema tradicional, seja o sistema </w:t>
      </w:r>
      <w:r>
        <w:rPr>
          <w:rFonts w:ascii="Arial" w:hAnsi="Arial"/>
          <w:i/>
          <w:iCs/>
          <w:sz w:val="24"/>
          <w:szCs w:val="24"/>
        </w:rPr>
        <w:t>on-line</w:t>
      </w:r>
      <w:r>
        <w:rPr>
          <w:rFonts w:ascii="Arial" w:hAnsi="Arial"/>
          <w:sz w:val="24"/>
          <w:szCs w:val="24"/>
        </w:rPr>
        <w:t xml:space="preserve"> de comuni</w:t>
      </w:r>
      <w:r>
        <w:rPr>
          <w:rFonts w:ascii="Arial" w:hAnsi="Arial"/>
          <w:sz w:val="24"/>
          <w:szCs w:val="24"/>
        </w:rPr>
        <w:t xml:space="preserve">cação, permitindo que este pronunciamento chegue a qualquer quadrante do planeta. Chego neste dia aqui, </w:t>
      </w:r>
      <w:proofErr w:type="gramStart"/>
      <w:r>
        <w:rPr>
          <w:rFonts w:ascii="Arial" w:hAnsi="Arial"/>
          <w:sz w:val="24"/>
          <w:szCs w:val="24"/>
        </w:rPr>
        <w:t>Sr.</w:t>
      </w:r>
      <w:proofErr w:type="gramEnd"/>
      <w:r>
        <w:rPr>
          <w:rFonts w:ascii="Arial" w:hAnsi="Arial"/>
          <w:sz w:val="24"/>
          <w:szCs w:val="24"/>
        </w:rPr>
        <w:t xml:space="preserve"> Presidente, com muita honra, com muita alegria, com muita galhardia, para levar um assunto que ocorreu no Palácio do Iguaçu, na segunda-feira da out</w:t>
      </w:r>
      <w:r>
        <w:rPr>
          <w:rFonts w:ascii="Arial" w:hAnsi="Arial"/>
          <w:sz w:val="24"/>
          <w:szCs w:val="24"/>
        </w:rPr>
        <w:t xml:space="preserve">ra semana, dia 18, onde o Paraná selou o acordo com o Governo Federal, o Governo do Estado com o Governo Federal, com a presença da </w:t>
      </w:r>
      <w:proofErr w:type="spellStart"/>
      <w:r>
        <w:rPr>
          <w:rFonts w:ascii="Arial" w:hAnsi="Arial"/>
          <w:sz w:val="24"/>
          <w:szCs w:val="24"/>
        </w:rPr>
        <w:t>S.Ex.</w:t>
      </w:r>
      <w:r>
        <w:rPr>
          <w:rFonts w:ascii="Arial" w:hAnsi="Arial"/>
          <w:sz w:val="24"/>
          <w:szCs w:val="24"/>
          <w:vertAlign w:val="superscript"/>
        </w:rPr>
        <w:t>a</w:t>
      </w:r>
      <w:proofErr w:type="spellEnd"/>
      <w:r>
        <w:rPr>
          <w:rFonts w:ascii="Arial" w:hAnsi="Arial"/>
          <w:sz w:val="24"/>
          <w:szCs w:val="24"/>
        </w:rPr>
        <w:t xml:space="preserve"> o Ministro da Integração do Brasil, Sr. Waldez Góes, ex-Governador do Amapá, e com a presença do Dr. Filipe Sampaio, </w:t>
      </w:r>
      <w:r>
        <w:rPr>
          <w:rFonts w:ascii="Arial" w:hAnsi="Arial"/>
          <w:sz w:val="24"/>
          <w:szCs w:val="24"/>
        </w:rPr>
        <w:t xml:space="preserve">Diretor </w:t>
      </w:r>
      <w:r>
        <w:rPr>
          <w:rFonts w:ascii="Arial" w:hAnsi="Arial"/>
          <w:sz w:val="24"/>
          <w:szCs w:val="24"/>
        </w:rPr>
        <w:lastRenderedPageBreak/>
        <w:t>da Agência Nacional de Águas e Saneamento Básico. Ocorreu um Pacto pela Governança da Água com vista, em especial, a trabalhar três grandes eixos em favor da governança da água. Um dos eixos é a gestão dos recursos hídricos como prevê a parte inici</w:t>
      </w:r>
      <w:r>
        <w:rPr>
          <w:rFonts w:ascii="Arial" w:hAnsi="Arial"/>
          <w:sz w:val="24"/>
          <w:szCs w:val="24"/>
        </w:rPr>
        <w:t>al do pacto, um termo de integração entre as instituições estaduais - Governo Federal, Ministério da Integração e Agência Nacional das Águas - com vistas a organizar, com vistas a integralizar, com vistas a incrementar. Senhor Presidente, termo de cooperaç</w:t>
      </w:r>
      <w:r>
        <w:rPr>
          <w:rFonts w:ascii="Arial" w:hAnsi="Arial"/>
          <w:sz w:val="24"/>
          <w:szCs w:val="24"/>
        </w:rPr>
        <w:t xml:space="preserve">ão para fazer gestão dos recursos hídricos, para fazer regulamentação do saneamento básico, já com o marco do saneamento básico, para que no ano 2033 tenhamos, como prevê o marco do saneamento básico, </w:t>
      </w:r>
      <w:proofErr w:type="gramStart"/>
      <w:r>
        <w:rPr>
          <w:rFonts w:ascii="Arial" w:hAnsi="Arial"/>
          <w:sz w:val="24"/>
          <w:szCs w:val="24"/>
        </w:rPr>
        <w:t>Sr.</w:t>
      </w:r>
      <w:proofErr w:type="gramEnd"/>
      <w:r>
        <w:rPr>
          <w:rFonts w:ascii="Arial" w:hAnsi="Arial"/>
          <w:sz w:val="24"/>
          <w:szCs w:val="24"/>
        </w:rPr>
        <w:t xml:space="preserve"> Deputado Dr. Tercilio, médico, que 93% das propried</w:t>
      </w:r>
      <w:r>
        <w:rPr>
          <w:rFonts w:ascii="Arial" w:hAnsi="Arial"/>
          <w:sz w:val="24"/>
          <w:szCs w:val="24"/>
        </w:rPr>
        <w:t xml:space="preserve">ades do Brasil estejam cobertas com saneamento básico. E a política, </w:t>
      </w:r>
      <w:proofErr w:type="gramStart"/>
      <w:r>
        <w:rPr>
          <w:rFonts w:ascii="Arial" w:hAnsi="Arial"/>
          <w:sz w:val="24"/>
          <w:szCs w:val="24"/>
        </w:rPr>
        <w:t>Sr.</w:t>
      </w:r>
      <w:proofErr w:type="gramEnd"/>
      <w:r>
        <w:rPr>
          <w:rFonts w:ascii="Arial" w:hAnsi="Arial"/>
          <w:sz w:val="24"/>
          <w:szCs w:val="24"/>
        </w:rPr>
        <w:t xml:space="preserve"> Presidente, sobre a segurança das barreiras, sejam elas barreiras de usinas hidrelétricas, que o Paraná já fez a conferência delas, segundo relato trazido pelo Presidente do Instituto</w:t>
      </w:r>
      <w:r>
        <w:rPr>
          <w:rFonts w:ascii="Arial" w:hAnsi="Arial"/>
          <w:sz w:val="24"/>
          <w:szCs w:val="24"/>
        </w:rPr>
        <w:t xml:space="preserve"> de Água e Terra no Estado do Paraná, Sr. Everton de Souza. Os dados, Deputado Tercilio, trazidos pela Organização Nacional, pela Organização das Nações Unidas, cooperados pela Organização da Cooperação do Desenvolvimento Econômico, a OCDE, nos trazem dado</w:t>
      </w:r>
      <w:r>
        <w:rPr>
          <w:rFonts w:ascii="Arial" w:hAnsi="Arial"/>
          <w:sz w:val="24"/>
          <w:szCs w:val="24"/>
        </w:rPr>
        <w:t xml:space="preserve">s, Presidente </w:t>
      </w:r>
      <w:proofErr w:type="spellStart"/>
      <w:r>
        <w:rPr>
          <w:rFonts w:ascii="Arial" w:hAnsi="Arial"/>
          <w:sz w:val="24"/>
          <w:szCs w:val="24"/>
        </w:rPr>
        <w:t>Traiano</w:t>
      </w:r>
      <w:proofErr w:type="spellEnd"/>
      <w:r>
        <w:rPr>
          <w:rFonts w:ascii="Arial" w:hAnsi="Arial"/>
          <w:sz w:val="24"/>
          <w:szCs w:val="24"/>
        </w:rPr>
        <w:t xml:space="preserve">, que nos preocupam. Hoje, 780 milhões de pessoas não têm acesso à água potável, 780 milhões de pessoas, repito, não têm acesso à água potável. Dois bilhões e 500 milhões de pessoas não têm acesso ao saneamento. O que representa isso? </w:t>
      </w:r>
      <w:r>
        <w:rPr>
          <w:rFonts w:ascii="Arial" w:hAnsi="Arial"/>
          <w:sz w:val="24"/>
          <w:szCs w:val="24"/>
        </w:rPr>
        <w:t xml:space="preserve">De cada quatro pessoas uma não tem saneamento básico. O que se prevê para o ano 2050 é que a nossa população de </w:t>
      </w:r>
      <w:proofErr w:type="gramStart"/>
      <w:r>
        <w:rPr>
          <w:rFonts w:ascii="Arial" w:hAnsi="Arial"/>
          <w:sz w:val="24"/>
          <w:szCs w:val="24"/>
        </w:rPr>
        <w:t>8</w:t>
      </w:r>
      <w:proofErr w:type="gramEnd"/>
      <w:r>
        <w:rPr>
          <w:rFonts w:ascii="Arial" w:hAnsi="Arial"/>
          <w:sz w:val="24"/>
          <w:szCs w:val="24"/>
        </w:rPr>
        <w:t xml:space="preserve"> vai saltar para 9 bilhões, mas a proporção da pressão sobre a produção de alimentos, sobre a produção de produtos industrializados, sobre o co</w:t>
      </w:r>
      <w:r>
        <w:rPr>
          <w:rFonts w:ascii="Arial" w:hAnsi="Arial"/>
          <w:sz w:val="24"/>
          <w:szCs w:val="24"/>
        </w:rPr>
        <w:t xml:space="preserve">nsumo d’água ocorre em uma outra proporção. Enquanto a nossa população sobe de oito para nove, a pressão sobre a produção de alimentos vai chegar a 90% do que se produz hoje, a pressão sobre a indústria vai chegar a 60%, e a pressão sobre o consumo d’água </w:t>
      </w:r>
      <w:r>
        <w:rPr>
          <w:rFonts w:ascii="Arial" w:hAnsi="Arial"/>
          <w:sz w:val="24"/>
          <w:szCs w:val="24"/>
        </w:rPr>
        <w:t>vai chegar, segundo dados da OCDE, que é uma organização respeitada em nível de mundo, com 38 países aderentes. E o Estado do Paraná, em nome do Brasil, fez a adesão</w:t>
      </w:r>
      <w:r>
        <w:rPr>
          <w:rFonts w:ascii="Arial" w:hAnsi="Arial" w:cs="Arial"/>
          <w:sz w:val="24"/>
          <w:szCs w:val="24"/>
        </w:rPr>
        <w:t>, neste ano, um incremento importantíssimo para a gestão para a população do Estado do Para</w:t>
      </w:r>
      <w:r>
        <w:rPr>
          <w:rFonts w:ascii="Arial" w:hAnsi="Arial" w:cs="Arial"/>
          <w:sz w:val="24"/>
          <w:szCs w:val="24"/>
        </w:rPr>
        <w:t>ná, que por si só merece o cumprimento do Governo do Governo do Estado. A água, Deputado Tercilio, no ano 2050 haverá uma pressão para que aumente o consumo em 55% da água. A água, Deputado coordenador da nossa Bancada governista, a água nos seus princípio</w:t>
      </w:r>
      <w:r>
        <w:rPr>
          <w:rFonts w:ascii="Arial" w:hAnsi="Arial" w:cs="Arial"/>
          <w:sz w:val="24"/>
          <w:szCs w:val="24"/>
        </w:rPr>
        <w:t xml:space="preserve">s é um bem de domínio público. A água é um recurso natural limitado, dotado de valor econômico que nos seus princípios, na escassez, vai servir para o consumo humano e, em segundo lugar, para o consumo animal. Mas a água, na gestão dela, deve prever o uso </w:t>
      </w:r>
      <w:r>
        <w:rPr>
          <w:rFonts w:ascii="Arial" w:hAnsi="Arial" w:cs="Arial"/>
          <w:sz w:val="24"/>
          <w:szCs w:val="24"/>
        </w:rPr>
        <w:t xml:space="preserve">múltiplo de sua ocupação. Trazemos essas preocupações e, ao mesmo tempo, cumprimentamos o Governo do Estado do Paraná, Líder Hussein </w:t>
      </w:r>
      <w:proofErr w:type="spellStart"/>
      <w:r>
        <w:rPr>
          <w:rFonts w:ascii="Arial" w:hAnsi="Arial" w:cs="Arial"/>
          <w:sz w:val="24"/>
          <w:szCs w:val="24"/>
        </w:rPr>
        <w:t>Bakri</w:t>
      </w:r>
      <w:proofErr w:type="spellEnd"/>
      <w:r>
        <w:rPr>
          <w:rFonts w:ascii="Arial" w:hAnsi="Arial" w:cs="Arial"/>
          <w:sz w:val="24"/>
          <w:szCs w:val="24"/>
        </w:rPr>
        <w:t>, que no dia 19, terça-feira, fez o lançamento de um programa lá na cidade no interior de São José dos Pinhais. O Depu</w:t>
      </w:r>
      <w:r>
        <w:rPr>
          <w:rFonts w:ascii="Arial" w:hAnsi="Arial" w:cs="Arial"/>
          <w:sz w:val="24"/>
          <w:szCs w:val="24"/>
        </w:rPr>
        <w:t xml:space="preserve">tado </w:t>
      </w:r>
      <w:proofErr w:type="spellStart"/>
      <w:r>
        <w:rPr>
          <w:rFonts w:ascii="Arial" w:hAnsi="Arial" w:cs="Arial"/>
          <w:sz w:val="24"/>
          <w:szCs w:val="24"/>
        </w:rPr>
        <w:t>Reichembach</w:t>
      </w:r>
      <w:proofErr w:type="spellEnd"/>
      <w:r>
        <w:rPr>
          <w:rFonts w:ascii="Arial" w:hAnsi="Arial" w:cs="Arial"/>
          <w:sz w:val="24"/>
          <w:szCs w:val="24"/>
        </w:rPr>
        <w:t xml:space="preserve"> não conseguiu chegar lá, a estrada pela qual percorreu não o levou ao caminho, erro de GPS, como acaba ocorrendo. Lá em São José foi lançado o </w:t>
      </w:r>
      <w:r>
        <w:rPr>
          <w:rFonts w:ascii="Arial" w:hAnsi="Arial" w:cs="Arial"/>
          <w:i/>
          <w:iCs/>
          <w:sz w:val="24"/>
          <w:szCs w:val="24"/>
        </w:rPr>
        <w:t>Programa Mil Fontes,</w:t>
      </w:r>
      <w:r>
        <w:rPr>
          <w:rFonts w:ascii="Arial" w:hAnsi="Arial" w:cs="Arial"/>
          <w:sz w:val="24"/>
          <w:szCs w:val="24"/>
        </w:rPr>
        <w:t xml:space="preserve"> com o compromisso, Deputado Batatinha, que cada município pudesse fazer no </w:t>
      </w:r>
      <w:r>
        <w:rPr>
          <w:rFonts w:ascii="Arial" w:hAnsi="Arial" w:cs="Arial"/>
          <w:sz w:val="24"/>
          <w:szCs w:val="24"/>
        </w:rPr>
        <w:t>mínimo duas fontes e meia fechando as mil no dia. É um Programa que além de contribuir para a garantia das nascentes, fazer com que as nascentes não sequem, por outro lado, tem o fornecimento da água potável. Pude acompanhar, depois, Deputado Batatinha, de</w:t>
      </w:r>
      <w:r>
        <w:rPr>
          <w:rFonts w:ascii="Arial" w:hAnsi="Arial" w:cs="Arial"/>
          <w:sz w:val="24"/>
          <w:szCs w:val="24"/>
        </w:rPr>
        <w:t xml:space="preserve"> estarmos com a nossa primeira-dama Luciana Massa, lá em Cascavel, na nossa Cascavel, com o Delegado da Receita Federal, o Dr. Félix, fazendo naquele instante a doação de brinquedos para serem distribuídos para as nossas crianças, para todos os nossos muni</w:t>
      </w:r>
      <w:r>
        <w:rPr>
          <w:rFonts w:ascii="Arial" w:hAnsi="Arial" w:cs="Arial"/>
          <w:sz w:val="24"/>
          <w:szCs w:val="24"/>
        </w:rPr>
        <w:t xml:space="preserve">cípios. O nosso cumprimento ao Governo do Estado e o cumprimento à primeira-dama. De lá saímos e fomos visitar alguns municípios, cheguei </w:t>
      </w:r>
      <w:proofErr w:type="gramStart"/>
      <w:r>
        <w:rPr>
          <w:rFonts w:ascii="Arial" w:hAnsi="Arial" w:cs="Arial"/>
          <w:sz w:val="24"/>
          <w:szCs w:val="24"/>
        </w:rPr>
        <w:t>em</w:t>
      </w:r>
      <w:proofErr w:type="gramEnd"/>
      <w:r>
        <w:rPr>
          <w:rFonts w:ascii="Arial" w:hAnsi="Arial" w:cs="Arial"/>
          <w:sz w:val="24"/>
          <w:szCs w:val="24"/>
        </w:rPr>
        <w:t xml:space="preserve"> São Jorge D’Oeste onde já fui prefeito daquela cidade. Preciso cumprimentar o município, mas, cumprimentando São Jo</w:t>
      </w:r>
      <w:r>
        <w:rPr>
          <w:rFonts w:ascii="Arial" w:hAnsi="Arial" w:cs="Arial"/>
          <w:sz w:val="24"/>
          <w:szCs w:val="24"/>
        </w:rPr>
        <w:t xml:space="preserve">rge, quero replicar isso para os nossos 399 municípios que assumiram a bandeira do </w:t>
      </w:r>
      <w:r>
        <w:rPr>
          <w:rFonts w:ascii="Arial" w:hAnsi="Arial" w:cs="Arial"/>
          <w:i/>
          <w:iCs/>
          <w:sz w:val="24"/>
          <w:szCs w:val="24"/>
        </w:rPr>
        <w:t>Programa Mil Fontes.</w:t>
      </w:r>
      <w:r>
        <w:rPr>
          <w:rFonts w:ascii="Arial" w:hAnsi="Arial" w:cs="Arial"/>
          <w:sz w:val="24"/>
          <w:szCs w:val="24"/>
        </w:rPr>
        <w:t xml:space="preserve"> O </w:t>
      </w:r>
      <w:r>
        <w:rPr>
          <w:rFonts w:ascii="Arial" w:hAnsi="Arial" w:cs="Arial"/>
          <w:i/>
          <w:iCs/>
          <w:sz w:val="24"/>
          <w:szCs w:val="24"/>
        </w:rPr>
        <w:t>Programa Mil Fontes</w:t>
      </w:r>
      <w:r>
        <w:rPr>
          <w:rFonts w:ascii="Arial" w:hAnsi="Arial" w:cs="Arial"/>
          <w:sz w:val="24"/>
          <w:szCs w:val="24"/>
        </w:rPr>
        <w:t xml:space="preserve"> para quem é do mato, para quem conhece isto lá na ponta, para quem sabe o que é uma vertente d’água, para quem sabe o que é uma mi</w:t>
      </w:r>
      <w:r>
        <w:rPr>
          <w:rFonts w:ascii="Arial" w:hAnsi="Arial" w:cs="Arial"/>
          <w:sz w:val="24"/>
          <w:szCs w:val="24"/>
        </w:rPr>
        <w:t xml:space="preserve">na d’água, o Governo, através da Secretaria da Agricultura, através da Secretaria de Desenvolvimento Sustentável, através do Instituto Água e Terra, lançou o Programa avalizado pelo nosso Governo do Estado, o </w:t>
      </w:r>
      <w:r>
        <w:rPr>
          <w:rFonts w:ascii="Arial" w:hAnsi="Arial" w:cs="Arial"/>
          <w:i/>
          <w:iCs/>
          <w:sz w:val="24"/>
          <w:szCs w:val="24"/>
        </w:rPr>
        <w:t xml:space="preserve">Programa Mil Fontes, </w:t>
      </w:r>
      <w:r>
        <w:rPr>
          <w:rFonts w:ascii="Arial" w:hAnsi="Arial" w:cs="Arial"/>
          <w:sz w:val="24"/>
          <w:szCs w:val="24"/>
        </w:rPr>
        <w:t>no dia 19, e que acabou oc</w:t>
      </w:r>
      <w:r>
        <w:rPr>
          <w:rFonts w:ascii="Arial" w:hAnsi="Arial" w:cs="Arial"/>
          <w:sz w:val="24"/>
          <w:szCs w:val="24"/>
        </w:rPr>
        <w:t xml:space="preserve">orrendo isso no </w:t>
      </w:r>
      <w:r>
        <w:rPr>
          <w:rFonts w:ascii="Arial" w:hAnsi="Arial" w:cs="Arial"/>
          <w:i/>
          <w:iCs/>
          <w:sz w:val="24"/>
          <w:szCs w:val="24"/>
        </w:rPr>
        <w:t xml:space="preserve">Dia da Árvore. </w:t>
      </w:r>
      <w:r>
        <w:rPr>
          <w:rFonts w:ascii="Arial" w:hAnsi="Arial" w:cs="Arial"/>
          <w:sz w:val="24"/>
          <w:szCs w:val="24"/>
        </w:rPr>
        <w:t xml:space="preserve">Mas, virá, </w:t>
      </w:r>
      <w:proofErr w:type="gramStart"/>
      <w:r>
        <w:rPr>
          <w:rFonts w:ascii="Arial" w:hAnsi="Arial" w:cs="Arial"/>
          <w:sz w:val="24"/>
          <w:szCs w:val="24"/>
        </w:rPr>
        <w:t>Sr.</w:t>
      </w:r>
      <w:proofErr w:type="gramEnd"/>
      <w:r>
        <w:rPr>
          <w:rFonts w:ascii="Arial" w:hAnsi="Arial" w:cs="Arial"/>
          <w:sz w:val="24"/>
          <w:szCs w:val="24"/>
        </w:rPr>
        <w:t xml:space="preserve"> Presidente, para esta Casa um Projeto de Lei do Governo do Estado para que possamos implantar 30 mil proteções de fontes... (É retirado o som.</w:t>
      </w:r>
      <w:proofErr w:type="gramStart"/>
      <w:r>
        <w:rPr>
          <w:rFonts w:ascii="Arial" w:hAnsi="Arial" w:cs="Arial"/>
          <w:sz w:val="24"/>
          <w:szCs w:val="24"/>
        </w:rPr>
        <w:t>)</w:t>
      </w:r>
      <w:proofErr w:type="gramEnd"/>
    </w:p>
    <w:p w:rsidR="009C43C0" w:rsidRDefault="00281E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pa</w:t>
      </w:r>
      <w:r>
        <w:rPr>
          <w:rFonts w:ascii="Arial" w:hAnsi="Arial" w:cs="Arial"/>
          <w:sz w:val="24"/>
          <w:szCs w:val="24"/>
        </w:rPr>
        <w:t>ra concluir.</w:t>
      </w:r>
    </w:p>
    <w:p w:rsidR="009C43C0" w:rsidRDefault="00281E05">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 que vai dar uma média, </w:t>
      </w:r>
      <w:proofErr w:type="gramStart"/>
      <w:r>
        <w:rPr>
          <w:rFonts w:ascii="Arial" w:hAnsi="Arial" w:cs="Arial"/>
          <w:sz w:val="24"/>
          <w:szCs w:val="24"/>
        </w:rPr>
        <w:t>Sr.</w:t>
      </w:r>
      <w:proofErr w:type="gramEnd"/>
      <w:r>
        <w:rPr>
          <w:rFonts w:ascii="Arial" w:hAnsi="Arial" w:cs="Arial"/>
          <w:sz w:val="24"/>
          <w:szCs w:val="24"/>
        </w:rPr>
        <w:t xml:space="preserve"> Presidente, vai dar uma média, 30 mil dividido por 400, vai dar uma média de 80 fontes d’água por município. É um recurso pequeno, mas que tem uma repercussão muito grande. Estamos aguard</w:t>
      </w:r>
      <w:r>
        <w:rPr>
          <w:rFonts w:ascii="Arial" w:hAnsi="Arial" w:cs="Arial"/>
          <w:sz w:val="24"/>
          <w:szCs w:val="24"/>
        </w:rPr>
        <w:t xml:space="preserve">ando a chegada do projeto, </w:t>
      </w:r>
      <w:proofErr w:type="gramStart"/>
      <w:r>
        <w:rPr>
          <w:rFonts w:ascii="Arial" w:hAnsi="Arial" w:cs="Arial"/>
          <w:sz w:val="24"/>
          <w:szCs w:val="24"/>
        </w:rPr>
        <w:t>Sr.</w:t>
      </w:r>
      <w:proofErr w:type="gramEnd"/>
      <w:r>
        <w:rPr>
          <w:rFonts w:ascii="Arial" w:hAnsi="Arial" w:cs="Arial"/>
          <w:sz w:val="24"/>
          <w:szCs w:val="24"/>
        </w:rPr>
        <w:t xml:space="preserve"> Líder, para poder dar o encaminhamento, mas desde logo quero cumprimentar a ação pujante, a ação inteligente, a ação de preocupação do Governo do Estado em favor da água, em favor da governança, em favor do futuro e da atuali</w:t>
      </w:r>
      <w:r>
        <w:rPr>
          <w:rFonts w:ascii="Arial" w:hAnsi="Arial" w:cs="Arial"/>
          <w:sz w:val="24"/>
          <w:szCs w:val="24"/>
        </w:rPr>
        <w:t>dade da nossa humanidade. Era esta a nossa contribuição para este dia. Muito obrigado.</w:t>
      </w:r>
    </w:p>
    <w:p w:rsidR="009C43C0" w:rsidRDefault="00281E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 a palavra o Deputado Hussein. (Declina.) Deputado Requião. (Declina.) </w:t>
      </w:r>
      <w:r>
        <w:rPr>
          <w:rFonts w:ascii="Arial" w:hAnsi="Arial" w:cs="Arial"/>
          <w:b/>
          <w:bCs/>
          <w:sz w:val="24"/>
          <w:szCs w:val="24"/>
        </w:rPr>
        <w:t>Vamos à Ordem do Dia.</w:t>
      </w:r>
    </w:p>
    <w:p w:rsidR="009C43C0" w:rsidRDefault="00281E05">
      <w:pPr>
        <w:spacing w:before="113" w:after="113" w:line="360" w:lineRule="auto"/>
        <w:jc w:val="both"/>
      </w:pPr>
      <w:r>
        <w:rPr>
          <w:rFonts w:ascii="Arial" w:hAnsi="Arial" w:cs="Arial"/>
          <w:b/>
          <w:bCs/>
          <w:sz w:val="24"/>
          <w:szCs w:val="24"/>
          <w:u w:val="single"/>
        </w:rPr>
        <w:t>ORDEM DO DIA</w:t>
      </w:r>
      <w:r>
        <w:rPr>
          <w:rFonts w:ascii="Arial" w:hAnsi="Arial" w:cs="Arial"/>
          <w:b/>
          <w:sz w:val="24"/>
          <w:szCs w:val="24"/>
        </w:rPr>
        <w:t>.</w:t>
      </w:r>
    </w:p>
    <w:p w:rsidR="009C43C0" w:rsidRDefault="00281E05">
      <w:pPr>
        <w:spacing w:before="113" w:after="113" w:line="360" w:lineRule="auto"/>
        <w:jc w:val="both"/>
      </w:pPr>
      <w:r>
        <w:rPr>
          <w:rFonts w:ascii="Arial" w:hAnsi="Arial" w:cs="Arial"/>
          <w:b/>
          <w:bCs/>
          <w:sz w:val="24"/>
          <w:szCs w:val="24"/>
        </w:rPr>
        <w:t>[Iniciou-se</w:t>
      </w:r>
      <w:r>
        <w:rPr>
          <w:rFonts w:ascii="Arial" w:hAnsi="Arial" w:cs="Arial"/>
          <w:b/>
          <w:bCs/>
          <w:sz w:val="24"/>
          <w:szCs w:val="24"/>
        </w:rPr>
        <w:t xml:space="preserv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w:t>
      </w:r>
      <w:r>
        <w:rPr>
          <w:rFonts w:ascii="Arial" w:hAnsi="Arial" w:cs="Arial"/>
          <w:i/>
          <w:iCs/>
          <w:sz w:val="24"/>
          <w:szCs w:val="24"/>
          <w:lang w:val="pt-PT"/>
        </w:rPr>
        <w:t>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Cantora Mara Lima (REP), Cloara Pinheiro (PSD), </w:t>
      </w:r>
      <w:r>
        <w:rPr>
          <w:rFonts w:ascii="Arial" w:hAnsi="Arial" w:cs="Arial"/>
          <w:i/>
          <w:iCs/>
          <w:sz w:val="24"/>
          <w:szCs w:val="24"/>
          <w:lang w:val="pt-PT"/>
        </w:rPr>
        <w:t>Cristina Silvestri (PSDB), Delegado Tito Barichello (UNIÃO), Denian Couto (PODE), Do Carmo (UNIÃO),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Hu</w:t>
      </w:r>
      <w:r>
        <w:rPr>
          <w:rFonts w:ascii="Arial" w:hAnsi="Arial" w:cs="Arial"/>
          <w:i/>
          <w:iCs/>
          <w:sz w:val="24"/>
          <w:szCs w:val="24"/>
          <w:lang w:val="pt-PT"/>
        </w:rPr>
        <w:t>ssein Bakri (PSD), Luciana Rafagnin (PT), Luiz Corti (PSB), Luiz Claudio Romanelli (PSD), Luiz Fernando Guerra (UNIÃO), Mabel Canto (PSDB), Marcel Micheletto (PL), Márcia Huçulak (PSD), Maria Victória (PP), Marli Paulino (SD), Matheus Vermelho (UNIÃO); Moa</w:t>
      </w:r>
      <w:r>
        <w:rPr>
          <w:rFonts w:ascii="Arial" w:hAnsi="Arial" w:cs="Arial"/>
          <w:i/>
          <w:iCs/>
          <w:sz w:val="24"/>
          <w:szCs w:val="24"/>
          <w:lang w:val="pt-PT"/>
        </w:rPr>
        <w:t xml:space="preserve">cyr Fadel (PSD), Nelson Justus (UNIÃO), Ney Leprevost (UNIÃO), Professor Lemos (PT), Reichembach (PSD), Renato Freitas (PT), Requião Filho (PT), Ricardo Arruda (PL), Samuel Dantas (SD), Tercílio Turini (PSD), Thiago Buhrer (UNIÃO), e Tiago Amaral (PSD) </w:t>
      </w:r>
      <w:r>
        <w:rPr>
          <w:rFonts w:ascii="Arial" w:hAnsi="Arial" w:cs="Arial"/>
          <w:b/>
          <w:bCs/>
          <w:i/>
          <w:iCs/>
          <w:sz w:val="24"/>
          <w:szCs w:val="24"/>
          <w:lang w:val="pt-PT"/>
        </w:rPr>
        <w:t>(46</w:t>
      </w:r>
      <w:r>
        <w:rPr>
          <w:rFonts w:ascii="Arial" w:hAnsi="Arial" w:cs="Arial"/>
          <w:b/>
          <w:bCs/>
          <w:i/>
          <w:iCs/>
          <w:sz w:val="24"/>
          <w:szCs w:val="24"/>
          <w:lang w:val="pt-PT"/>
        </w:rPr>
        <w:t xml:space="preserve"> Parlamentares); Deputados ausentes com justificativa: </w:t>
      </w:r>
      <w:r>
        <w:rPr>
          <w:rFonts w:ascii="Arial" w:hAnsi="Arial" w:cs="Arial"/>
          <w:i/>
          <w:iCs/>
          <w:sz w:val="24"/>
          <w:szCs w:val="24"/>
          <w:lang w:val="pt-PT"/>
        </w:rPr>
        <w:t>Cobra Repórter (PSD), conforme art. 97 § 4.º do Regimento Interno; Marcio Pacheco (REP), conforme art. 97 § 4.º do Regimento Interno; Gugu Bueno (PSD), conforme art. 97 § 4.º do Regimento Interno; Dele</w:t>
      </w:r>
      <w:r>
        <w:rPr>
          <w:rFonts w:ascii="Arial" w:hAnsi="Arial" w:cs="Arial"/>
          <w:i/>
          <w:iCs/>
          <w:sz w:val="24"/>
          <w:szCs w:val="24"/>
          <w:lang w:val="pt-PT"/>
        </w:rPr>
        <w:t xml:space="preserve">gado Jacovós (PL), conforme art. 97 § 4.º do Regimento Interno; Paulo Gomes (PP), conforme art. 97 § 4.º do Regimento Interno; e Renato Freitas (PT), conforme art. 97 § 4.º do Regimento Interno </w:t>
      </w:r>
      <w:r>
        <w:rPr>
          <w:rFonts w:ascii="Arial" w:hAnsi="Arial" w:cs="Arial"/>
          <w:b/>
          <w:bCs/>
          <w:i/>
          <w:iCs/>
          <w:sz w:val="24"/>
          <w:szCs w:val="24"/>
          <w:lang w:val="pt-PT"/>
        </w:rPr>
        <w:t>(</w:t>
      </w:r>
      <w:proofErr w:type="gramStart"/>
      <w:r>
        <w:rPr>
          <w:rFonts w:ascii="Arial" w:hAnsi="Arial" w:cs="Arial"/>
          <w:b/>
          <w:bCs/>
          <w:i/>
          <w:iCs/>
          <w:sz w:val="24"/>
          <w:szCs w:val="24"/>
          <w:lang w:val="pt-PT"/>
        </w:rPr>
        <w:t>6</w:t>
      </w:r>
      <w:proofErr w:type="gramEnd"/>
      <w:r>
        <w:rPr>
          <w:rFonts w:ascii="Arial" w:hAnsi="Arial" w:cs="Arial"/>
          <w:b/>
          <w:bCs/>
          <w:i/>
          <w:iCs/>
          <w:sz w:val="24"/>
          <w:szCs w:val="24"/>
          <w:lang w:val="pt-PT"/>
        </w:rPr>
        <w:t xml:space="preserve"> Parlamentares); Deputados ausentes sem justificativa: </w:t>
      </w:r>
      <w:r>
        <w:rPr>
          <w:rFonts w:ascii="Arial" w:hAnsi="Arial" w:cs="Arial"/>
          <w:i/>
          <w:iCs/>
          <w:sz w:val="24"/>
          <w:szCs w:val="24"/>
          <w:lang w:val="pt-PT"/>
        </w:rPr>
        <w:t>Dougl</w:t>
      </w:r>
      <w:r>
        <w:rPr>
          <w:rFonts w:ascii="Arial" w:hAnsi="Arial" w:cs="Arial"/>
          <w:i/>
          <w:iCs/>
          <w:sz w:val="24"/>
          <w:szCs w:val="24"/>
          <w:lang w:val="pt-PT"/>
        </w:rPr>
        <w:t>as Fabrício (CDN), e Soldado Adriano José (PP)</w:t>
      </w:r>
      <w:r>
        <w:rPr>
          <w:rFonts w:ascii="Arial" w:hAnsi="Arial" w:cs="Arial"/>
          <w:b/>
          <w:bCs/>
          <w:i/>
          <w:iCs/>
          <w:sz w:val="24"/>
          <w:szCs w:val="24"/>
          <w:lang w:val="pt-PT"/>
        </w:rPr>
        <w:t xml:space="preserve"> (2 Parlamentares).</w:t>
      </w:r>
      <w:r>
        <w:rPr>
          <w:rFonts w:ascii="Arial" w:hAnsi="Arial" w:cs="Arial"/>
          <w:b/>
          <w:bCs/>
          <w:sz w:val="24"/>
          <w:szCs w:val="24"/>
          <w:lang w:val="pt-PT"/>
        </w:rPr>
        <w:t>]</w:t>
      </w:r>
    </w:p>
    <w:p w:rsidR="009C43C0" w:rsidRDefault="00281E05">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9C43C0" w:rsidRDefault="00281E0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798/2023</w:t>
      </w:r>
      <w:r>
        <w:rPr>
          <w:rFonts w:ascii="Arial" w:hAnsi="Arial" w:cs="Arial"/>
          <w:b/>
          <w:sz w:val="24"/>
          <w:szCs w:val="24"/>
        </w:rPr>
        <w:t xml:space="preserve">, </w:t>
      </w:r>
      <w:r>
        <w:rPr>
          <w:rFonts w:ascii="Arial" w:hAnsi="Arial" w:cs="Arial"/>
          <w:sz w:val="24"/>
          <w:szCs w:val="24"/>
        </w:rPr>
        <w:t>do Deputado</w:t>
      </w:r>
      <w:r>
        <w:rPr>
          <w:rFonts w:ascii="Arial" w:hAnsi="Arial" w:cs="Arial"/>
          <w:sz w:val="24"/>
          <w:szCs w:val="24"/>
        </w:rPr>
        <w:t xml:space="preserve">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Instituto Anjo Azul, com sede no município de Curitiba; </w:t>
      </w:r>
      <w:r>
        <w:rPr>
          <w:rFonts w:ascii="Arial" w:hAnsi="Arial" w:cs="Arial"/>
          <w:b/>
          <w:sz w:val="24"/>
          <w:szCs w:val="24"/>
        </w:rPr>
        <w:t xml:space="preserve">Autuado sob o n.º </w:t>
      </w:r>
      <w:r>
        <w:rPr>
          <w:rFonts w:ascii="Arial" w:hAnsi="Arial" w:cs="Arial"/>
          <w:b/>
          <w:sz w:val="24"/>
          <w:szCs w:val="24"/>
          <w:u w:val="single"/>
        </w:rPr>
        <w:t>799/2023</w:t>
      </w:r>
      <w:r>
        <w:rPr>
          <w:rFonts w:ascii="Arial" w:hAnsi="Arial" w:cs="Arial"/>
          <w:b/>
          <w:sz w:val="24"/>
          <w:szCs w:val="24"/>
        </w:rPr>
        <w:t xml:space="preserve">, </w:t>
      </w:r>
      <w:r>
        <w:rPr>
          <w:rFonts w:ascii="Arial" w:hAnsi="Arial" w:cs="Arial"/>
          <w:sz w:val="24"/>
          <w:szCs w:val="24"/>
        </w:rPr>
        <w:t xml:space="preserve">dos Deputados Renato Freitas, Ana Júlia, Luciana </w:t>
      </w:r>
      <w:proofErr w:type="spellStart"/>
      <w:r>
        <w:rPr>
          <w:rFonts w:ascii="Arial" w:hAnsi="Arial" w:cs="Arial"/>
          <w:sz w:val="24"/>
          <w:szCs w:val="24"/>
        </w:rPr>
        <w:t>Rafagnin</w:t>
      </w:r>
      <w:proofErr w:type="spellEnd"/>
      <w:r>
        <w:rPr>
          <w:rFonts w:ascii="Arial" w:hAnsi="Arial" w:cs="Arial"/>
          <w:sz w:val="24"/>
          <w:szCs w:val="24"/>
        </w:rPr>
        <w:t xml:space="preserve">, Arilson </w:t>
      </w:r>
      <w:proofErr w:type="spellStart"/>
      <w:r>
        <w:rPr>
          <w:rFonts w:ascii="Arial" w:hAnsi="Arial" w:cs="Arial"/>
          <w:sz w:val="24"/>
          <w:szCs w:val="24"/>
        </w:rPr>
        <w:t>Chiorato</w:t>
      </w:r>
      <w:proofErr w:type="spellEnd"/>
      <w:r>
        <w:rPr>
          <w:rFonts w:ascii="Arial" w:hAnsi="Arial" w:cs="Arial"/>
          <w:sz w:val="24"/>
          <w:szCs w:val="24"/>
        </w:rPr>
        <w:t xml:space="preserve">, Doutor Antenor e </w:t>
      </w:r>
      <w:proofErr w:type="spellStart"/>
      <w:r>
        <w:rPr>
          <w:rFonts w:ascii="Arial" w:hAnsi="Arial" w:cs="Arial"/>
          <w:sz w:val="24"/>
          <w:szCs w:val="24"/>
        </w:rPr>
        <w:t>Goura</w:t>
      </w:r>
      <w:proofErr w:type="spellEnd"/>
      <w:r>
        <w:rPr>
          <w:rFonts w:ascii="Arial" w:hAnsi="Arial" w:cs="Arial"/>
          <w:sz w:val="24"/>
          <w:szCs w:val="24"/>
        </w:rPr>
        <w:t>,</w:t>
      </w:r>
      <w:r>
        <w:rPr>
          <w:rFonts w:ascii="Arial" w:hAnsi="Arial" w:cs="Arial"/>
          <w:sz w:val="24"/>
          <w:szCs w:val="24"/>
        </w:rPr>
        <w:t xml:space="preserve"> que dispõe sobre a vedação do corte de fornecimento de serviço de água e energia elétrica por motivo de inadimplemento, quando o contratante for pessoa de baixa renda; </w:t>
      </w:r>
      <w:r>
        <w:rPr>
          <w:rFonts w:ascii="Arial" w:hAnsi="Arial" w:cs="Arial"/>
          <w:b/>
          <w:sz w:val="24"/>
          <w:szCs w:val="24"/>
        </w:rPr>
        <w:t xml:space="preserve">Autuado sob o n.º </w:t>
      </w:r>
      <w:r>
        <w:rPr>
          <w:rFonts w:ascii="Arial" w:hAnsi="Arial" w:cs="Arial"/>
          <w:b/>
          <w:sz w:val="24"/>
          <w:szCs w:val="24"/>
          <w:u w:val="single"/>
        </w:rPr>
        <w:t>800/2023</w:t>
      </w:r>
      <w:r>
        <w:rPr>
          <w:rFonts w:ascii="Arial" w:hAnsi="Arial" w:cs="Arial"/>
          <w:b/>
          <w:sz w:val="24"/>
          <w:szCs w:val="24"/>
        </w:rPr>
        <w:t xml:space="preserve">, </w:t>
      </w:r>
      <w:r>
        <w:rPr>
          <w:rFonts w:ascii="Arial" w:hAnsi="Arial" w:cs="Arial"/>
          <w:sz w:val="24"/>
          <w:szCs w:val="24"/>
        </w:rPr>
        <w:t xml:space="preserve">do Deputado Thiago </w:t>
      </w:r>
      <w:proofErr w:type="spellStart"/>
      <w:r>
        <w:rPr>
          <w:rFonts w:ascii="Arial" w:hAnsi="Arial" w:cs="Arial"/>
          <w:sz w:val="24"/>
          <w:szCs w:val="24"/>
        </w:rPr>
        <w:t>Buhrer</w:t>
      </w:r>
      <w:proofErr w:type="spellEnd"/>
      <w:r>
        <w:rPr>
          <w:rFonts w:ascii="Arial" w:hAnsi="Arial" w:cs="Arial"/>
          <w:sz w:val="24"/>
          <w:szCs w:val="24"/>
        </w:rPr>
        <w:t>, que dispõe sobre a inserção no c</w:t>
      </w:r>
      <w:r>
        <w:rPr>
          <w:rFonts w:ascii="Arial" w:hAnsi="Arial" w:cs="Arial"/>
          <w:sz w:val="24"/>
          <w:szCs w:val="24"/>
        </w:rPr>
        <w:t xml:space="preserve">alendário oficial de eventos do Estado do Paraná da Taça Paraná de Voleibol; </w:t>
      </w:r>
      <w:r>
        <w:rPr>
          <w:rFonts w:ascii="Arial" w:hAnsi="Arial" w:cs="Arial"/>
          <w:b/>
          <w:sz w:val="24"/>
          <w:szCs w:val="24"/>
        </w:rPr>
        <w:t xml:space="preserve">Autuado sob o n.º </w:t>
      </w:r>
      <w:r>
        <w:rPr>
          <w:rFonts w:ascii="Arial" w:hAnsi="Arial" w:cs="Arial"/>
          <w:b/>
          <w:sz w:val="24"/>
          <w:szCs w:val="24"/>
          <w:u w:val="single"/>
        </w:rPr>
        <w:t>801/2023</w:t>
      </w:r>
      <w:r>
        <w:rPr>
          <w:rFonts w:ascii="Arial" w:hAnsi="Arial" w:cs="Arial"/>
          <w:b/>
          <w:sz w:val="24"/>
          <w:szCs w:val="24"/>
        </w:rPr>
        <w:t xml:space="preserve">, </w:t>
      </w:r>
      <w:r>
        <w:rPr>
          <w:rFonts w:ascii="Arial" w:hAnsi="Arial" w:cs="Arial"/>
          <w:sz w:val="24"/>
          <w:szCs w:val="24"/>
        </w:rPr>
        <w:t>do Deputado Delegado Tito Barichello, que dispõe sobre a regulamentação do uso de imagens e fotografias de crianças e adolescentes por tatuadores no Es</w:t>
      </w:r>
      <w:r>
        <w:rPr>
          <w:rFonts w:ascii="Arial" w:hAnsi="Arial" w:cs="Arial"/>
          <w:sz w:val="24"/>
          <w:szCs w:val="24"/>
        </w:rPr>
        <w:t xml:space="preserve">tado do Paraná; </w:t>
      </w:r>
      <w:r>
        <w:rPr>
          <w:rFonts w:ascii="Arial" w:hAnsi="Arial" w:cs="Arial"/>
          <w:b/>
          <w:sz w:val="24"/>
          <w:szCs w:val="24"/>
        </w:rPr>
        <w:t xml:space="preserve">Autuado sob o n.º </w:t>
      </w:r>
      <w:r>
        <w:rPr>
          <w:rFonts w:ascii="Arial" w:hAnsi="Arial" w:cs="Arial"/>
          <w:b/>
          <w:sz w:val="24"/>
          <w:szCs w:val="24"/>
          <w:u w:val="single"/>
        </w:rPr>
        <w:t>802/2023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que dispõe sobre a criação do Selo Empresa Amiga do Consumidor; </w:t>
      </w:r>
      <w:r>
        <w:rPr>
          <w:rFonts w:ascii="Arial" w:hAnsi="Arial" w:cs="Arial"/>
          <w:b/>
          <w:sz w:val="24"/>
          <w:szCs w:val="24"/>
        </w:rPr>
        <w:t xml:space="preserve">Autuado sob o n.º </w:t>
      </w:r>
      <w:r>
        <w:rPr>
          <w:rFonts w:ascii="Arial" w:hAnsi="Arial" w:cs="Arial"/>
          <w:b/>
          <w:sz w:val="24"/>
          <w:szCs w:val="24"/>
          <w:u w:val="single"/>
        </w:rPr>
        <w:t>803/2023</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que cria a Campanha Estadual de Conscientização sobre a Segurança </w:t>
      </w:r>
      <w:r>
        <w:rPr>
          <w:rFonts w:ascii="Arial" w:hAnsi="Arial" w:cs="Arial"/>
          <w:sz w:val="24"/>
          <w:szCs w:val="24"/>
        </w:rPr>
        <w:t>Digital, para promover o uso seguro e responsável da Tecnologia.</w:t>
      </w:r>
    </w:p>
    <w:p w:rsidR="009C43C0" w:rsidRDefault="00281E05">
      <w:pPr>
        <w:spacing w:before="113" w:after="113" w:line="360" w:lineRule="auto"/>
        <w:jc w:val="both"/>
      </w:pPr>
      <w:r>
        <w:rPr>
          <w:rFonts w:ascii="Arial" w:hAnsi="Arial" w:cs="Arial"/>
          <w:b/>
          <w:sz w:val="24"/>
          <w:szCs w:val="24"/>
        </w:rPr>
        <w:t>Projetos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4/2023</w:t>
      </w:r>
      <w:r>
        <w:rPr>
          <w:rFonts w:ascii="Arial" w:hAnsi="Arial" w:cs="Arial"/>
          <w:b/>
          <w:sz w:val="24"/>
          <w:szCs w:val="24"/>
        </w:rPr>
        <w:t xml:space="preserve">, </w:t>
      </w:r>
      <w:r>
        <w:rPr>
          <w:rFonts w:ascii="Arial" w:hAnsi="Arial" w:cs="Arial"/>
          <w:sz w:val="24"/>
          <w:szCs w:val="24"/>
        </w:rPr>
        <w:t xml:space="preserve">da Comissão Executiva, que homologa o </w:t>
      </w:r>
      <w:r>
        <w:rPr>
          <w:rFonts w:ascii="Arial" w:hAnsi="Arial" w:cs="Arial"/>
          <w:sz w:val="24"/>
          <w:szCs w:val="24"/>
        </w:rPr>
        <w:t>Decreto do Poder Executivo n.º 3435, que altera o regulamento do Imposto Sobre Operações Relativas à Circulação de Mercadorias e Sobre Prestações de Serviços de Transporte Interestadual e Intermunicipal e de Comunicação.</w:t>
      </w:r>
    </w:p>
    <w:p w:rsidR="009C43C0" w:rsidRDefault="00281E05">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9C43C0" w:rsidRDefault="00281E0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w:t>
      </w:r>
      <w:r>
        <w:rPr>
          <w:rFonts w:ascii="Arial" w:hAnsi="Arial" w:cs="Arial"/>
          <w:sz w:val="24"/>
          <w:szCs w:val="24"/>
        </w:rPr>
        <w:t>Pela Ordem.</w:t>
      </w:r>
    </w:p>
    <w:p w:rsidR="009C43C0" w:rsidRDefault="00281E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Hussein.</w:t>
      </w:r>
    </w:p>
    <w:p w:rsidR="009C43C0" w:rsidRDefault="00281E0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Temos alguns Projetos importantes de doação ainda a municípios, que fazem diferença na vida dos municípios. Queria fazer mais uma vez a solicitação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que ainda estão nos seus gabinetes, suas assessorias. Estamos com 24 Deputados aq</w:t>
      </w:r>
      <w:r>
        <w:rPr>
          <w:rFonts w:ascii="Arial" w:hAnsi="Arial" w:cs="Arial"/>
          <w:sz w:val="24"/>
          <w:szCs w:val="24"/>
        </w:rPr>
        <w:t>ui ainda e o quórum mínimo é 27, que pudessem estar presentes para que possamos ter essa presença.</w:t>
      </w:r>
    </w:p>
    <w:p w:rsidR="009C43C0" w:rsidRDefault="00281E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Lemos.</w:t>
      </w:r>
    </w:p>
    <w:p w:rsidR="009C43C0" w:rsidRDefault="00281E05">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Quero mais uma vez cumprimentar os Deputados e Dep</w:t>
      </w:r>
      <w:r>
        <w:rPr>
          <w:rFonts w:ascii="Arial" w:hAnsi="Arial" w:cs="Arial"/>
          <w:sz w:val="24"/>
          <w:szCs w:val="24"/>
        </w:rPr>
        <w:t xml:space="preserve">utadas, cumprimentar a população que acompanha a nossa Sessão e reforçar um convite aqui para uma sessão especial que convocamos em parceria com o Deputado Hussein </w:t>
      </w:r>
      <w:proofErr w:type="spellStart"/>
      <w:r>
        <w:rPr>
          <w:rFonts w:ascii="Arial" w:hAnsi="Arial" w:cs="Arial"/>
          <w:sz w:val="24"/>
          <w:szCs w:val="24"/>
        </w:rPr>
        <w:t>Bakri</w:t>
      </w:r>
      <w:proofErr w:type="spellEnd"/>
      <w:r>
        <w:rPr>
          <w:rFonts w:ascii="Arial" w:hAnsi="Arial" w:cs="Arial"/>
          <w:sz w:val="24"/>
          <w:szCs w:val="24"/>
        </w:rPr>
        <w:t xml:space="preserve">. O Deputado Hussein </w:t>
      </w:r>
      <w:proofErr w:type="spellStart"/>
      <w:r>
        <w:rPr>
          <w:rFonts w:ascii="Arial" w:hAnsi="Arial" w:cs="Arial"/>
          <w:sz w:val="24"/>
          <w:szCs w:val="24"/>
        </w:rPr>
        <w:t>Bakri</w:t>
      </w:r>
      <w:proofErr w:type="spellEnd"/>
      <w:r>
        <w:rPr>
          <w:rFonts w:ascii="Arial" w:hAnsi="Arial" w:cs="Arial"/>
          <w:sz w:val="24"/>
          <w:szCs w:val="24"/>
        </w:rPr>
        <w:t xml:space="preserve"> é o nosso Presidente da Comissão de Educação. Estou presidin</w:t>
      </w:r>
      <w:r>
        <w:rPr>
          <w:rFonts w:ascii="Arial" w:hAnsi="Arial" w:cs="Arial"/>
          <w:sz w:val="24"/>
          <w:szCs w:val="24"/>
        </w:rPr>
        <w:t xml:space="preserve">do a Comissão de Direitos Humanos e teremos, então, na próxima terça-feira, dia 3, às 9 horas, aqui, neste Plenário, uma Sessão Especial de Abertura da </w:t>
      </w:r>
      <w:proofErr w:type="spellStart"/>
      <w:r>
        <w:rPr>
          <w:rFonts w:ascii="Arial" w:hAnsi="Arial" w:cs="Arial"/>
          <w:sz w:val="24"/>
          <w:szCs w:val="24"/>
        </w:rPr>
        <w:t>Conae</w:t>
      </w:r>
      <w:proofErr w:type="spellEnd"/>
      <w:r>
        <w:rPr>
          <w:rFonts w:ascii="Arial" w:hAnsi="Arial" w:cs="Arial"/>
          <w:sz w:val="24"/>
          <w:szCs w:val="24"/>
        </w:rPr>
        <w:t xml:space="preserve">, que é a Conferência Nacional de Educação. Vamos trabalhar, aqui, a etapa Paraná. Teremos, então, </w:t>
      </w:r>
      <w:r>
        <w:rPr>
          <w:rFonts w:ascii="Arial" w:hAnsi="Arial" w:cs="Arial"/>
          <w:sz w:val="24"/>
          <w:szCs w:val="24"/>
        </w:rPr>
        <w:t>do dia 20 de outubro ao dia 29 de outubro as conferências regionais, nos 32 núcleos de educação, com a presença de pais, de estudantes, de profissionais de educação, da comunidade em geral, debatendo os rumos da educação nos municípios, no Paraná e no Bras</w:t>
      </w:r>
      <w:r>
        <w:rPr>
          <w:rFonts w:ascii="Arial" w:hAnsi="Arial" w:cs="Arial"/>
          <w:sz w:val="24"/>
          <w:szCs w:val="24"/>
        </w:rPr>
        <w:t>il. A etapa estadual acontecerá em Curitiba nos dias 28 e 29 de novembro. Também teremos a etapa nacional no final de janeiro, em Brasília. É a construção de um projeto que será encaminhado pelo Presidente da República criando, então, um novo Plano Naciona</w:t>
      </w:r>
      <w:r>
        <w:rPr>
          <w:rFonts w:ascii="Arial" w:hAnsi="Arial" w:cs="Arial"/>
          <w:sz w:val="24"/>
          <w:szCs w:val="24"/>
        </w:rPr>
        <w:t xml:space="preserve">l de Educação para os próximos 10 anos no Brasil. Fica o convite, o reforço para que todos e todas possam participar. A população em geral está convidada para o dia 3 de outubro, </w:t>
      </w:r>
      <w:r>
        <w:rPr>
          <w:rFonts w:ascii="Arial" w:hAnsi="Arial" w:cs="Arial"/>
          <w:sz w:val="24"/>
          <w:szCs w:val="24"/>
          <w:shd w:val="clear" w:color="auto" w:fill="FFFFFF"/>
        </w:rPr>
        <w:t xml:space="preserve">às 9 horas da manhã, essa sessão especial da </w:t>
      </w:r>
      <w:proofErr w:type="spellStart"/>
      <w:r>
        <w:rPr>
          <w:rFonts w:ascii="Arial" w:hAnsi="Arial" w:cs="Arial"/>
          <w:sz w:val="24"/>
          <w:szCs w:val="24"/>
          <w:shd w:val="clear" w:color="auto" w:fill="FFFFFF"/>
        </w:rPr>
        <w:t>Conae</w:t>
      </w:r>
      <w:proofErr w:type="spellEnd"/>
      <w:r>
        <w:rPr>
          <w:rFonts w:ascii="Arial" w:hAnsi="Arial" w:cs="Arial"/>
          <w:sz w:val="24"/>
          <w:szCs w:val="24"/>
          <w:shd w:val="clear" w:color="auto" w:fill="FFFFFF"/>
        </w:rPr>
        <w:t xml:space="preserve"> aqui na Assembleia.</w:t>
      </w:r>
    </w:p>
    <w:p w:rsidR="009C43C0" w:rsidRDefault="00281E05">
      <w:pPr>
        <w:spacing w:before="113" w:after="113" w:line="360" w:lineRule="auto"/>
        <w:jc w:val="both"/>
      </w:pPr>
      <w:proofErr w:type="gramStart"/>
      <w:r>
        <w:rPr>
          <w:rFonts w:ascii="Arial" w:hAnsi="Arial" w:cs="Arial"/>
          <w:b/>
          <w:bCs/>
          <w:sz w:val="24"/>
          <w:szCs w:val="24"/>
          <w:shd w:val="clear" w:color="auto" w:fill="FFFFFF"/>
        </w:rPr>
        <w:t>SR.</w:t>
      </w:r>
      <w:proofErr w:type="gramEnd"/>
      <w:r>
        <w:rPr>
          <w:rFonts w:ascii="Arial" w:hAnsi="Arial" w:cs="Arial"/>
          <w:b/>
          <w:bCs/>
          <w:sz w:val="24"/>
          <w:szCs w:val="24"/>
          <w:shd w:val="clear" w:color="auto" w:fill="FFFFFF"/>
        </w:rPr>
        <w:t xml:space="preserve"> PR</w:t>
      </w:r>
      <w:r>
        <w:rPr>
          <w:rFonts w:ascii="Arial" w:hAnsi="Arial" w:cs="Arial"/>
          <w:b/>
          <w:bCs/>
          <w:sz w:val="24"/>
          <w:szCs w:val="24"/>
          <w:shd w:val="clear" w:color="auto" w:fill="FFFFFF"/>
        </w:rPr>
        <w:t xml:space="preserve">ESIDENTE (Deputado Ademar </w:t>
      </w:r>
      <w:proofErr w:type="spellStart"/>
      <w:r>
        <w:rPr>
          <w:rFonts w:ascii="Arial" w:hAnsi="Arial" w:cs="Arial"/>
          <w:b/>
          <w:bCs/>
          <w:sz w:val="24"/>
          <w:szCs w:val="24"/>
          <w:shd w:val="clear" w:color="auto" w:fill="FFFFFF"/>
        </w:rPr>
        <w:t>Traiano</w:t>
      </w:r>
      <w:proofErr w:type="spellEnd"/>
      <w:r>
        <w:rPr>
          <w:rFonts w:ascii="Arial" w:hAnsi="Arial" w:cs="Arial"/>
          <w:b/>
          <w:bCs/>
          <w:sz w:val="24"/>
          <w:szCs w:val="24"/>
          <w:shd w:val="clear" w:color="auto" w:fill="FFFFFF"/>
        </w:rPr>
        <w:t xml:space="preserve"> - PSD): </w:t>
      </w:r>
      <w:r>
        <w:rPr>
          <w:rFonts w:ascii="Arial" w:hAnsi="Arial" w:cs="Arial"/>
          <w:b/>
          <w:bCs/>
          <w:sz w:val="24"/>
          <w:szCs w:val="24"/>
          <w:shd w:val="clear" w:color="auto" w:fill="FFFFFF"/>
        </w:rPr>
        <w:t>Passamos aos Itens da pauta.</w:t>
      </w:r>
      <w:r>
        <w:rPr>
          <w:rFonts w:ascii="Arial" w:hAnsi="Arial" w:cs="Arial"/>
          <w:b/>
          <w:bCs/>
          <w:sz w:val="24"/>
          <w:szCs w:val="24"/>
          <w:shd w:val="clear" w:color="auto" w:fill="FFFFFF"/>
        </w:rPr>
        <w:t xml:space="preserve"> </w:t>
      </w:r>
      <w:r>
        <w:rPr>
          <w:rFonts w:ascii="Arial" w:hAnsi="Arial" w:cs="Arial"/>
          <w:sz w:val="24"/>
          <w:szCs w:val="24"/>
          <w:shd w:val="clear" w:color="auto" w:fill="FFFFFF"/>
        </w:rPr>
        <w:t>Temos duas Redações Finais.</w:t>
      </w:r>
    </w:p>
    <w:p w:rsidR="009C43C0" w:rsidRDefault="00281E05">
      <w:pPr>
        <w:spacing w:before="113" w:after="113" w:line="360" w:lineRule="auto"/>
        <w:jc w:val="center"/>
      </w:pPr>
      <w:r>
        <w:rPr>
          <w:rFonts w:ascii="Arial" w:eastAsia="Arial" w:hAnsi="Arial" w:cs="Arial"/>
          <w:b/>
          <w:sz w:val="24"/>
          <w:szCs w:val="24"/>
          <w:shd w:val="clear" w:color="auto" w:fill="FFFFFF"/>
        </w:rPr>
        <w:t>(Procedeu-se à votação simbólica e em bloco das Redações Finais.</w:t>
      </w:r>
      <w:proofErr w:type="gramStart"/>
      <w:r>
        <w:rPr>
          <w:rFonts w:ascii="Arial" w:eastAsia="Arial" w:hAnsi="Arial" w:cs="Arial"/>
          <w:b/>
          <w:sz w:val="24"/>
          <w:szCs w:val="24"/>
          <w:shd w:val="clear" w:color="auto" w:fill="FFFFFF"/>
        </w:rPr>
        <w:t>)</w:t>
      </w:r>
      <w:proofErr w:type="gramEnd"/>
    </w:p>
    <w:p w:rsidR="009C43C0" w:rsidRDefault="00281E05">
      <w:pPr>
        <w:spacing w:before="113" w:after="113" w:line="360" w:lineRule="auto"/>
        <w:jc w:val="both"/>
      </w:pPr>
      <w:r>
        <w:rPr>
          <w:rFonts w:ascii="Arial" w:eastAsia="Arial" w:hAnsi="Arial" w:cs="Arial"/>
          <w:b/>
          <w:sz w:val="24"/>
          <w:szCs w:val="24"/>
          <w:u w:val="single"/>
          <w:shd w:val="clear" w:color="auto" w:fill="FFFFFF"/>
        </w:rPr>
        <w:t>ITEM 1</w:t>
      </w:r>
      <w:r>
        <w:rPr>
          <w:rFonts w:ascii="Arial" w:eastAsia="Arial" w:hAnsi="Arial" w:cs="Arial"/>
          <w:b/>
          <w:sz w:val="24"/>
          <w:szCs w:val="24"/>
          <w:shd w:val="clear" w:color="auto" w:fill="FFFFFF"/>
        </w:rPr>
        <w:t xml:space="preserve"> –</w:t>
      </w:r>
      <w:r>
        <w:rPr>
          <w:rFonts w:ascii="Arial" w:hAnsi="Arial"/>
          <w:sz w:val="24"/>
          <w:szCs w:val="24"/>
          <w:shd w:val="clear" w:color="auto" w:fill="FFFFFF"/>
        </w:rPr>
        <w:t xml:space="preserve"> </w:t>
      </w:r>
      <w:r>
        <w:rPr>
          <w:rFonts w:ascii="Arial" w:hAnsi="Arial" w:cs="Arial"/>
          <w:sz w:val="24"/>
          <w:szCs w:val="24"/>
          <w:shd w:val="clear" w:color="auto" w:fill="FFFFFF"/>
        </w:rPr>
        <w:t xml:space="preserve">Redação Final do Projeto de Lei n.º 257/2021, de autoria do Poder Executivo, </w:t>
      </w:r>
      <w:r>
        <w:rPr>
          <w:rFonts w:ascii="Arial" w:hAnsi="Arial" w:cs="Arial"/>
          <w:sz w:val="24"/>
          <w:szCs w:val="24"/>
          <w:shd w:val="clear" w:color="auto" w:fill="FFFFFF"/>
        </w:rPr>
        <w:t>Mensagem n.º 47/2021, que dispõe sobre a gra</w:t>
      </w:r>
      <w:r>
        <w:rPr>
          <w:rFonts w:ascii="Arial" w:hAnsi="Arial" w:cs="Arial"/>
          <w:sz w:val="24"/>
          <w:szCs w:val="24"/>
        </w:rPr>
        <w:t xml:space="preserve">tuidade ou desconto na aquisição de bilhetes de passagem de transporte em linhas coletivas intermunicipais </w:t>
      </w:r>
      <w:proofErr w:type="gramStart"/>
      <w:r>
        <w:rPr>
          <w:rFonts w:ascii="Arial" w:hAnsi="Arial" w:cs="Arial"/>
          <w:sz w:val="24"/>
          <w:szCs w:val="24"/>
        </w:rPr>
        <w:t>as</w:t>
      </w:r>
      <w:proofErr w:type="gramEnd"/>
      <w:r>
        <w:rPr>
          <w:rFonts w:ascii="Arial" w:hAnsi="Arial" w:cs="Arial"/>
          <w:sz w:val="24"/>
          <w:szCs w:val="24"/>
        </w:rPr>
        <w:t xml:space="preserve"> pessoas idosas que cumpram os requisitos estabelecidos em lei e dá outras providências.</w:t>
      </w:r>
    </w:p>
    <w:p w:rsidR="009C43C0" w:rsidRDefault="00281E05">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Redaç</w:t>
      </w:r>
      <w:r>
        <w:rPr>
          <w:rFonts w:ascii="Arial" w:hAnsi="Arial" w:cs="Arial"/>
          <w:sz w:val="24"/>
          <w:szCs w:val="24"/>
        </w:rPr>
        <w:t>ão Final do Projeto de Lei n.º 336/2023, de autoria da Deputada Marli Paulino, que dispõe sobre a inserção no calendário oficial de eventos do Estado do Paraná a Festa da Uva de Colombo.</w:t>
      </w:r>
    </w:p>
    <w:p w:rsidR="009C43C0" w:rsidRDefault="00281E05">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9C43C0" w:rsidRDefault="00281E05">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3.ª </w:t>
      </w:r>
      <w:r>
        <w:rPr>
          <w:rFonts w:ascii="Arial" w:hAnsi="Arial" w:cs="Arial"/>
          <w:sz w:val="24"/>
          <w:szCs w:val="24"/>
        </w:rPr>
        <w:t xml:space="preserve">Discussão do Projeto de Lei n.º 75/2023, de autoria do Deputado Evandro Araújo e da Deputada Maria Victoria, que denomina a PR-455, no trecho que liga Marialva a </w:t>
      </w:r>
      <w:proofErr w:type="spellStart"/>
      <w:r>
        <w:rPr>
          <w:rFonts w:ascii="Arial" w:hAnsi="Arial" w:cs="Arial"/>
          <w:sz w:val="24"/>
          <w:szCs w:val="24"/>
        </w:rPr>
        <w:t>Aquidaban</w:t>
      </w:r>
      <w:proofErr w:type="spellEnd"/>
      <w:r>
        <w:rPr>
          <w:rFonts w:ascii="Arial" w:hAnsi="Arial" w:cs="Arial"/>
          <w:sz w:val="24"/>
          <w:szCs w:val="24"/>
        </w:rPr>
        <w:t xml:space="preserve">, como Rodovia Agostinho </w:t>
      </w:r>
      <w:proofErr w:type="spellStart"/>
      <w:r>
        <w:rPr>
          <w:rFonts w:ascii="Arial" w:hAnsi="Arial" w:cs="Arial"/>
          <w:sz w:val="24"/>
          <w:szCs w:val="24"/>
        </w:rPr>
        <w:t>Garbugio</w:t>
      </w:r>
      <w:proofErr w:type="spellEnd"/>
      <w:r>
        <w:rPr>
          <w:rFonts w:ascii="Arial" w:hAnsi="Arial" w:cs="Arial"/>
          <w:sz w:val="24"/>
          <w:szCs w:val="24"/>
        </w:rPr>
        <w:t>. Pareceres favoráveis da CCJ e Comissão de Obras Pú</w:t>
      </w:r>
      <w:r>
        <w:rPr>
          <w:rFonts w:ascii="Arial" w:hAnsi="Arial" w:cs="Arial"/>
          <w:sz w:val="24"/>
          <w:szCs w:val="24"/>
        </w:rPr>
        <w:t>blicas, Transportes e Comunicação. Substitutivo geral de Plenário com parecer favorável da CCJ.</w:t>
      </w:r>
      <w:r>
        <w:rPr>
          <w:rFonts w:ascii="Arial" w:hAnsi="Arial"/>
          <w:sz w:val="24"/>
          <w:szCs w:val="24"/>
        </w:rPr>
        <w:t xml:space="preserve"> Vamos apreciar neste turno Substitutivo Geral aprovado em 2.ª Discussão. Em discussão. Em votação. Votando.</w:t>
      </w:r>
    </w:p>
    <w:p w:rsidR="009C43C0" w:rsidRDefault="00281E0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 xml:space="preserve">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Ainda pendente o voto do Deputado </w:t>
      </w:r>
      <w:proofErr w:type="spellStart"/>
      <w:r>
        <w:rPr>
          <w:rFonts w:ascii="Arial" w:hAnsi="Arial"/>
          <w:sz w:val="24"/>
          <w:szCs w:val="24"/>
        </w:rPr>
        <w:t>Reichembach</w:t>
      </w:r>
      <w:proofErr w:type="spellEnd"/>
      <w:r>
        <w:rPr>
          <w:rFonts w:ascii="Arial" w:hAnsi="Arial"/>
          <w:sz w:val="24"/>
          <w:szCs w:val="24"/>
        </w:rPr>
        <w:t xml:space="preserve">.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Curi,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w:t>
      </w:r>
      <w:r>
        <w:rPr>
          <w:rFonts w:ascii="Arial" w:hAnsi="Arial" w:cs="Arial"/>
          <w:i/>
          <w:sz w:val="24"/>
          <w:szCs w:val="24"/>
        </w:rPr>
        <w:t>nian</w:t>
      </w:r>
      <w:proofErr w:type="spellEnd"/>
      <w:r>
        <w:rPr>
          <w:rFonts w:ascii="Arial" w:hAnsi="Arial" w:cs="Arial"/>
          <w:i/>
          <w:sz w:val="24"/>
          <w:szCs w:val="24"/>
        </w:rPr>
        <w:t xml:space="preserve"> Couto, Do Carmo, Evandro Araújo,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Marcel Micheletto, Marcia Huçulak, Maria Victoria, Moacyr Fadel, Nelson Justus, Pr</w:t>
      </w:r>
      <w:r>
        <w:rPr>
          <w:rFonts w:ascii="Arial" w:hAnsi="Arial" w:cs="Arial"/>
          <w:i/>
          <w:sz w:val="24"/>
          <w:szCs w:val="24"/>
        </w:rPr>
        <w:t xml:space="preserve">ofessor Lemos,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Cobra Repórter, Del. </w:t>
      </w:r>
      <w:proofErr w:type="spellStart"/>
      <w:r>
        <w:rPr>
          <w:rFonts w:ascii="Arial" w:hAnsi="Arial" w:cs="Arial"/>
          <w:i/>
          <w:sz w:val="24"/>
          <w:szCs w:val="24"/>
        </w:rPr>
        <w:t>Jacovós</w:t>
      </w:r>
      <w:proofErr w:type="spellEnd"/>
      <w:r>
        <w:rPr>
          <w:rFonts w:ascii="Arial" w:hAnsi="Arial" w:cs="Arial"/>
          <w:i/>
          <w:sz w:val="24"/>
          <w:szCs w:val="24"/>
        </w:rPr>
        <w:t>, Del. Tito Barichello,</w:t>
      </w:r>
      <w:r>
        <w:rPr>
          <w:rFonts w:ascii="Arial" w:hAnsi="Arial" w:cs="Arial"/>
          <w:i/>
          <w:sz w:val="24"/>
          <w:szCs w:val="24"/>
        </w:rPr>
        <w:t xml:space="preserve"> Douglas Fabrício, Dr. Antenor, Fabio Oliveira,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Marli Paulino,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Soldado Adriano José e Tiago Amaral (23 Deputados).] </w:t>
      </w:r>
      <w:r>
        <w:rPr>
          <w:rFonts w:ascii="Arial" w:hAnsi="Arial" w:cs="Arial"/>
          <w:sz w:val="24"/>
          <w:szCs w:val="24"/>
        </w:rPr>
        <w:t xml:space="preserve">Com </w:t>
      </w:r>
      <w:r>
        <w:rPr>
          <w:rFonts w:ascii="Arial" w:hAnsi="Arial" w:cs="Arial"/>
          <w:sz w:val="24"/>
          <w:szCs w:val="24"/>
        </w:rPr>
        <w:t xml:space="preserve">31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b/>
          <w:bCs/>
          <w:sz w:val="24"/>
          <w:szCs w:val="24"/>
        </w:rPr>
        <w:t>o Substitutivo.</w:t>
      </w:r>
    </w:p>
    <w:p w:rsidR="009C43C0" w:rsidRDefault="00281E0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proofErr w:type="gramStart"/>
      <w:r>
        <w:rPr>
          <w:rFonts w:ascii="Arial" w:hAnsi="Arial"/>
          <w:sz w:val="24"/>
          <w:szCs w:val="24"/>
        </w:rPr>
        <w:t xml:space="preserve"> </w:t>
      </w:r>
      <w:r>
        <w:rPr>
          <w:rFonts w:ascii="Arial" w:hAnsi="Arial"/>
          <w:sz w:val="24"/>
          <w:szCs w:val="24"/>
        </w:rPr>
        <w:t xml:space="preserve"> </w:t>
      </w:r>
      <w:proofErr w:type="gramEnd"/>
      <w:r>
        <w:rPr>
          <w:rFonts w:ascii="Arial" w:hAnsi="Arial" w:cs="Arial"/>
          <w:sz w:val="24"/>
          <w:szCs w:val="24"/>
        </w:rPr>
        <w:t>2.ª Discussão do Projeto de Lei n.º 377/2023, de autoria dos Deputados Cobra Repórter e Tiago Amaral, que altera os Incisos XIII e XXII da Lei n.º 4245, de 25 de julho de 1960, resolvendo dissentimentos existentes no traçado do polígono definidor entre lim</w:t>
      </w:r>
      <w:r>
        <w:rPr>
          <w:rFonts w:ascii="Arial" w:hAnsi="Arial" w:cs="Arial"/>
          <w:sz w:val="24"/>
          <w:szCs w:val="24"/>
        </w:rPr>
        <w:t xml:space="preserve">ites dos municípios de </w:t>
      </w:r>
      <w:proofErr w:type="spellStart"/>
      <w:r>
        <w:rPr>
          <w:rFonts w:ascii="Arial" w:hAnsi="Arial" w:cs="Arial"/>
          <w:sz w:val="24"/>
          <w:szCs w:val="24"/>
        </w:rPr>
        <w:t>Ivatuba</w:t>
      </w:r>
      <w:proofErr w:type="spellEnd"/>
      <w:r>
        <w:rPr>
          <w:rFonts w:ascii="Arial" w:hAnsi="Arial" w:cs="Arial"/>
          <w:sz w:val="24"/>
          <w:szCs w:val="24"/>
        </w:rPr>
        <w:t xml:space="preserve"> e Floresta. Pareceres favoráveis da CCJ e Comissão de Fiscalização da Assembleia Legislativa e Assuntos Municipais. Emenda da CCJ. </w:t>
      </w:r>
      <w:r>
        <w:rPr>
          <w:rFonts w:ascii="Arial" w:hAnsi="Arial"/>
          <w:sz w:val="24"/>
          <w:szCs w:val="24"/>
        </w:rPr>
        <w:t>Vamos apreciar neste turno o Projeto, ressalvada a Emenda. Em discussão o Projeto. Em votação.</w:t>
      </w:r>
      <w:r>
        <w:rPr>
          <w:rFonts w:ascii="Arial" w:hAnsi="Arial"/>
          <w:sz w:val="24"/>
          <w:szCs w:val="24"/>
        </w:rPr>
        <w:t xml:space="preserve"> Como encaminham o voto os Líderes?</w:t>
      </w:r>
    </w:p>
    <w:p w:rsidR="009C43C0" w:rsidRDefault="00281E0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Votando,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w:t>
      </w:r>
    </w:p>
    <w:p w:rsidR="009C43C0" w:rsidRDefault="00281E0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vota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w:t>
      </w:r>
      <w:r>
        <w:rPr>
          <w:rFonts w:ascii="Arial" w:hAnsi="Arial"/>
          <w:sz w:val="24"/>
          <w:szCs w:val="24"/>
        </w:rPr>
        <w:t xml:space="preserve">putada Cristina, seu voto. Mabel Canto, seu voto. </w:t>
      </w:r>
      <w:proofErr w:type="gramStart"/>
      <w:r>
        <w:rPr>
          <w:rFonts w:ascii="Arial" w:hAnsi="Arial"/>
          <w:sz w:val="24"/>
          <w:szCs w:val="24"/>
        </w:rPr>
        <w:t>Professor Lemos</w:t>
      </w:r>
      <w:proofErr w:type="gramEnd"/>
      <w:r>
        <w:rPr>
          <w:rFonts w:ascii="Arial" w:hAnsi="Arial"/>
          <w:sz w:val="24"/>
          <w:szCs w:val="24"/>
        </w:rPr>
        <w:t>, Gilson de Souza e Ricardo Arruda. Votação…</w:t>
      </w:r>
    </w:p>
    <w:p w:rsidR="009C43C0" w:rsidRDefault="00281E05">
      <w:pPr>
        <w:spacing w:before="113" w:after="113" w:line="360" w:lineRule="auto"/>
        <w:jc w:val="both"/>
      </w:pPr>
      <w:r>
        <w:rPr>
          <w:rFonts w:ascii="Arial" w:hAnsi="Arial"/>
          <w:b/>
          <w:bCs/>
          <w:sz w:val="24"/>
          <w:szCs w:val="24"/>
        </w:rPr>
        <w:t>DEPUTADA ANA JÚLIA (PT):</w:t>
      </w:r>
      <w:r>
        <w:rPr>
          <w:rFonts w:ascii="Arial" w:hAnsi="Arial"/>
          <w:sz w:val="24"/>
          <w:szCs w:val="24"/>
        </w:rPr>
        <w:t xml:space="preserve"> Professor… Presidente</w:t>
      </w:r>
      <w:proofErr w:type="gramStart"/>
      <w:r>
        <w:rPr>
          <w:rFonts w:ascii="Arial" w:hAnsi="Arial"/>
          <w:sz w:val="24"/>
          <w:szCs w:val="24"/>
        </w:rPr>
        <w:t>, registre</w:t>
      </w:r>
      <w:proofErr w:type="gramEnd"/>
      <w:r>
        <w:rPr>
          <w:rFonts w:ascii="Arial" w:hAnsi="Arial"/>
          <w:sz w:val="24"/>
          <w:szCs w:val="24"/>
        </w:rPr>
        <w:t xml:space="preserve"> o meu voto.</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Quem?</w:t>
      </w:r>
    </w:p>
    <w:p w:rsidR="009C43C0" w:rsidRDefault="00281E05">
      <w:pPr>
        <w:spacing w:before="113" w:after="113" w:line="360" w:lineRule="auto"/>
        <w:jc w:val="both"/>
      </w:pPr>
      <w:r>
        <w:rPr>
          <w:rFonts w:ascii="Arial" w:hAnsi="Arial"/>
          <w:b/>
          <w:bCs/>
          <w:sz w:val="24"/>
          <w:szCs w:val="24"/>
        </w:rPr>
        <w:t>DEPUTADA ANA JÚLIA (PT)</w:t>
      </w:r>
      <w:r>
        <w:rPr>
          <w:rFonts w:ascii="Arial" w:hAnsi="Arial"/>
          <w:b/>
          <w:bCs/>
          <w:sz w:val="24"/>
          <w:szCs w:val="24"/>
        </w:rPr>
        <w:t>:</w:t>
      </w:r>
      <w:r>
        <w:rPr>
          <w:rFonts w:ascii="Arial" w:hAnsi="Arial"/>
          <w:sz w:val="24"/>
          <w:szCs w:val="24"/>
        </w:rPr>
        <w:t xml:space="preserve"> Eu, Presidente.</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Está devidamente registrado.</w:t>
      </w:r>
    </w:p>
    <w:p w:rsidR="009C43C0" w:rsidRDefault="00281E05">
      <w:pPr>
        <w:spacing w:before="113" w:after="113" w:line="360" w:lineRule="auto"/>
        <w:jc w:val="both"/>
      </w:pPr>
      <w:r>
        <w:rPr>
          <w:rFonts w:ascii="Arial" w:hAnsi="Arial"/>
          <w:b/>
          <w:bCs/>
          <w:sz w:val="24"/>
          <w:szCs w:val="24"/>
        </w:rPr>
        <w:t>DEPUTADA ANA JÚLIA (PT):</w:t>
      </w:r>
      <w:r>
        <w:rPr>
          <w:rFonts w:ascii="Arial" w:hAnsi="Arial"/>
          <w:sz w:val="24"/>
          <w:szCs w:val="24"/>
        </w:rPr>
        <w:t xml:space="preserve"> É difícil, saí da aula, aí acontecem essas coisas!</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Professor </w:t>
      </w:r>
      <w:proofErr w:type="spellStart"/>
      <w:r>
        <w:rPr>
          <w:rFonts w:ascii="Arial" w:hAnsi="Arial"/>
          <w:sz w:val="24"/>
          <w:szCs w:val="24"/>
        </w:rPr>
        <w:t>Traiano</w:t>
      </w:r>
      <w:proofErr w:type="spellEnd"/>
      <w:r>
        <w:rPr>
          <w:rFonts w:ascii="Arial" w:hAnsi="Arial"/>
          <w:sz w:val="24"/>
          <w:szCs w:val="24"/>
        </w:rPr>
        <w:t>. A minha aluna, com</w:t>
      </w:r>
      <w:r>
        <w:rPr>
          <w:rFonts w:ascii="Arial" w:hAnsi="Arial"/>
          <w:sz w:val="24"/>
          <w:szCs w:val="24"/>
        </w:rPr>
        <w:t xml:space="preserve"> certeza, está tendo um bom aprendizado, não é, Ana Júlia?</w:t>
      </w:r>
    </w:p>
    <w:p w:rsidR="009C43C0" w:rsidRDefault="00281E0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Coitado do seu currículo, Ana Júlia.</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Evandro Araújo, Flavia Francischini, Gilberto Ribeiro, Gilson de Souza, Hussein </w:t>
      </w:r>
      <w:proofErr w:type="spellStart"/>
      <w:r>
        <w:rPr>
          <w:rFonts w:ascii="Arial" w:hAnsi="Arial" w:cs="Arial"/>
          <w:i/>
          <w:sz w:val="24"/>
          <w:szCs w:val="24"/>
        </w:rPr>
        <w:t>Bakri</w:t>
      </w:r>
      <w:proofErr w:type="spellEnd"/>
      <w:r>
        <w:rPr>
          <w:rFonts w:ascii="Arial" w:hAnsi="Arial" w:cs="Arial"/>
          <w:i/>
          <w:sz w:val="24"/>
          <w:szCs w:val="24"/>
        </w:rPr>
        <w:t>, Lucian</w:t>
      </w:r>
      <w:r>
        <w:rPr>
          <w:rFonts w:ascii="Arial" w:hAnsi="Arial" w:cs="Arial"/>
          <w:i/>
          <w:sz w:val="24"/>
          <w:szCs w:val="24"/>
        </w:rPr>
        <w:t xml:space="preserve">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w:t>
      </w:r>
      <w:r>
        <w:rPr>
          <w:rFonts w:ascii="Arial" w:hAnsi="Arial" w:cs="Arial"/>
          <w:i/>
          <w:sz w:val="24"/>
          <w:szCs w:val="24"/>
        </w:rPr>
        <w:t>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Douglas Fabrício, Dr. Antenor, Fabio Oliveira, </w:t>
      </w:r>
      <w:proofErr w:type="spellStart"/>
      <w:r>
        <w:rPr>
          <w:rFonts w:ascii="Arial" w:hAnsi="Arial" w:cs="Arial"/>
          <w:i/>
          <w:sz w:val="24"/>
          <w:szCs w:val="24"/>
        </w:rPr>
        <w:t>Goura</w:t>
      </w:r>
      <w:proofErr w:type="spellEnd"/>
      <w:r>
        <w:rPr>
          <w:rFonts w:ascii="Arial" w:hAnsi="Arial" w:cs="Arial"/>
          <w:i/>
          <w:sz w:val="24"/>
          <w:szCs w:val="24"/>
        </w:rPr>
        <w:t xml:space="preserve">, Gugu Bueno, Luiz Claudio </w:t>
      </w:r>
      <w:proofErr w:type="spellStart"/>
      <w:r>
        <w:rPr>
          <w:rFonts w:ascii="Arial" w:hAnsi="Arial" w:cs="Arial"/>
          <w:i/>
          <w:sz w:val="24"/>
          <w:szCs w:val="24"/>
        </w:rPr>
        <w:t>Romanel</w:t>
      </w:r>
      <w:r>
        <w:rPr>
          <w:rFonts w:ascii="Arial" w:hAnsi="Arial" w:cs="Arial"/>
          <w:i/>
          <w:sz w:val="24"/>
          <w:szCs w:val="24"/>
        </w:rPr>
        <w:t>li</w:t>
      </w:r>
      <w:proofErr w:type="spellEnd"/>
      <w:r>
        <w:rPr>
          <w:rFonts w:ascii="Arial" w:hAnsi="Arial" w:cs="Arial"/>
          <w:i/>
          <w:sz w:val="24"/>
          <w:szCs w:val="24"/>
        </w:rPr>
        <w:t xml:space="preserve">, Marcio Pacheco, Matheus Vermelho,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Soldado Adriano José e Tiago Amaral (21 Deputados).] </w:t>
      </w:r>
      <w:r>
        <w:rPr>
          <w:rFonts w:ascii="Arial" w:hAnsi="Arial" w:cs="Arial"/>
          <w:b/>
          <w:bCs/>
          <w:sz w:val="24"/>
          <w:szCs w:val="24"/>
        </w:rPr>
        <w:t xml:space="preserve">Com 33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377/2023. </w:t>
      </w:r>
      <w:r>
        <w:rPr>
          <w:rFonts w:ascii="Arial" w:hAnsi="Arial"/>
          <w:b/>
          <w:bCs/>
          <w:sz w:val="24"/>
          <w:szCs w:val="24"/>
        </w:rPr>
        <w:t xml:space="preserve">Trinta e quatro votos, com o voto da Deputada Ana Júlia, 35 com o </w:t>
      </w:r>
      <w:proofErr w:type="spellStart"/>
      <w:r>
        <w:rPr>
          <w:rFonts w:ascii="Arial" w:hAnsi="Arial"/>
          <w:b/>
          <w:bCs/>
          <w:sz w:val="24"/>
          <w:szCs w:val="24"/>
        </w:rPr>
        <w:t>Anibelli</w:t>
      </w:r>
      <w:proofErr w:type="spellEnd"/>
      <w:r>
        <w:rPr>
          <w:rFonts w:ascii="Arial" w:hAnsi="Arial"/>
          <w:b/>
          <w:bCs/>
          <w:sz w:val="24"/>
          <w:szCs w:val="24"/>
        </w:rPr>
        <w:t xml:space="preserve">. Está </w:t>
      </w:r>
      <w:r>
        <w:rPr>
          <w:rFonts w:ascii="Arial" w:hAnsi="Arial"/>
          <w:b/>
          <w:bCs/>
          <w:sz w:val="24"/>
          <w:szCs w:val="24"/>
        </w:rPr>
        <w:t>aprovado</w:t>
      </w:r>
      <w:r>
        <w:rPr>
          <w:rFonts w:ascii="Arial" w:hAnsi="Arial"/>
          <w:b/>
          <w:bCs/>
          <w:sz w:val="24"/>
          <w:szCs w:val="24"/>
        </w:rPr>
        <w:t xml:space="preserve"> o Projeto.</w:t>
      </w:r>
    </w:p>
    <w:p w:rsidR="009C43C0" w:rsidRDefault="00281E05">
      <w:pPr>
        <w:spacing w:before="113" w:after="113" w:line="360" w:lineRule="auto"/>
        <w:jc w:val="both"/>
      </w:pPr>
      <w:r>
        <w:rPr>
          <w:rFonts w:ascii="Arial" w:hAnsi="Arial"/>
          <w:sz w:val="24"/>
          <w:szCs w:val="24"/>
        </w:rPr>
        <w:t>Vamos submeter ao voto a Emenda. Em discussão a Emenda. Em votação. Como encaminham o voto os Líderes?</w:t>
      </w:r>
    </w:p>
    <w:p w:rsidR="009C43C0" w:rsidRDefault="00281E0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Professor, o voto é </w:t>
      </w:r>
      <w:r>
        <w:rPr>
          <w:rFonts w:ascii="Arial" w:hAnsi="Arial"/>
          <w:i/>
          <w:iCs/>
          <w:sz w:val="24"/>
          <w:szCs w:val="24"/>
        </w:rPr>
        <w:t>“s</w:t>
      </w:r>
      <w:r>
        <w:rPr>
          <w:rFonts w:ascii="Arial" w:hAnsi="Arial"/>
          <w:i/>
          <w:iCs/>
          <w:sz w:val="24"/>
          <w:szCs w:val="24"/>
        </w:rPr>
        <w:t>im”</w:t>
      </w:r>
      <w:r>
        <w:rPr>
          <w:rFonts w:ascii="Arial" w:hAnsi="Arial"/>
          <w:sz w:val="24"/>
          <w:szCs w:val="24"/>
        </w:rPr>
        <w:t>.</w:t>
      </w:r>
    </w:p>
    <w:p w:rsidR="009C43C0" w:rsidRDefault="00281E0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votação </w:t>
      </w:r>
      <w:r>
        <w:rPr>
          <w:rFonts w:ascii="Arial" w:hAnsi="Arial"/>
          <w:i/>
          <w:iCs/>
          <w:sz w:val="24"/>
          <w:szCs w:val="24"/>
        </w:rPr>
        <w:t>“sim”</w:t>
      </w:r>
      <w:r>
        <w:rPr>
          <w:rFonts w:ascii="Arial" w:hAnsi="Arial"/>
          <w:sz w:val="24"/>
          <w:szCs w:val="24"/>
        </w:rPr>
        <w:t>, Presidente. Presidente, hein!</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Isso aí, Deputado Arilson, </w:t>
      </w:r>
      <w:proofErr w:type="spellStart"/>
      <w:r>
        <w:rPr>
          <w:rFonts w:ascii="Arial" w:hAnsi="Arial"/>
          <w:sz w:val="24"/>
          <w:szCs w:val="24"/>
        </w:rPr>
        <w:t>V.Ex.</w:t>
      </w:r>
      <w:r>
        <w:rPr>
          <w:rFonts w:ascii="Arial" w:hAnsi="Arial"/>
          <w:sz w:val="24"/>
          <w:szCs w:val="24"/>
          <w:vertAlign w:val="superscript"/>
        </w:rPr>
        <w:t>a</w:t>
      </w:r>
      <w:proofErr w:type="spellEnd"/>
      <w:r>
        <w:rPr>
          <w:rFonts w:ascii="Arial" w:hAnsi="Arial"/>
          <w:sz w:val="24"/>
          <w:szCs w:val="24"/>
        </w:rPr>
        <w:t xml:space="preserve"> cumpre regimentalmente aquilo que está escrito na nossa Bíblia. Essa história de </w:t>
      </w:r>
      <w:r>
        <w:rPr>
          <w:rFonts w:ascii="Arial" w:hAnsi="Arial"/>
          <w:sz w:val="24"/>
          <w:szCs w:val="24"/>
        </w:rPr>
        <w:t xml:space="preserve">professor é para jogador de futebol, quando vai dar entrevista: </w:t>
      </w:r>
      <w:r>
        <w:rPr>
          <w:rFonts w:ascii="Arial" w:hAnsi="Arial"/>
          <w:i/>
          <w:iCs/>
          <w:sz w:val="24"/>
          <w:szCs w:val="24"/>
        </w:rPr>
        <w:t>O professor falou desta forma, orientou assim.</w:t>
      </w:r>
      <w:r>
        <w:rPr>
          <w:rFonts w:ascii="Arial" w:hAnsi="Arial"/>
          <w:sz w:val="24"/>
          <w:szCs w:val="24"/>
        </w:rPr>
        <w:t xml:space="preserve"> Ainda pendentes os votos dos Deputados Doutor Antenor, Guerra, Professor Lemos, </w:t>
      </w:r>
      <w:proofErr w:type="spellStart"/>
      <w:r>
        <w:rPr>
          <w:rFonts w:ascii="Arial" w:hAnsi="Arial"/>
          <w:sz w:val="24"/>
          <w:szCs w:val="24"/>
        </w:rPr>
        <w:t>Reichembach</w:t>
      </w:r>
      <w:proofErr w:type="spellEnd"/>
      <w:r>
        <w:rPr>
          <w:rFonts w:ascii="Arial" w:hAnsi="Arial"/>
          <w:sz w:val="24"/>
          <w:szCs w:val="24"/>
        </w:rPr>
        <w:t xml:space="preserve"> e Requião Filho.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w:t>
      </w:r>
      <w:r>
        <w:rPr>
          <w:rFonts w:ascii="Arial" w:hAnsi="Arial" w:cs="Arial"/>
          <w:i/>
          <w:sz w:val="24"/>
          <w:szCs w:val="24"/>
        </w:rPr>
        <w:t xml:space="preserve">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w:t>
      </w:r>
      <w:proofErr w:type="gramStart"/>
      <w:r>
        <w:rPr>
          <w:rFonts w:ascii="Arial" w:hAnsi="Arial" w:cs="Arial"/>
          <w:i/>
          <w:sz w:val="24"/>
          <w:szCs w:val="24"/>
        </w:rPr>
        <w:t>Antenor ,</w:t>
      </w:r>
      <w:proofErr w:type="gramEnd"/>
      <w:r>
        <w:rPr>
          <w:rFonts w:ascii="Arial" w:hAnsi="Arial" w:cs="Arial"/>
          <w:i/>
          <w:sz w:val="24"/>
          <w:szCs w:val="24"/>
        </w:rPr>
        <w:t xml:space="preserve"> Evandro Araújo, Flavia Francischini, </w:t>
      </w:r>
      <w:r>
        <w:rPr>
          <w:rFonts w:ascii="Arial" w:hAnsi="Arial" w:cs="Arial"/>
          <w:i/>
          <w:sz w:val="24"/>
          <w:szCs w:val="24"/>
        </w:rPr>
        <w:t xml:space="preserve">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Moacyr Fadel, Nelson Justus, </w:t>
      </w:r>
      <w:proofErr w:type="spellStart"/>
      <w:r>
        <w:rPr>
          <w:rFonts w:ascii="Arial" w:hAnsi="Arial" w:cs="Arial"/>
          <w:i/>
          <w:sz w:val="24"/>
          <w:szCs w:val="24"/>
        </w:rPr>
        <w:t>Reichembach</w:t>
      </w:r>
      <w:proofErr w:type="spellEnd"/>
      <w:r>
        <w:rPr>
          <w:rFonts w:ascii="Arial" w:hAnsi="Arial" w:cs="Arial"/>
          <w:i/>
          <w:sz w:val="24"/>
          <w:szCs w:val="24"/>
        </w:rPr>
        <w:t>, Ricardo Arruda, Samuel Dan</w:t>
      </w:r>
      <w:r>
        <w:rPr>
          <w:rFonts w:ascii="Arial" w:hAnsi="Arial" w:cs="Arial"/>
          <w:i/>
          <w:sz w:val="24"/>
          <w:szCs w:val="24"/>
        </w:rPr>
        <w:t xml:space="preserve">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Douglas Fabrício, Fabio Oliveira, Gugu Bueno, Luiz Claudio </w:t>
      </w:r>
      <w:proofErr w:type="spellStart"/>
      <w:r>
        <w:rPr>
          <w:rFonts w:ascii="Arial" w:hAnsi="Arial" w:cs="Arial"/>
          <w:i/>
          <w:sz w:val="24"/>
          <w:szCs w:val="24"/>
        </w:rPr>
        <w:t>Romanelli</w:t>
      </w:r>
      <w:proofErr w:type="spellEnd"/>
      <w:r>
        <w:rPr>
          <w:rFonts w:ascii="Arial" w:hAnsi="Arial" w:cs="Arial"/>
          <w:i/>
          <w:sz w:val="24"/>
          <w:szCs w:val="24"/>
        </w:rPr>
        <w:t>, Marcio Pacheco, Matheus Vermelh</w:t>
      </w:r>
      <w:r>
        <w:rPr>
          <w:rFonts w:ascii="Arial" w:hAnsi="Arial" w:cs="Arial"/>
          <w:i/>
          <w:sz w:val="24"/>
          <w:szCs w:val="24"/>
        </w:rPr>
        <w:t xml:space="preserve">o, Ney </w:t>
      </w:r>
      <w:proofErr w:type="spellStart"/>
      <w:r>
        <w:rPr>
          <w:rFonts w:ascii="Arial" w:hAnsi="Arial" w:cs="Arial"/>
          <w:i/>
          <w:sz w:val="24"/>
          <w:szCs w:val="24"/>
        </w:rPr>
        <w:t>Leprevost</w:t>
      </w:r>
      <w:proofErr w:type="spellEnd"/>
      <w:r>
        <w:rPr>
          <w:rFonts w:ascii="Arial" w:hAnsi="Arial" w:cs="Arial"/>
          <w:i/>
          <w:sz w:val="24"/>
          <w:szCs w:val="24"/>
        </w:rPr>
        <w:t>, Paulo Gomes, Professor Lemos, Renato Freitas, Requião Filho, Soldado Adriano José e Tiago Amaral (18 Deputados).]</w:t>
      </w:r>
      <w:r>
        <w:rPr>
          <w:rFonts w:ascii="Arial" w:hAnsi="Arial" w:cs="Arial"/>
          <w:b/>
          <w:bCs/>
          <w:i/>
          <w:sz w:val="24"/>
          <w:szCs w:val="24"/>
        </w:rPr>
        <w:t xml:space="preserve"> </w:t>
      </w:r>
      <w:r>
        <w:rPr>
          <w:rFonts w:ascii="Arial" w:hAnsi="Arial" w:cs="Arial"/>
          <w:b/>
          <w:bCs/>
          <w:sz w:val="24"/>
          <w:szCs w:val="24"/>
        </w:rPr>
        <w:t xml:space="preserve">Com 36 votos favoráveis e nenhum voto contrário, está </w:t>
      </w:r>
      <w:r>
        <w:rPr>
          <w:rFonts w:ascii="Arial" w:hAnsi="Arial" w:cs="Arial"/>
          <w:b/>
          <w:bCs/>
          <w:sz w:val="24"/>
          <w:szCs w:val="24"/>
          <w:u w:val="single"/>
        </w:rPr>
        <w:t>aprovada</w:t>
      </w:r>
      <w:r>
        <w:rPr>
          <w:rFonts w:ascii="Arial" w:hAnsi="Arial" w:cs="Arial"/>
          <w:b/>
          <w:bCs/>
          <w:sz w:val="24"/>
          <w:szCs w:val="24"/>
        </w:rPr>
        <w:t xml:space="preserve"> a Emenda.</w:t>
      </w:r>
    </w:p>
    <w:p w:rsidR="009C43C0" w:rsidRDefault="00281E05">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444/2023,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altera a Lei n.º 11.252, de 20 de dezembro de 1995, que cria o Município de Pontal do Paraná, desmembrado do Município de Paranaguá. Pareceres favoráveis da CCJ e Comis</w:t>
      </w:r>
      <w:r>
        <w:rPr>
          <w:rFonts w:ascii="Arial" w:hAnsi="Arial" w:cs="Arial"/>
          <w:sz w:val="24"/>
          <w:szCs w:val="24"/>
        </w:rPr>
        <w:t xml:space="preserve">são de Fiscalização da Assembleia Legislativa e Assuntos Municipais. </w:t>
      </w:r>
      <w:r>
        <w:rPr>
          <w:rFonts w:ascii="Arial" w:hAnsi="Arial" w:cs="Arial"/>
          <w:b/>
          <w:sz w:val="24"/>
          <w:szCs w:val="24"/>
        </w:rPr>
        <w:t>(</w:t>
      </w:r>
      <w:r>
        <w:rPr>
          <w:rFonts w:ascii="Arial" w:hAnsi="Arial" w:cs="Arial"/>
          <w:b/>
          <w:sz w:val="24"/>
          <w:szCs w:val="24"/>
          <w:u w:val="single"/>
        </w:rPr>
        <w:t>Sobre o Projeto:</w:t>
      </w:r>
      <w:r>
        <w:rPr>
          <w:rFonts w:ascii="Arial" w:hAnsi="Arial" w:cs="Arial"/>
          <w:sz w:val="24"/>
          <w:szCs w:val="24"/>
        </w:rPr>
        <w:t xml:space="preserve"> </w:t>
      </w:r>
      <w:r>
        <w:rPr>
          <w:rFonts w:ascii="Arial" w:hAnsi="Arial" w:cs="Arial"/>
          <w:sz w:val="24"/>
          <w:szCs w:val="24"/>
          <w:u w:val="single"/>
        </w:rPr>
        <w:t>Emenda de Plenário n.º 1</w:t>
      </w:r>
      <w:r>
        <w:rPr>
          <w:rFonts w:ascii="Arial" w:hAnsi="Arial" w:cs="Arial"/>
          <w:sz w:val="24"/>
          <w:szCs w:val="24"/>
        </w:rPr>
        <w:t xml:space="preserve">, dos Deputados </w:t>
      </w:r>
      <w:proofErr w:type="spellStart"/>
      <w:r>
        <w:rPr>
          <w:rFonts w:ascii="Arial" w:hAnsi="Arial" w:cs="Arial"/>
          <w:sz w:val="24"/>
          <w:szCs w:val="24"/>
        </w:rPr>
        <w:t>Anibelli</w:t>
      </w:r>
      <w:proofErr w:type="spellEnd"/>
      <w:r>
        <w:rPr>
          <w:rFonts w:ascii="Arial" w:hAnsi="Arial" w:cs="Arial"/>
          <w:sz w:val="24"/>
          <w:szCs w:val="24"/>
        </w:rPr>
        <w:t xml:space="preserve"> Neto, </w:t>
      </w:r>
      <w:proofErr w:type="spellStart"/>
      <w:r>
        <w:rPr>
          <w:rFonts w:ascii="Arial" w:hAnsi="Arial" w:cs="Arial"/>
          <w:sz w:val="24"/>
          <w:szCs w:val="24"/>
        </w:rPr>
        <w:t>Maraia</w:t>
      </w:r>
      <w:proofErr w:type="spellEnd"/>
      <w:r>
        <w:rPr>
          <w:rFonts w:ascii="Arial" w:hAnsi="Arial" w:cs="Arial"/>
          <w:sz w:val="24"/>
          <w:szCs w:val="24"/>
        </w:rPr>
        <w:t xml:space="preserve"> Victória, Batatinha, Hussein </w:t>
      </w:r>
      <w:proofErr w:type="spellStart"/>
      <w:r>
        <w:rPr>
          <w:rFonts w:ascii="Arial" w:hAnsi="Arial" w:cs="Arial"/>
          <w:sz w:val="24"/>
          <w:szCs w:val="24"/>
        </w:rPr>
        <w:t>Bakri</w:t>
      </w:r>
      <w:proofErr w:type="spellEnd"/>
      <w:r>
        <w:rPr>
          <w:rFonts w:ascii="Arial" w:hAnsi="Arial" w:cs="Arial"/>
          <w:sz w:val="24"/>
          <w:szCs w:val="24"/>
        </w:rPr>
        <w:t xml:space="preserve">, Alexandre Curi, Samuel Dantas, Nelson Justus, Marcio Pacheco,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Junior, Douglas Fabrício e Gilson de Souza.)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9C43C0" w:rsidRDefault="00281E0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2.ª Discussão do Projeto de Lei n.º 536/2023, de autoria do Deputado Paulo Gomes, que concede o título de Cidadão Benemérito do Estado do Paraná</w:t>
      </w:r>
      <w:r>
        <w:rPr>
          <w:rFonts w:ascii="Arial" w:hAnsi="Arial" w:cs="Arial"/>
          <w:sz w:val="24"/>
          <w:szCs w:val="24"/>
        </w:rPr>
        <w:t xml:space="preserve"> ao Sr. Arnoldo </w:t>
      </w:r>
      <w:proofErr w:type="spellStart"/>
      <w:r>
        <w:rPr>
          <w:rFonts w:ascii="Arial" w:hAnsi="Arial" w:cs="Arial"/>
          <w:sz w:val="24"/>
          <w:szCs w:val="24"/>
        </w:rPr>
        <w:t>Hammerschmidt</w:t>
      </w:r>
      <w:proofErr w:type="spellEnd"/>
      <w:r>
        <w:rPr>
          <w:rFonts w:ascii="Arial" w:hAnsi="Arial" w:cs="Arial"/>
          <w:sz w:val="24"/>
          <w:szCs w:val="24"/>
        </w:rPr>
        <w:t xml:space="preserve">. Parecer favorável da CCJ. </w:t>
      </w:r>
      <w:r>
        <w:rPr>
          <w:rFonts w:ascii="Arial" w:hAnsi="Arial"/>
          <w:sz w:val="24"/>
          <w:szCs w:val="24"/>
        </w:rPr>
        <w:t>Em discussão. Em votação. Votando.</w:t>
      </w:r>
    </w:p>
    <w:p w:rsidR="009C43C0" w:rsidRDefault="00281E05">
      <w:pPr>
        <w:spacing w:before="113" w:after="113" w:line="360" w:lineRule="auto"/>
        <w:jc w:val="both"/>
      </w:pPr>
      <w:r>
        <w:rPr>
          <w:rFonts w:ascii="Arial" w:hAnsi="Arial"/>
          <w:b/>
          <w:bCs/>
          <w:sz w:val="24"/>
          <w:szCs w:val="24"/>
        </w:rPr>
        <w:t xml:space="preserve">DEPUTADO HUSSEIN BAKRI (PSD): </w:t>
      </w:r>
      <w:r>
        <w:rPr>
          <w:rFonts w:ascii="Arial" w:hAnsi="Arial"/>
          <w:i/>
          <w:iCs/>
          <w:sz w:val="24"/>
          <w:szCs w:val="24"/>
        </w:rPr>
        <w:t>“Sim”.</w:t>
      </w:r>
      <w:r>
        <w:rPr>
          <w:rFonts w:ascii="Arial" w:hAnsi="Arial"/>
          <w:sz w:val="24"/>
          <w:szCs w:val="24"/>
        </w:rPr>
        <w:t xml:space="preserve"> Repito, o voto é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A Oposição vota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Registro a presença do Vereador de Quedas do Iguaçu, </w:t>
      </w:r>
      <w:proofErr w:type="spellStart"/>
      <w:r>
        <w:rPr>
          <w:rFonts w:ascii="Arial" w:hAnsi="Arial"/>
          <w:sz w:val="24"/>
          <w:szCs w:val="24"/>
        </w:rPr>
        <w:t>Claudelei</w:t>
      </w:r>
      <w:proofErr w:type="spellEnd"/>
      <w:r>
        <w:rPr>
          <w:rFonts w:ascii="Arial" w:hAnsi="Arial"/>
          <w:sz w:val="24"/>
          <w:szCs w:val="24"/>
        </w:rPr>
        <w:t xml:space="preserve"> Lima, por solicitação do Deputado Professor Lemos. Seja bem-vindo. Deputada Flávia, seu voto, Luís </w:t>
      </w:r>
      <w:proofErr w:type="spellStart"/>
      <w:r>
        <w:rPr>
          <w:rFonts w:ascii="Arial" w:hAnsi="Arial"/>
          <w:sz w:val="24"/>
          <w:szCs w:val="24"/>
        </w:rPr>
        <w:t>Corti</w:t>
      </w:r>
      <w:proofErr w:type="spellEnd"/>
      <w:r>
        <w:rPr>
          <w:rFonts w:ascii="Arial" w:hAnsi="Arial"/>
          <w:sz w:val="24"/>
          <w:szCs w:val="24"/>
        </w:rPr>
        <w:t xml:space="preserve">, Delegado Tito. Deputado Fabio, votando.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w:t>
      </w:r>
      <w:r>
        <w:rPr>
          <w:rFonts w:ascii="Arial" w:hAnsi="Arial" w:cs="Arial"/>
          <w:i/>
          <w:sz w:val="24"/>
          <w:szCs w:val="24"/>
        </w:rPr>
        <w:t xml:space="preserve">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w:t>
      </w:r>
      <w:r>
        <w:rPr>
          <w:rFonts w:ascii="Arial" w:hAnsi="Arial" w:cs="Arial"/>
          <w:i/>
          <w:sz w:val="24"/>
          <w:szCs w:val="24"/>
        </w:rPr>
        <w:t xml:space="preser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w:t>
      </w:r>
      <w:r>
        <w:rPr>
          <w:rFonts w:ascii="Arial" w:hAnsi="Arial" w:cs="Arial"/>
          <w:i/>
          <w:sz w:val="24"/>
          <w:szCs w:val="24"/>
        </w:rPr>
        <w:t xml:space="preserve">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Matheus Vermelho, Ney </w:t>
      </w:r>
      <w:proofErr w:type="spellStart"/>
      <w:r>
        <w:rPr>
          <w:rFonts w:ascii="Arial" w:hAnsi="Arial" w:cs="Arial"/>
          <w:i/>
          <w:sz w:val="24"/>
          <w:szCs w:val="24"/>
        </w:rPr>
        <w:t>Lepre</w:t>
      </w:r>
      <w:r>
        <w:rPr>
          <w:rFonts w:ascii="Arial" w:hAnsi="Arial" w:cs="Arial"/>
          <w:i/>
          <w:sz w:val="24"/>
          <w:szCs w:val="24"/>
        </w:rPr>
        <w:t>vost</w:t>
      </w:r>
      <w:proofErr w:type="spellEnd"/>
      <w:r>
        <w:rPr>
          <w:rFonts w:ascii="Arial" w:hAnsi="Arial" w:cs="Arial"/>
          <w:i/>
          <w:sz w:val="24"/>
          <w:szCs w:val="24"/>
        </w:rPr>
        <w:t xml:space="preserve">, Paulo Gomes, Professor Lemos, Renato Freitas, Requião Filho, Soldado Adriano José e Tiago Amaral (16 Deputados).] </w:t>
      </w:r>
      <w:r>
        <w:rPr>
          <w:rFonts w:ascii="Arial" w:hAnsi="Arial" w:cs="Arial"/>
          <w:b/>
          <w:bCs/>
          <w:sz w:val="24"/>
          <w:szCs w:val="24"/>
        </w:rPr>
        <w:t xml:space="preserve">Com 38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536/2023.</w:t>
      </w:r>
    </w:p>
    <w:p w:rsidR="009C43C0" w:rsidRDefault="00281E05">
      <w:pPr>
        <w:spacing w:before="113" w:after="113" w:line="360" w:lineRule="auto"/>
        <w:jc w:val="both"/>
      </w:pPr>
      <w:r>
        <w:rPr>
          <w:rFonts w:ascii="Arial" w:hAnsi="Arial"/>
          <w:b/>
          <w:bCs/>
          <w:sz w:val="24"/>
          <w:szCs w:val="24"/>
        </w:rPr>
        <w:t>DEPUTADO MATHEUS VERMELHO (PP):</w:t>
      </w:r>
      <w:r>
        <w:rPr>
          <w:rFonts w:ascii="Arial" w:hAnsi="Arial"/>
          <w:sz w:val="24"/>
          <w:szCs w:val="24"/>
        </w:rPr>
        <w:t xml:space="preserve"> Presidente</w:t>
      </w:r>
      <w:proofErr w:type="gramStart"/>
      <w:r>
        <w:rPr>
          <w:rFonts w:ascii="Arial" w:hAnsi="Arial"/>
          <w:sz w:val="24"/>
          <w:szCs w:val="24"/>
        </w:rPr>
        <w:t>, gostaria</w:t>
      </w:r>
      <w:proofErr w:type="gramEnd"/>
      <w:r>
        <w:rPr>
          <w:rFonts w:ascii="Arial" w:hAnsi="Arial"/>
          <w:sz w:val="24"/>
          <w:szCs w:val="24"/>
        </w:rPr>
        <w:t xml:space="preserve"> de registrar o meu voto </w:t>
      </w:r>
      <w:r>
        <w:rPr>
          <w:rFonts w:ascii="Arial" w:hAnsi="Arial"/>
          <w:i/>
          <w:iCs/>
          <w:sz w:val="24"/>
          <w:szCs w:val="24"/>
        </w:rPr>
        <w:t>“sim”</w:t>
      </w:r>
      <w:r>
        <w:rPr>
          <w:rFonts w:ascii="Arial" w:hAnsi="Arial"/>
          <w:sz w:val="24"/>
          <w:szCs w:val="24"/>
        </w:rPr>
        <w:t>. Não consegui votar. Deputado Matheus Vermelho. Obrigado.</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Devidamente registrado, Deputado Matheus.</w:t>
      </w:r>
    </w:p>
    <w:p w:rsidR="009C43C0" w:rsidRDefault="00281E05">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555/2023, d</w:t>
      </w:r>
      <w:r>
        <w:rPr>
          <w:rFonts w:ascii="Arial" w:hAnsi="Arial" w:cs="Arial"/>
          <w:sz w:val="24"/>
          <w:szCs w:val="24"/>
        </w:rPr>
        <w:t xml:space="preserve">e autoria do Poder Executivo, Mensagem n.º 98/2023, que autoriza o Poder Executivo a efetuar a desafetação de segmentos rodoviários estaduais que especifica e a transferência do domínio desses ao município de Toledo. Pareceres favoráveis da CCJ e Comissão </w:t>
      </w:r>
      <w:r>
        <w:rPr>
          <w:rFonts w:ascii="Arial" w:hAnsi="Arial" w:cs="Arial"/>
          <w:sz w:val="24"/>
          <w:szCs w:val="24"/>
        </w:rPr>
        <w:t xml:space="preserve">de Obras Públicas, Transportes e Comunicação. </w:t>
      </w:r>
      <w:r>
        <w:rPr>
          <w:rFonts w:ascii="Arial" w:hAnsi="Arial"/>
          <w:sz w:val="24"/>
          <w:szCs w:val="24"/>
        </w:rPr>
        <w:t>Vamos submeter ao voto o Projeto. Em discussão o Projeto. Em votação. Votando. Como encaminham o voto os Líderes?</w:t>
      </w:r>
    </w:p>
    <w:p w:rsidR="009C43C0" w:rsidRDefault="00281E05">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r>
        <w:rPr>
          <w:rFonts w:ascii="Arial" w:hAnsi="Arial"/>
          <w:b/>
          <w:bCs/>
          <w:sz w:val="24"/>
          <w:szCs w:val="24"/>
        </w:rPr>
        <w:t xml:space="preserve">DEPUTADO ARILSON CHIORATO (PT): </w:t>
      </w:r>
      <w:r>
        <w:rPr>
          <w:rFonts w:ascii="Arial" w:hAnsi="Arial"/>
          <w:sz w:val="24"/>
          <w:szCs w:val="24"/>
        </w:rPr>
        <w:t>A Oposição encaminha v</w:t>
      </w:r>
      <w:r>
        <w:rPr>
          <w:rFonts w:ascii="Arial" w:hAnsi="Arial"/>
          <w:sz w:val="24"/>
          <w:szCs w:val="24"/>
        </w:rPr>
        <w:t xml:space="preserve">oto </w:t>
      </w:r>
      <w:r>
        <w:rPr>
          <w:rFonts w:ascii="Arial" w:hAnsi="Arial"/>
          <w:i/>
          <w:iCs/>
          <w:sz w:val="24"/>
          <w:szCs w:val="24"/>
        </w:rPr>
        <w:t>“sim”</w:t>
      </w:r>
      <w:r>
        <w:rPr>
          <w:rFonts w:ascii="Arial" w:hAnsi="Arial"/>
          <w:sz w:val="24"/>
          <w:szCs w:val="24"/>
        </w:rPr>
        <w:t>.</w:t>
      </w:r>
    </w:p>
    <w:p w:rsidR="009C43C0" w:rsidRDefault="00281E05">
      <w:pPr>
        <w:spacing w:before="113" w:after="113" w:line="360" w:lineRule="auto"/>
        <w:jc w:val="both"/>
      </w:pPr>
      <w:r>
        <w:rPr>
          <w:rFonts w:ascii="Arial" w:hAnsi="Arial"/>
          <w:b/>
          <w:bCs/>
          <w:sz w:val="24"/>
          <w:szCs w:val="24"/>
        </w:rPr>
        <w:t xml:space="preserve">DEPUTADO GOURA (PDT): </w:t>
      </w:r>
      <w:r>
        <w:rPr>
          <w:rFonts w:ascii="Arial" w:hAnsi="Arial"/>
          <w:sz w:val="24"/>
          <w:szCs w:val="24"/>
        </w:rPr>
        <w:t>Senhor Presidente</w:t>
      </w:r>
      <w:r>
        <w:rPr>
          <w:rFonts w:ascii="Arial" w:hAnsi="Arial"/>
          <w:sz w:val="24"/>
          <w:szCs w:val="24"/>
        </w:rPr>
        <w:t xml:space="preserve">, pela ordem, </w:t>
      </w:r>
      <w:r>
        <w:rPr>
          <w:rFonts w:ascii="Arial" w:hAnsi="Arial"/>
          <w:sz w:val="24"/>
          <w:szCs w:val="24"/>
        </w:rPr>
        <w:t>por gentileza.</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w:t>
      </w:r>
      <w:r>
        <w:rPr>
          <w:rFonts w:ascii="Arial" w:hAnsi="Arial"/>
          <w:sz w:val="24"/>
          <w:szCs w:val="24"/>
        </w:rPr>
        <w:t xml:space="preserve">Pela ordem, </w:t>
      </w:r>
      <w:r>
        <w:rPr>
          <w:rFonts w:ascii="Arial" w:hAnsi="Arial"/>
          <w:sz w:val="24"/>
          <w:szCs w:val="24"/>
        </w:rPr>
        <w:t xml:space="preserve">Deputado </w:t>
      </w:r>
      <w:proofErr w:type="spellStart"/>
      <w:r>
        <w:rPr>
          <w:rFonts w:ascii="Arial" w:hAnsi="Arial"/>
          <w:sz w:val="24"/>
          <w:szCs w:val="24"/>
        </w:rPr>
        <w:t>Goura</w:t>
      </w:r>
      <w:proofErr w:type="spellEnd"/>
      <w:r>
        <w:rPr>
          <w:rFonts w:ascii="Arial" w:hAnsi="Arial"/>
          <w:sz w:val="24"/>
          <w:szCs w:val="24"/>
        </w:rPr>
        <w:t>.</w:t>
      </w:r>
    </w:p>
    <w:p w:rsidR="009C43C0" w:rsidRDefault="00281E05">
      <w:pPr>
        <w:spacing w:before="113" w:after="113" w:line="360" w:lineRule="auto"/>
        <w:jc w:val="both"/>
      </w:pPr>
      <w:r>
        <w:rPr>
          <w:rFonts w:ascii="Arial" w:hAnsi="Arial"/>
          <w:b/>
          <w:bCs/>
          <w:sz w:val="24"/>
          <w:szCs w:val="24"/>
        </w:rPr>
        <w:t>DEPUTADO GOURA (PDT):</w:t>
      </w:r>
      <w:r>
        <w:rPr>
          <w:rFonts w:ascii="Arial" w:hAnsi="Arial"/>
          <w:sz w:val="24"/>
          <w:szCs w:val="24"/>
        </w:rPr>
        <w:t xml:space="preserve"> Senhor Presidente, só para fazer um registro, que amanhã, quinta-feira, e na se</w:t>
      </w:r>
      <w:r>
        <w:rPr>
          <w:rFonts w:ascii="Arial" w:hAnsi="Arial"/>
          <w:sz w:val="24"/>
          <w:szCs w:val="24"/>
        </w:rPr>
        <w:t xml:space="preserve">xta-feira, a nossa Assembleia Legislativa do Paraná, parceria da Escola do Legislativo com a Escola de Gestão do Governo, fará um evento muito importante para discutir políticas de mobilidade por bicicleta, de turismo por bicicleta em todo o Paraná. Vamos </w:t>
      </w:r>
      <w:r>
        <w:rPr>
          <w:rFonts w:ascii="Arial" w:hAnsi="Arial"/>
          <w:sz w:val="24"/>
          <w:szCs w:val="24"/>
        </w:rPr>
        <w:t xml:space="preserve">ter a presença de vários Prefeitos, já temos mais de 300 inscritos entre técnicos das Prefeituras, estudantes e estudiosos do tema. </w:t>
      </w:r>
      <w:proofErr w:type="gramStart"/>
      <w:r>
        <w:rPr>
          <w:rFonts w:ascii="Arial" w:hAnsi="Arial"/>
          <w:sz w:val="24"/>
          <w:szCs w:val="24"/>
        </w:rPr>
        <w:t>Queria,</w:t>
      </w:r>
      <w:proofErr w:type="gramEnd"/>
      <w:r>
        <w:rPr>
          <w:rFonts w:ascii="Arial" w:hAnsi="Arial"/>
          <w:sz w:val="24"/>
          <w:szCs w:val="24"/>
        </w:rPr>
        <w:t xml:space="preserve"> Presidente, registrar aqui este evento de suma importância para a construção de cidades mais humanas e de políticas </w:t>
      </w:r>
      <w:r>
        <w:rPr>
          <w:rFonts w:ascii="Arial" w:hAnsi="Arial"/>
          <w:sz w:val="24"/>
          <w:szCs w:val="24"/>
        </w:rPr>
        <w:t xml:space="preserve">públicas de sustentabilidade. E fazer um agradecimento, </w:t>
      </w:r>
      <w:proofErr w:type="gramStart"/>
      <w:r>
        <w:rPr>
          <w:rFonts w:ascii="Arial" w:hAnsi="Arial"/>
          <w:sz w:val="24"/>
          <w:szCs w:val="24"/>
        </w:rPr>
        <w:t>Sr.</w:t>
      </w:r>
      <w:proofErr w:type="gramEnd"/>
      <w:r>
        <w:rPr>
          <w:rFonts w:ascii="Arial" w:hAnsi="Arial"/>
          <w:sz w:val="24"/>
          <w:szCs w:val="24"/>
        </w:rPr>
        <w:t xml:space="preserve"> Presidente, a </w:t>
      </w:r>
      <w:proofErr w:type="spellStart"/>
      <w:r>
        <w:rPr>
          <w:rFonts w:ascii="Arial" w:hAnsi="Arial"/>
          <w:sz w:val="24"/>
          <w:szCs w:val="24"/>
        </w:rPr>
        <w:t>V.Ex.ª</w:t>
      </w:r>
      <w:proofErr w:type="spellEnd"/>
      <w:r>
        <w:rPr>
          <w:rFonts w:ascii="Arial" w:hAnsi="Arial"/>
          <w:sz w:val="24"/>
          <w:szCs w:val="24"/>
        </w:rPr>
        <w:t xml:space="preserve"> e também ao 1.º Secretário, Alexandre Curi, pelo apoio que esta Casa deu para a realização desse evento que vai trazer nomes importantes e de prestígio nacional, especialistas</w:t>
      </w:r>
      <w:r>
        <w:rPr>
          <w:rFonts w:ascii="Arial" w:hAnsi="Arial"/>
          <w:sz w:val="24"/>
          <w:szCs w:val="24"/>
        </w:rPr>
        <w:t xml:space="preserve">, para construirmos um Paraná amigo da bicicleta. Muito obrigado, </w:t>
      </w:r>
      <w:proofErr w:type="gramStart"/>
      <w:r>
        <w:rPr>
          <w:rFonts w:ascii="Arial" w:hAnsi="Arial"/>
          <w:sz w:val="24"/>
          <w:szCs w:val="24"/>
        </w:rPr>
        <w:t>Sr.</w:t>
      </w:r>
      <w:proofErr w:type="gramEnd"/>
      <w:r>
        <w:rPr>
          <w:rFonts w:ascii="Arial" w:hAnsi="Arial"/>
          <w:sz w:val="24"/>
          <w:szCs w:val="24"/>
        </w:rPr>
        <w:t xml:space="preserve"> Presidente.</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Votação encerrada,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Fabio Oliveira, Gi</w:t>
      </w:r>
      <w:r>
        <w:rPr>
          <w:rFonts w:ascii="Arial" w:hAnsi="Arial" w:cs="Arial"/>
          <w:i/>
          <w:sz w:val="24"/>
          <w:szCs w:val="24"/>
        </w:rPr>
        <w:t xml:space="preserve">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Marcel Micheletto, Marcia Huçulak, Maria Victoria, Marli Paulino, Matheus Vermelho,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w:t>
      </w:r>
      <w:r>
        <w:rPr>
          <w:rFonts w:ascii="Arial" w:hAnsi="Arial" w:cs="Arial"/>
          <w:i/>
          <w:sz w:val="24"/>
          <w:szCs w:val="24"/>
        </w:rPr>
        <w: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Douglas Fabrício, Evandro Araújo, Flavia Francischini, Gugu Bueno, Luiz Claudio </w:t>
      </w:r>
      <w:proofErr w:type="spellStart"/>
      <w:r>
        <w:rPr>
          <w:rFonts w:ascii="Arial" w:hAnsi="Arial" w:cs="Arial"/>
          <w:i/>
          <w:sz w:val="24"/>
          <w:szCs w:val="24"/>
        </w:rPr>
        <w:t>Romanelli</w:t>
      </w:r>
      <w:proofErr w:type="spellEnd"/>
      <w:r>
        <w:rPr>
          <w:rFonts w:ascii="Arial" w:hAnsi="Arial" w:cs="Arial"/>
          <w:i/>
          <w:sz w:val="24"/>
          <w:szCs w:val="24"/>
        </w:rPr>
        <w:t>, Luiz Fernando Guer</w:t>
      </w:r>
      <w:r>
        <w:rPr>
          <w:rFonts w:ascii="Arial" w:hAnsi="Arial" w:cs="Arial"/>
          <w:i/>
          <w:sz w:val="24"/>
          <w:szCs w:val="24"/>
        </w:rPr>
        <w:t xml:space="preserve">ra,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e Soldado Adriano José (17 Deputados).] </w:t>
      </w:r>
      <w:r>
        <w:rPr>
          <w:rFonts w:ascii="Arial" w:hAnsi="Arial" w:cs="Arial"/>
          <w:b/>
          <w:bCs/>
          <w:sz w:val="24"/>
          <w:szCs w:val="24"/>
        </w:rPr>
        <w:t xml:space="preserve">Com 37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555/2023. (O </w:t>
      </w: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Evandro Araújo.)</w:t>
      </w:r>
    </w:p>
    <w:p w:rsidR="009C43C0" w:rsidRDefault="00281E05">
      <w:pPr>
        <w:spacing w:before="113" w:after="113" w:line="360" w:lineRule="auto"/>
        <w:jc w:val="both"/>
      </w:pPr>
      <w:r>
        <w:rPr>
          <w:rFonts w:ascii="Arial" w:eastAsia="Arial" w:hAnsi="Arial" w:cs="Arial"/>
          <w:b/>
          <w:sz w:val="24"/>
          <w:szCs w:val="24"/>
          <w:u w:val="single"/>
        </w:rPr>
        <w:t xml:space="preserve">ITEM 8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w:t>
      </w:r>
      <w:r>
        <w:rPr>
          <w:rFonts w:ascii="Arial" w:hAnsi="Arial" w:cs="Arial"/>
          <w:b/>
          <w:sz w:val="24"/>
          <w:szCs w:val="24"/>
        </w:rPr>
        <w:t>c</w:t>
      </w:r>
      <w:r>
        <w:rPr>
          <w:rFonts w:ascii="Arial" w:hAnsi="Arial" w:cs="Arial"/>
          <w:sz w:val="24"/>
          <w:szCs w:val="24"/>
        </w:rPr>
        <w:t xml:space="preserve">ussão do Projeto de Lei n.º 617/2023, de autoria do Deputado Ademar </w:t>
      </w:r>
      <w:proofErr w:type="spellStart"/>
      <w:r>
        <w:rPr>
          <w:rFonts w:ascii="Arial" w:hAnsi="Arial" w:cs="Arial"/>
          <w:sz w:val="24"/>
          <w:szCs w:val="24"/>
        </w:rPr>
        <w:t>Traiano</w:t>
      </w:r>
      <w:proofErr w:type="spellEnd"/>
      <w:r>
        <w:rPr>
          <w:rFonts w:ascii="Arial" w:hAnsi="Arial" w:cs="Arial"/>
          <w:sz w:val="24"/>
          <w:szCs w:val="24"/>
        </w:rPr>
        <w:t>, Deputado Alexandre Curi e Deputada Maria Victoria, que cria o Programa Tampinha Par</w:t>
      </w:r>
      <w:r>
        <w:rPr>
          <w:rFonts w:ascii="Arial" w:hAnsi="Arial" w:cs="Arial"/>
          <w:sz w:val="24"/>
          <w:szCs w:val="24"/>
        </w:rPr>
        <w:t>aná, com o objetivo de incentivar a coleta de tampas de plástico e a permuta por fraldas geriátricas e por itens de higiene, a serem destinados a pessoas idosas em situação de vulnerabilidade. Pareceres favoráveis da CCJ e Comissão de Ecologia, Meio Ambien</w:t>
      </w:r>
      <w:r>
        <w:rPr>
          <w:rFonts w:ascii="Arial" w:hAnsi="Arial" w:cs="Arial"/>
          <w:sz w:val="24"/>
          <w:szCs w:val="24"/>
        </w:rPr>
        <w:t xml:space="preserve">te e Proteção aos Animais. </w:t>
      </w:r>
      <w:r>
        <w:rPr>
          <w:rFonts w:ascii="Arial" w:hAnsi="Arial"/>
          <w:sz w:val="24"/>
          <w:szCs w:val="24"/>
        </w:rPr>
        <w:t>Vamos submeter ao voto o Projeto. Em discussão. Em votação. Votando.</w:t>
      </w:r>
    </w:p>
    <w:p w:rsidR="009C43C0" w:rsidRDefault="00281E05">
      <w:pPr>
        <w:spacing w:before="113" w:after="113" w:line="360" w:lineRule="auto"/>
        <w:jc w:val="both"/>
      </w:pPr>
      <w:r>
        <w:rPr>
          <w:rFonts w:ascii="Arial" w:hAnsi="Arial"/>
          <w:b/>
          <w:bCs/>
          <w:sz w:val="24"/>
          <w:szCs w:val="24"/>
        </w:rPr>
        <w:t>DEPUTADO HUSSEIN BAKRI (PSD):</w:t>
      </w:r>
      <w:r>
        <w:rPr>
          <w:rFonts w:ascii="Arial" w:hAnsi="Arial"/>
          <w:sz w:val="24"/>
          <w:szCs w:val="24"/>
        </w:rPr>
        <w:t xml:space="preserve"> Certamente tinha que estar o Litro neste Projeto da tampinha, mas tudo bem! Fica a sugestão.</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w:t>
      </w:r>
      <w:r>
        <w:rPr>
          <w:rFonts w:ascii="Arial" w:hAnsi="Arial"/>
          <w:b/>
          <w:bCs/>
          <w:sz w:val="24"/>
          <w:szCs w:val="24"/>
        </w:rPr>
        <w:t>no</w:t>
      </w:r>
      <w:proofErr w:type="spellEnd"/>
      <w:r>
        <w:rPr>
          <w:rFonts w:ascii="Arial" w:hAnsi="Arial"/>
          <w:b/>
          <w:bCs/>
          <w:sz w:val="24"/>
          <w:szCs w:val="24"/>
        </w:rPr>
        <w:t xml:space="preserve"> – PSD):</w:t>
      </w:r>
      <w:r>
        <w:rPr>
          <w:rFonts w:ascii="Arial" w:hAnsi="Arial"/>
          <w:sz w:val="24"/>
          <w:szCs w:val="24"/>
        </w:rPr>
        <w:t xml:space="preserve"> Só está o Adão agora aqui.</w:t>
      </w:r>
    </w:p>
    <w:p w:rsidR="009C43C0" w:rsidRDefault="00281E05">
      <w:pPr>
        <w:spacing w:before="113" w:after="113" w:line="360" w:lineRule="auto"/>
        <w:jc w:val="both"/>
      </w:pPr>
      <w:r>
        <w:rPr>
          <w:rFonts w:ascii="Arial" w:hAnsi="Arial"/>
          <w:b/>
          <w:bCs/>
          <w:sz w:val="24"/>
          <w:szCs w:val="24"/>
        </w:rPr>
        <w:t>DEPUTADO HUSSEIN BAKRI (PSD):</w:t>
      </w:r>
      <w:r>
        <w:rPr>
          <w:rFonts w:ascii="Arial" w:hAnsi="Arial"/>
          <w:sz w:val="24"/>
          <w:szCs w:val="24"/>
        </w:rPr>
        <w:t xml:space="preserve"> Só o Adão. Fica assim mesmo! Então, vamos votar favorável.</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Não tem como pôr aqui no Projeto, porque é só Adão; o Litro já foi.</w:t>
      </w:r>
    </w:p>
    <w:p w:rsidR="009C43C0" w:rsidRDefault="00281E05">
      <w:pPr>
        <w:spacing w:before="113" w:after="113" w:line="360" w:lineRule="auto"/>
        <w:jc w:val="both"/>
      </w:pPr>
      <w:r>
        <w:rPr>
          <w:rFonts w:ascii="Arial" w:hAnsi="Arial"/>
          <w:b/>
          <w:bCs/>
          <w:sz w:val="24"/>
          <w:szCs w:val="24"/>
        </w:rPr>
        <w:t>DEPUTADO EVAN</w:t>
      </w:r>
      <w:r>
        <w:rPr>
          <w:rFonts w:ascii="Arial" w:hAnsi="Arial"/>
          <w:b/>
          <w:bCs/>
          <w:sz w:val="24"/>
          <w:szCs w:val="24"/>
        </w:rPr>
        <w:t>DRO ARAÚJO (PSD):</w:t>
      </w:r>
      <w:r>
        <w:rPr>
          <w:rFonts w:ascii="Arial" w:hAnsi="Arial"/>
          <w:sz w:val="24"/>
          <w:szCs w:val="24"/>
        </w:rPr>
        <w:t xml:space="preserve"> Presidente.</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Pois não, Deputado Evandro.</w:t>
      </w:r>
    </w:p>
    <w:p w:rsidR="009C43C0" w:rsidRDefault="00281E05">
      <w:pPr>
        <w:spacing w:before="113" w:after="113" w:line="360" w:lineRule="auto"/>
        <w:jc w:val="both"/>
      </w:pPr>
      <w:r>
        <w:rPr>
          <w:rFonts w:ascii="Arial" w:hAnsi="Arial"/>
          <w:b/>
          <w:bCs/>
          <w:sz w:val="24"/>
          <w:szCs w:val="24"/>
        </w:rPr>
        <w:t>DEPUTADO EVANDRO ARAÚJO (PSD):</w:t>
      </w:r>
      <w:r>
        <w:rPr>
          <w:rFonts w:ascii="Arial" w:hAnsi="Arial"/>
          <w:sz w:val="24"/>
          <w:szCs w:val="24"/>
        </w:rPr>
        <w:t xml:space="preserve"> Apenas para registrar o meu voto no Item </w:t>
      </w:r>
      <w:proofErr w:type="gramStart"/>
      <w:r>
        <w:rPr>
          <w:rFonts w:ascii="Arial" w:hAnsi="Arial"/>
          <w:sz w:val="24"/>
          <w:szCs w:val="24"/>
        </w:rPr>
        <w:t>7</w:t>
      </w:r>
      <w:proofErr w:type="gramEnd"/>
      <w:r>
        <w:rPr>
          <w:rFonts w:ascii="Arial" w:hAnsi="Arial"/>
          <w:sz w:val="24"/>
          <w:szCs w:val="24"/>
        </w:rPr>
        <w:t>. Voto</w:t>
      </w:r>
      <w:r>
        <w:rPr>
          <w:rFonts w:ascii="Arial" w:hAnsi="Arial"/>
          <w:i/>
          <w:iCs/>
          <w:sz w:val="24"/>
          <w:szCs w:val="24"/>
        </w:rPr>
        <w:t xml:space="preserve"> “sim”</w:t>
      </w:r>
      <w:r>
        <w:rPr>
          <w:rFonts w:ascii="Arial" w:hAnsi="Arial"/>
          <w:sz w:val="24"/>
          <w:szCs w:val="24"/>
        </w:rPr>
        <w:t>.</w:t>
      </w:r>
    </w:p>
    <w:p w:rsidR="009C43C0" w:rsidRDefault="00281E05">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Ok. Devidamente registrado em Ata.</w:t>
      </w:r>
    </w:p>
    <w:p w:rsidR="009C43C0" w:rsidRDefault="00281E05">
      <w:pPr>
        <w:spacing w:before="113" w:after="113" w:line="360" w:lineRule="auto"/>
        <w:jc w:val="both"/>
      </w:pPr>
      <w:r>
        <w:rPr>
          <w:rFonts w:ascii="Arial" w:hAnsi="Arial"/>
          <w:b/>
          <w:bCs/>
          <w:sz w:val="24"/>
          <w:szCs w:val="24"/>
        </w:rPr>
        <w:t>DEPUTADO HUSSEIN BAKRI (PSD):</w:t>
      </w:r>
      <w:r>
        <w:rPr>
          <w:rFonts w:ascii="Arial" w:hAnsi="Arial"/>
          <w:sz w:val="24"/>
          <w:szCs w:val="24"/>
        </w:rPr>
        <w:t xml:space="preserve"> Repito aos Deputados da base que ainda não votaram que o nosso voto é</w:t>
      </w:r>
      <w:r>
        <w:rPr>
          <w:rFonts w:ascii="Arial" w:hAnsi="Arial"/>
          <w:i/>
          <w:iCs/>
          <w:sz w:val="24"/>
          <w:szCs w:val="24"/>
        </w:rPr>
        <w:t xml:space="preserve"> “sim”</w:t>
      </w:r>
      <w:r>
        <w:rPr>
          <w:rFonts w:ascii="Arial" w:hAnsi="Arial"/>
          <w:sz w:val="24"/>
          <w:szCs w:val="24"/>
        </w:rPr>
        <w:t>.</w:t>
      </w:r>
    </w:p>
    <w:p w:rsidR="009C43C0" w:rsidRDefault="00281E05">
      <w:pPr>
        <w:spacing w:before="113" w:after="113" w:line="360" w:lineRule="auto"/>
        <w:jc w:val="both"/>
      </w:pPr>
      <w:r>
        <w:rPr>
          <w:rFonts w:ascii="Arial" w:hAnsi="Arial"/>
          <w:b/>
          <w:bCs/>
          <w:sz w:val="24"/>
          <w:szCs w:val="24"/>
        </w:rPr>
        <w:t>DEPUTADO ARILSON CHIORATO (PT):</w:t>
      </w:r>
      <w:r>
        <w:rPr>
          <w:rFonts w:ascii="Arial" w:hAnsi="Arial"/>
          <w:sz w:val="24"/>
          <w:szCs w:val="24"/>
        </w:rPr>
        <w:t xml:space="preserve"> A Oposição encaminha voto</w:t>
      </w:r>
      <w:r>
        <w:rPr>
          <w:rFonts w:ascii="Arial" w:hAnsi="Arial"/>
          <w:i/>
          <w:iCs/>
          <w:sz w:val="24"/>
          <w:szCs w:val="24"/>
        </w:rPr>
        <w:t xml:space="preserve"> “sim”</w:t>
      </w:r>
      <w:r>
        <w:rPr>
          <w:rFonts w:ascii="Arial" w:hAnsi="Arial"/>
          <w:sz w:val="24"/>
          <w:szCs w:val="24"/>
        </w:rPr>
        <w:t>.</w:t>
      </w:r>
    </w:p>
    <w:p w:rsidR="009C43C0" w:rsidRDefault="00281E0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Ainda pendentes os votos do Deputado </w:t>
      </w:r>
      <w:proofErr w:type="spellStart"/>
      <w:r>
        <w:rPr>
          <w:rFonts w:ascii="Arial" w:hAnsi="Arial" w:cs="Arial"/>
          <w:sz w:val="24"/>
          <w:szCs w:val="24"/>
        </w:rPr>
        <w:t>Anibelli</w:t>
      </w:r>
      <w:proofErr w:type="spellEnd"/>
      <w:r>
        <w:rPr>
          <w:rFonts w:ascii="Arial" w:hAnsi="Arial" w:cs="Arial"/>
          <w:sz w:val="24"/>
          <w:szCs w:val="24"/>
        </w:rPr>
        <w:t xml:space="preserve">, Deputado Arilson, </w:t>
      </w:r>
      <w:proofErr w:type="spellStart"/>
      <w:r>
        <w:rPr>
          <w:rFonts w:ascii="Arial" w:hAnsi="Arial" w:cs="Arial"/>
          <w:sz w:val="24"/>
          <w:szCs w:val="24"/>
        </w:rPr>
        <w:t>Artagão</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Fabio Oliveira, Flávia Francischini, Deputada Mabel, Deputado Matheus Vermelho. Senhores Deputados, por favor, vamos votar.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w:t>
      </w:r>
      <w:r>
        <w:rPr>
          <w:rFonts w:ascii="Arial" w:hAnsi="Arial" w:cs="Arial"/>
          <w:i/>
          <w:sz w:val="24"/>
          <w:szCs w:val="24"/>
        </w:rPr>
        <w:t xml:space="preserve">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w:t>
      </w:r>
      <w:r>
        <w:rPr>
          <w:rFonts w:ascii="Arial" w:hAnsi="Arial" w:cs="Arial"/>
          <w:i/>
          <w:sz w:val="24"/>
          <w:szCs w:val="24"/>
        </w:rPr>
        <w:t xml:space="preserv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Marcel Micheletto, Marcia Huçulak, Maria Victoria, Marli Paulino, Matheus Vermelho</w:t>
      </w:r>
      <w:r>
        <w:rPr>
          <w:rFonts w:ascii="Arial" w:hAnsi="Arial" w:cs="Arial"/>
          <w:i/>
          <w:sz w:val="24"/>
          <w:szCs w:val="24"/>
        </w:rPr>
        <w:t xml:space="preserve">,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Gugu Bueno, Luiz Claudio </w:t>
      </w:r>
      <w:proofErr w:type="spellStart"/>
      <w:r>
        <w:rPr>
          <w:rFonts w:ascii="Arial" w:hAnsi="Arial" w:cs="Arial"/>
          <w:i/>
          <w:sz w:val="24"/>
          <w:szCs w:val="24"/>
        </w:rPr>
        <w:t>Romanelli</w:t>
      </w:r>
      <w:proofErr w:type="spellEnd"/>
      <w:r>
        <w:rPr>
          <w:rFonts w:ascii="Arial" w:hAnsi="Arial" w:cs="Arial"/>
          <w:i/>
          <w:sz w:val="24"/>
          <w:szCs w:val="24"/>
        </w:rPr>
        <w:t>, M</w:t>
      </w:r>
      <w:r>
        <w:rPr>
          <w:rFonts w:ascii="Arial" w:hAnsi="Arial" w:cs="Arial"/>
          <w:i/>
          <w:sz w:val="24"/>
          <w:szCs w:val="24"/>
        </w:rPr>
        <w:t xml:space="preserve">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e Soldado Adriano José (13 Deputados).] </w:t>
      </w:r>
      <w:r>
        <w:rPr>
          <w:rFonts w:ascii="Arial" w:hAnsi="Arial" w:cs="Arial"/>
          <w:b/>
          <w:bCs/>
          <w:sz w:val="24"/>
          <w:szCs w:val="24"/>
        </w:rPr>
        <w:t xml:space="preserve">Com 41 votos favoráveis e nenhum voto contrário, está </w:t>
      </w:r>
      <w:r>
        <w:rPr>
          <w:rFonts w:ascii="Arial" w:hAnsi="Arial" w:cs="Arial"/>
          <w:b/>
          <w:bCs/>
          <w:sz w:val="24"/>
          <w:szCs w:val="24"/>
          <w:u w:val="single"/>
        </w:rPr>
        <w:t xml:space="preserve">aprovado </w:t>
      </w:r>
      <w:r>
        <w:rPr>
          <w:rFonts w:ascii="Arial" w:hAnsi="Arial" w:cs="Arial"/>
          <w:b/>
          <w:bCs/>
          <w:sz w:val="24"/>
          <w:szCs w:val="24"/>
        </w:rPr>
        <w:t>o Projeto de Lei n.º 617/2023.</w:t>
      </w:r>
    </w:p>
    <w:p w:rsidR="009C43C0" w:rsidRDefault="00281E05">
      <w:pPr>
        <w:spacing w:before="113" w:after="113" w:line="360" w:lineRule="auto"/>
        <w:jc w:val="both"/>
      </w:pPr>
      <w:r>
        <w:rPr>
          <w:rFonts w:ascii="Arial" w:hAnsi="Arial" w:cs="Arial"/>
          <w:sz w:val="24"/>
          <w:szCs w:val="24"/>
        </w:rPr>
        <w:t>Agora, vamos submeter ao voto os</w:t>
      </w:r>
      <w:r>
        <w:rPr>
          <w:rFonts w:ascii="Arial" w:hAnsi="Arial" w:cs="Arial"/>
          <w:sz w:val="24"/>
          <w:szCs w:val="24"/>
        </w:rPr>
        <w:t xml:space="preserve"> </w:t>
      </w:r>
      <w:r>
        <w:rPr>
          <w:rFonts w:ascii="Arial" w:hAnsi="Arial" w:cs="Arial"/>
          <w:b/>
          <w:sz w:val="24"/>
          <w:szCs w:val="24"/>
        </w:rPr>
        <w:t xml:space="preserve">Itens 9, 10, 11, 25, 26, 27, 28 e 29 </w:t>
      </w:r>
      <w:r>
        <w:rPr>
          <w:rFonts w:ascii="Arial" w:hAnsi="Arial" w:cs="Arial"/>
          <w:sz w:val="24"/>
          <w:szCs w:val="24"/>
        </w:rPr>
        <w:t>agrupados, por serem matérias correlatas.</w:t>
      </w:r>
    </w:p>
    <w:p w:rsidR="009C43C0" w:rsidRDefault="00281E05">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2.ª Discussão do Projeto de Lei n.º 637/2023, de autoria do Poder Executivo, Mensagem n.º 111/2023, que autoriza o Poder Executivo a efetuar a doação, ao município de </w:t>
      </w:r>
      <w:r>
        <w:rPr>
          <w:rFonts w:ascii="Arial" w:hAnsi="Arial" w:cs="Arial"/>
          <w:sz w:val="24"/>
          <w:szCs w:val="24"/>
        </w:rPr>
        <w:t>Lobato, do imóvel que especifica.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.ª Discussão do Projeto de Lei n.º 666/2023, de autoria do Poder Executivo, Mensagem n.º 114/2023, que autoriza o Poder Execut</w:t>
      </w:r>
      <w:r>
        <w:rPr>
          <w:rFonts w:ascii="Arial" w:hAnsi="Arial" w:cs="Arial"/>
          <w:sz w:val="24"/>
          <w:szCs w:val="24"/>
        </w:rPr>
        <w:t>ivo a efetuar a doação, por meio do Departamento de Estradas de Rodagem, ao município de Guaíra, do imóvel que especifica.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66</w:t>
      </w:r>
      <w:r>
        <w:rPr>
          <w:rFonts w:ascii="Arial" w:hAnsi="Arial" w:cs="Arial"/>
          <w:sz w:val="24"/>
          <w:szCs w:val="24"/>
        </w:rPr>
        <w:t xml:space="preserve">7/2023, de autoria do Poder Executivo, Mensagem n.º 115/2023, de autoriza o Poder Executivo a efetuar a doação, ao município de </w:t>
      </w:r>
      <w:proofErr w:type="spellStart"/>
      <w:r>
        <w:rPr>
          <w:rFonts w:ascii="Arial" w:hAnsi="Arial" w:cs="Arial"/>
          <w:sz w:val="24"/>
          <w:szCs w:val="24"/>
        </w:rPr>
        <w:t>Verê</w:t>
      </w:r>
      <w:proofErr w:type="spellEnd"/>
      <w:r>
        <w:rPr>
          <w:rFonts w:ascii="Arial" w:hAnsi="Arial" w:cs="Arial"/>
          <w:sz w:val="24"/>
          <w:szCs w:val="24"/>
        </w:rPr>
        <w:t>, do imóvel que especifica.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25</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w:t>
      </w:r>
      <w:r>
        <w:rPr>
          <w:rFonts w:ascii="Arial" w:hAnsi="Arial" w:cs="Arial"/>
          <w:sz w:val="24"/>
          <w:szCs w:val="24"/>
        </w:rPr>
        <w:t xml:space="preserve">.ª Discussão do Projeto de Lei n.º 722/2023, de autoria do Poder Executivo, Mensagem n.º 134/2023, que autoriza o Poder Executivo a efetuar a doação, ao município de </w:t>
      </w:r>
      <w:proofErr w:type="spellStart"/>
      <w:r>
        <w:rPr>
          <w:rFonts w:ascii="Arial" w:hAnsi="Arial" w:cs="Arial"/>
          <w:sz w:val="24"/>
          <w:szCs w:val="24"/>
        </w:rPr>
        <w:t>Janiópolis</w:t>
      </w:r>
      <w:proofErr w:type="spellEnd"/>
      <w:r>
        <w:rPr>
          <w:rFonts w:ascii="Arial" w:hAnsi="Arial" w:cs="Arial"/>
          <w:sz w:val="24"/>
          <w:szCs w:val="24"/>
        </w:rPr>
        <w:t>, do imóvel que especifica. Pareceres favoráveis da CCJ e Comissão de Obras Públ</w:t>
      </w:r>
      <w:r>
        <w:rPr>
          <w:rFonts w:ascii="Arial" w:hAnsi="Arial" w:cs="Arial"/>
          <w:sz w:val="24"/>
          <w:szCs w:val="24"/>
        </w:rPr>
        <w:t>icas, Transportes e Comunicação.</w:t>
      </w:r>
    </w:p>
    <w:p w:rsidR="009C43C0" w:rsidRDefault="00281E05">
      <w:pPr>
        <w:spacing w:before="113" w:after="113" w:line="360" w:lineRule="auto"/>
        <w:jc w:val="both"/>
      </w:pPr>
      <w:r>
        <w:rPr>
          <w:rFonts w:ascii="Arial" w:eastAsia="Arial" w:hAnsi="Arial" w:cs="Arial"/>
          <w:b/>
          <w:sz w:val="24"/>
          <w:szCs w:val="24"/>
          <w:u w:val="single"/>
        </w:rPr>
        <w:t>ITEM 26</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2.ª Discussão do Projeto de Lei n.º 723/2023, de autoria do Poder Executivo, Mensagem n.º 135/2023, que autoriza o Poder Executivo a efetuar a doação, ao município de Roncador, do imóvel que especifica. Pareceres </w:t>
      </w:r>
      <w:r>
        <w:rPr>
          <w:rFonts w:ascii="Arial" w:hAnsi="Arial" w:cs="Arial"/>
          <w:sz w:val="24"/>
          <w:szCs w:val="24"/>
        </w:rPr>
        <w:t>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27</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724/2023, de autoria do Poder Executivo, Mensagem n.º 136/2023, que autoriza o Poder Executivo a efetuar a doação, ao município de Camp</w:t>
      </w:r>
      <w:r>
        <w:rPr>
          <w:rFonts w:ascii="Arial" w:hAnsi="Arial" w:cs="Arial"/>
          <w:sz w:val="24"/>
          <w:szCs w:val="24"/>
        </w:rPr>
        <w:t>ina Grande do Sul, do imóvel que especifica.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28</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725/2023, de autoria do Poder Executivo, Mensagem n.º 137/2023, que autoriza o P</w:t>
      </w:r>
      <w:r>
        <w:rPr>
          <w:rFonts w:ascii="Arial" w:hAnsi="Arial" w:cs="Arial"/>
          <w:sz w:val="24"/>
          <w:szCs w:val="24"/>
        </w:rPr>
        <w:t>oder Executivo a efetuar a doação, ao município de Curiúva, do imóvel que especifica.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29</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726/2023, de autoria do Poder Executivo</w:t>
      </w:r>
      <w:r>
        <w:rPr>
          <w:rFonts w:ascii="Arial" w:hAnsi="Arial" w:cs="Arial"/>
          <w:sz w:val="24"/>
          <w:szCs w:val="24"/>
        </w:rPr>
        <w:t xml:space="preserve">, Mensagem n.º 138/2023, que autoriza o Poder Executivo a efetuar a doação, ao município de </w:t>
      </w:r>
      <w:proofErr w:type="spellStart"/>
      <w:r>
        <w:rPr>
          <w:rFonts w:ascii="Arial" w:hAnsi="Arial" w:cs="Arial"/>
          <w:sz w:val="24"/>
          <w:szCs w:val="24"/>
        </w:rPr>
        <w:t>Goioxim</w:t>
      </w:r>
      <w:proofErr w:type="spellEnd"/>
      <w:r>
        <w:rPr>
          <w:rFonts w:ascii="Arial" w:hAnsi="Arial" w:cs="Arial"/>
          <w:sz w:val="24"/>
          <w:szCs w:val="24"/>
        </w:rPr>
        <w:t>, do imóvel que especifica. Pareceres favoráveis da CCJ e Comissão de Obras Públicas, Transportes e Comunicação.</w:t>
      </w:r>
    </w:p>
    <w:p w:rsidR="009C43C0" w:rsidRDefault="00281E05">
      <w:pPr>
        <w:spacing w:before="113" w:after="113" w:line="360" w:lineRule="auto"/>
        <w:jc w:val="both"/>
      </w:pPr>
      <w:r>
        <w:rPr>
          <w:rFonts w:ascii="Arial" w:hAnsi="Arial" w:cs="Arial"/>
          <w:sz w:val="24"/>
          <w:szCs w:val="24"/>
        </w:rPr>
        <w:t>Em discussão. Em votação. Votando.</w:t>
      </w:r>
    </w:p>
    <w:p w:rsidR="009C43C0" w:rsidRDefault="00281E05">
      <w:pPr>
        <w:spacing w:before="113" w:after="113" w:line="360" w:lineRule="auto"/>
        <w:jc w:val="both"/>
      </w:pPr>
      <w:r>
        <w:rPr>
          <w:rFonts w:ascii="Arial" w:hAnsi="Arial" w:cs="Arial"/>
          <w:b/>
          <w:sz w:val="24"/>
          <w:szCs w:val="24"/>
        </w:rPr>
        <w:t xml:space="preserve">DEPUTADO </w:t>
      </w:r>
      <w:r>
        <w:rPr>
          <w:rFonts w:ascii="Arial" w:hAnsi="Arial" w:cs="Arial"/>
          <w:b/>
          <w:sz w:val="24"/>
          <w:szCs w:val="24"/>
        </w:rPr>
        <w:t xml:space="preserve">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Senhor Presidente. Deputada Mara.</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Deputada Mara, por favor.</w:t>
      </w:r>
    </w:p>
    <w:p w:rsidR="009C43C0" w:rsidRDefault="00281E05">
      <w:pPr>
        <w:spacing w:before="113" w:after="113" w:line="360" w:lineRule="auto"/>
        <w:jc w:val="both"/>
      </w:pPr>
      <w:r>
        <w:rPr>
          <w:rFonts w:ascii="Arial" w:hAnsi="Arial" w:cs="Arial"/>
          <w:b/>
          <w:sz w:val="24"/>
          <w:szCs w:val="24"/>
        </w:rPr>
        <w:t xml:space="preserve">DEPUTADA CANTORA MARA LIMA (REP): </w:t>
      </w:r>
      <w:r>
        <w:rPr>
          <w:rFonts w:ascii="Arial" w:hAnsi="Arial" w:cs="Arial"/>
          <w:sz w:val="24"/>
          <w:szCs w:val="24"/>
        </w:rPr>
        <w:t xml:space="preserve">Só para comunicar à Casa que segunda-feira, pela manhã, teremos aqui Audiência Pública do “Outubro Rosa”, com cooperação de </w:t>
      </w:r>
      <w:proofErr w:type="gramStart"/>
      <w:r>
        <w:rPr>
          <w:rFonts w:ascii="Arial" w:hAnsi="Arial" w:cs="Arial"/>
          <w:sz w:val="24"/>
          <w:szCs w:val="24"/>
        </w:rPr>
        <w:t>todas</w:t>
      </w:r>
      <w:proofErr w:type="gramEnd"/>
      <w:r>
        <w:rPr>
          <w:rFonts w:ascii="Arial" w:hAnsi="Arial" w:cs="Arial"/>
          <w:sz w:val="24"/>
          <w:szCs w:val="24"/>
        </w:rPr>
        <w:t xml:space="preserve"> Deputadas e Deputados. Aliás, um dia todo de ações a favor da mulher. Realmente será um trab</w:t>
      </w:r>
      <w:r>
        <w:rPr>
          <w:rFonts w:ascii="Arial" w:hAnsi="Arial" w:cs="Arial"/>
          <w:sz w:val="24"/>
          <w:szCs w:val="24"/>
        </w:rPr>
        <w:t>alho muito bonito. Queremos convidar todo mundo para participar conosco.</w:t>
      </w:r>
    </w:p>
    <w:p w:rsidR="009C43C0" w:rsidRDefault="00281E05">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w:t>
      </w:r>
      <w:r>
        <w:rPr>
          <w:rFonts w:ascii="Arial" w:hAnsi="Arial" w:cs="Arial"/>
          <w:sz w:val="24"/>
          <w:szCs w:val="24"/>
        </w:rPr>
        <w:t xml:space="preserve">Deputado </w:t>
      </w:r>
      <w:proofErr w:type="spellStart"/>
      <w:r>
        <w:rPr>
          <w:rFonts w:ascii="Arial" w:hAnsi="Arial" w:cs="Arial"/>
          <w:sz w:val="24"/>
          <w:szCs w:val="24"/>
        </w:rPr>
        <w:t>Reichembach</w:t>
      </w:r>
      <w:proofErr w:type="spellEnd"/>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Presidente, també</w:t>
      </w:r>
      <w:r>
        <w:rPr>
          <w:rFonts w:ascii="Arial" w:hAnsi="Arial" w:cs="Arial"/>
          <w:sz w:val="24"/>
          <w:szCs w:val="24"/>
        </w:rPr>
        <w:t>m começar aqui a divulgação de uma audiência pública importante que teremos dia 10 do próximo mês, 10 de outubro, sobre o leite, que é um assunto que está em pauta, está preocupando muitos produtores ainda. Então, a Frente Parlamentar de Apoio à Cadeia Pro</w:t>
      </w:r>
      <w:r>
        <w:rPr>
          <w:rFonts w:ascii="Arial" w:hAnsi="Arial" w:cs="Arial"/>
          <w:sz w:val="24"/>
          <w:szCs w:val="24"/>
        </w:rPr>
        <w:t xml:space="preserve">dutiva do Leite, coordenada por este Deputado, junto com o Deputado </w:t>
      </w:r>
      <w:proofErr w:type="spellStart"/>
      <w:r>
        <w:rPr>
          <w:rFonts w:ascii="Arial" w:hAnsi="Arial" w:cs="Arial"/>
          <w:sz w:val="24"/>
          <w:szCs w:val="24"/>
        </w:rPr>
        <w:t>Anibelli</w:t>
      </w:r>
      <w:proofErr w:type="spellEnd"/>
      <w:r>
        <w:rPr>
          <w:rFonts w:ascii="Arial" w:hAnsi="Arial" w:cs="Arial"/>
          <w:sz w:val="24"/>
          <w:szCs w:val="24"/>
        </w:rPr>
        <w:t xml:space="preserve">, que é coordenador da Comissão de Agricultura, e a Deputada Luciana </w:t>
      </w:r>
      <w:proofErr w:type="spellStart"/>
      <w:r>
        <w:rPr>
          <w:rFonts w:ascii="Arial" w:hAnsi="Arial" w:cs="Arial"/>
          <w:sz w:val="24"/>
          <w:szCs w:val="24"/>
        </w:rPr>
        <w:t>Rafagnin</w:t>
      </w:r>
      <w:proofErr w:type="spellEnd"/>
      <w:r>
        <w:rPr>
          <w:rFonts w:ascii="Arial" w:hAnsi="Arial" w:cs="Arial"/>
          <w:sz w:val="24"/>
          <w:szCs w:val="24"/>
        </w:rPr>
        <w:t>, que é a Coordenadora do Bloco da Agricultura Familiar. Então, já vamos antecipar o convite e, depois,</w:t>
      </w:r>
      <w:r>
        <w:rPr>
          <w:rFonts w:ascii="Arial" w:hAnsi="Arial" w:cs="Arial"/>
          <w:sz w:val="24"/>
          <w:szCs w:val="24"/>
        </w:rPr>
        <w:t xml:space="preserve"> encaminharemos o convite impresso e fazendo contatos, em nome da Assembleia Legislativa. Obrigado.</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w:t>
      </w:r>
      <w:r>
        <w:rPr>
          <w:rFonts w:ascii="Arial" w:hAnsi="Arial" w:cs="Arial"/>
          <w:i/>
          <w:sz w:val="24"/>
          <w:szCs w:val="24"/>
        </w:rPr>
        <w:t>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w:t>
      </w:r>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Marcel Micheletto, Marcia Huçulak, Maria Victoria, Marli Paulino, Matheus Vermelho,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w:t>
      </w:r>
      <w:r>
        <w:rPr>
          <w:rFonts w:ascii="Arial" w:hAnsi="Arial" w:cs="Arial"/>
          <w:i/>
          <w:sz w:val="24"/>
          <w:szCs w:val="24"/>
        </w:rPr>
        <w:t xml:space="preserve">(37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Marcio Pacheco, Ney </w:t>
      </w:r>
      <w:proofErr w:type="spellStart"/>
      <w:r>
        <w:rPr>
          <w:rFonts w:ascii="Arial" w:hAnsi="Arial" w:cs="Arial"/>
          <w:i/>
          <w:sz w:val="24"/>
          <w:szCs w:val="24"/>
        </w:rPr>
        <w:t>Leprevost</w:t>
      </w:r>
      <w:proofErr w:type="spellEnd"/>
      <w:r>
        <w:rPr>
          <w:rFonts w:ascii="Arial" w:hAnsi="Arial" w:cs="Arial"/>
          <w:i/>
          <w:sz w:val="24"/>
          <w:szCs w:val="24"/>
        </w:rPr>
        <w:t>, Paulo Gomes, Professor Le</w:t>
      </w:r>
      <w:r>
        <w:rPr>
          <w:rFonts w:ascii="Arial" w:hAnsi="Arial" w:cs="Arial"/>
          <w:i/>
          <w:sz w:val="24"/>
          <w:szCs w:val="24"/>
        </w:rPr>
        <w:t xml:space="preserve">mos, Renato Freitas, Requião Filho e Soldado Adriano José (17 Deputados).] </w:t>
      </w:r>
      <w:r>
        <w:rPr>
          <w:rFonts w:ascii="Arial" w:hAnsi="Arial" w:cs="Arial"/>
          <w:sz w:val="24"/>
          <w:szCs w:val="24"/>
        </w:rPr>
        <w:t xml:space="preserve">Com 37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bCs/>
          <w:sz w:val="24"/>
          <w:szCs w:val="24"/>
        </w:rPr>
        <w:t>.</w:t>
      </w:r>
    </w:p>
    <w:p w:rsidR="009C43C0" w:rsidRDefault="00281E05">
      <w:pPr>
        <w:spacing w:before="113" w:after="113" w:line="360" w:lineRule="auto"/>
        <w:jc w:val="both"/>
      </w:pPr>
      <w:r>
        <w:rPr>
          <w:rFonts w:ascii="Arial" w:hAnsi="Arial" w:cs="Arial"/>
          <w:b/>
          <w:bCs/>
          <w:sz w:val="24"/>
          <w:szCs w:val="24"/>
        </w:rPr>
        <w:t xml:space="preserve">ITEM 16 </w:t>
      </w:r>
      <w:r>
        <w:rPr>
          <w:rFonts w:ascii="Arial" w:hAnsi="Arial" w:cs="Arial"/>
          <w:b/>
          <w:bCs/>
          <w:sz w:val="24"/>
          <w:szCs w:val="24"/>
        </w:rPr>
        <w:t>–</w:t>
      </w:r>
      <w:r>
        <w:rPr>
          <w:rFonts w:ascii="Arial" w:hAnsi="Arial" w:cs="Arial"/>
          <w:sz w:val="24"/>
          <w:szCs w:val="24"/>
        </w:rPr>
        <w:t xml:space="preserve"> 2.ª Discussão do Projeto de Lei n.º 674/23, de autoria dos Deputados Ney </w:t>
      </w:r>
      <w:proofErr w:type="spellStart"/>
      <w:r>
        <w:rPr>
          <w:rFonts w:ascii="Arial" w:hAnsi="Arial" w:cs="Arial"/>
          <w:sz w:val="24"/>
          <w:szCs w:val="24"/>
        </w:rPr>
        <w:t>Leprevost</w:t>
      </w:r>
      <w:proofErr w:type="spellEnd"/>
      <w:r>
        <w:rPr>
          <w:rFonts w:ascii="Arial" w:hAnsi="Arial" w:cs="Arial"/>
          <w:sz w:val="24"/>
          <w:szCs w:val="24"/>
        </w:rPr>
        <w:t>, Alexandre</w:t>
      </w:r>
      <w:r>
        <w:rPr>
          <w:rFonts w:ascii="Arial" w:hAnsi="Arial" w:cs="Arial"/>
          <w:sz w:val="24"/>
          <w:szCs w:val="24"/>
        </w:rPr>
        <w:t xml:space="preserve"> Curi e Hussein </w:t>
      </w:r>
      <w:proofErr w:type="spellStart"/>
      <w:r>
        <w:rPr>
          <w:rFonts w:ascii="Arial" w:hAnsi="Arial" w:cs="Arial"/>
          <w:sz w:val="24"/>
          <w:szCs w:val="24"/>
        </w:rPr>
        <w:t>Bakri</w:t>
      </w:r>
      <w:proofErr w:type="spellEnd"/>
      <w:r>
        <w:rPr>
          <w:rFonts w:ascii="Arial" w:hAnsi="Arial" w:cs="Arial"/>
          <w:sz w:val="24"/>
          <w:szCs w:val="24"/>
        </w:rPr>
        <w:t>... Opa</w:t>
      </w:r>
      <w:proofErr w:type="gramStart"/>
      <w:r>
        <w:rPr>
          <w:rFonts w:ascii="Arial" w:hAnsi="Arial" w:cs="Arial"/>
          <w:sz w:val="24"/>
          <w:szCs w:val="24"/>
        </w:rPr>
        <w:t>, houve</w:t>
      </w:r>
      <w:proofErr w:type="gramEnd"/>
      <w:r>
        <w:rPr>
          <w:rFonts w:ascii="Arial" w:hAnsi="Arial" w:cs="Arial"/>
          <w:sz w:val="24"/>
          <w:szCs w:val="24"/>
        </w:rPr>
        <w:t xml:space="preserve"> um equívoco aqui. Exatamente, </w:t>
      </w:r>
      <w:r>
        <w:rPr>
          <w:rFonts w:ascii="Arial" w:hAnsi="Arial" w:cs="Arial"/>
          <w:i/>
          <w:sz w:val="24"/>
          <w:szCs w:val="24"/>
        </w:rPr>
        <w:t>a pressa é inimiga da perfeição</w:t>
      </w:r>
      <w:r>
        <w:rPr>
          <w:rFonts w:ascii="Arial" w:hAnsi="Arial" w:cs="Arial"/>
          <w:sz w:val="24"/>
          <w:szCs w:val="24"/>
        </w:rPr>
        <w:t>. Vamos retroagir ao tempo agora, Deputado Hussein.</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Vamos lá, Presidente.</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Então, </w:t>
      </w:r>
      <w:r>
        <w:rPr>
          <w:rFonts w:ascii="Arial" w:hAnsi="Arial" w:cs="Arial"/>
          <w:sz w:val="24"/>
          <w:szCs w:val="24"/>
        </w:rPr>
        <w:t xml:space="preserve">vamos submeter ao voto os </w:t>
      </w:r>
      <w:r>
        <w:rPr>
          <w:rFonts w:ascii="Arial" w:hAnsi="Arial" w:cs="Arial"/>
          <w:b/>
          <w:sz w:val="24"/>
          <w:szCs w:val="24"/>
        </w:rPr>
        <w:t xml:space="preserve">Itens 12, 13, 14, 15, 19, 20, 21, 22, 23, 24, 30, 31, 32, 33, 34, 35 e 36 </w:t>
      </w:r>
      <w:r>
        <w:rPr>
          <w:rFonts w:ascii="Arial" w:hAnsi="Arial" w:cs="Arial"/>
          <w:sz w:val="24"/>
          <w:szCs w:val="24"/>
        </w:rPr>
        <w:t>todos agrupados, por serem matérias correlatas.</w:t>
      </w:r>
    </w:p>
    <w:p w:rsidR="009C43C0" w:rsidRDefault="00281E05">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szCs w:val="24"/>
        </w:rPr>
        <w:t xml:space="preserve"> 2.ª Discussão do Projeto de Lei n.º 668/2023, de autoria do Poder Executivo, Mensagem n.º 116/2023, de autoriza a Companhia de Habitação do Paraná a efetuar a doação do imóvel que especifica ao município de Santa Cruz de Monte Castelo. Pareceres favorávei</w:t>
      </w:r>
      <w:r>
        <w:rPr>
          <w:rFonts w:ascii="Arial" w:hAnsi="Arial" w:cs="Arial"/>
          <w:sz w:val="24"/>
          <w:szCs w:val="24"/>
        </w:rPr>
        <w:t>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669/2023, de autoria do Poder Executivo, Mensagem n.º 117/2023, que autoriza a Companhia de Habitação do Paraná a efetuar a doação dos imóveis q</w:t>
      </w:r>
      <w:r>
        <w:rPr>
          <w:rFonts w:ascii="Arial" w:hAnsi="Arial" w:cs="Arial"/>
          <w:sz w:val="24"/>
          <w:szCs w:val="24"/>
        </w:rPr>
        <w:t>ue especifica ao município de Laranjeiras do Sul.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670/2023, de autoria do Poder Executivo, Mensagem n.º 118/2023, que autoriz</w:t>
      </w:r>
      <w:r>
        <w:rPr>
          <w:rFonts w:ascii="Arial" w:hAnsi="Arial" w:cs="Arial"/>
          <w:sz w:val="24"/>
          <w:szCs w:val="24"/>
        </w:rPr>
        <w:t>a a Companhia de Habitação do Paraná a efetuar a doação do imóvel que especifica ao município de Apucarana.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 xml:space="preserve">ITEM 15 </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 xml:space="preserve">.ª Discussão do Projeto de Lei n.º 671/2023, de </w:t>
      </w:r>
      <w:r>
        <w:rPr>
          <w:rFonts w:ascii="Arial" w:hAnsi="Arial" w:cs="Arial"/>
          <w:sz w:val="24"/>
          <w:szCs w:val="24"/>
        </w:rPr>
        <w:t>autoria do Poder Executivo, Mensagem n.º 119/2023, que autoriza a Companhia de Habitação do Paraná a efetuar a doação do imóvel que especifica ao município de Capitão Leônidas Marques. Pareceres favoráveis da CCJ e Comissão de Obras Públicas, Transportes e</w:t>
      </w:r>
      <w:r>
        <w:rPr>
          <w:rFonts w:ascii="Arial" w:hAnsi="Arial" w:cs="Arial"/>
          <w:sz w:val="24"/>
          <w:szCs w:val="24"/>
        </w:rPr>
        <w:t xml:space="preserve"> Comunicação</w:t>
      </w:r>
      <w:r>
        <w:rPr>
          <w:rFonts w:ascii="Arial" w:hAnsi="Arial"/>
          <w:sz w:val="24"/>
          <w:szCs w:val="24"/>
        </w:rPr>
        <w:t>.</w:t>
      </w:r>
    </w:p>
    <w:p w:rsidR="009C43C0" w:rsidRDefault="00281E05">
      <w:pPr>
        <w:spacing w:before="113" w:after="113" w:line="360" w:lineRule="auto"/>
        <w:jc w:val="both"/>
      </w:pPr>
      <w:r>
        <w:rPr>
          <w:rFonts w:ascii="Arial" w:eastAsia="Arial" w:hAnsi="Arial" w:cs="Arial"/>
          <w:b/>
          <w:sz w:val="24"/>
          <w:szCs w:val="24"/>
          <w:u w:val="single"/>
        </w:rPr>
        <w:t>ITEM 19</w:t>
      </w:r>
      <w:r>
        <w:rPr>
          <w:rFonts w:ascii="Arial" w:eastAsia="Arial" w:hAnsi="Arial" w:cs="Arial"/>
          <w:b/>
          <w:sz w:val="24"/>
          <w:szCs w:val="24"/>
        </w:rPr>
        <w:t xml:space="preserve"> –</w:t>
      </w:r>
      <w:r>
        <w:rPr>
          <w:rFonts w:ascii="Arial" w:hAnsi="Arial" w:cs="Arial"/>
          <w:sz w:val="24"/>
          <w:szCs w:val="24"/>
        </w:rPr>
        <w:t xml:space="preserve"> 2.ª Discussão do Projeto de Lei n.º 687/2023, de autoria do Poder Executivo, Mensagem n.º 122/2023, que autoriza a Companhia de Habitação do Paraná a efetuar a doação do imóvel que especifica ao município de Bela Vista do Paraíso. P</w:t>
      </w:r>
      <w:r>
        <w:rPr>
          <w:rFonts w:ascii="Arial" w:hAnsi="Arial" w:cs="Arial"/>
          <w:sz w:val="24"/>
          <w:szCs w:val="24"/>
        </w:rPr>
        <w:t>areceres favoráveis da CCJ e Comissão de Obras Públicas, Transportes e Comunicação</w:t>
      </w:r>
      <w:r>
        <w:rPr>
          <w:rFonts w:ascii="Arial" w:hAnsi="Arial"/>
          <w:sz w:val="24"/>
          <w:szCs w:val="24"/>
        </w:rPr>
        <w:t>.</w:t>
      </w:r>
    </w:p>
    <w:p w:rsidR="009C43C0" w:rsidRDefault="00281E05">
      <w:pPr>
        <w:spacing w:before="113" w:after="113" w:line="360" w:lineRule="auto"/>
        <w:jc w:val="both"/>
      </w:pPr>
      <w:r>
        <w:rPr>
          <w:rFonts w:ascii="Arial" w:eastAsia="Arial" w:hAnsi="Arial" w:cs="Arial"/>
          <w:b/>
          <w:sz w:val="24"/>
          <w:szCs w:val="24"/>
          <w:u w:val="single"/>
        </w:rPr>
        <w:t>ITEM 20</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688/2023, de autoria do Poder Executivo, Mensagem nº 123/2023, que autoriza a Companhia de Habitação do Paraná a efetuar a doa</w:t>
      </w:r>
      <w:r>
        <w:rPr>
          <w:rFonts w:ascii="Arial" w:hAnsi="Arial" w:cs="Arial"/>
          <w:sz w:val="24"/>
          <w:szCs w:val="24"/>
        </w:rPr>
        <w:t>ção dos imóveis que especifica ao município de Capitão Leônidas Marques.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21</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689/2023, de autoria do Poder Executivo, Mensagem n.</w:t>
      </w:r>
      <w:r>
        <w:rPr>
          <w:rFonts w:ascii="Arial" w:hAnsi="Arial" w:cs="Arial"/>
          <w:sz w:val="24"/>
          <w:szCs w:val="24"/>
        </w:rPr>
        <w:t>º 124/2023, que autoriza a Companhia de Habitação do Paraná a efetuar a doação dos imóveis que especifica ao município de Terra Roxa.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22</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w:t>
      </w:r>
      <w:r>
        <w:rPr>
          <w:rFonts w:ascii="Arial" w:hAnsi="Arial" w:cs="Arial"/>
          <w:sz w:val="24"/>
          <w:szCs w:val="24"/>
        </w:rPr>
        <w:t xml:space="preserve"> Lei n.º 690/2023, de autoria do Poder Executivo, Mensagem n.º 125/2023, que autoriza a Companhia de Habitação do Paraná a efetuar a doação do imóvel que especifica ao município de Guaraniaçu. Pareceres favoráveis da CCJ e Comissão de Obras Públicas, Trans</w:t>
      </w:r>
      <w:r>
        <w:rPr>
          <w:rFonts w:ascii="Arial" w:hAnsi="Arial" w:cs="Arial"/>
          <w:sz w:val="24"/>
          <w:szCs w:val="24"/>
        </w:rPr>
        <w:t>portes e Comunicação.</w:t>
      </w:r>
    </w:p>
    <w:p w:rsidR="009C43C0" w:rsidRDefault="00281E05">
      <w:pPr>
        <w:spacing w:before="113" w:after="113" w:line="360" w:lineRule="auto"/>
        <w:jc w:val="both"/>
      </w:pPr>
      <w:r>
        <w:rPr>
          <w:rFonts w:ascii="Arial" w:eastAsia="Arial" w:hAnsi="Arial" w:cs="Arial"/>
          <w:b/>
          <w:sz w:val="24"/>
          <w:szCs w:val="24"/>
          <w:u w:val="single"/>
        </w:rPr>
        <w:t>ITEM 23</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Lei n.º 691/2023, de autoria do Poder Executivo, Mensagem n.º 126/2023, que autoriza a Companhia de Habitação do Paraná a efetuar a doação dos imóveis que especifica ao município de Porto Barreiro</w:t>
      </w:r>
      <w:r>
        <w:rPr>
          <w:rFonts w:ascii="Arial" w:hAnsi="Arial" w:cs="Arial"/>
          <w:sz w:val="24"/>
          <w:szCs w:val="24"/>
        </w:rPr>
        <w:t>.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24</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2.ª Discussão do Projeto de Lei n.º 692/2023, de autoria do Poder Executivo, Mensagem n.º 127/2023, que autoriza a Companhia de Habitação do Paraná a efetuar a</w:t>
      </w:r>
      <w:r>
        <w:rPr>
          <w:rFonts w:ascii="Arial" w:hAnsi="Arial" w:cs="Arial"/>
          <w:sz w:val="24"/>
          <w:szCs w:val="24"/>
        </w:rPr>
        <w:t xml:space="preserve"> doação dos imóveis que especifica ao município de Santo Antônio do </w:t>
      </w:r>
      <w:proofErr w:type="spellStart"/>
      <w:r>
        <w:rPr>
          <w:rFonts w:ascii="Arial" w:hAnsi="Arial" w:cs="Arial"/>
          <w:sz w:val="24"/>
          <w:szCs w:val="24"/>
        </w:rPr>
        <w:t>Caiuá</w:t>
      </w:r>
      <w:proofErr w:type="spellEnd"/>
      <w:r>
        <w:rPr>
          <w:rFonts w:ascii="Arial" w:hAnsi="Arial" w:cs="Arial"/>
          <w:sz w:val="24"/>
          <w:szCs w:val="24"/>
        </w:rPr>
        <w:t>.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30</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n.º 727/2023, de autoria do Poder Executivo, Mensagem </w:t>
      </w:r>
      <w:r>
        <w:rPr>
          <w:rFonts w:ascii="Arial" w:hAnsi="Arial" w:cs="Arial"/>
          <w:sz w:val="24"/>
          <w:szCs w:val="24"/>
        </w:rPr>
        <w:t>n.º 139/2023, que autoriza a Companhia de Habitação do Paraná a efetuar a doação do imóvel que especifica ao município de Colorado.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31</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Projeto de L</w:t>
      </w:r>
      <w:r>
        <w:rPr>
          <w:rFonts w:ascii="Arial" w:hAnsi="Arial" w:cs="Arial"/>
          <w:sz w:val="24"/>
          <w:szCs w:val="24"/>
        </w:rPr>
        <w:t>ei n.º 728/2023, de autoria do Poder Executivo, Mensagem n.º 140/2023, que autoriza a Companhia de Habitação do Paraná a efetuar a doação dos imóveis que especifica ao município de Ampére. Pareceres favoráveis da CCJ e Comissão de Obras Públicas, Transport</w:t>
      </w:r>
      <w:r>
        <w:rPr>
          <w:rFonts w:ascii="Arial" w:hAnsi="Arial" w:cs="Arial"/>
          <w:sz w:val="24"/>
          <w:szCs w:val="24"/>
        </w:rPr>
        <w:t>es e Comunicação.</w:t>
      </w:r>
    </w:p>
    <w:p w:rsidR="009C43C0" w:rsidRDefault="00281E05">
      <w:pPr>
        <w:spacing w:before="113" w:after="113" w:line="360" w:lineRule="auto"/>
        <w:jc w:val="both"/>
      </w:pPr>
      <w:r>
        <w:rPr>
          <w:rFonts w:ascii="Arial" w:eastAsia="Arial" w:hAnsi="Arial" w:cs="Arial"/>
          <w:b/>
          <w:sz w:val="24"/>
          <w:szCs w:val="24"/>
          <w:u w:val="single"/>
        </w:rPr>
        <w:t>ITEM 32</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2.ª Discussão do Projeto de Lei n.º 741/2023, de autoria do Poder Executivo, Mensagem n.º 142/2023, que autoriza a Companhia de Habitação do Paraná a efetuar a doação dos imóveis que especifica ao município de Santa Cruz do </w:t>
      </w:r>
      <w:r>
        <w:rPr>
          <w:rFonts w:ascii="Arial" w:hAnsi="Arial" w:cs="Arial"/>
          <w:sz w:val="24"/>
          <w:szCs w:val="24"/>
        </w:rPr>
        <w:t>Monte Castelo.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33</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2.ª Discussão do Projeto de Lei n.º 742/2023, de autoria do Poder Executivo, Mensagem n.º 143/2023, que autoriza a Companhia de Habitação do Paran</w:t>
      </w:r>
      <w:r>
        <w:rPr>
          <w:rFonts w:ascii="Arial" w:hAnsi="Arial" w:cs="Arial"/>
          <w:sz w:val="24"/>
          <w:szCs w:val="24"/>
        </w:rPr>
        <w:t>á a efetuar a doação dos imóveis que especifica ao município de Mariópolis.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34</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2.ª Discussão do Projeto de Lei n.º 743/2023, de autoria do Poder Executivo, Mensagem</w:t>
      </w:r>
      <w:r>
        <w:rPr>
          <w:rFonts w:ascii="Arial" w:hAnsi="Arial" w:cs="Arial"/>
          <w:sz w:val="24"/>
          <w:szCs w:val="24"/>
        </w:rPr>
        <w:t xml:space="preserve"> n.º 144/2023, que autoriza a Companhia de Habitação do Paraná a efetuar a doação dos imóveis que especifica ao município de Cruz </w:t>
      </w:r>
      <w:proofErr w:type="spellStart"/>
      <w:r>
        <w:rPr>
          <w:rFonts w:ascii="Arial" w:hAnsi="Arial" w:cs="Arial"/>
          <w:sz w:val="24"/>
          <w:szCs w:val="24"/>
        </w:rPr>
        <w:t>Maltina</w:t>
      </w:r>
      <w:proofErr w:type="spellEnd"/>
      <w:r>
        <w:rPr>
          <w:rFonts w:ascii="Arial" w:hAnsi="Arial" w:cs="Arial"/>
          <w:sz w:val="24"/>
          <w:szCs w:val="24"/>
        </w:rPr>
        <w:t>. Pareceres favoráveis da CCJ e Comissão de Obras Públicas, Transportes e Comunicação.</w:t>
      </w:r>
    </w:p>
    <w:p w:rsidR="009C43C0" w:rsidRDefault="00281E05">
      <w:pPr>
        <w:spacing w:before="113" w:after="113" w:line="360" w:lineRule="auto"/>
        <w:jc w:val="both"/>
      </w:pPr>
      <w:r>
        <w:rPr>
          <w:rFonts w:ascii="Arial" w:eastAsia="Arial" w:hAnsi="Arial" w:cs="Arial"/>
          <w:b/>
          <w:sz w:val="24"/>
          <w:szCs w:val="24"/>
          <w:u w:val="single"/>
        </w:rPr>
        <w:t>ITEM 35</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2.ª Discussão do Proje</w:t>
      </w:r>
      <w:r>
        <w:rPr>
          <w:rFonts w:ascii="Arial" w:hAnsi="Arial" w:cs="Arial"/>
          <w:sz w:val="24"/>
          <w:szCs w:val="24"/>
        </w:rPr>
        <w:t>to de Lei n.º 744/2023, de autoria do Poder Executivo, Mensagem n.º 145/2023, que autoriza a Companhia de Habitação do Paraná a efetuar a doação do imóvel que especifica ao município de Palotina. Pareceres favoráveis da CCJ e Comissão de Obras Públicas, Tr</w:t>
      </w:r>
      <w:r>
        <w:rPr>
          <w:rFonts w:ascii="Arial" w:hAnsi="Arial" w:cs="Arial"/>
          <w:sz w:val="24"/>
          <w:szCs w:val="24"/>
        </w:rPr>
        <w:t>ansportes e Comunicação.</w:t>
      </w:r>
    </w:p>
    <w:p w:rsidR="009C43C0" w:rsidRDefault="00281E05">
      <w:pPr>
        <w:spacing w:before="113" w:after="113" w:line="360" w:lineRule="auto"/>
        <w:jc w:val="both"/>
      </w:pPr>
      <w:r>
        <w:rPr>
          <w:rFonts w:ascii="Arial" w:eastAsia="Arial" w:hAnsi="Arial" w:cs="Arial"/>
          <w:b/>
          <w:sz w:val="24"/>
          <w:szCs w:val="24"/>
          <w:u w:val="single"/>
        </w:rPr>
        <w:t>ITEM 36</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2.ª Discussão do Projeto de Lei n.º 745/2023, de autoria do Poder Executivo, Mensagem n.º 146/2023, que autoriza a Companhia de Habitação do Paraná a efetuar a doação do imóvel que especifica ao município de Apucarana. Pa</w:t>
      </w:r>
      <w:r>
        <w:rPr>
          <w:rFonts w:ascii="Arial" w:hAnsi="Arial" w:cs="Arial"/>
          <w:sz w:val="24"/>
          <w:szCs w:val="24"/>
        </w:rPr>
        <w:t>receres favoráveis da CCJ e Comissão de Obras Públicas, Transportes e Comunicação.</w:t>
      </w:r>
    </w:p>
    <w:p w:rsidR="009C43C0" w:rsidRDefault="00281E05">
      <w:pPr>
        <w:spacing w:before="113" w:after="113" w:line="360" w:lineRule="auto"/>
        <w:jc w:val="both"/>
      </w:pPr>
      <w:r>
        <w:rPr>
          <w:rFonts w:ascii="Arial" w:hAnsi="Arial" w:cs="Arial"/>
          <w:sz w:val="24"/>
          <w:szCs w:val="24"/>
        </w:rPr>
        <w:t>Em discussão. Em votação. Votando.</w:t>
      </w:r>
    </w:p>
    <w:p w:rsidR="009C43C0" w:rsidRDefault="00281E0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w:t>
      </w:r>
      <w:r>
        <w:rPr>
          <w:rFonts w:ascii="Arial" w:hAnsi="Arial" w:cs="Arial"/>
          <w:b/>
          <w:sz w:val="24"/>
          <w:szCs w:val="24"/>
        </w:rPr>
        <w:t xml:space="preserve">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Marli Paulino, o seu voto; Deputado Hussein, o seu voto, Sr. Líder.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r>
        <w:rPr>
          <w:rFonts w:ascii="Arial" w:hAnsi="Arial" w:cs="Arial"/>
          <w:i/>
          <w:sz w:val="24"/>
          <w:szCs w:val="24"/>
        </w:rPr>
        <w:t xml:space="preserve">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w:t>
      </w:r>
      <w:r>
        <w:rPr>
          <w:rFonts w:ascii="Arial" w:hAnsi="Arial" w:cs="Arial"/>
          <w:i/>
          <w:sz w:val="24"/>
          <w:szCs w:val="24"/>
        </w:rPr>
        <w:t>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Matheus Vermelho,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w:t>
      </w:r>
      <w:r>
        <w:rPr>
          <w:rFonts w:ascii="Arial" w:hAnsi="Arial" w:cs="Arial"/>
          <w:i/>
          <w:sz w:val="24"/>
          <w:szCs w:val="24"/>
        </w:rPr>
        <w:t xml:space="preserve">(41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Paulo Gomes, Professor Lemos, Renato Freitas, Requião Filho e Soldado Adriano José (13 Depu</w:t>
      </w:r>
      <w:r>
        <w:rPr>
          <w:rFonts w:ascii="Arial" w:hAnsi="Arial" w:cs="Arial"/>
          <w:i/>
          <w:sz w:val="24"/>
          <w:szCs w:val="24"/>
        </w:rPr>
        <w:t xml:space="preserve">tados).] </w:t>
      </w:r>
      <w:r>
        <w:rPr>
          <w:rFonts w:ascii="Arial" w:hAnsi="Arial" w:cs="Arial"/>
          <w:b/>
          <w:bCs/>
          <w:sz w:val="24"/>
          <w:szCs w:val="24"/>
        </w:rPr>
        <w:t xml:space="preserve">Com 41 votos favoráveis e nenhum voto contrário, estão </w:t>
      </w:r>
      <w:r>
        <w:rPr>
          <w:rFonts w:ascii="Arial" w:hAnsi="Arial" w:cs="Arial"/>
          <w:b/>
          <w:bCs/>
          <w:sz w:val="24"/>
          <w:szCs w:val="24"/>
          <w:u w:val="single"/>
        </w:rPr>
        <w:t>aprovados</w:t>
      </w:r>
      <w:r>
        <w:rPr>
          <w:rFonts w:ascii="Arial" w:hAnsi="Arial" w:cs="Arial"/>
          <w:b/>
          <w:bCs/>
          <w:sz w:val="24"/>
          <w:szCs w:val="24"/>
        </w:rPr>
        <w:t xml:space="preserve"> os Projetos.</w:t>
      </w:r>
    </w:p>
    <w:p w:rsidR="009C43C0" w:rsidRDefault="00281E05">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n.º 674/2023, de autoria dos Deputados Alexandre Curi, Hussein </w:t>
      </w:r>
      <w:proofErr w:type="spellStart"/>
      <w:r>
        <w:rPr>
          <w:rFonts w:ascii="Arial" w:hAnsi="Arial" w:cs="Arial"/>
          <w:sz w:val="24"/>
          <w:szCs w:val="24"/>
        </w:rPr>
        <w:t>Bakri</w:t>
      </w:r>
      <w:proofErr w:type="spellEnd"/>
      <w:r>
        <w:rPr>
          <w:rFonts w:ascii="Arial" w:hAnsi="Arial" w:cs="Arial"/>
          <w:sz w:val="24"/>
          <w:szCs w:val="24"/>
        </w:rPr>
        <w:t xml:space="preserve"> e Ney </w:t>
      </w:r>
      <w:proofErr w:type="spellStart"/>
      <w:r>
        <w:rPr>
          <w:rFonts w:ascii="Arial" w:hAnsi="Arial" w:cs="Arial"/>
          <w:sz w:val="24"/>
          <w:szCs w:val="24"/>
        </w:rPr>
        <w:t>Leprevost</w:t>
      </w:r>
      <w:proofErr w:type="spellEnd"/>
      <w:r>
        <w:rPr>
          <w:rFonts w:ascii="Arial" w:hAnsi="Arial" w:cs="Arial"/>
          <w:sz w:val="24"/>
          <w:szCs w:val="24"/>
        </w:rPr>
        <w:t>, que institui o Dia Do Rei Pelé. Pareceres</w:t>
      </w:r>
      <w:r>
        <w:rPr>
          <w:rFonts w:ascii="Arial" w:hAnsi="Arial" w:cs="Arial"/>
          <w:sz w:val="24"/>
          <w:szCs w:val="24"/>
        </w:rPr>
        <w:t xml:space="preserve"> favoráveis da CCJ e Comissão de Esportes. Em discussão. Em votação. Votando.</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ainda há alguns Parlamentares que não votaram, por favor.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w:t>
      </w:r>
      <w:r>
        <w:rPr>
          <w:rFonts w:ascii="Arial" w:hAnsi="Arial" w:cs="Arial"/>
          <w:i/>
          <w:sz w:val="24"/>
          <w:szCs w:val="24"/>
        </w:rPr>
        <w:t xml:space="preserve">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Marcel Micheletto, Marcia Huçulak, Maria Victoria, Marli Paulino, Matheus Vermelho, Moacyr Fade</w:t>
      </w:r>
      <w:r>
        <w:rPr>
          <w:rFonts w:ascii="Arial" w:hAnsi="Arial" w:cs="Arial"/>
          <w:i/>
          <w:sz w:val="24"/>
          <w:szCs w:val="24"/>
        </w:rPr>
        <w:t xml:space="preserve">l, Nelson Justus,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Douglas Fabrício, Gilson de Souza,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Mabel </w:t>
      </w:r>
      <w:r>
        <w:rPr>
          <w:rFonts w:ascii="Arial" w:hAnsi="Arial" w:cs="Arial"/>
          <w:i/>
          <w:sz w:val="24"/>
          <w:szCs w:val="24"/>
        </w:rPr>
        <w:t xml:space="preserve">Canto,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e Soldado Adriano José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674/2</w:t>
      </w:r>
      <w:r>
        <w:rPr>
          <w:rFonts w:ascii="Arial" w:hAnsi="Arial" w:cs="Arial"/>
          <w:b/>
          <w:sz w:val="24"/>
          <w:szCs w:val="24"/>
        </w:rPr>
        <w:t>023.</w:t>
      </w:r>
    </w:p>
    <w:p w:rsidR="009C43C0" w:rsidRDefault="00281E05">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sz w:val="24"/>
          <w:szCs w:val="24"/>
        </w:rPr>
        <w:t>2</w:t>
      </w:r>
      <w:r>
        <w:rPr>
          <w:rFonts w:ascii="Arial" w:hAnsi="Arial" w:cs="Arial"/>
          <w:sz w:val="24"/>
          <w:szCs w:val="24"/>
        </w:rPr>
        <w:t>.ª Discussão do Projeto de Lei n.º 683/2023, de autoria do Tribunal de Justiça, Ofício n.º 1442/2023, que autoriza o Tribunal de Justiça do Estado do Paraná a efetuar a doação do imóvel que especifica ao município de Ribeirão Laranjeiras do</w:t>
      </w:r>
      <w:r>
        <w:rPr>
          <w:rFonts w:ascii="Arial" w:hAnsi="Arial" w:cs="Arial"/>
          <w:sz w:val="24"/>
          <w:szCs w:val="24"/>
        </w:rPr>
        <w:t xml:space="preserve"> Sul. Pareceres favoráveis da CCJ e Comissão de Obras Públicas, Transportes e Comunicação. Emenda da CCJ.</w:t>
      </w:r>
      <w:r>
        <w:rPr>
          <w:rFonts w:ascii="Arial" w:hAnsi="Arial"/>
          <w:sz w:val="24"/>
          <w:szCs w:val="24"/>
        </w:rPr>
        <w:t xml:space="preserve"> </w:t>
      </w:r>
      <w:r>
        <w:rPr>
          <w:rFonts w:ascii="Arial" w:hAnsi="Arial" w:cs="Arial"/>
          <w:sz w:val="24"/>
          <w:szCs w:val="24"/>
        </w:rPr>
        <w:t>Vamos submeter ao voto o Projeto, ressalvada a Emenda. Em discussão o Projeto. Em votação.</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DEPUTAD</w:t>
      </w:r>
      <w:r>
        <w:rPr>
          <w:rFonts w:ascii="Arial" w:hAnsi="Arial" w:cs="Arial"/>
          <w:b/>
          <w:sz w:val="24"/>
          <w:szCs w:val="24"/>
        </w:rPr>
        <w:t xml:space="preserve">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Nelson Justus, Gilberto Ribeiro.</w:t>
      </w:r>
    </w:p>
    <w:p w:rsidR="009C43C0" w:rsidRDefault="00281E05">
      <w:pPr>
        <w:spacing w:before="113" w:after="113" w:line="360" w:lineRule="auto"/>
        <w:jc w:val="both"/>
      </w:pPr>
      <w:r>
        <w:rPr>
          <w:rFonts w:ascii="Arial" w:hAnsi="Arial" w:cs="Arial"/>
          <w:b/>
          <w:sz w:val="24"/>
          <w:szCs w:val="24"/>
        </w:rPr>
        <w:t xml:space="preserve">DEPUTADO NELSON JUSTUS (UNIÃO): </w:t>
      </w:r>
      <w:r>
        <w:rPr>
          <w:rFonts w:ascii="Arial" w:hAnsi="Arial" w:cs="Arial"/>
          <w:sz w:val="24"/>
          <w:szCs w:val="24"/>
        </w:rPr>
        <w:t xml:space="preserve">Registre o meu voto </w:t>
      </w:r>
      <w:r>
        <w:rPr>
          <w:rFonts w:ascii="Arial" w:hAnsi="Arial" w:cs="Arial"/>
          <w:i/>
          <w:sz w:val="24"/>
          <w:szCs w:val="24"/>
        </w:rPr>
        <w:t>“sim”</w:t>
      </w:r>
      <w:r>
        <w:rPr>
          <w:rFonts w:ascii="Arial" w:hAnsi="Arial" w:cs="Arial"/>
          <w:sz w:val="24"/>
          <w:szCs w:val="24"/>
        </w:rPr>
        <w:t>, por favor.</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Deputado.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Del. Tito</w:t>
      </w:r>
      <w:r>
        <w:rPr>
          <w:rFonts w:ascii="Arial" w:hAnsi="Arial" w:cs="Arial"/>
          <w:i/>
          <w:sz w:val="24"/>
          <w:szCs w:val="24"/>
        </w:rPr>
        <w:t xml:space="preserve">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Marcel Micheletto, Marcia Huçulak, Maria Victori</w:t>
      </w:r>
      <w:r>
        <w:rPr>
          <w:rFonts w:ascii="Arial" w:hAnsi="Arial" w:cs="Arial"/>
          <w:i/>
          <w:sz w:val="24"/>
          <w:szCs w:val="24"/>
        </w:rPr>
        <w:t xml:space="preserve">a, Marli Paulino, Matheus Vermelho, Moacyr Fadel,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Douglas Fabrício, Gilson de Souza, G</w:t>
      </w:r>
      <w:r>
        <w:rPr>
          <w:rFonts w:ascii="Arial" w:hAnsi="Arial" w:cs="Arial"/>
          <w:i/>
          <w:sz w:val="24"/>
          <w:szCs w:val="24"/>
        </w:rPr>
        <w:t xml:space="preserve">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e Soldado Adriano José (15 Deputados).] </w:t>
      </w:r>
      <w:r>
        <w:rPr>
          <w:rFonts w:ascii="Arial" w:hAnsi="Arial" w:cs="Arial"/>
          <w:b/>
          <w:bCs/>
          <w:sz w:val="24"/>
          <w:szCs w:val="24"/>
        </w:rPr>
        <w:t xml:space="preserve">Com 39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w:t>
      </w:r>
      <w:r>
        <w:rPr>
          <w:rFonts w:ascii="Arial" w:hAnsi="Arial" w:cs="Arial"/>
          <w:b/>
          <w:bCs/>
          <w:sz w:val="24"/>
          <w:szCs w:val="24"/>
        </w:rPr>
        <w:t xml:space="preserve"> Lei n.º 683/2023. Quarenta votos, com o voto do Deputado Nelson Justus. Está </w:t>
      </w:r>
      <w:r>
        <w:rPr>
          <w:rFonts w:ascii="Arial" w:hAnsi="Arial" w:cs="Arial"/>
          <w:b/>
          <w:bCs/>
          <w:sz w:val="24"/>
          <w:szCs w:val="24"/>
        </w:rPr>
        <w:t>aprovado</w:t>
      </w:r>
      <w:r>
        <w:rPr>
          <w:rFonts w:ascii="Arial" w:hAnsi="Arial" w:cs="Arial"/>
          <w:b/>
          <w:bCs/>
          <w:sz w:val="24"/>
          <w:szCs w:val="24"/>
        </w:rPr>
        <w:t xml:space="preserve"> o Projeto.</w:t>
      </w:r>
    </w:p>
    <w:p w:rsidR="009C43C0" w:rsidRDefault="00281E05">
      <w:pPr>
        <w:spacing w:before="113" w:after="113" w:line="360" w:lineRule="auto"/>
        <w:jc w:val="both"/>
      </w:pPr>
      <w:r>
        <w:rPr>
          <w:rFonts w:ascii="Arial" w:hAnsi="Arial" w:cs="Arial"/>
          <w:sz w:val="24"/>
          <w:szCs w:val="24"/>
        </w:rPr>
        <w:t>Vamos submeter ao voto a Emenda. Em discussão a Emenda. Em votação.</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também 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p>
    <w:p w:rsidR="009C43C0" w:rsidRDefault="00281E0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w:t>
      </w:r>
      <w:proofErr w:type="spellStart"/>
      <w:r>
        <w:rPr>
          <w:rFonts w:ascii="Arial" w:hAnsi="Arial" w:cs="Arial"/>
          <w:sz w:val="24"/>
          <w:szCs w:val="24"/>
        </w:rPr>
        <w:t>Reichembach</w:t>
      </w:r>
      <w:proofErr w:type="spellEnd"/>
      <w:r>
        <w:rPr>
          <w:rFonts w:ascii="Arial" w:hAnsi="Arial" w:cs="Arial"/>
          <w:sz w:val="24"/>
          <w:szCs w:val="24"/>
        </w:rPr>
        <w:t>, o seu voto.</w:t>
      </w:r>
    </w:p>
    <w:p w:rsidR="009C43C0" w:rsidRDefault="00281E05">
      <w:pPr>
        <w:spacing w:before="113" w:after="113" w:line="360" w:lineRule="auto"/>
        <w:jc w:val="both"/>
      </w:pPr>
      <w:r>
        <w:rPr>
          <w:rFonts w:ascii="Arial" w:hAnsi="Arial" w:cs="Arial"/>
          <w:b/>
          <w:sz w:val="24"/>
          <w:szCs w:val="24"/>
        </w:rPr>
        <w:t xml:space="preserve">DEPUTADO REICHEMBACH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w:t>
      </w:r>
      <w:r>
        <w:rPr>
          <w:rFonts w:ascii="Arial" w:hAnsi="Arial" w:cs="Arial"/>
          <w:i/>
          <w:sz w:val="24"/>
          <w:szCs w:val="24"/>
        </w:rPr>
        <w:t>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Matheus Vermelho, Moacyr Fadel, Nelson Justus,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Gilson de Souza,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Requião Filho e Soldado Adria</w:t>
      </w:r>
      <w:r>
        <w:rPr>
          <w:rFonts w:ascii="Arial" w:hAnsi="Arial" w:cs="Arial"/>
          <w:i/>
          <w:sz w:val="24"/>
          <w:szCs w:val="24"/>
        </w:rPr>
        <w:t xml:space="preserve">no José (15 Deputados).] </w:t>
      </w:r>
      <w:r>
        <w:rPr>
          <w:rFonts w:ascii="Arial" w:hAnsi="Arial" w:cs="Arial"/>
          <w:b/>
          <w:bCs/>
          <w:sz w:val="24"/>
          <w:szCs w:val="24"/>
        </w:rPr>
        <w:t xml:space="preserve">Com 39 votos favoráveis e nenhum voto contrário, está </w:t>
      </w:r>
      <w:r>
        <w:rPr>
          <w:rFonts w:ascii="Arial" w:hAnsi="Arial" w:cs="Arial"/>
          <w:b/>
          <w:bCs/>
          <w:sz w:val="24"/>
          <w:szCs w:val="24"/>
          <w:u w:val="single"/>
        </w:rPr>
        <w:t>aprovada</w:t>
      </w:r>
      <w:r>
        <w:rPr>
          <w:rFonts w:ascii="Arial" w:hAnsi="Arial" w:cs="Arial"/>
          <w:b/>
          <w:bCs/>
          <w:sz w:val="24"/>
          <w:szCs w:val="24"/>
        </w:rPr>
        <w:t xml:space="preserve"> a Emenda. Quarenta votos, com o voto do Deputado </w:t>
      </w:r>
      <w:proofErr w:type="spellStart"/>
      <w:r>
        <w:rPr>
          <w:rFonts w:ascii="Arial" w:hAnsi="Arial" w:cs="Arial"/>
          <w:b/>
          <w:bCs/>
          <w:sz w:val="24"/>
          <w:szCs w:val="24"/>
        </w:rPr>
        <w:t>Reichembach</w:t>
      </w:r>
      <w:proofErr w:type="spellEnd"/>
      <w:r>
        <w:rPr>
          <w:rFonts w:ascii="Arial" w:hAnsi="Arial" w:cs="Arial"/>
          <w:b/>
          <w:bCs/>
          <w:sz w:val="24"/>
          <w:szCs w:val="24"/>
        </w:rPr>
        <w:t xml:space="preserve">. Está </w:t>
      </w:r>
      <w:r>
        <w:rPr>
          <w:rFonts w:ascii="Arial" w:hAnsi="Arial" w:cs="Arial"/>
          <w:b/>
          <w:bCs/>
          <w:sz w:val="24"/>
          <w:szCs w:val="24"/>
        </w:rPr>
        <w:t>aprovada</w:t>
      </w:r>
      <w:r>
        <w:rPr>
          <w:rFonts w:ascii="Arial" w:hAnsi="Arial" w:cs="Arial"/>
          <w:b/>
          <w:bCs/>
          <w:sz w:val="24"/>
          <w:szCs w:val="24"/>
        </w:rPr>
        <w:t xml:space="preserve"> a Emenda.</w:t>
      </w:r>
    </w:p>
    <w:p w:rsidR="009C43C0" w:rsidRDefault="00281E05">
      <w:pPr>
        <w:spacing w:before="113" w:after="113" w:line="360" w:lineRule="auto"/>
        <w:jc w:val="both"/>
      </w:pPr>
      <w:r>
        <w:rPr>
          <w:rFonts w:ascii="Arial" w:eastAsia="Arial" w:hAnsi="Arial" w:cs="Arial"/>
          <w:b/>
          <w:sz w:val="24"/>
          <w:szCs w:val="24"/>
          <w:u w:val="single"/>
        </w:rPr>
        <w:t>ITEM 18</w:t>
      </w:r>
      <w:r>
        <w:rPr>
          <w:rFonts w:ascii="Arial" w:eastAsia="Arial" w:hAnsi="Arial" w:cs="Arial"/>
          <w:b/>
          <w:sz w:val="24"/>
          <w:szCs w:val="24"/>
        </w:rPr>
        <w:t xml:space="preserve"> </w:t>
      </w:r>
      <w:r>
        <w:rPr>
          <w:rFonts w:ascii="Arial" w:eastAsia="Arial" w:hAnsi="Arial" w:cs="Arial"/>
          <w:b/>
          <w:sz w:val="24"/>
          <w:szCs w:val="24"/>
        </w:rPr>
        <w:t>–</w:t>
      </w:r>
      <w:r>
        <w:rPr>
          <w:rFonts w:ascii="Arial" w:hAnsi="Arial"/>
          <w:sz w:val="24"/>
          <w:szCs w:val="24"/>
        </w:rPr>
        <w:t xml:space="preserve"> </w:t>
      </w:r>
      <w:r>
        <w:rPr>
          <w:rFonts w:ascii="Arial" w:hAnsi="Arial" w:cs="Arial"/>
          <w:sz w:val="24"/>
          <w:szCs w:val="24"/>
        </w:rPr>
        <w:t xml:space="preserve">2.ª Discussão do Projeto de Lei n.º 684/23, de autoria do Tribunal de </w:t>
      </w:r>
      <w:r>
        <w:rPr>
          <w:rFonts w:ascii="Arial" w:hAnsi="Arial" w:cs="Arial"/>
          <w:sz w:val="24"/>
          <w:szCs w:val="24"/>
        </w:rPr>
        <w:t>Justiça, Ofício n.º 1443/2023, que autoriza o Tribunal de Justiça do Estado do Paraná a efetuar a doação do imóvel que especifica ao município de Ribeirão Claro. Pareceres favoráveis da CCJ e Comissão de Obras Públicas, Transportes e Comunicação.</w:t>
      </w:r>
      <w:r>
        <w:rPr>
          <w:rFonts w:ascii="Arial" w:hAnsi="Arial"/>
          <w:sz w:val="24"/>
          <w:szCs w:val="24"/>
        </w:rPr>
        <w:t xml:space="preserve"> </w:t>
      </w:r>
      <w:r>
        <w:rPr>
          <w:rFonts w:ascii="Arial" w:hAnsi="Arial" w:cs="Arial"/>
          <w:sz w:val="24"/>
          <w:szCs w:val="24"/>
        </w:rPr>
        <w:t>Em discus</w:t>
      </w:r>
      <w:r>
        <w:rPr>
          <w:rFonts w:ascii="Arial" w:hAnsi="Arial" w:cs="Arial"/>
          <w:sz w:val="24"/>
          <w:szCs w:val="24"/>
        </w:rPr>
        <w:t>são. Em votação. Votando.</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por favor, vamos votar.</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w:t>
      </w:r>
      <w:r>
        <w:rPr>
          <w:rFonts w:ascii="Arial" w:hAnsi="Arial" w:cs="Arial"/>
          <w:sz w:val="24"/>
          <w:szCs w:val="24"/>
        </w:rPr>
        <w:t xml:space="preserve">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Corti</w:t>
      </w:r>
      <w:proofErr w:type="spellEnd"/>
      <w:r>
        <w:rPr>
          <w:rFonts w:ascii="Arial" w:hAnsi="Arial" w:cs="Arial"/>
          <w:sz w:val="24"/>
          <w:szCs w:val="24"/>
        </w:rPr>
        <w:t xml:space="preserve">, seu voto, Marcel Micheletto votou, Moacyr Fadel, Deputada Cantora Mara Lima, Deputada Flávia.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w:t>
      </w:r>
      <w:r>
        <w:rPr>
          <w:rFonts w:ascii="Arial" w:hAnsi="Arial" w:cs="Arial"/>
          <w:i/>
          <w:sz w:val="24"/>
          <w:szCs w:val="24"/>
        </w:rPr>
        <w:t>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Flavia Francischini, Gilberto Ribeiro, </w:t>
      </w:r>
      <w:proofErr w:type="spellStart"/>
      <w:r>
        <w:rPr>
          <w:rFonts w:ascii="Arial" w:hAnsi="Arial" w:cs="Arial"/>
          <w:i/>
          <w:sz w:val="24"/>
          <w:szCs w:val="24"/>
        </w:rPr>
        <w:t>G</w:t>
      </w:r>
      <w:r>
        <w:rPr>
          <w:rFonts w:ascii="Arial" w:hAnsi="Arial" w:cs="Arial"/>
          <w:i/>
          <w:sz w:val="24"/>
          <w:szCs w:val="24"/>
        </w:rPr>
        <w:t>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Matheus Vermelho,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w:t>
      </w:r>
      <w:r>
        <w:rPr>
          <w:rFonts w:ascii="Arial" w:hAnsi="Arial" w:cs="Arial"/>
          <w:i/>
          <w:sz w:val="24"/>
          <w:szCs w:val="24"/>
        </w:rPr>
        <w:t>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Del. </w:t>
      </w:r>
      <w:proofErr w:type="spellStart"/>
      <w:r>
        <w:rPr>
          <w:rFonts w:ascii="Arial" w:hAnsi="Arial" w:cs="Arial"/>
          <w:i/>
          <w:sz w:val="24"/>
          <w:szCs w:val="24"/>
        </w:rPr>
        <w:t>Jacovós</w:t>
      </w:r>
      <w:proofErr w:type="spellEnd"/>
      <w:r>
        <w:rPr>
          <w:rFonts w:ascii="Arial" w:hAnsi="Arial" w:cs="Arial"/>
          <w:i/>
          <w:sz w:val="24"/>
          <w:szCs w:val="24"/>
        </w:rPr>
        <w:t xml:space="preserve">, Douglas Fabrício, Gilson de Souza, Gugu Bueno, Luiz Claudio </w:t>
      </w:r>
      <w:proofErr w:type="spellStart"/>
      <w:r>
        <w:rPr>
          <w:rFonts w:ascii="Arial" w:hAnsi="Arial" w:cs="Arial"/>
          <w:i/>
          <w:sz w:val="24"/>
          <w:szCs w:val="24"/>
        </w:rPr>
        <w:t>Romanelli</w:t>
      </w:r>
      <w:proofErr w:type="spellEnd"/>
      <w:r>
        <w:rPr>
          <w:rFonts w:ascii="Arial" w:hAnsi="Arial" w:cs="Arial"/>
          <w:i/>
          <w:sz w:val="24"/>
          <w:szCs w:val="24"/>
        </w:rPr>
        <w:t xml:space="preserve">, Marcio Pacheco, Ney </w:t>
      </w:r>
      <w:proofErr w:type="spellStart"/>
      <w:r>
        <w:rPr>
          <w:rFonts w:ascii="Arial" w:hAnsi="Arial" w:cs="Arial"/>
          <w:i/>
          <w:sz w:val="24"/>
          <w:szCs w:val="24"/>
        </w:rPr>
        <w:t>Leprevost</w:t>
      </w:r>
      <w:proofErr w:type="spellEnd"/>
      <w:r>
        <w:rPr>
          <w:rFonts w:ascii="Arial" w:hAnsi="Arial" w:cs="Arial"/>
          <w:i/>
          <w:sz w:val="24"/>
          <w:szCs w:val="24"/>
        </w:rPr>
        <w:t>, Paulo Gomes, Professor</w:t>
      </w:r>
      <w:r>
        <w:rPr>
          <w:rFonts w:ascii="Arial" w:hAnsi="Arial" w:cs="Arial"/>
          <w:i/>
          <w:sz w:val="24"/>
          <w:szCs w:val="24"/>
        </w:rPr>
        <w:t xml:space="preserve"> Lemos, Renato Freitas, Requião Filho e Soldado Adriano José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684/23.</w:t>
      </w:r>
    </w:p>
    <w:p w:rsidR="009C43C0" w:rsidRDefault="00281E05">
      <w:pPr>
        <w:spacing w:before="113" w:after="113" w:line="360" w:lineRule="auto"/>
        <w:jc w:val="both"/>
      </w:pPr>
      <w:r>
        <w:rPr>
          <w:rFonts w:ascii="Arial" w:eastAsia="Arial" w:hAnsi="Arial" w:cs="Arial"/>
          <w:b/>
          <w:sz w:val="24"/>
          <w:szCs w:val="24"/>
          <w:u w:val="single"/>
        </w:rPr>
        <w:t>ITEM 37</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1.ª Discussão do Projeto de Lei n.º 685/2023, de autoria do Tribunal de Just</w:t>
      </w:r>
      <w:r>
        <w:rPr>
          <w:rFonts w:ascii="Arial" w:hAnsi="Arial" w:cs="Arial"/>
          <w:sz w:val="24"/>
          <w:szCs w:val="24"/>
        </w:rPr>
        <w:t>iça, ofício nº 1547/2023, que autoriza o Tribunal de Justiça do Estado do Paraná a efetuar a doação do imóvel que especifica ao município de Cruzeiro do Oeste. Pareceres favoráveis da CCJ e Comissão de Obras Públicas, Transportes e Comunicação. Em discussã</w:t>
      </w:r>
      <w:r>
        <w:rPr>
          <w:rFonts w:ascii="Arial" w:hAnsi="Arial" w:cs="Arial"/>
          <w:sz w:val="24"/>
          <w:szCs w:val="24"/>
        </w:rPr>
        <w:t>o. Em votação. Votando.</w:t>
      </w:r>
    </w:p>
    <w:p w:rsidR="009C43C0" w:rsidRDefault="00281E0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9C43C0" w:rsidRDefault="00281E0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w:t>
      </w:r>
      <w:r>
        <w:rPr>
          <w:rFonts w:ascii="Arial" w:hAnsi="Arial" w:cs="Arial"/>
          <w:i/>
          <w:sz w:val="24"/>
          <w:szCs w:val="24"/>
        </w:rPr>
        <w:t xml:space="preserve">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Matheus Vermelho, Moacyr Fadel, Nelson Justus, </w:t>
      </w:r>
      <w:proofErr w:type="spellStart"/>
      <w:r>
        <w:rPr>
          <w:rFonts w:ascii="Arial" w:hAnsi="Arial" w:cs="Arial"/>
          <w:i/>
          <w:sz w:val="24"/>
          <w:szCs w:val="24"/>
        </w:rPr>
        <w:t>Reichembach</w:t>
      </w:r>
      <w:proofErr w:type="spellEnd"/>
      <w:r>
        <w:rPr>
          <w:rFonts w:ascii="Arial" w:hAnsi="Arial" w:cs="Arial"/>
          <w:i/>
          <w:sz w:val="24"/>
          <w:szCs w:val="24"/>
        </w:rPr>
        <w:t>, Samuel Da</w:t>
      </w:r>
      <w:r>
        <w:rPr>
          <w:rFonts w:ascii="Arial" w:hAnsi="Arial" w:cs="Arial"/>
          <w:i/>
          <w:sz w:val="24"/>
          <w:szCs w:val="24"/>
        </w:rPr>
        <w:t xml:space="preserve">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Batatinha, Cobra Repórter, Del. </w:t>
      </w:r>
      <w:proofErr w:type="spellStart"/>
      <w:r>
        <w:rPr>
          <w:rFonts w:ascii="Arial" w:hAnsi="Arial" w:cs="Arial"/>
          <w:i/>
          <w:sz w:val="24"/>
          <w:szCs w:val="24"/>
        </w:rPr>
        <w:t>Jacovós</w:t>
      </w:r>
      <w:proofErr w:type="spellEnd"/>
      <w:r>
        <w:rPr>
          <w:rFonts w:ascii="Arial" w:hAnsi="Arial" w:cs="Arial"/>
          <w:i/>
          <w:sz w:val="24"/>
          <w:szCs w:val="24"/>
        </w:rPr>
        <w:t xml:space="preserve">, Do Carmo, Douglas Fabrício, Gilson de Souza, Gugu Bueno, Luiz Claudio </w:t>
      </w:r>
      <w:proofErr w:type="spellStart"/>
      <w:r>
        <w:rPr>
          <w:rFonts w:ascii="Arial" w:hAnsi="Arial" w:cs="Arial"/>
          <w:i/>
          <w:sz w:val="24"/>
          <w:szCs w:val="24"/>
        </w:rPr>
        <w:t>Romanelli</w:t>
      </w:r>
      <w:proofErr w:type="spellEnd"/>
      <w:r>
        <w:rPr>
          <w:rFonts w:ascii="Arial" w:hAnsi="Arial" w:cs="Arial"/>
          <w:i/>
          <w:sz w:val="24"/>
          <w:szCs w:val="24"/>
        </w:rPr>
        <w:t>, Marcio Pache</w:t>
      </w:r>
      <w:r>
        <w:rPr>
          <w:rFonts w:ascii="Arial" w:hAnsi="Arial" w:cs="Arial"/>
          <w:i/>
          <w:sz w:val="24"/>
          <w:szCs w:val="24"/>
        </w:rPr>
        <w:t xml:space="preserve">co,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Renato Freitas, Requião Filho, Ricardo Arruda e Soldado Adriano José (18 Deputados).] </w:t>
      </w:r>
      <w:r>
        <w:rPr>
          <w:rFonts w:ascii="Arial" w:hAnsi="Arial" w:cs="Arial"/>
          <w:b/>
          <w:bCs/>
          <w:sz w:val="24"/>
          <w:szCs w:val="24"/>
        </w:rPr>
        <w:t xml:space="preserve">Com 36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685/2023. Trinta e sete votos, com o </w:t>
      </w:r>
      <w:r>
        <w:rPr>
          <w:rFonts w:ascii="Arial" w:hAnsi="Arial" w:cs="Arial"/>
          <w:b/>
          <w:bCs/>
          <w:sz w:val="24"/>
          <w:szCs w:val="24"/>
        </w:rPr>
        <w:t xml:space="preserve">voto do Deputado Batatinha. Está </w:t>
      </w:r>
      <w:r>
        <w:rPr>
          <w:rFonts w:ascii="Arial" w:hAnsi="Arial" w:cs="Arial"/>
          <w:b/>
          <w:bCs/>
          <w:sz w:val="24"/>
          <w:szCs w:val="24"/>
        </w:rPr>
        <w:t>aprovado</w:t>
      </w:r>
      <w:r>
        <w:rPr>
          <w:rFonts w:ascii="Arial" w:hAnsi="Arial" w:cs="Arial"/>
          <w:b/>
          <w:bCs/>
          <w:sz w:val="24"/>
          <w:szCs w:val="24"/>
        </w:rPr>
        <w:t xml:space="preserve"> o Projeto.</w:t>
      </w:r>
    </w:p>
    <w:p w:rsidR="009C43C0" w:rsidRDefault="00281E05">
      <w:pPr>
        <w:spacing w:before="113" w:after="113" w:line="360" w:lineRule="auto"/>
        <w:jc w:val="both"/>
      </w:pPr>
      <w:r>
        <w:rPr>
          <w:rFonts w:ascii="Arial" w:hAnsi="Arial" w:cs="Arial"/>
          <w:sz w:val="24"/>
          <w:szCs w:val="24"/>
        </w:rPr>
        <w:t xml:space="preserve">Registro a presença na Casa dos Vereadores de Medianeira, Fabio de Vargas, Ivan Cadeirante e Joselito Muniz, por solicitação do Deputado </w:t>
      </w:r>
      <w:proofErr w:type="spellStart"/>
      <w:r>
        <w:rPr>
          <w:rFonts w:ascii="Arial" w:hAnsi="Arial" w:cs="Arial"/>
          <w:sz w:val="24"/>
          <w:szCs w:val="24"/>
        </w:rPr>
        <w:t>Goura</w:t>
      </w:r>
      <w:proofErr w:type="spellEnd"/>
      <w:r>
        <w:rPr>
          <w:rFonts w:ascii="Arial" w:hAnsi="Arial" w:cs="Arial"/>
          <w:sz w:val="24"/>
          <w:szCs w:val="24"/>
        </w:rPr>
        <w:t>.</w:t>
      </w:r>
    </w:p>
    <w:p w:rsidR="009C43C0" w:rsidRDefault="00281E05">
      <w:pPr>
        <w:pStyle w:val="Corpodetexto2"/>
        <w:spacing w:line="360" w:lineRule="auto"/>
      </w:pPr>
      <w:r>
        <w:t>(Não havendo mais matéria a ser deliberada na pauta da Orde</w:t>
      </w:r>
      <w:r>
        <w:t>m do Dia, passou-se à votação dos Requerimentos.</w:t>
      </w:r>
      <w:proofErr w:type="gramStart"/>
      <w:r>
        <w:t>)</w:t>
      </w:r>
      <w:proofErr w:type="gramEnd"/>
    </w:p>
    <w:p w:rsidR="009C43C0" w:rsidRDefault="00281E05">
      <w:pPr>
        <w:pStyle w:val="Corpodetexto2"/>
        <w:spacing w:line="360" w:lineRule="auto"/>
      </w:pPr>
      <w:r>
        <w:rPr>
          <w:b/>
          <w:bCs/>
        </w:rPr>
        <w:t>REQUERIMENTOS.</w:t>
      </w:r>
    </w:p>
    <w:p w:rsidR="009C43C0" w:rsidRDefault="00281E05">
      <w:pPr>
        <w:pStyle w:val="Corpodetexto2"/>
        <w:spacing w:line="360" w:lineRule="auto"/>
      </w:pPr>
      <w:r>
        <w:rPr>
          <w:b/>
        </w:rPr>
        <w:t xml:space="preserve">Requerimento n.º 2378/2023, </w:t>
      </w:r>
      <w:r>
        <w:t>do Deputado Ademar Traino, solicitando dispensa de votação de Redação final para os Projetos de Lei em segunda discussão na Ordem do Dia. Deputados que aprovam per</w:t>
      </w:r>
      <w:r>
        <w:t xml:space="preserve">maneçam como estão. </w:t>
      </w:r>
      <w:r>
        <w:rPr>
          <w:b/>
          <w:u w:val="single"/>
        </w:rPr>
        <w:t>Aprovado</w:t>
      </w:r>
      <w:r>
        <w:rPr>
          <w:b/>
        </w:rPr>
        <w:t xml:space="preserve"> o Requerimento</w:t>
      </w:r>
      <w:r>
        <w:rPr>
          <w:b/>
          <w:bCs/>
        </w:rPr>
        <w:t>.</w:t>
      </w:r>
      <w:r>
        <w:t xml:space="preserve"> (</w:t>
      </w:r>
      <w:r>
        <w:rPr>
          <w:u w:val="single"/>
        </w:rPr>
        <w:t>Requerimento encaminhado à Diretoria Legislativa para providências</w:t>
      </w:r>
      <w:r>
        <w:t>.</w:t>
      </w:r>
      <w:proofErr w:type="gramStart"/>
      <w:r>
        <w:t>)</w:t>
      </w:r>
      <w:proofErr w:type="gramEnd"/>
    </w:p>
    <w:p w:rsidR="009C43C0" w:rsidRDefault="00281E05">
      <w:pPr>
        <w:pStyle w:val="Corpodetexto2"/>
        <w:spacing w:line="360" w:lineRule="auto"/>
      </w:pPr>
      <w:r>
        <w:rPr>
          <w:b/>
        </w:rPr>
        <w:t xml:space="preserve">Requerimento n.º 2380/2023, </w:t>
      </w:r>
      <w:r>
        <w:t xml:space="preserve">do Deputado </w:t>
      </w:r>
      <w:proofErr w:type="spellStart"/>
      <w:r>
        <w:t>Anibelli</w:t>
      </w:r>
      <w:proofErr w:type="spellEnd"/>
      <w:r>
        <w:t xml:space="preserve"> Neto, requerendo a </w:t>
      </w:r>
      <w:proofErr w:type="spellStart"/>
      <w:r>
        <w:t>desanexação</w:t>
      </w:r>
      <w:proofErr w:type="spellEnd"/>
      <w:r>
        <w:t xml:space="preserve"> do Projeto de Lei n.º 294/2023 e 236/2023, em trâmite na Comi</w:t>
      </w:r>
      <w:r>
        <w:t xml:space="preserve">ssão de Constituição e Justiça. </w:t>
      </w:r>
      <w:r>
        <w:rPr>
          <w:b/>
        </w:rPr>
        <w:t xml:space="preserve">Requerimento </w:t>
      </w:r>
      <w:r>
        <w:rPr>
          <w:b/>
          <w:u w:val="single"/>
        </w:rPr>
        <w:t>retirado pelo autor</w:t>
      </w:r>
      <w:r>
        <w:rPr>
          <w:b/>
        </w:rPr>
        <w:t>.</w:t>
      </w:r>
    </w:p>
    <w:p w:rsidR="009C43C0" w:rsidRDefault="00281E05">
      <w:pPr>
        <w:pStyle w:val="Corpodetexto2"/>
        <w:spacing w:line="360" w:lineRule="auto"/>
      </w:pPr>
      <w:r>
        <w:rPr>
          <w:b/>
          <w:u w:val="single"/>
        </w:rPr>
        <w:t>Requerimentos aprovados e encaminhados à Diretoria Legislativa para providências</w:t>
      </w:r>
      <w:r>
        <w:rPr>
          <w:b/>
        </w:rPr>
        <w:t>.</w:t>
      </w:r>
    </w:p>
    <w:p w:rsidR="009C43C0" w:rsidRDefault="00281E05">
      <w:pPr>
        <w:pStyle w:val="Corpodetexto2"/>
        <w:spacing w:line="360" w:lineRule="auto"/>
      </w:pPr>
      <w:r>
        <w:rPr>
          <w:b/>
        </w:rPr>
        <w:t xml:space="preserve">Requerimento n.º 2370/2023, </w:t>
      </w:r>
      <w:r>
        <w:t>do Deputado Paulo Gomes, solicitando o registro e o envio de votos de pesar à fa</w:t>
      </w:r>
      <w:r>
        <w:t xml:space="preserve">mília pelo falecimento da </w:t>
      </w:r>
      <w:proofErr w:type="spellStart"/>
      <w:proofErr w:type="gramStart"/>
      <w:r>
        <w:t>Sr.</w:t>
      </w:r>
      <w:proofErr w:type="gramEnd"/>
      <w:r>
        <w:rPr>
          <w:vertAlign w:val="superscript"/>
        </w:rPr>
        <w:t>ta</w:t>
      </w:r>
      <w:proofErr w:type="spellEnd"/>
      <w:r>
        <w:t xml:space="preserve"> </w:t>
      </w:r>
      <w:proofErr w:type="spellStart"/>
      <w:r>
        <w:t>Maythe</w:t>
      </w:r>
      <w:proofErr w:type="spellEnd"/>
      <w:r>
        <w:t xml:space="preserve"> </w:t>
      </w:r>
      <w:proofErr w:type="spellStart"/>
      <w:r>
        <w:t>Rudek</w:t>
      </w:r>
      <w:proofErr w:type="spellEnd"/>
      <w:r>
        <w:t xml:space="preserve">; </w:t>
      </w:r>
      <w:r>
        <w:rPr>
          <w:b/>
        </w:rPr>
        <w:t xml:space="preserve">Requerimento n.º 2371/2023, </w:t>
      </w:r>
      <w:r>
        <w:t xml:space="preserve">do Deputado Luís </w:t>
      </w:r>
      <w:proofErr w:type="spellStart"/>
      <w:r>
        <w:t>Corti</w:t>
      </w:r>
      <w:proofErr w:type="spellEnd"/>
      <w:r>
        <w:t xml:space="preserve">, solicitando o registro e o envio de votos de congratulações com menção honrosa ao CTG </w:t>
      </w:r>
      <w:proofErr w:type="spellStart"/>
      <w:r>
        <w:t>Tarca</w:t>
      </w:r>
      <w:proofErr w:type="spellEnd"/>
      <w:r>
        <w:t xml:space="preserve"> Nativista, oferecendo atividades individuais como declamação, música, dança de salão e chula, além de atividades de grupos artísticos, como </w:t>
      </w:r>
      <w:r>
        <w:t xml:space="preserve">as danças tradicionais gaúchas; </w:t>
      </w:r>
      <w:r>
        <w:rPr>
          <w:b/>
        </w:rPr>
        <w:t xml:space="preserve">Requerimento n.º 2373/2023, </w:t>
      </w:r>
      <w:r>
        <w:t>do Deputado Paulo Gomes, solicitando o registro e o envio de votos de congratulações com menção honrosa à Associação Desportiva Tupiniquim Sociedade Acadêmica - ADTSA, de São José dos Pinhais, pel</w:t>
      </w:r>
      <w:r>
        <w:t xml:space="preserve">o título de Campeão da Série A 2023, conquistado pelo sub 17; </w:t>
      </w:r>
      <w:r>
        <w:rPr>
          <w:b/>
        </w:rPr>
        <w:t xml:space="preserve">Requerimentos </w:t>
      </w:r>
      <w:proofErr w:type="spellStart"/>
      <w:r>
        <w:rPr>
          <w:b/>
        </w:rPr>
        <w:t>n.</w:t>
      </w:r>
      <w:r>
        <w:rPr>
          <w:b/>
          <w:vertAlign w:val="superscript"/>
        </w:rPr>
        <w:t>os</w:t>
      </w:r>
      <w:proofErr w:type="spellEnd"/>
      <w:r>
        <w:rPr>
          <w:b/>
          <w:vertAlign w:val="superscript"/>
        </w:rPr>
        <w:t xml:space="preserve"> </w:t>
      </w:r>
      <w:r>
        <w:rPr>
          <w:b/>
        </w:rPr>
        <w:t xml:space="preserve">2374 a 2376 e 2379/2023, </w:t>
      </w:r>
      <w:r>
        <w:t xml:space="preserve">do Deputado Ney </w:t>
      </w:r>
      <w:proofErr w:type="spellStart"/>
      <w:r>
        <w:t>Leprevost</w:t>
      </w:r>
      <w:proofErr w:type="spellEnd"/>
      <w:r>
        <w:t xml:space="preserve">, solicitando o registro e o envio de votos de louvor: ao CETAC - Centro de Diagnóstico por Imagem; à Banda </w:t>
      </w:r>
      <w:proofErr w:type="spellStart"/>
      <w:r>
        <w:t>Relespública</w:t>
      </w:r>
      <w:proofErr w:type="spellEnd"/>
      <w:r>
        <w:t xml:space="preserve">; ao </w:t>
      </w:r>
      <w:r>
        <w:t xml:space="preserve">Pe. Domingos Miguel </w:t>
      </w:r>
      <w:proofErr w:type="spellStart"/>
      <w:r>
        <w:t>Starepravo</w:t>
      </w:r>
      <w:proofErr w:type="spellEnd"/>
      <w:r>
        <w:t xml:space="preserve">, da Paróquia Nossa Senhora da Auxiliadora; e à Associação dos Vigilantes do Paraná – </w:t>
      </w:r>
      <w:proofErr w:type="spellStart"/>
      <w:r>
        <w:t>Assovipar</w:t>
      </w:r>
      <w:proofErr w:type="spellEnd"/>
      <w:r>
        <w:t xml:space="preserve">; </w:t>
      </w:r>
      <w:r>
        <w:rPr>
          <w:b/>
        </w:rPr>
        <w:t xml:space="preserve">Requerimento n.º 2377/2023, </w:t>
      </w:r>
      <w:r>
        <w:t>do Deputado Ricardo Arruda, solicitando o registro e o envio de menção honrosa ao Bispo Sérgio Guerra</w:t>
      </w:r>
      <w:r>
        <w:t xml:space="preserve">, pelos relevantes serviços prestados à sociedade paranaense; </w:t>
      </w:r>
      <w:r>
        <w:rPr>
          <w:b/>
        </w:rPr>
        <w:t xml:space="preserve">Requerimento n.º 2381/2023, </w:t>
      </w:r>
      <w:r>
        <w:t xml:space="preserve">do Deputado Ney </w:t>
      </w:r>
      <w:proofErr w:type="spellStart"/>
      <w:r>
        <w:t>Leprevost</w:t>
      </w:r>
      <w:proofErr w:type="spellEnd"/>
      <w:r>
        <w:t xml:space="preserve">, solicitando o envio de expediente ao Ministério de Estado da Agricultura e Pecuária, com relação ao crédito e seguro rural do </w:t>
      </w:r>
      <w:proofErr w:type="gramStart"/>
      <w:r>
        <w:t>Plano Safra</w:t>
      </w:r>
      <w:proofErr w:type="gramEnd"/>
      <w:r>
        <w:t xml:space="preserve"> v</w:t>
      </w:r>
      <w:r>
        <w:t xml:space="preserve">igente; </w:t>
      </w:r>
      <w:r>
        <w:rPr>
          <w:b/>
        </w:rPr>
        <w:t xml:space="preserve">Requerimentos </w:t>
      </w:r>
      <w:proofErr w:type="spellStart"/>
      <w:r>
        <w:rPr>
          <w:b/>
        </w:rPr>
        <w:t>n.º</w:t>
      </w:r>
      <w:r>
        <w:rPr>
          <w:b/>
          <w:vertAlign w:val="superscript"/>
        </w:rPr>
        <w:t>s</w:t>
      </w:r>
      <w:proofErr w:type="spellEnd"/>
      <w:r>
        <w:rPr>
          <w:b/>
        </w:rPr>
        <w:t xml:space="preserve"> 2382 e 2383/2023, </w:t>
      </w:r>
      <w:r>
        <w:t xml:space="preserve">do Deputado Adão Litro, solicitando o registro e o envio de menção honrosa às Senhoras: Lorena de Lima da Silva; e Emily Vitoria Gobatto Tibes; </w:t>
      </w:r>
      <w:r>
        <w:rPr>
          <w:b/>
        </w:rPr>
        <w:t xml:space="preserve">Requerimento n.º 2384/2023, </w:t>
      </w:r>
      <w:r>
        <w:t>do Deputado Alexandre Amaro, solicitand</w:t>
      </w:r>
      <w:r>
        <w:t xml:space="preserve">o o envio de expediente ao Diretor-Presidente do Instituto de Desenvolvimento Rural do Paraná, requerendo a manutenção do Transporte disponibilizado aos Servidores e Bolsistas na Unidade de Santa Tereza do Oeste; </w:t>
      </w:r>
      <w:r>
        <w:rPr>
          <w:b/>
        </w:rPr>
        <w:t xml:space="preserve">Requerimento n.º 2385/2023, </w:t>
      </w:r>
      <w:r>
        <w:t>do Deputado Ale</w:t>
      </w:r>
      <w:r>
        <w:t xml:space="preserve">xandre Amaro, solicitando o registro e o envio de menção honrosa à </w:t>
      </w:r>
      <w:proofErr w:type="spellStart"/>
      <w:r>
        <w:t>Sr.</w:t>
      </w:r>
      <w:r>
        <w:rPr>
          <w:vertAlign w:val="superscript"/>
        </w:rPr>
        <w:t>a</w:t>
      </w:r>
      <w:proofErr w:type="spellEnd"/>
      <w:r>
        <w:t xml:space="preserve"> Danny Arouca, em homenagem à Tricampeã Mundial Master, pelo 1.º lugar no World Master IBJJF Jiu-Jitsu </w:t>
      </w:r>
      <w:proofErr w:type="spellStart"/>
      <w:r>
        <w:t>Championship</w:t>
      </w:r>
      <w:proofErr w:type="spellEnd"/>
      <w:r>
        <w:t xml:space="preserve">; </w:t>
      </w:r>
      <w:r>
        <w:rPr>
          <w:b/>
        </w:rPr>
        <w:t xml:space="preserve">Requerimento n.º 2386/2023, </w:t>
      </w:r>
      <w:r>
        <w:t>da Deputada Cantora Mara Lima, solicitan</w:t>
      </w:r>
      <w:r>
        <w:t xml:space="preserve">do o registro e o envio de menção honrosa ao Hospital Universitário Evangélico Mackenzie; </w:t>
      </w:r>
      <w:r>
        <w:rPr>
          <w:b/>
        </w:rPr>
        <w:t xml:space="preserve">Requerimento n.º 2387/2023, </w:t>
      </w:r>
      <w:r>
        <w:t xml:space="preserve">do Deputado Cobra Repórter, solicitado o envio de expediente ao Secretário de Estado de Saúde, requerendo providências para a implantação </w:t>
      </w:r>
      <w:r>
        <w:t>de Centro de Hematologia e Hemoterapia do Paraná (</w:t>
      </w:r>
      <w:proofErr w:type="spellStart"/>
      <w:r>
        <w:t>Hemepar</w:t>
      </w:r>
      <w:proofErr w:type="spellEnd"/>
      <w:r>
        <w:t xml:space="preserve">) no município de Ivaiporã; </w:t>
      </w:r>
      <w:r>
        <w:rPr>
          <w:b/>
        </w:rPr>
        <w:t xml:space="preserve">Requerimento n.º 2389/2023, </w:t>
      </w:r>
      <w:r>
        <w:t xml:space="preserve">do Deputado Cobra Repórter, solicitado o envio de menção honrosa ao </w:t>
      </w:r>
      <w:proofErr w:type="spellStart"/>
      <w:r>
        <w:t>Il.</w:t>
      </w:r>
      <w:r>
        <w:rPr>
          <w:vertAlign w:val="superscript"/>
        </w:rPr>
        <w:t>mo</w:t>
      </w:r>
      <w:proofErr w:type="spellEnd"/>
      <w:r>
        <w:rPr>
          <w:vertAlign w:val="superscript"/>
        </w:rPr>
        <w:t xml:space="preserve"> </w:t>
      </w:r>
      <w:r>
        <w:t>Sr. Diego Saldanha, empreendedor e ativista ambiental, criador da “</w:t>
      </w:r>
      <w:proofErr w:type="spellStart"/>
      <w:r>
        <w:t>ec</w:t>
      </w:r>
      <w:r>
        <w:t>obarreira</w:t>
      </w:r>
      <w:proofErr w:type="spellEnd"/>
      <w:r>
        <w:t xml:space="preserve">” no rio </w:t>
      </w:r>
      <w:proofErr w:type="spellStart"/>
      <w:r>
        <w:t>Atuba</w:t>
      </w:r>
      <w:proofErr w:type="spellEnd"/>
      <w:r>
        <w:t xml:space="preserve">, auxiliando na retirada de toneladas de lixo do rio no último 6 anos, no município de Colombo, Região Metropolitana de Curitiba, promovendo a preservação e conscientização ambiental; </w:t>
      </w:r>
      <w:r>
        <w:rPr>
          <w:b/>
        </w:rPr>
        <w:t xml:space="preserve">Requerimento n.º 2391/2023, </w:t>
      </w:r>
      <w:r>
        <w:t>do Deputado Cobra Rep</w:t>
      </w:r>
      <w:r>
        <w:t xml:space="preserve">órter, solicitado o envio de expediente ao Secretário de Estado da Saúde, requerendo providências pra a implantação de Unidade de saúde Oftalmológica no município de Ivaiporã, proporcionando maior acessibilidade à saúde ocular pela população da região; </w:t>
      </w:r>
      <w:r>
        <w:rPr>
          <w:b/>
        </w:rPr>
        <w:t>Req</w:t>
      </w:r>
      <w:r>
        <w:rPr>
          <w:b/>
        </w:rPr>
        <w:t xml:space="preserve">uerimento n.º 2394/2023, </w:t>
      </w:r>
      <w:r>
        <w:t xml:space="preserve">do Deputado Alexandre Curi, solicitando o envio de Moção de Apoio à aprovação do Projeto de Lei n.º 3.276/2021 do Senado Federal, que altera a Lei n.º 9.250, de 26 de dezembro de 1995, para permitir a dedução da base de cálculo do </w:t>
      </w:r>
      <w:r>
        <w:t xml:space="preserve">Imposto de Renda das Pessoas Físicas (IRPF) de despesas com academias, centros de saúde física e outros estabelecimentos especializados na prática de atividade física; </w:t>
      </w:r>
      <w:r>
        <w:rPr>
          <w:b/>
        </w:rPr>
        <w:t xml:space="preserve">Requerimento n.º 2396/2023, </w:t>
      </w:r>
      <w:r>
        <w:t xml:space="preserve">do Deputado </w:t>
      </w:r>
      <w:proofErr w:type="spellStart"/>
      <w:r>
        <w:t>Bazana</w:t>
      </w:r>
      <w:proofErr w:type="spellEnd"/>
      <w:r>
        <w:t>, solicitando o envio de expediente ao Gov</w:t>
      </w:r>
      <w:r>
        <w:t xml:space="preserve">ernador do Estado, requerendo a alteração do Decreto n.º 7.306, de 13 de abril de 2021, que regulamenta o Compra Direta Paraná, a fim de incluir as entidades cadastradas nos Conselhos Municipais dos Direitos da Pessoa com Deficiência; </w:t>
      </w:r>
      <w:r>
        <w:rPr>
          <w:b/>
        </w:rPr>
        <w:t>Requerimento n.º 2397</w:t>
      </w:r>
      <w:r>
        <w:rPr>
          <w:b/>
        </w:rPr>
        <w:t xml:space="preserve">/2023, </w:t>
      </w:r>
      <w:r>
        <w:t xml:space="preserve">da Deputada Luciana </w:t>
      </w:r>
      <w:proofErr w:type="spellStart"/>
      <w:r>
        <w:t>Rafagnin</w:t>
      </w:r>
      <w:proofErr w:type="spellEnd"/>
      <w:r>
        <w:t>, solicitando o registro e o envio de votos de congratulações com menção honrosa aos condutores de ambulância do Paraná, relacionados no Requerimento.</w:t>
      </w:r>
    </w:p>
    <w:p w:rsidR="009C43C0" w:rsidRDefault="00281E05">
      <w:pPr>
        <w:pStyle w:val="Corpodetexto2"/>
        <w:spacing w:line="360" w:lineRule="auto"/>
      </w:pPr>
      <w:r>
        <w:rPr>
          <w:b/>
          <w:u w:val="single"/>
        </w:rPr>
        <w:t>Requerimentos com despacho do Presidente</w:t>
      </w:r>
      <w:r>
        <w:rPr>
          <w:b/>
        </w:rPr>
        <w:t>.</w:t>
      </w:r>
    </w:p>
    <w:p w:rsidR="009C43C0" w:rsidRDefault="00281E05">
      <w:pPr>
        <w:pStyle w:val="Corpodetexto2"/>
        <w:spacing w:line="360" w:lineRule="auto"/>
      </w:pPr>
      <w:r>
        <w:rPr>
          <w:b/>
        </w:rPr>
        <w:t>À Diretoria Legislativa para</w:t>
      </w:r>
      <w:r>
        <w:rPr>
          <w:b/>
        </w:rPr>
        <w:t xml:space="preserve"> providências: Requerimento n.º 2395/2023, </w:t>
      </w:r>
      <w:r>
        <w:t xml:space="preserve">do Deputado </w:t>
      </w:r>
      <w:proofErr w:type="spellStart"/>
      <w:r>
        <w:t>Tercílio</w:t>
      </w:r>
      <w:proofErr w:type="spellEnd"/>
      <w:r>
        <w:t xml:space="preserve"> </w:t>
      </w:r>
      <w:proofErr w:type="spellStart"/>
      <w:r>
        <w:t>Turini</w:t>
      </w:r>
      <w:proofErr w:type="spellEnd"/>
      <w:r>
        <w:t>, requerendo o arquivamento do Projeto de Lei n.º 608/2019, de sua autoria.</w:t>
      </w:r>
    </w:p>
    <w:p w:rsidR="009C43C0" w:rsidRDefault="00281E05">
      <w:pPr>
        <w:pStyle w:val="Corpodetexto2"/>
        <w:spacing w:line="360" w:lineRule="auto"/>
      </w:pPr>
      <w:r>
        <w:rPr>
          <w:b/>
          <w:u w:val="single"/>
        </w:rPr>
        <w:t>Justificativas de ausência</w:t>
      </w:r>
      <w:r>
        <w:rPr>
          <w:b/>
        </w:rPr>
        <w:t>.</w:t>
      </w:r>
    </w:p>
    <w:p w:rsidR="009C43C0" w:rsidRDefault="00281E05">
      <w:pPr>
        <w:pStyle w:val="Corpodetexto2"/>
        <w:spacing w:line="360" w:lineRule="auto"/>
      </w:pPr>
      <w:r>
        <w:rPr>
          <w:b/>
        </w:rPr>
        <w:t>Deferidos conforme o art. 97, § 4.º, do Regimento Interno</w:t>
      </w:r>
      <w:r>
        <w:t xml:space="preserve"> (o Presidente poderá abonar, no período de um mês ausência injustificada): </w:t>
      </w:r>
      <w:r>
        <w:rPr>
          <w:b/>
        </w:rPr>
        <w:t>Requerimento n.º 2388/2023</w:t>
      </w:r>
      <w:r>
        <w:t xml:space="preserve">, da Deputada Cristina </w:t>
      </w:r>
      <w:proofErr w:type="spellStart"/>
      <w:r>
        <w:t>Silvestri</w:t>
      </w:r>
      <w:proofErr w:type="spellEnd"/>
      <w:r>
        <w:t>, apresentando justificativa de ausência na Sessão Plenária do dia 25 de setembro de 2023;</w:t>
      </w:r>
      <w:r>
        <w:rPr>
          <w:b/>
        </w:rPr>
        <w:t xml:space="preserve"> Requerimento n.º 2390/2023</w:t>
      </w:r>
      <w:r>
        <w:t xml:space="preserve">, do </w:t>
      </w:r>
      <w:r>
        <w:t xml:space="preserve">Deputado Evandro Araújo, apresentando justificativa de ausência na Sessão Plenária do dia 18 de setembro de 2023; </w:t>
      </w:r>
      <w:r>
        <w:rPr>
          <w:b/>
        </w:rPr>
        <w:t>Requerimento n.º 2398/2023</w:t>
      </w:r>
      <w:r>
        <w:t>, do Deputado Márcio Pacheco, apresentando justificativa de ausência na Sessão Plenária do dia 27 de setembro de 202</w:t>
      </w:r>
      <w:r>
        <w:t xml:space="preserve">3; </w:t>
      </w:r>
      <w:r>
        <w:rPr>
          <w:b/>
        </w:rPr>
        <w:t>Requerimento n.º 2399/2023</w:t>
      </w:r>
      <w:r>
        <w:t xml:space="preserve">, do Deputado Cobra Repórter, apresentando justificativa de ausência na Sessão Plenária do dia 27 de setembro de 2023; </w:t>
      </w:r>
      <w:r>
        <w:rPr>
          <w:b/>
        </w:rPr>
        <w:t>Requerimento n.º 2402/2023</w:t>
      </w:r>
      <w:r>
        <w:t>, do Deputado Gugu Bueno, apresentando justificativa de ausência na Sessão Plenári</w:t>
      </w:r>
      <w:r>
        <w:t>a do dia 27 de setembro de 2023.</w:t>
      </w:r>
    </w:p>
    <w:p w:rsidR="009C43C0" w:rsidRDefault="00281E05">
      <w:pPr>
        <w:pStyle w:val="Corpodetexto2"/>
        <w:spacing w:line="360" w:lineRule="auto"/>
      </w:pPr>
      <w:r>
        <w:rPr>
          <w:b/>
        </w:rPr>
        <w:t>Deferido conforme o art. 97, § 3.º, IV do Regimento Interno</w:t>
      </w:r>
      <w:r>
        <w:t xml:space="preserve"> (Deputado que, por indicação do Presidente estiver representando a Assembleia): </w:t>
      </w:r>
      <w:r>
        <w:rPr>
          <w:b/>
        </w:rPr>
        <w:t>Requerimento n.º 2392/2023</w:t>
      </w:r>
      <w:r>
        <w:t>, do Deputado Moacyr Fadel, apresentando justificativa de</w:t>
      </w:r>
      <w:r>
        <w:t xml:space="preserve"> ausência na Sessão Plenária do dia 26 de setembro de 2023.</w:t>
      </w:r>
    </w:p>
    <w:p w:rsidR="009C43C0" w:rsidRDefault="00281E05">
      <w:pPr>
        <w:pStyle w:val="Corpodetexto2"/>
        <w:spacing w:line="360" w:lineRule="auto"/>
      </w:pPr>
      <w:r>
        <w:rPr>
          <w:b/>
        </w:rPr>
        <w:t>Deferido conforme o art. 97, § 3.º, I do Regimento Interno</w:t>
      </w:r>
      <w:r>
        <w:t xml:space="preserve"> (por motivo de doença, mediante apresentação de atestado médico): </w:t>
      </w:r>
      <w:r>
        <w:rPr>
          <w:b/>
        </w:rPr>
        <w:t>Requerimento n.º 2393/2023</w:t>
      </w:r>
      <w:r>
        <w:t xml:space="preserve">, do Deputado Hussein </w:t>
      </w:r>
      <w:proofErr w:type="spellStart"/>
      <w:r>
        <w:t>Bakri</w:t>
      </w:r>
      <w:proofErr w:type="spellEnd"/>
      <w:r>
        <w:t>, apresentando jus</w:t>
      </w:r>
      <w:r>
        <w:t>tificativa de ausência na Sessão Plenária do dia 26 de setembro de 2023.</w:t>
      </w:r>
    </w:p>
    <w:p w:rsidR="009C43C0" w:rsidRDefault="00281E05">
      <w:pPr>
        <w:pStyle w:val="Corpodetexto2"/>
        <w:spacing w:line="360" w:lineRule="auto"/>
      </w:pPr>
      <w:r>
        <w:rPr>
          <w:b/>
        </w:rPr>
        <w:t>Deferido conforme o art. 97, § 3.º, II do Regimento Interno</w:t>
      </w:r>
      <w:r>
        <w:t xml:space="preserve"> (em decorrência de viagem para acompanhar o Governador do Estado): </w:t>
      </w:r>
      <w:r>
        <w:rPr>
          <w:b/>
        </w:rPr>
        <w:t>Requerimento n.º 2400/2023</w:t>
      </w:r>
      <w:r>
        <w:t>, do Deputado Marcel Michelett</w:t>
      </w:r>
      <w:r>
        <w:t xml:space="preserve">o, apresentando justificativa de ausência nas Sessões Plenárias dos dias 25 e 26 de setembro de 2023; </w:t>
      </w:r>
      <w:r>
        <w:rPr>
          <w:b/>
        </w:rPr>
        <w:t>Requerimento n.º 2401/2023</w:t>
      </w:r>
      <w:r>
        <w:t>, do Deputado Gugu Bueno, apresentando justificativa de ausência nas Sessões Plenárias dos dias 25 e 26 de setembro de 2023.</w:t>
      </w:r>
    </w:p>
    <w:p w:rsidR="009C43C0" w:rsidRDefault="00281E05">
      <w:pPr>
        <w:pStyle w:val="Corpodetexto2"/>
        <w:spacing w:line="360" w:lineRule="auto"/>
      </w:pPr>
      <w:r>
        <w:rPr>
          <w:b/>
          <w:u w:val="single"/>
        </w:rPr>
        <w:t>Req</w:t>
      </w:r>
      <w:r>
        <w:rPr>
          <w:b/>
          <w:u w:val="single"/>
        </w:rPr>
        <w:t>uerimento cancelado</w:t>
      </w:r>
      <w:r>
        <w:rPr>
          <w:b/>
        </w:rPr>
        <w:t>.</w:t>
      </w:r>
    </w:p>
    <w:p w:rsidR="009C43C0" w:rsidRDefault="00281E05">
      <w:pPr>
        <w:pStyle w:val="Corpodetexto2"/>
        <w:spacing w:line="360" w:lineRule="auto"/>
      </w:pPr>
      <w:r>
        <w:rPr>
          <w:b/>
        </w:rPr>
        <w:t xml:space="preserve">Requerimento n.º 2372/2023, </w:t>
      </w:r>
      <w:r>
        <w:t xml:space="preserve">do Deputado </w:t>
      </w:r>
      <w:proofErr w:type="spellStart"/>
      <w:r>
        <w:t>Anibelli</w:t>
      </w:r>
      <w:proofErr w:type="spellEnd"/>
      <w:r>
        <w:t xml:space="preserve"> Neto, requerendo a </w:t>
      </w:r>
      <w:proofErr w:type="spellStart"/>
      <w:r>
        <w:t>desanexação</w:t>
      </w:r>
      <w:proofErr w:type="spellEnd"/>
      <w:r>
        <w:t xml:space="preserve"> do Projeto de Lei n.º 294/2023 do 236/2023, em trâmite na Comissão de Constituição e Justiça. </w:t>
      </w:r>
      <w:r>
        <w:rPr>
          <w:b/>
          <w:bCs/>
        </w:rPr>
        <w:t>(</w:t>
      </w:r>
      <w:r>
        <w:rPr>
          <w:b/>
          <w:bCs/>
          <w:u w:val="single"/>
        </w:rPr>
        <w:t>Requerimento cancelado</w:t>
      </w:r>
      <w:r>
        <w:rPr>
          <w:b/>
          <w:bCs/>
        </w:rPr>
        <w:t xml:space="preserve"> </w:t>
      </w:r>
      <w:r>
        <w:rPr>
          <w:b/>
          <w:bCs/>
        </w:rPr>
        <w:t>em razão de protocolo repetido.</w:t>
      </w:r>
      <w:proofErr w:type="gramStart"/>
      <w:r>
        <w:rPr>
          <w:b/>
          <w:bCs/>
        </w:rPr>
        <w:t>)</w:t>
      </w:r>
      <w:proofErr w:type="gramEnd"/>
    </w:p>
    <w:p w:rsidR="009C43C0" w:rsidRDefault="00281E05">
      <w:pPr>
        <w:tabs>
          <w:tab w:val="center" w:pos="4252"/>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para segunda-feira, dia 2 de outubro de 2023, à hora regimental, com a seguinte </w:t>
      </w:r>
      <w:r>
        <w:rPr>
          <w:rFonts w:ascii="Arial" w:hAnsi="Arial" w:cs="Arial"/>
          <w:b/>
          <w:sz w:val="24"/>
          <w:szCs w:val="24"/>
        </w:rPr>
        <w:t>Ordem do Dia:</w:t>
      </w:r>
      <w:r>
        <w:rPr>
          <w:rFonts w:ascii="Arial" w:hAnsi="Arial" w:cs="Arial"/>
          <w:sz w:val="24"/>
          <w:szCs w:val="24"/>
        </w:rPr>
        <w:t xml:space="preserve"> Redação Final do Proj</w:t>
      </w:r>
      <w:r>
        <w:rPr>
          <w:rFonts w:ascii="Arial" w:hAnsi="Arial" w:cs="Arial"/>
          <w:sz w:val="24"/>
          <w:szCs w:val="24"/>
        </w:rPr>
        <w:t xml:space="preserve">eto de Lei n.º 75/2023; 3.ª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377/2023 e 683/2023; 2.ª Discussão do Projeto de Lei n.º 685/2023;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575/2019, 272/2023, 484/2023, 659/2023, 679/2023 e 735/2023.</w:t>
      </w:r>
    </w:p>
    <w:p w:rsidR="009C43C0" w:rsidRDefault="00281E05">
      <w:pPr>
        <w:spacing w:before="113" w:after="113" w:line="360" w:lineRule="auto"/>
      </w:pPr>
      <w:r>
        <w:rPr>
          <w:rFonts w:ascii="Arial" w:hAnsi="Arial" w:cs="Arial"/>
          <w:b/>
          <w:i/>
          <w:sz w:val="24"/>
          <w:szCs w:val="24"/>
        </w:rPr>
        <w:t>“LEVANTA-SE A SESSÃO.”</w:t>
      </w:r>
    </w:p>
    <w:p w:rsidR="009C43C0" w:rsidRDefault="00281E05">
      <w:pPr>
        <w:spacing w:before="113" w:after="113" w:line="360" w:lineRule="auto"/>
        <w:jc w:val="both"/>
      </w:pPr>
      <w:r>
        <w:rPr>
          <w:rFonts w:ascii="Arial" w:hAnsi="Arial" w:cs="Arial"/>
          <w:sz w:val="24"/>
          <w:szCs w:val="24"/>
        </w:rPr>
        <w:t>(</w:t>
      </w:r>
      <w:r>
        <w:rPr>
          <w:rFonts w:ascii="Arial" w:hAnsi="Arial" w:cs="Arial"/>
          <w:sz w:val="24"/>
          <w:szCs w:val="24"/>
        </w:rPr>
        <w:t>Sessão encerrada às 10h17,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9C43C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E05" w:rsidRDefault="00281E05" w:rsidP="00281E05">
      <w:pPr>
        <w:spacing w:after="0" w:line="240" w:lineRule="auto"/>
      </w:pPr>
      <w:r>
        <w:separator/>
      </w:r>
    </w:p>
  </w:endnote>
  <w:endnote w:type="continuationSeparator" w:id="0">
    <w:p w:rsidR="00281E05" w:rsidRDefault="00281E05" w:rsidP="0028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05" w:rsidRDefault="00281E0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05" w:rsidRDefault="00281E0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05" w:rsidRDefault="00281E0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E05" w:rsidRDefault="00281E05" w:rsidP="00281E05">
      <w:pPr>
        <w:spacing w:after="0" w:line="240" w:lineRule="auto"/>
      </w:pPr>
      <w:r>
        <w:separator/>
      </w:r>
    </w:p>
  </w:footnote>
  <w:footnote w:type="continuationSeparator" w:id="0">
    <w:p w:rsidR="00281E05" w:rsidRDefault="00281E05" w:rsidP="00281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05" w:rsidRDefault="00281E0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05" w:rsidRDefault="00281E05">
    <w:pPr>
      <w:pStyle w:val="Cabealho"/>
    </w:pPr>
  </w:p>
  <w:p w:rsidR="00281E05" w:rsidRPr="00281E05" w:rsidRDefault="00281E05" w:rsidP="00281E05">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281E05">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6B0B79E6" wp14:editId="3250700E">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81E05">
      <w:rPr>
        <w:rFonts w:ascii="Cambria" w:eastAsia="Cambria" w:hAnsi="Cambria" w:cs="Cambria"/>
        <w:w w:val="110"/>
        <w:kern w:val="0"/>
        <w:sz w:val="32"/>
        <w:szCs w:val="32"/>
        <w:lang w:val="pt-PT"/>
      </w:rPr>
      <w:t xml:space="preserve">Assembleia Legislativa do Estado do </w:t>
    </w:r>
    <w:r w:rsidRPr="00281E05">
      <w:rPr>
        <w:rFonts w:ascii="Cambria" w:eastAsia="Cambria" w:hAnsi="Cambria" w:cs="Cambria"/>
        <w:spacing w:val="-2"/>
        <w:w w:val="110"/>
        <w:kern w:val="0"/>
        <w:sz w:val="32"/>
        <w:szCs w:val="32"/>
        <w:lang w:val="pt-PT"/>
      </w:rPr>
      <w:t>Paraná</w:t>
    </w:r>
  </w:p>
  <w:p w:rsidR="00281E05" w:rsidRPr="00281E05" w:rsidRDefault="00281E05" w:rsidP="00281E05">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281E05">
      <w:rPr>
        <w:rFonts w:ascii="Arial" w:eastAsia="Arial" w:hAnsi="Arial" w:cs="Arial"/>
        <w:kern w:val="0"/>
        <w:sz w:val="24"/>
        <w:szCs w:val="24"/>
        <w:lang w:val="pt-PT"/>
      </w:rPr>
      <w:t xml:space="preserve">Centro Legislativo Presidente Anibal </w:t>
    </w:r>
    <w:r w:rsidRPr="00281E05">
      <w:rPr>
        <w:rFonts w:ascii="Arial" w:eastAsia="Arial" w:hAnsi="Arial" w:cs="Arial"/>
        <w:spacing w:val="-4"/>
        <w:kern w:val="0"/>
        <w:sz w:val="24"/>
        <w:szCs w:val="24"/>
        <w:lang w:val="pt-PT"/>
      </w:rPr>
      <w:t>Khury</w:t>
    </w:r>
  </w:p>
  <w:p w:rsidR="00281E05" w:rsidRPr="00281E05" w:rsidRDefault="00281E05" w:rsidP="00281E05">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281E05" w:rsidRPr="00281E05" w:rsidRDefault="00281E05" w:rsidP="00281E05">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281E05">
      <w:rPr>
        <w:rFonts w:ascii="Arial" w:eastAsia="Arial" w:hAnsi="Arial" w:cs="Arial"/>
        <w:noProof/>
        <w:kern w:val="0"/>
        <w:sz w:val="24"/>
        <w:szCs w:val="24"/>
        <w:lang w:eastAsia="pt-BR"/>
      </w:rPr>
      <w:pict>
        <v:shape id="Graphic 2" o:spid="_x0000_s1027"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281E05">
      <w:rPr>
        <w:rFonts w:ascii="Arial" w:eastAsia="Arial" w:hAnsi="Arial" w:cs="Arial"/>
        <w:kern w:val="0"/>
        <w:sz w:val="20"/>
        <w:lang w:val="pt-PT"/>
      </w:rPr>
      <w:t>Diretoria Legislativa</w:t>
    </w:r>
  </w:p>
  <w:p w:rsidR="00281E05" w:rsidRDefault="00281E05">
    <w:pPr>
      <w:pStyle w:val="Cabealh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E05" w:rsidRDefault="00281E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9C43C0"/>
    <w:rsid w:val="00281E05"/>
    <w:rsid w:val="009C43C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281E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1E0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81E05"/>
    <w:pPr>
      <w:tabs>
        <w:tab w:val="center" w:pos="4252"/>
        <w:tab w:val="right" w:pos="8504"/>
      </w:tabs>
      <w:spacing w:after="0" w:line="240" w:lineRule="auto"/>
    </w:pPr>
  </w:style>
  <w:style w:type="character" w:customStyle="1" w:styleId="RodapChar">
    <w:name w:val="Rodapé Char"/>
    <w:basedOn w:val="Fontepargpadro"/>
    <w:link w:val="Rodap"/>
    <w:uiPriority w:val="99"/>
    <w:rsid w:val="00281E05"/>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9135</Words>
  <Characters>49329</Characters>
  <Application>Microsoft Office Word</Application>
  <DocSecurity>0</DocSecurity>
  <Lines>411</Lines>
  <Paragraphs>116</Paragraphs>
  <ScaleCrop>false</ScaleCrop>
  <Company>Hewlett-Packard Company</Company>
  <LinksUpToDate>false</LinksUpToDate>
  <CharactersWithSpaces>58348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2023-09-29T15:11:00Z</dcterms:created>
  <dcterms:modified xsi:type="dcterms:W3CDTF">2025-07-28T17:24:00Z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