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DCD14" w14:textId="77777777" w:rsidR="00B57FE1" w:rsidRPr="00322901" w:rsidRDefault="00B57FE1" w:rsidP="00BF230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322901">
        <w:rPr>
          <w:rFonts w:ascii="Arial" w:hAnsi="Arial" w:cs="Arial"/>
          <w:b/>
          <w:bCs/>
          <w:sz w:val="24"/>
          <w:szCs w:val="24"/>
          <w:lang w:val="pt"/>
        </w:rPr>
        <w:t>ASSEMBLEIA LEGISLATIVA DO ESTADO DO PARANÁ</w:t>
      </w:r>
    </w:p>
    <w:p w14:paraId="00B1309E" w14:textId="77777777" w:rsidR="00B57FE1" w:rsidRPr="00322901" w:rsidRDefault="00B57FE1" w:rsidP="00BF230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322901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14:paraId="28A2C14B" w14:textId="77777777" w:rsidR="00B57FE1" w:rsidRPr="00322901" w:rsidRDefault="00B57FE1" w:rsidP="00BF230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322901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14:paraId="56974E1E" w14:textId="77777777" w:rsidR="006F1B59" w:rsidRPr="00322901" w:rsidRDefault="006F1B59" w:rsidP="00BF230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06DE24F3" w14:textId="70602229" w:rsidR="00B57FE1" w:rsidRPr="00322901" w:rsidRDefault="00BF230A" w:rsidP="00BF230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322901">
        <w:rPr>
          <w:rFonts w:ascii="Arial" w:hAnsi="Arial" w:cs="Arial"/>
          <w:b/>
          <w:bCs/>
          <w:sz w:val="24"/>
          <w:szCs w:val="24"/>
          <w:lang w:val="pt"/>
        </w:rPr>
        <w:t xml:space="preserve">3.ª </w:t>
      </w:r>
      <w:r w:rsidR="00B57FE1" w:rsidRPr="00322901">
        <w:rPr>
          <w:rFonts w:ascii="Arial" w:hAnsi="Arial" w:cs="Arial"/>
          <w:b/>
          <w:bCs/>
          <w:sz w:val="24"/>
          <w:szCs w:val="24"/>
          <w:lang w:val="pt"/>
        </w:rPr>
        <w:t xml:space="preserve">Sessão </w:t>
      </w:r>
      <w:r w:rsidRPr="00322901">
        <w:rPr>
          <w:rFonts w:ascii="Arial" w:hAnsi="Arial" w:cs="Arial"/>
          <w:b/>
          <w:bCs/>
          <w:sz w:val="24"/>
          <w:szCs w:val="24"/>
          <w:lang w:val="pt"/>
        </w:rPr>
        <w:t>Extrao</w:t>
      </w:r>
      <w:r w:rsidR="00B57FE1" w:rsidRPr="00322901">
        <w:rPr>
          <w:rFonts w:ascii="Arial" w:hAnsi="Arial" w:cs="Arial"/>
          <w:b/>
          <w:bCs/>
          <w:sz w:val="24"/>
          <w:szCs w:val="24"/>
          <w:lang w:val="pt"/>
        </w:rPr>
        <w:t xml:space="preserve">rdinária do dia </w:t>
      </w:r>
      <w:r w:rsidRPr="00322901">
        <w:rPr>
          <w:rFonts w:ascii="Arial" w:hAnsi="Arial" w:cs="Arial"/>
          <w:b/>
          <w:bCs/>
          <w:sz w:val="24"/>
          <w:szCs w:val="24"/>
          <w:lang w:val="pt"/>
        </w:rPr>
        <w:t>2</w:t>
      </w:r>
      <w:r w:rsidR="00B57FE1" w:rsidRPr="00322901">
        <w:rPr>
          <w:rFonts w:ascii="Arial" w:hAnsi="Arial" w:cs="Arial"/>
          <w:b/>
          <w:bCs/>
          <w:sz w:val="24"/>
          <w:szCs w:val="24"/>
          <w:lang w:val="pt"/>
        </w:rPr>
        <w:t xml:space="preserve"> de </w:t>
      </w:r>
      <w:r w:rsidRPr="00322901">
        <w:rPr>
          <w:rFonts w:ascii="Arial" w:hAnsi="Arial" w:cs="Arial"/>
          <w:b/>
          <w:bCs/>
          <w:sz w:val="24"/>
          <w:szCs w:val="24"/>
          <w:lang w:val="pt"/>
        </w:rPr>
        <w:t>maio</w:t>
      </w:r>
      <w:r w:rsidR="00B57FE1" w:rsidRPr="00322901">
        <w:rPr>
          <w:rFonts w:ascii="Arial" w:hAnsi="Arial" w:cs="Arial"/>
          <w:b/>
          <w:bCs/>
          <w:sz w:val="24"/>
          <w:szCs w:val="24"/>
          <w:lang w:val="pt"/>
        </w:rPr>
        <w:t xml:space="preserve"> de 2023 - Ata n.º </w:t>
      </w:r>
      <w:r w:rsidRPr="00322901">
        <w:rPr>
          <w:rFonts w:ascii="Arial" w:hAnsi="Arial" w:cs="Arial"/>
          <w:b/>
          <w:bCs/>
          <w:sz w:val="24"/>
          <w:szCs w:val="24"/>
          <w:lang w:val="pt"/>
        </w:rPr>
        <w:t>5</w:t>
      </w:r>
      <w:r w:rsidR="00B57FE1" w:rsidRPr="00322901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058643B0" w14:textId="1232E7C5" w:rsidR="00BF230A" w:rsidRPr="00322901" w:rsidRDefault="00687F00" w:rsidP="00BF230A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22901">
        <w:rPr>
          <w:rFonts w:ascii="Arial" w:hAnsi="Arial" w:cs="Arial"/>
          <w:sz w:val="24"/>
          <w:szCs w:val="24"/>
          <w:lang w:val="pt-PT"/>
        </w:rPr>
        <w:t xml:space="preserve">Aos </w:t>
      </w:r>
      <w:r w:rsidR="00BF230A" w:rsidRPr="00322901">
        <w:rPr>
          <w:rFonts w:ascii="Arial" w:hAnsi="Arial" w:cs="Arial"/>
          <w:sz w:val="24"/>
          <w:szCs w:val="24"/>
          <w:lang w:val="pt-PT"/>
        </w:rPr>
        <w:t>dois</w:t>
      </w:r>
      <w:r w:rsidRPr="00322901">
        <w:rPr>
          <w:rFonts w:ascii="Arial" w:hAnsi="Arial" w:cs="Arial"/>
          <w:sz w:val="24"/>
          <w:szCs w:val="24"/>
          <w:lang w:val="pt-PT"/>
        </w:rPr>
        <w:t xml:space="preserve"> dias do mês de ma</w:t>
      </w:r>
      <w:r w:rsidR="00BF230A" w:rsidRPr="00322901">
        <w:rPr>
          <w:rFonts w:ascii="Arial" w:hAnsi="Arial" w:cs="Arial"/>
          <w:sz w:val="24"/>
          <w:szCs w:val="24"/>
          <w:lang w:val="pt-PT"/>
        </w:rPr>
        <w:t>io</w:t>
      </w:r>
      <w:r w:rsidRPr="00322901">
        <w:rPr>
          <w:rFonts w:ascii="Arial" w:hAnsi="Arial" w:cs="Arial"/>
          <w:sz w:val="24"/>
          <w:szCs w:val="24"/>
          <w:lang w:val="pt-PT"/>
        </w:rPr>
        <w:t xml:space="preserve"> de dois mil e vinte e três, </w:t>
      </w:r>
      <w:r w:rsidRPr="00322901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322901">
        <w:rPr>
          <w:rFonts w:ascii="Arial" w:hAnsi="Arial" w:cs="Arial"/>
          <w:sz w:val="24"/>
          <w:szCs w:val="24"/>
        </w:rPr>
        <w:t>Khury</w:t>
      </w:r>
      <w:proofErr w:type="spellEnd"/>
      <w:r w:rsidRPr="00322901">
        <w:rPr>
          <w:rFonts w:ascii="Arial" w:hAnsi="Arial" w:cs="Arial"/>
          <w:sz w:val="24"/>
          <w:szCs w:val="24"/>
        </w:rPr>
        <w:t>, à</w:t>
      </w:r>
      <w:r w:rsidR="00BF230A" w:rsidRPr="00322901">
        <w:rPr>
          <w:rFonts w:ascii="Arial" w:hAnsi="Arial" w:cs="Arial"/>
          <w:sz w:val="24"/>
          <w:szCs w:val="24"/>
        </w:rPr>
        <w:t>s dezesseis horas e cinquenta e cinco minutos</w:t>
      </w:r>
      <w:r w:rsidRPr="00322901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322901">
        <w:rPr>
          <w:rFonts w:ascii="Arial" w:hAnsi="Arial" w:cs="Arial"/>
          <w:sz w:val="24"/>
          <w:szCs w:val="24"/>
        </w:rPr>
        <w:t>Sr.</w:t>
      </w:r>
      <w:proofErr w:type="gramEnd"/>
      <w:r w:rsidRPr="00322901">
        <w:rPr>
          <w:rFonts w:ascii="Arial" w:hAnsi="Arial" w:cs="Arial"/>
          <w:sz w:val="24"/>
          <w:szCs w:val="24"/>
        </w:rPr>
        <w:t xml:space="preserve"> Presidente, Deputado </w:t>
      </w:r>
      <w:r w:rsidRPr="00322901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Pr="00322901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322901">
        <w:rPr>
          <w:rFonts w:ascii="Arial" w:hAnsi="Arial" w:cs="Arial"/>
          <w:b/>
          <w:sz w:val="24"/>
          <w:szCs w:val="24"/>
        </w:rPr>
        <w:t>,</w:t>
      </w:r>
      <w:r w:rsidRPr="00322901"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 w:rsidRPr="00322901">
        <w:rPr>
          <w:rFonts w:ascii="Arial" w:hAnsi="Arial" w:cs="Arial"/>
          <w:sz w:val="24"/>
          <w:szCs w:val="24"/>
        </w:rPr>
        <w:t>Sr.</w:t>
      </w:r>
      <w:r w:rsidRPr="00322901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322901">
        <w:rPr>
          <w:rFonts w:ascii="Arial" w:hAnsi="Arial" w:cs="Arial"/>
          <w:sz w:val="24"/>
          <w:szCs w:val="24"/>
        </w:rPr>
        <w:t xml:space="preserve"> Deputados</w:t>
      </w:r>
      <w:r w:rsidRPr="00322901">
        <w:rPr>
          <w:rFonts w:ascii="Arial" w:hAnsi="Arial" w:cs="Arial"/>
          <w:b/>
          <w:sz w:val="24"/>
          <w:szCs w:val="24"/>
        </w:rPr>
        <w:t xml:space="preserve"> Alexandre Curi </w:t>
      </w:r>
      <w:r w:rsidRPr="00322901">
        <w:rPr>
          <w:rFonts w:ascii="Arial" w:hAnsi="Arial" w:cs="Arial"/>
          <w:sz w:val="24"/>
          <w:szCs w:val="24"/>
        </w:rPr>
        <w:t xml:space="preserve">(1.º Secretário) e </w:t>
      </w:r>
      <w:r w:rsidRPr="00322901">
        <w:rPr>
          <w:rFonts w:ascii="Arial" w:hAnsi="Arial" w:cs="Arial"/>
          <w:b/>
          <w:sz w:val="24"/>
          <w:szCs w:val="24"/>
        </w:rPr>
        <w:t>Maria Victória</w:t>
      </w:r>
      <w:r w:rsidRPr="00322901">
        <w:rPr>
          <w:rFonts w:ascii="Arial" w:hAnsi="Arial" w:cs="Arial"/>
          <w:sz w:val="24"/>
          <w:szCs w:val="24"/>
        </w:rPr>
        <w:t xml:space="preserve"> (2.ª Secretária), “</w:t>
      </w:r>
      <w:r w:rsidRPr="00322901">
        <w:rPr>
          <w:rFonts w:ascii="Arial" w:hAnsi="Arial" w:cs="Arial"/>
          <w:i/>
          <w:sz w:val="24"/>
          <w:szCs w:val="24"/>
        </w:rPr>
        <w:t>sob a proteção de DEUS</w:t>
      </w:r>
      <w:r w:rsidRPr="00322901">
        <w:rPr>
          <w:rFonts w:ascii="Arial" w:hAnsi="Arial" w:cs="Arial"/>
          <w:sz w:val="24"/>
          <w:szCs w:val="24"/>
        </w:rPr>
        <w:t xml:space="preserve">”, iniciou os trabalhos da </w:t>
      </w:r>
      <w:r w:rsidR="00BF230A" w:rsidRPr="00322901">
        <w:rPr>
          <w:rFonts w:ascii="Arial" w:hAnsi="Arial" w:cs="Arial"/>
          <w:b/>
          <w:sz w:val="24"/>
          <w:szCs w:val="24"/>
        </w:rPr>
        <w:t>5.ª</w:t>
      </w:r>
      <w:r w:rsidR="00322901" w:rsidRPr="00322901">
        <w:rPr>
          <w:rFonts w:ascii="Arial" w:hAnsi="Arial" w:cs="Arial"/>
          <w:b/>
          <w:sz w:val="24"/>
          <w:szCs w:val="24"/>
        </w:rPr>
        <w:t xml:space="preserve"> Sessão Extrao</w:t>
      </w:r>
      <w:r w:rsidRPr="00322901">
        <w:rPr>
          <w:rFonts w:ascii="Arial" w:hAnsi="Arial" w:cs="Arial"/>
          <w:b/>
          <w:sz w:val="24"/>
          <w:szCs w:val="24"/>
        </w:rPr>
        <w:t>rdinária da 1.ª Sessão Legislativa da 20.ª Legislatura.</w:t>
      </w:r>
    </w:p>
    <w:p w14:paraId="66977744" w14:textId="0ADF71D6" w:rsidR="00BF230A" w:rsidRPr="00322901" w:rsidRDefault="00BF230A" w:rsidP="00BF230A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22901">
        <w:rPr>
          <w:rFonts w:ascii="Arial" w:hAnsi="Arial" w:cs="Arial"/>
          <w:b/>
          <w:sz w:val="24"/>
          <w:szCs w:val="24"/>
        </w:rPr>
        <w:t>SR.</w:t>
      </w:r>
      <w:proofErr w:type="gramEnd"/>
      <w:r w:rsidRPr="00322901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22901">
        <w:rPr>
          <w:rFonts w:ascii="Arial" w:hAnsi="Arial" w:cs="Arial"/>
          <w:i/>
          <w:sz w:val="24"/>
          <w:szCs w:val="24"/>
        </w:rPr>
        <w:t>“Sob a proteção de Deus”</w:t>
      </w:r>
      <w:r w:rsidRPr="00322901">
        <w:rPr>
          <w:rFonts w:ascii="Arial" w:hAnsi="Arial" w:cs="Arial"/>
          <w:sz w:val="24"/>
          <w:szCs w:val="24"/>
        </w:rPr>
        <w:t>, iniciamos a nossa última Sessão Extraordinária. Vamos já à leitura da Ata da Sessão anterior, Deputada Maria Victoria.</w:t>
      </w:r>
    </w:p>
    <w:p w14:paraId="5BC76AA1" w14:textId="0B8E23BF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22901">
        <w:rPr>
          <w:rFonts w:ascii="Arial" w:hAnsi="Arial" w:cs="Arial"/>
          <w:b/>
          <w:sz w:val="24"/>
          <w:szCs w:val="24"/>
        </w:rPr>
        <w:t>SR.</w:t>
      </w:r>
      <w:proofErr w:type="gramEnd"/>
      <w:r w:rsidRPr="00322901">
        <w:rPr>
          <w:rFonts w:ascii="Arial" w:hAnsi="Arial" w:cs="Arial"/>
          <w:b/>
          <w:sz w:val="24"/>
          <w:szCs w:val="24"/>
          <w:vertAlign w:val="superscript"/>
        </w:rPr>
        <w:t xml:space="preserve">A </w:t>
      </w:r>
      <w:r w:rsidRPr="00322901">
        <w:rPr>
          <w:rFonts w:ascii="Arial" w:hAnsi="Arial" w:cs="Arial"/>
          <w:b/>
          <w:sz w:val="24"/>
          <w:szCs w:val="24"/>
        </w:rPr>
        <w:t xml:space="preserve">2.ª SECRETÁRIA (Deputada Maria Victoria – PP): </w:t>
      </w:r>
      <w:r w:rsidRPr="00322901">
        <w:rPr>
          <w:rFonts w:ascii="Arial" w:hAnsi="Arial" w:cs="Arial"/>
          <w:sz w:val="24"/>
          <w:szCs w:val="24"/>
        </w:rPr>
        <w:t xml:space="preserve">Sim, Sr. Presidente. (Procedeu à leitura da Ata da 4.ª Sessão Extraordinária, de </w:t>
      </w:r>
      <w:proofErr w:type="gramStart"/>
      <w:r w:rsidRPr="00322901">
        <w:rPr>
          <w:rFonts w:ascii="Arial" w:hAnsi="Arial" w:cs="Arial"/>
          <w:sz w:val="24"/>
          <w:szCs w:val="24"/>
        </w:rPr>
        <w:t>2</w:t>
      </w:r>
      <w:proofErr w:type="gramEnd"/>
      <w:r w:rsidRPr="00322901">
        <w:rPr>
          <w:rFonts w:ascii="Arial" w:hAnsi="Arial" w:cs="Arial"/>
          <w:sz w:val="24"/>
          <w:szCs w:val="24"/>
        </w:rPr>
        <w:t xml:space="preserve"> de maio de 2023). É o que continha a Ata, </w:t>
      </w:r>
      <w:proofErr w:type="gramStart"/>
      <w:r w:rsidRPr="00322901">
        <w:rPr>
          <w:rFonts w:ascii="Arial" w:hAnsi="Arial" w:cs="Arial"/>
          <w:sz w:val="24"/>
          <w:szCs w:val="24"/>
        </w:rPr>
        <w:t>Sr.</w:t>
      </w:r>
      <w:proofErr w:type="gramEnd"/>
      <w:r w:rsidRPr="00322901">
        <w:rPr>
          <w:rFonts w:ascii="Arial" w:hAnsi="Arial" w:cs="Arial"/>
          <w:sz w:val="24"/>
          <w:szCs w:val="24"/>
        </w:rPr>
        <w:t xml:space="preserve"> Presidente.</w:t>
      </w:r>
    </w:p>
    <w:p w14:paraId="14E4284E" w14:textId="46D89068" w:rsidR="007A34CE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22901">
        <w:rPr>
          <w:rFonts w:ascii="Arial" w:hAnsi="Arial" w:cs="Arial"/>
          <w:b/>
          <w:sz w:val="24"/>
          <w:szCs w:val="24"/>
        </w:rPr>
        <w:t>SR.</w:t>
      </w:r>
      <w:proofErr w:type="gramEnd"/>
      <w:r w:rsidRPr="00322901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22901"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 w:rsidRPr="00322901">
        <w:rPr>
          <w:rFonts w:ascii="Arial" w:hAnsi="Arial" w:cs="Arial"/>
          <w:b/>
          <w:sz w:val="24"/>
          <w:szCs w:val="24"/>
        </w:rPr>
        <w:t xml:space="preserve">Ata </w:t>
      </w:r>
      <w:r w:rsidRPr="00322901">
        <w:rPr>
          <w:rFonts w:ascii="Arial" w:hAnsi="Arial" w:cs="Arial"/>
          <w:b/>
          <w:sz w:val="24"/>
          <w:szCs w:val="24"/>
          <w:u w:val="single"/>
        </w:rPr>
        <w:t>aprovada</w:t>
      </w:r>
      <w:r w:rsidRPr="00322901">
        <w:rPr>
          <w:rFonts w:ascii="Arial" w:hAnsi="Arial" w:cs="Arial"/>
          <w:b/>
          <w:sz w:val="24"/>
          <w:szCs w:val="24"/>
        </w:rPr>
        <w:t xml:space="preserve">. </w:t>
      </w:r>
      <w:r w:rsidR="007A34CE" w:rsidRPr="00322901">
        <w:rPr>
          <w:rFonts w:ascii="Arial" w:hAnsi="Arial" w:cs="Arial"/>
          <w:sz w:val="24"/>
          <w:szCs w:val="24"/>
        </w:rPr>
        <w:t xml:space="preserve">(A Ata permaneceu à disposição dos </w:t>
      </w:r>
      <w:proofErr w:type="spellStart"/>
      <w:proofErr w:type="gramStart"/>
      <w:r w:rsidR="007A34CE" w:rsidRPr="00322901">
        <w:rPr>
          <w:rFonts w:ascii="Arial" w:hAnsi="Arial" w:cs="Arial"/>
          <w:sz w:val="24"/>
          <w:szCs w:val="24"/>
        </w:rPr>
        <w:t>Sr.</w:t>
      </w:r>
      <w:proofErr w:type="gramEnd"/>
      <w:r w:rsidR="007A34CE" w:rsidRPr="00322901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7A34CE" w:rsidRPr="00322901"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14:paraId="74937733" w14:textId="77777777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22901">
        <w:rPr>
          <w:rFonts w:ascii="Arial" w:hAnsi="Arial" w:cs="Arial"/>
          <w:sz w:val="24"/>
          <w:szCs w:val="24"/>
        </w:rPr>
        <w:t>Passamos à Ordem do Dia.</w:t>
      </w:r>
    </w:p>
    <w:p w14:paraId="623D4A7F" w14:textId="5850C820" w:rsidR="00B57FE1" w:rsidRPr="00322901" w:rsidRDefault="00B57FE1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2901">
        <w:rPr>
          <w:rFonts w:ascii="Arial" w:hAnsi="Arial" w:cs="Arial"/>
          <w:b/>
          <w:bCs/>
          <w:sz w:val="24"/>
          <w:szCs w:val="24"/>
          <w:u w:val="single"/>
          <w:lang w:val="pt"/>
        </w:rPr>
        <w:t>ORDEM DO DIA</w:t>
      </w:r>
      <w:r w:rsidRPr="00322901">
        <w:rPr>
          <w:rFonts w:ascii="Arial" w:hAnsi="Arial" w:cs="Arial"/>
          <w:b/>
          <w:sz w:val="24"/>
          <w:szCs w:val="24"/>
          <w:lang w:val="pt"/>
        </w:rPr>
        <w:t>.</w:t>
      </w:r>
    </w:p>
    <w:p w14:paraId="4368D07F" w14:textId="77777777" w:rsidR="00BF230A" w:rsidRPr="00322901" w:rsidRDefault="00B57FE1" w:rsidP="00BF230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322901">
        <w:rPr>
          <w:rFonts w:ascii="Arial" w:hAnsi="Arial" w:cs="Arial"/>
          <w:b/>
          <w:bCs/>
          <w:sz w:val="24"/>
          <w:szCs w:val="24"/>
          <w:lang w:val="pt"/>
        </w:rPr>
        <w:lastRenderedPageBreak/>
        <w:t>[Iniciou-se a apreciação da matéria constante da Ordem do Dia</w:t>
      </w:r>
      <w:r w:rsidRPr="00322901">
        <w:rPr>
          <w:rFonts w:ascii="Arial" w:hAnsi="Arial" w:cs="Arial"/>
          <w:b/>
          <w:sz w:val="24"/>
          <w:szCs w:val="24"/>
          <w:lang w:val="pt"/>
        </w:rPr>
        <w:t>.</w:t>
      </w:r>
      <w:r w:rsidRPr="00322901">
        <w:rPr>
          <w:rFonts w:ascii="Arial" w:hAnsi="Arial" w:cs="Arial"/>
          <w:sz w:val="24"/>
          <w:szCs w:val="24"/>
          <w:lang w:val="pt"/>
        </w:rPr>
        <w:t xml:space="preserve"> </w:t>
      </w:r>
      <w:r w:rsidRPr="00322901">
        <w:rPr>
          <w:rFonts w:ascii="Arial" w:hAnsi="Arial" w:cs="Arial"/>
          <w:b/>
          <w:bCs/>
          <w:sz w:val="24"/>
          <w:szCs w:val="24"/>
          <w:lang w:val="pt"/>
        </w:rPr>
        <w:t>Presidente sem voto. Votaç</w:t>
      </w:r>
      <w:r w:rsidR="00BF230A" w:rsidRPr="00322901">
        <w:rPr>
          <w:rFonts w:ascii="Arial" w:hAnsi="Arial" w:cs="Arial"/>
          <w:b/>
          <w:bCs/>
          <w:sz w:val="24"/>
          <w:szCs w:val="24"/>
          <w:lang w:val="pt"/>
        </w:rPr>
        <w:t xml:space="preserve">ão </w:t>
      </w:r>
      <w:r w:rsidRPr="00322901">
        <w:rPr>
          <w:rFonts w:ascii="Arial" w:hAnsi="Arial" w:cs="Arial"/>
          <w:b/>
          <w:bCs/>
          <w:sz w:val="24"/>
          <w:szCs w:val="24"/>
          <w:lang w:val="pt"/>
        </w:rPr>
        <w:t>realizada pelo processo simbólico.</w:t>
      </w:r>
      <w:proofErr w:type="gramStart"/>
      <w:r w:rsidR="00BF230A" w:rsidRPr="00322901">
        <w:rPr>
          <w:rFonts w:ascii="Arial" w:hAnsi="Arial" w:cs="Arial"/>
          <w:b/>
          <w:bCs/>
          <w:sz w:val="24"/>
          <w:szCs w:val="24"/>
          <w:lang w:val="pt"/>
        </w:rPr>
        <w:t>]</w:t>
      </w:r>
      <w:proofErr w:type="gramEnd"/>
    </w:p>
    <w:p w14:paraId="7DB78704" w14:textId="45F232E1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22901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322901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322901">
        <w:rPr>
          <w:rFonts w:ascii="Arial" w:hAnsi="Arial" w:cs="Arial"/>
          <w:sz w:val="24"/>
          <w:szCs w:val="24"/>
        </w:rPr>
        <w:t xml:space="preserve">Redação final do Projeto de Lei n.º 53/2023, de autoria da Deputada Maria Victória e </w:t>
      </w:r>
      <w:r w:rsidR="00322901" w:rsidRPr="00322901">
        <w:rPr>
          <w:rFonts w:ascii="Arial" w:hAnsi="Arial" w:cs="Arial"/>
          <w:sz w:val="24"/>
          <w:szCs w:val="24"/>
        </w:rPr>
        <w:t xml:space="preserve">do </w:t>
      </w:r>
      <w:r w:rsidRPr="00322901">
        <w:rPr>
          <w:rFonts w:ascii="Arial" w:hAnsi="Arial" w:cs="Arial"/>
          <w:sz w:val="24"/>
          <w:szCs w:val="24"/>
        </w:rPr>
        <w:t xml:space="preserve">Deputado Alexandre Curi, que dispõe sobre a política estadual do hidrogênio renovável. Votação simbólica. Deputados que aprovam permaneçam como estão. </w:t>
      </w:r>
      <w:r w:rsidRPr="00322901">
        <w:rPr>
          <w:rFonts w:ascii="Arial" w:hAnsi="Arial" w:cs="Arial"/>
          <w:b/>
          <w:sz w:val="24"/>
          <w:szCs w:val="24"/>
          <w:u w:val="single"/>
        </w:rPr>
        <w:t>Aprovado</w:t>
      </w:r>
      <w:r w:rsidRPr="00322901">
        <w:rPr>
          <w:rFonts w:ascii="Arial" w:hAnsi="Arial" w:cs="Arial"/>
          <w:b/>
          <w:sz w:val="24"/>
          <w:szCs w:val="24"/>
        </w:rPr>
        <w:t>.</w:t>
      </w:r>
    </w:p>
    <w:p w14:paraId="31418976" w14:textId="43F49FD2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22901">
        <w:rPr>
          <w:rFonts w:ascii="Arial" w:hAnsi="Arial" w:cs="Arial"/>
          <w:sz w:val="24"/>
          <w:szCs w:val="24"/>
        </w:rPr>
        <w:t>Nada mais havendo a ser tratado, encerro a presente Sessão...</w:t>
      </w:r>
    </w:p>
    <w:p w14:paraId="189DF6AE" w14:textId="77777777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22901">
        <w:rPr>
          <w:rFonts w:ascii="Arial" w:hAnsi="Arial" w:cs="Arial"/>
          <w:b/>
          <w:sz w:val="24"/>
          <w:szCs w:val="24"/>
        </w:rPr>
        <w:t xml:space="preserve">DEPUTADO EVANDRO ARAÚJO (PSD): </w:t>
      </w:r>
      <w:r w:rsidRPr="00322901">
        <w:rPr>
          <w:rFonts w:ascii="Arial" w:hAnsi="Arial" w:cs="Arial"/>
          <w:sz w:val="24"/>
          <w:szCs w:val="24"/>
        </w:rPr>
        <w:t>Presidente. Presidente, apenas para convocar os membros da Comissão da Criança, do Adolescente e da Pessoa com Deficiência, agora, aqui na Arnaldo Busato, para uma deliberação.</w:t>
      </w:r>
    </w:p>
    <w:p w14:paraId="19F0B99B" w14:textId="77777777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22901">
        <w:rPr>
          <w:rFonts w:ascii="Arial" w:hAnsi="Arial" w:cs="Arial"/>
          <w:b/>
          <w:sz w:val="24"/>
          <w:szCs w:val="24"/>
        </w:rPr>
        <w:t>SR.</w:t>
      </w:r>
      <w:proofErr w:type="gramEnd"/>
      <w:r w:rsidRPr="00322901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22901">
        <w:rPr>
          <w:rFonts w:ascii="Arial" w:hAnsi="Arial" w:cs="Arial"/>
          <w:sz w:val="24"/>
          <w:szCs w:val="24"/>
        </w:rPr>
        <w:t>Pois não, Deputado.</w:t>
      </w:r>
    </w:p>
    <w:p w14:paraId="6FA34AC1" w14:textId="77777777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22901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322901">
        <w:rPr>
          <w:rFonts w:ascii="Arial" w:hAnsi="Arial" w:cs="Arial"/>
          <w:sz w:val="24"/>
          <w:szCs w:val="24"/>
        </w:rPr>
        <w:t xml:space="preserve">Senhor Presidente, </w:t>
      </w:r>
      <w:r w:rsidRPr="00322901">
        <w:rPr>
          <w:rFonts w:ascii="Arial" w:hAnsi="Arial" w:cs="Arial"/>
          <w:i/>
          <w:sz w:val="24"/>
          <w:szCs w:val="24"/>
        </w:rPr>
        <w:t>pela ordem.</w:t>
      </w:r>
    </w:p>
    <w:p w14:paraId="67EA2BB0" w14:textId="77777777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22901">
        <w:rPr>
          <w:rFonts w:ascii="Arial" w:hAnsi="Arial" w:cs="Arial"/>
          <w:b/>
          <w:sz w:val="24"/>
          <w:szCs w:val="24"/>
        </w:rPr>
        <w:t>SR.</w:t>
      </w:r>
      <w:proofErr w:type="gramEnd"/>
      <w:r w:rsidRPr="00322901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22901">
        <w:rPr>
          <w:rFonts w:ascii="Arial" w:hAnsi="Arial" w:cs="Arial"/>
          <w:i/>
          <w:sz w:val="24"/>
          <w:szCs w:val="24"/>
        </w:rPr>
        <w:t>Pela ordem</w:t>
      </w:r>
      <w:r w:rsidRPr="00322901">
        <w:rPr>
          <w:rFonts w:ascii="Arial" w:hAnsi="Arial" w:cs="Arial"/>
          <w:sz w:val="24"/>
          <w:szCs w:val="24"/>
        </w:rPr>
        <w:t>, Deputado Hussein.</w:t>
      </w:r>
    </w:p>
    <w:p w14:paraId="62CFF94D" w14:textId="77777777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22901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322901">
        <w:rPr>
          <w:rFonts w:ascii="Arial" w:hAnsi="Arial" w:cs="Arial"/>
          <w:sz w:val="24"/>
          <w:szCs w:val="24"/>
        </w:rPr>
        <w:t xml:space="preserve">Amanhã, na Sala </w:t>
      </w:r>
      <w:proofErr w:type="gramStart"/>
      <w:r w:rsidRPr="00322901">
        <w:rPr>
          <w:rFonts w:ascii="Arial" w:hAnsi="Arial" w:cs="Arial"/>
          <w:sz w:val="24"/>
          <w:szCs w:val="24"/>
        </w:rPr>
        <w:t>Arnaldo Busato, cedo, às 9 horas da manhã, teremos</w:t>
      </w:r>
      <w:proofErr w:type="gramEnd"/>
      <w:r w:rsidRPr="00322901">
        <w:rPr>
          <w:rFonts w:ascii="Arial" w:hAnsi="Arial" w:cs="Arial"/>
          <w:sz w:val="24"/>
          <w:szCs w:val="24"/>
        </w:rPr>
        <w:t xml:space="preserve"> dois </w:t>
      </w:r>
      <w:r w:rsidRPr="00322901">
        <w:rPr>
          <w:rFonts w:ascii="Arial" w:hAnsi="Arial" w:cs="Arial"/>
          <w:sz w:val="24"/>
          <w:szCs w:val="24"/>
        </w:rPr>
        <w:tab/>
        <w:t>Projetos da Comissão de Educação.</w:t>
      </w:r>
    </w:p>
    <w:p w14:paraId="52B7924B" w14:textId="77777777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22901">
        <w:rPr>
          <w:rFonts w:ascii="Arial" w:hAnsi="Arial" w:cs="Arial"/>
          <w:b/>
          <w:sz w:val="24"/>
          <w:szCs w:val="24"/>
        </w:rPr>
        <w:t>SR.</w:t>
      </w:r>
      <w:proofErr w:type="gramEnd"/>
      <w:r w:rsidRPr="00322901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22901">
        <w:rPr>
          <w:rFonts w:ascii="Arial" w:hAnsi="Arial" w:cs="Arial"/>
          <w:sz w:val="24"/>
          <w:szCs w:val="24"/>
        </w:rPr>
        <w:t>Ok.</w:t>
      </w:r>
    </w:p>
    <w:p w14:paraId="68ABFCDF" w14:textId="77777777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22901">
        <w:rPr>
          <w:rFonts w:ascii="Arial" w:hAnsi="Arial" w:cs="Arial"/>
          <w:b/>
          <w:sz w:val="24"/>
          <w:szCs w:val="24"/>
        </w:rPr>
        <w:t xml:space="preserve">DEPUTADO DELEGADO TITO BARICHELLO (UNIÃO): </w:t>
      </w:r>
      <w:r w:rsidRPr="00322901">
        <w:rPr>
          <w:rFonts w:ascii="Arial" w:hAnsi="Arial" w:cs="Arial"/>
          <w:i/>
          <w:sz w:val="24"/>
          <w:szCs w:val="24"/>
        </w:rPr>
        <w:t>Pela ordem</w:t>
      </w:r>
      <w:r w:rsidRPr="00322901">
        <w:rPr>
          <w:rFonts w:ascii="Arial" w:hAnsi="Arial" w:cs="Arial"/>
          <w:sz w:val="24"/>
          <w:szCs w:val="24"/>
        </w:rPr>
        <w:t>, Presidente. Teremos também amanhã um debate a respeito da liberdade religiosa, uma Audiência Pública. Estão todos convidados. Obrigado, Presidente.</w:t>
      </w:r>
    </w:p>
    <w:p w14:paraId="6AC87ECB" w14:textId="77777777" w:rsidR="00BF230A" w:rsidRPr="00322901" w:rsidRDefault="00BF230A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22901">
        <w:rPr>
          <w:rFonts w:ascii="Arial" w:hAnsi="Arial" w:cs="Arial"/>
          <w:b/>
          <w:sz w:val="24"/>
          <w:szCs w:val="24"/>
        </w:rPr>
        <w:t>SR.</w:t>
      </w:r>
      <w:proofErr w:type="gramEnd"/>
      <w:r w:rsidRPr="00322901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22901">
        <w:rPr>
          <w:rFonts w:ascii="Arial" w:hAnsi="Arial" w:cs="Arial"/>
          <w:sz w:val="24"/>
          <w:szCs w:val="24"/>
        </w:rPr>
        <w:t>Pois não.</w:t>
      </w:r>
    </w:p>
    <w:p w14:paraId="587DD915" w14:textId="77777777" w:rsidR="00BF230A" w:rsidRPr="00322901" w:rsidRDefault="00B57FE1" w:rsidP="00BF230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22901">
        <w:rPr>
          <w:rFonts w:ascii="Arial" w:hAnsi="Arial" w:cs="Arial"/>
          <w:b/>
          <w:i/>
          <w:sz w:val="24"/>
          <w:szCs w:val="24"/>
        </w:rPr>
        <w:t>“LEVANTA-SE A SESSÃO.”</w:t>
      </w:r>
    </w:p>
    <w:p w14:paraId="11EF6453" w14:textId="63A0CD29" w:rsidR="00B57FE1" w:rsidRPr="00322901" w:rsidRDefault="00B57FE1" w:rsidP="00BF230A">
      <w:pPr>
        <w:pStyle w:val="Corpodetexto2"/>
      </w:pPr>
      <w:r w:rsidRPr="00322901">
        <w:lastRenderedPageBreak/>
        <w:t xml:space="preserve">(Sessão encerrada às </w:t>
      </w:r>
      <w:r w:rsidR="00BF230A" w:rsidRPr="00322901">
        <w:t>16</w:t>
      </w:r>
      <w:r w:rsidRPr="00322901">
        <w:t>h</w:t>
      </w:r>
      <w:r w:rsidR="00BF230A" w:rsidRPr="00322901">
        <w:t>56</w:t>
      </w:r>
      <w:r w:rsidRPr="00322901">
        <w:t>, tendo sido lavrada a Ata para fins de publicação em atendimento ao disposto no art. 139 da Resolução n.º 11 de 23/8/2016, Regimento Interno.</w:t>
      </w:r>
      <w:proofErr w:type="gramStart"/>
      <w:r w:rsidRPr="00322901">
        <w:t>)</w:t>
      </w:r>
      <w:proofErr w:type="gramEnd"/>
    </w:p>
    <w:sectPr w:rsidR="00B57FE1" w:rsidRPr="00322901" w:rsidSect="00A65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A22DE" w14:textId="77777777" w:rsidR="006955E9" w:rsidRDefault="006955E9" w:rsidP="006955E9">
      <w:pPr>
        <w:spacing w:after="0" w:line="240" w:lineRule="auto"/>
      </w:pPr>
      <w:r>
        <w:separator/>
      </w:r>
    </w:p>
  </w:endnote>
  <w:endnote w:type="continuationSeparator" w:id="0">
    <w:p w14:paraId="6052B83A" w14:textId="77777777" w:rsidR="006955E9" w:rsidRDefault="006955E9" w:rsidP="0069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793C6" w14:textId="77777777" w:rsidR="006955E9" w:rsidRDefault="006955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427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0201F58B" w14:textId="42C2F3E3" w:rsidR="006955E9" w:rsidRDefault="006955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77D711" w14:textId="77777777" w:rsidR="006955E9" w:rsidRDefault="006955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36E4C" w14:textId="77777777" w:rsidR="006955E9" w:rsidRDefault="006955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361B8" w14:textId="77777777" w:rsidR="006955E9" w:rsidRDefault="006955E9" w:rsidP="006955E9">
      <w:pPr>
        <w:spacing w:after="0" w:line="240" w:lineRule="auto"/>
      </w:pPr>
      <w:r>
        <w:separator/>
      </w:r>
    </w:p>
  </w:footnote>
  <w:footnote w:type="continuationSeparator" w:id="0">
    <w:p w14:paraId="0DD2ED68" w14:textId="77777777" w:rsidR="006955E9" w:rsidRDefault="006955E9" w:rsidP="0069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5A30D" w14:textId="77777777" w:rsidR="006955E9" w:rsidRDefault="006955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F22EF" w14:textId="77777777" w:rsidR="006955E9" w:rsidRPr="006955E9" w:rsidRDefault="006955E9" w:rsidP="006955E9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6955E9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4B2E0F74" wp14:editId="4113C010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55E9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6955E9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14:paraId="192BFD79" w14:textId="77777777" w:rsidR="006955E9" w:rsidRPr="006955E9" w:rsidRDefault="006955E9" w:rsidP="006955E9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6955E9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6955E9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14:paraId="47A7CBD8" w14:textId="77777777" w:rsidR="006955E9" w:rsidRPr="006955E9" w:rsidRDefault="006955E9" w:rsidP="006955E9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14:paraId="0B4402DA" w14:textId="35C2DE0C" w:rsidR="006955E9" w:rsidRPr="006955E9" w:rsidRDefault="006955E9" w:rsidP="006955E9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72E81A" wp14:editId="78ECF6BE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6955E9">
      <w:rPr>
        <w:rFonts w:ascii="Arial" w:eastAsia="Arial" w:hAnsi="Arial" w:cs="Arial"/>
        <w:sz w:val="20"/>
        <w:lang w:val="pt-PT"/>
      </w:rPr>
      <w:t>Diretoria Legislativa</w:t>
    </w:r>
  </w:p>
  <w:p w14:paraId="7324E05C" w14:textId="77777777" w:rsidR="006955E9" w:rsidRDefault="006955E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3FB48" w14:textId="77777777" w:rsidR="006955E9" w:rsidRDefault="006955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84789"/>
    <w:rsid w:val="00087A39"/>
    <w:rsid w:val="000A2C77"/>
    <w:rsid w:val="000A2D64"/>
    <w:rsid w:val="000C05E1"/>
    <w:rsid w:val="000C0AE6"/>
    <w:rsid w:val="000D3DC3"/>
    <w:rsid w:val="000D3E7D"/>
    <w:rsid w:val="000E77C6"/>
    <w:rsid w:val="001237D5"/>
    <w:rsid w:val="00130EF7"/>
    <w:rsid w:val="00150190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61AB"/>
    <w:rsid w:val="00284F36"/>
    <w:rsid w:val="002854C5"/>
    <w:rsid w:val="002874B8"/>
    <w:rsid w:val="002912AD"/>
    <w:rsid w:val="00294F56"/>
    <w:rsid w:val="002B10A8"/>
    <w:rsid w:val="002B258B"/>
    <w:rsid w:val="002B6D57"/>
    <w:rsid w:val="002B6E9E"/>
    <w:rsid w:val="002D0089"/>
    <w:rsid w:val="002D3792"/>
    <w:rsid w:val="002E3E78"/>
    <w:rsid w:val="002F7090"/>
    <w:rsid w:val="002F7892"/>
    <w:rsid w:val="00322901"/>
    <w:rsid w:val="0033223F"/>
    <w:rsid w:val="00332697"/>
    <w:rsid w:val="003415B8"/>
    <w:rsid w:val="00343C0C"/>
    <w:rsid w:val="003629F2"/>
    <w:rsid w:val="00366893"/>
    <w:rsid w:val="00386A78"/>
    <w:rsid w:val="00396D5F"/>
    <w:rsid w:val="003C0A91"/>
    <w:rsid w:val="003C55F6"/>
    <w:rsid w:val="003E3801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72C58"/>
    <w:rsid w:val="00482102"/>
    <w:rsid w:val="004A3229"/>
    <w:rsid w:val="004B5E63"/>
    <w:rsid w:val="004E0816"/>
    <w:rsid w:val="004E0EDC"/>
    <w:rsid w:val="004E4D09"/>
    <w:rsid w:val="004E5467"/>
    <w:rsid w:val="00523474"/>
    <w:rsid w:val="00524C77"/>
    <w:rsid w:val="005537AB"/>
    <w:rsid w:val="00555B27"/>
    <w:rsid w:val="00561622"/>
    <w:rsid w:val="00567C29"/>
    <w:rsid w:val="00573ADA"/>
    <w:rsid w:val="00573C6C"/>
    <w:rsid w:val="005775C6"/>
    <w:rsid w:val="00593765"/>
    <w:rsid w:val="005A3BAE"/>
    <w:rsid w:val="005A72C4"/>
    <w:rsid w:val="005B5736"/>
    <w:rsid w:val="005B64E0"/>
    <w:rsid w:val="005E0324"/>
    <w:rsid w:val="006036C5"/>
    <w:rsid w:val="006121B9"/>
    <w:rsid w:val="00637113"/>
    <w:rsid w:val="0065034C"/>
    <w:rsid w:val="00656542"/>
    <w:rsid w:val="0068224B"/>
    <w:rsid w:val="00687478"/>
    <w:rsid w:val="00687F00"/>
    <w:rsid w:val="006926CD"/>
    <w:rsid w:val="006955E9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71187E"/>
    <w:rsid w:val="0072232F"/>
    <w:rsid w:val="0072278C"/>
    <w:rsid w:val="00722D4F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D48E3"/>
    <w:rsid w:val="00824761"/>
    <w:rsid w:val="00832B7A"/>
    <w:rsid w:val="00867868"/>
    <w:rsid w:val="00873894"/>
    <w:rsid w:val="00883CBA"/>
    <w:rsid w:val="00887958"/>
    <w:rsid w:val="008B5E1B"/>
    <w:rsid w:val="008C0671"/>
    <w:rsid w:val="008E7116"/>
    <w:rsid w:val="008E787D"/>
    <w:rsid w:val="00903348"/>
    <w:rsid w:val="00907E82"/>
    <w:rsid w:val="009337B3"/>
    <w:rsid w:val="00933C45"/>
    <w:rsid w:val="00947F70"/>
    <w:rsid w:val="0096312A"/>
    <w:rsid w:val="00966FA9"/>
    <w:rsid w:val="00972208"/>
    <w:rsid w:val="009918C9"/>
    <w:rsid w:val="00997D60"/>
    <w:rsid w:val="009A2D12"/>
    <w:rsid w:val="009A36D1"/>
    <w:rsid w:val="009B4761"/>
    <w:rsid w:val="009C126B"/>
    <w:rsid w:val="009E10BC"/>
    <w:rsid w:val="009F1749"/>
    <w:rsid w:val="009F4C0E"/>
    <w:rsid w:val="00A05114"/>
    <w:rsid w:val="00A242B2"/>
    <w:rsid w:val="00A260A4"/>
    <w:rsid w:val="00A27441"/>
    <w:rsid w:val="00A46FA7"/>
    <w:rsid w:val="00A52C4E"/>
    <w:rsid w:val="00A75C7B"/>
    <w:rsid w:val="00A85155"/>
    <w:rsid w:val="00A86A95"/>
    <w:rsid w:val="00A8746A"/>
    <w:rsid w:val="00A94B70"/>
    <w:rsid w:val="00A94DAC"/>
    <w:rsid w:val="00A956C3"/>
    <w:rsid w:val="00AD1201"/>
    <w:rsid w:val="00AD1961"/>
    <w:rsid w:val="00AD33F3"/>
    <w:rsid w:val="00AD53F7"/>
    <w:rsid w:val="00AD5C4C"/>
    <w:rsid w:val="00B0516C"/>
    <w:rsid w:val="00B07DF9"/>
    <w:rsid w:val="00B233F9"/>
    <w:rsid w:val="00B27B6E"/>
    <w:rsid w:val="00B35FC5"/>
    <w:rsid w:val="00B40558"/>
    <w:rsid w:val="00B57FE1"/>
    <w:rsid w:val="00B608FD"/>
    <w:rsid w:val="00B629EB"/>
    <w:rsid w:val="00B67599"/>
    <w:rsid w:val="00B77EA5"/>
    <w:rsid w:val="00B9027E"/>
    <w:rsid w:val="00B9505B"/>
    <w:rsid w:val="00BA4EA5"/>
    <w:rsid w:val="00BB0F7D"/>
    <w:rsid w:val="00BB6431"/>
    <w:rsid w:val="00BC083C"/>
    <w:rsid w:val="00BC1471"/>
    <w:rsid w:val="00BD563D"/>
    <w:rsid w:val="00BE2246"/>
    <w:rsid w:val="00BE76CB"/>
    <w:rsid w:val="00BF230A"/>
    <w:rsid w:val="00C0073E"/>
    <w:rsid w:val="00C300AD"/>
    <w:rsid w:val="00C364B2"/>
    <w:rsid w:val="00C80BF1"/>
    <w:rsid w:val="00C83D8C"/>
    <w:rsid w:val="00C91BB9"/>
    <w:rsid w:val="00CC35AE"/>
    <w:rsid w:val="00CC5DE2"/>
    <w:rsid w:val="00CD739E"/>
    <w:rsid w:val="00D162AA"/>
    <w:rsid w:val="00D228B0"/>
    <w:rsid w:val="00D25CBF"/>
    <w:rsid w:val="00D35FBD"/>
    <w:rsid w:val="00D36C9F"/>
    <w:rsid w:val="00D74AAC"/>
    <w:rsid w:val="00D76741"/>
    <w:rsid w:val="00D77B49"/>
    <w:rsid w:val="00D83781"/>
    <w:rsid w:val="00DA61B3"/>
    <w:rsid w:val="00DB0F12"/>
    <w:rsid w:val="00DB1F76"/>
    <w:rsid w:val="00DB33AE"/>
    <w:rsid w:val="00DC1089"/>
    <w:rsid w:val="00DE5BD0"/>
    <w:rsid w:val="00DF2BF7"/>
    <w:rsid w:val="00DF5A9A"/>
    <w:rsid w:val="00E0012D"/>
    <w:rsid w:val="00E05431"/>
    <w:rsid w:val="00E11E1D"/>
    <w:rsid w:val="00E131B4"/>
    <w:rsid w:val="00E43EDC"/>
    <w:rsid w:val="00E5012B"/>
    <w:rsid w:val="00E559C9"/>
    <w:rsid w:val="00E67978"/>
    <w:rsid w:val="00E72A77"/>
    <w:rsid w:val="00E740B3"/>
    <w:rsid w:val="00E776B9"/>
    <w:rsid w:val="00EC0204"/>
    <w:rsid w:val="00EC1AF0"/>
    <w:rsid w:val="00EC3601"/>
    <w:rsid w:val="00ED3127"/>
    <w:rsid w:val="00ED4737"/>
    <w:rsid w:val="00EE0AB1"/>
    <w:rsid w:val="00F02BC7"/>
    <w:rsid w:val="00F265BC"/>
    <w:rsid w:val="00F46807"/>
    <w:rsid w:val="00F57B33"/>
    <w:rsid w:val="00F67FBF"/>
    <w:rsid w:val="00F72269"/>
    <w:rsid w:val="00FB0640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3E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BF230A"/>
    <w:pPr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  <w:lang w:val="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F230A"/>
    <w:rPr>
      <w:rFonts w:ascii="Arial" w:hAnsi="Arial" w:cs="Arial"/>
      <w:sz w:val="24"/>
      <w:szCs w:val="24"/>
      <w:lang w:val="pt"/>
    </w:rPr>
  </w:style>
  <w:style w:type="paragraph" w:styleId="Cabealho">
    <w:name w:val="header"/>
    <w:basedOn w:val="Normal"/>
    <w:link w:val="CabealhoChar"/>
    <w:uiPriority w:val="99"/>
    <w:unhideWhenUsed/>
    <w:rsid w:val="00695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5E9"/>
  </w:style>
  <w:style w:type="paragraph" w:styleId="Rodap">
    <w:name w:val="footer"/>
    <w:basedOn w:val="Normal"/>
    <w:link w:val="RodapChar"/>
    <w:uiPriority w:val="99"/>
    <w:unhideWhenUsed/>
    <w:rsid w:val="00695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BF230A"/>
    <w:pPr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  <w:lang w:val="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F230A"/>
    <w:rPr>
      <w:rFonts w:ascii="Arial" w:hAnsi="Arial" w:cs="Arial"/>
      <w:sz w:val="24"/>
      <w:szCs w:val="24"/>
      <w:lang w:val="pt"/>
    </w:rPr>
  </w:style>
  <w:style w:type="paragraph" w:styleId="Cabealho">
    <w:name w:val="header"/>
    <w:basedOn w:val="Normal"/>
    <w:link w:val="CabealhoChar"/>
    <w:uiPriority w:val="99"/>
    <w:unhideWhenUsed/>
    <w:rsid w:val="00695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5E9"/>
  </w:style>
  <w:style w:type="paragraph" w:styleId="Rodap">
    <w:name w:val="footer"/>
    <w:basedOn w:val="Normal"/>
    <w:link w:val="RodapChar"/>
    <w:uiPriority w:val="99"/>
    <w:unhideWhenUsed/>
    <w:rsid w:val="00695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0C02-0663-4061-A680-258BDC2C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5</cp:revision>
  <dcterms:created xsi:type="dcterms:W3CDTF">2023-05-09T11:09:00Z</dcterms:created>
  <dcterms:modified xsi:type="dcterms:W3CDTF">2025-07-28T14:14:00Z</dcterms:modified>
</cp:coreProperties>
</file>