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81248F" w:rsidRDefault="006C02A3" w:rsidP="00173CEF">
      <w:pPr>
        <w:autoSpaceDE w:val="0"/>
        <w:autoSpaceDN w:val="0"/>
        <w:adjustRightInd w:val="0"/>
        <w:spacing w:before="100" w:beforeAutospacing="1" w:after="0" w:line="360" w:lineRule="auto"/>
        <w:jc w:val="center"/>
        <w:rPr>
          <w:rFonts w:ascii="Arial" w:hAnsi="Arial" w:cs="Arial"/>
          <w:b/>
          <w:bCs/>
          <w:sz w:val="24"/>
          <w:szCs w:val="24"/>
          <w:lang w:val="pt"/>
        </w:rPr>
      </w:pPr>
      <w:r w:rsidRPr="0081248F">
        <w:rPr>
          <w:rFonts w:ascii="Arial" w:hAnsi="Arial" w:cs="Arial"/>
          <w:b/>
          <w:bCs/>
          <w:sz w:val="24"/>
          <w:szCs w:val="24"/>
          <w:lang w:val="pt"/>
        </w:rPr>
        <w:t>ASSEMBLEIA LEGISLATIVA DO ESTADO DO PARANÁ</w:t>
      </w:r>
    </w:p>
    <w:p w14:paraId="2CDE7CE3" w14:textId="77777777" w:rsidR="006C02A3" w:rsidRPr="0081248F" w:rsidRDefault="006C02A3" w:rsidP="00173CEF">
      <w:pPr>
        <w:autoSpaceDE w:val="0"/>
        <w:autoSpaceDN w:val="0"/>
        <w:adjustRightInd w:val="0"/>
        <w:spacing w:before="100" w:beforeAutospacing="1" w:after="0" w:line="360" w:lineRule="auto"/>
        <w:jc w:val="center"/>
        <w:rPr>
          <w:rFonts w:ascii="Arial" w:hAnsi="Arial" w:cs="Arial"/>
          <w:b/>
          <w:bCs/>
          <w:sz w:val="24"/>
          <w:szCs w:val="24"/>
          <w:lang w:val="pt"/>
        </w:rPr>
      </w:pPr>
      <w:r w:rsidRPr="0081248F">
        <w:rPr>
          <w:rFonts w:ascii="Arial" w:hAnsi="Arial" w:cs="Arial"/>
          <w:b/>
          <w:bCs/>
          <w:sz w:val="24"/>
          <w:szCs w:val="24"/>
          <w:lang w:val="pt"/>
        </w:rPr>
        <w:t>PALÁCIO XIX DE DEZEMBRO</w:t>
      </w:r>
    </w:p>
    <w:p w14:paraId="4B80DA7B" w14:textId="2A74D015" w:rsidR="00B2314C" w:rsidRPr="0081248F" w:rsidRDefault="006C02A3" w:rsidP="00173CEF">
      <w:pPr>
        <w:autoSpaceDE w:val="0"/>
        <w:autoSpaceDN w:val="0"/>
        <w:adjustRightInd w:val="0"/>
        <w:spacing w:before="100" w:beforeAutospacing="1" w:after="0" w:line="360" w:lineRule="auto"/>
        <w:jc w:val="center"/>
        <w:rPr>
          <w:rFonts w:ascii="Arial" w:hAnsi="Arial" w:cs="Arial"/>
          <w:b/>
          <w:bCs/>
          <w:sz w:val="24"/>
          <w:szCs w:val="24"/>
          <w:lang w:val="pt"/>
        </w:rPr>
      </w:pPr>
      <w:r w:rsidRPr="0081248F">
        <w:rPr>
          <w:rFonts w:ascii="Arial" w:hAnsi="Arial" w:cs="Arial"/>
          <w:b/>
          <w:bCs/>
          <w:sz w:val="24"/>
          <w:szCs w:val="24"/>
          <w:lang w:val="pt"/>
        </w:rPr>
        <w:t>DIRETORIA LEGISLATIVA</w:t>
      </w:r>
    </w:p>
    <w:p w14:paraId="01AA30D4" w14:textId="77777777" w:rsidR="00173CEF" w:rsidRPr="0081248F" w:rsidRDefault="00173CEF" w:rsidP="00173CEF">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7C282087" w:rsidR="006B01EF" w:rsidRPr="0081248F" w:rsidRDefault="00082D2C" w:rsidP="00173CEF">
      <w:pPr>
        <w:autoSpaceDE w:val="0"/>
        <w:autoSpaceDN w:val="0"/>
        <w:adjustRightInd w:val="0"/>
        <w:spacing w:before="100" w:beforeAutospacing="1" w:after="0" w:line="360" w:lineRule="auto"/>
        <w:jc w:val="center"/>
        <w:rPr>
          <w:rFonts w:ascii="Arial" w:hAnsi="Arial" w:cs="Arial"/>
          <w:b/>
          <w:bCs/>
          <w:sz w:val="24"/>
          <w:szCs w:val="24"/>
          <w:lang w:val="pt-PT"/>
        </w:rPr>
      </w:pPr>
      <w:r w:rsidRPr="0081248F">
        <w:rPr>
          <w:rFonts w:ascii="Arial" w:hAnsi="Arial" w:cs="Arial"/>
          <w:b/>
          <w:bCs/>
          <w:sz w:val="24"/>
          <w:szCs w:val="24"/>
          <w:lang w:val="pt-PT"/>
        </w:rPr>
        <w:t xml:space="preserve">Sessão </w:t>
      </w:r>
      <w:r w:rsidR="001B34CB" w:rsidRPr="0081248F">
        <w:rPr>
          <w:rFonts w:ascii="Arial" w:hAnsi="Arial" w:cs="Arial"/>
          <w:b/>
          <w:bCs/>
          <w:sz w:val="24"/>
          <w:szCs w:val="24"/>
          <w:lang w:val="pt-PT"/>
        </w:rPr>
        <w:t>Extrao</w:t>
      </w:r>
      <w:r w:rsidRPr="0081248F">
        <w:rPr>
          <w:rFonts w:ascii="Arial" w:hAnsi="Arial" w:cs="Arial"/>
          <w:b/>
          <w:bCs/>
          <w:sz w:val="24"/>
          <w:szCs w:val="24"/>
          <w:lang w:val="pt-PT"/>
        </w:rPr>
        <w:t>rdinária do dia 7</w:t>
      </w:r>
      <w:r w:rsidR="006B01EF" w:rsidRPr="0081248F">
        <w:rPr>
          <w:rFonts w:ascii="Arial" w:hAnsi="Arial" w:cs="Arial"/>
          <w:b/>
          <w:bCs/>
          <w:sz w:val="24"/>
          <w:szCs w:val="24"/>
          <w:lang w:val="pt-PT"/>
        </w:rPr>
        <w:t xml:space="preserve"> d</w:t>
      </w:r>
      <w:r w:rsidRPr="0081248F">
        <w:rPr>
          <w:rFonts w:ascii="Arial" w:hAnsi="Arial" w:cs="Arial"/>
          <w:b/>
          <w:bCs/>
          <w:sz w:val="24"/>
          <w:szCs w:val="24"/>
          <w:lang w:val="pt-PT"/>
        </w:rPr>
        <w:t xml:space="preserve">e dezembro de 2022 - Ata n.º </w:t>
      </w:r>
      <w:r w:rsidR="001B34CB" w:rsidRPr="0081248F">
        <w:rPr>
          <w:rFonts w:ascii="Arial" w:hAnsi="Arial" w:cs="Arial"/>
          <w:b/>
          <w:bCs/>
          <w:sz w:val="24"/>
          <w:szCs w:val="24"/>
          <w:lang w:val="pt-PT"/>
        </w:rPr>
        <w:t>23</w:t>
      </w:r>
      <w:r w:rsidR="006B01EF" w:rsidRPr="0081248F">
        <w:rPr>
          <w:rFonts w:ascii="Arial" w:hAnsi="Arial" w:cs="Arial"/>
          <w:b/>
          <w:bCs/>
          <w:sz w:val="24"/>
          <w:szCs w:val="24"/>
          <w:lang w:val="pt-PT"/>
        </w:rPr>
        <w:t>.</w:t>
      </w:r>
    </w:p>
    <w:p w14:paraId="4CCE5859" w14:textId="0E78D992" w:rsidR="00C55FE8" w:rsidRPr="0081248F" w:rsidRDefault="00A260A4" w:rsidP="00173CEF">
      <w:pPr>
        <w:pStyle w:val="SemEspaamento"/>
        <w:spacing w:before="100" w:beforeAutospacing="1" w:line="360" w:lineRule="auto"/>
        <w:jc w:val="both"/>
        <w:rPr>
          <w:rFonts w:ascii="Arial" w:hAnsi="Arial" w:cs="Arial"/>
          <w:b/>
          <w:sz w:val="24"/>
          <w:szCs w:val="24"/>
        </w:rPr>
      </w:pPr>
      <w:r w:rsidRPr="0081248F">
        <w:rPr>
          <w:rFonts w:ascii="Arial" w:hAnsi="Arial" w:cs="Arial"/>
          <w:sz w:val="24"/>
          <w:szCs w:val="24"/>
          <w:lang w:val="pt-PT"/>
        </w:rPr>
        <w:t xml:space="preserve">Aos </w:t>
      </w:r>
      <w:r w:rsidR="006B01EF" w:rsidRPr="0081248F">
        <w:rPr>
          <w:rFonts w:ascii="Arial" w:hAnsi="Arial" w:cs="Arial"/>
          <w:sz w:val="24"/>
          <w:szCs w:val="24"/>
          <w:lang w:val="pt-PT"/>
        </w:rPr>
        <w:t>se</w:t>
      </w:r>
      <w:r w:rsidR="00082D2C" w:rsidRPr="0081248F">
        <w:rPr>
          <w:rFonts w:ascii="Arial" w:hAnsi="Arial" w:cs="Arial"/>
          <w:sz w:val="24"/>
          <w:szCs w:val="24"/>
          <w:lang w:val="pt-PT"/>
        </w:rPr>
        <w:t>te</w:t>
      </w:r>
      <w:r w:rsidRPr="0081248F">
        <w:rPr>
          <w:rFonts w:ascii="Arial" w:hAnsi="Arial" w:cs="Arial"/>
          <w:sz w:val="24"/>
          <w:szCs w:val="24"/>
          <w:lang w:val="pt-PT"/>
        </w:rPr>
        <w:t xml:space="preserve"> dias do mês de </w:t>
      </w:r>
      <w:r w:rsidR="006B01EF" w:rsidRPr="0081248F">
        <w:rPr>
          <w:rFonts w:ascii="Arial" w:hAnsi="Arial" w:cs="Arial"/>
          <w:sz w:val="24"/>
          <w:szCs w:val="24"/>
          <w:lang w:val="pt-PT"/>
        </w:rPr>
        <w:t>dez</w:t>
      </w:r>
      <w:r w:rsidR="00C55FE8" w:rsidRPr="0081248F">
        <w:rPr>
          <w:rFonts w:ascii="Arial" w:hAnsi="Arial" w:cs="Arial"/>
          <w:sz w:val="24"/>
          <w:szCs w:val="24"/>
          <w:lang w:val="pt-PT"/>
        </w:rPr>
        <w:t>embro</w:t>
      </w:r>
      <w:r w:rsidRPr="0081248F">
        <w:rPr>
          <w:rFonts w:ascii="Arial" w:hAnsi="Arial" w:cs="Arial"/>
          <w:sz w:val="24"/>
          <w:szCs w:val="24"/>
          <w:lang w:val="pt-PT"/>
        </w:rPr>
        <w:t xml:space="preserve"> de dois mil e vinte e dois, </w:t>
      </w:r>
      <w:r w:rsidRPr="0081248F">
        <w:rPr>
          <w:rFonts w:ascii="Arial" w:hAnsi="Arial" w:cs="Arial"/>
          <w:sz w:val="24"/>
          <w:szCs w:val="24"/>
        </w:rPr>
        <w:t xml:space="preserve">no Plenário do Centro Legislativo Presidente Aníbal </w:t>
      </w:r>
      <w:proofErr w:type="spellStart"/>
      <w:r w:rsidRPr="0081248F">
        <w:rPr>
          <w:rFonts w:ascii="Arial" w:hAnsi="Arial" w:cs="Arial"/>
          <w:sz w:val="24"/>
          <w:szCs w:val="24"/>
        </w:rPr>
        <w:t>Khury</w:t>
      </w:r>
      <w:proofErr w:type="spellEnd"/>
      <w:r w:rsidRPr="0081248F">
        <w:rPr>
          <w:rFonts w:ascii="Arial" w:hAnsi="Arial" w:cs="Arial"/>
          <w:sz w:val="24"/>
          <w:szCs w:val="24"/>
        </w:rPr>
        <w:t>, à</w:t>
      </w:r>
      <w:r w:rsidR="00D15A3D" w:rsidRPr="0081248F">
        <w:rPr>
          <w:rFonts w:ascii="Arial" w:hAnsi="Arial" w:cs="Arial"/>
          <w:sz w:val="24"/>
          <w:szCs w:val="24"/>
        </w:rPr>
        <w:t>s quinze</w:t>
      </w:r>
      <w:r w:rsidR="00CE7DCE" w:rsidRPr="0081248F">
        <w:rPr>
          <w:rFonts w:ascii="Arial" w:hAnsi="Arial" w:cs="Arial"/>
          <w:sz w:val="24"/>
          <w:szCs w:val="24"/>
        </w:rPr>
        <w:t xml:space="preserve"> </w:t>
      </w:r>
      <w:r w:rsidRPr="0081248F">
        <w:rPr>
          <w:rFonts w:ascii="Arial" w:hAnsi="Arial" w:cs="Arial"/>
          <w:sz w:val="24"/>
          <w:szCs w:val="24"/>
        </w:rPr>
        <w:t>hora</w:t>
      </w:r>
      <w:r w:rsidR="00D15A3D" w:rsidRPr="0081248F">
        <w:rPr>
          <w:rFonts w:ascii="Arial" w:hAnsi="Arial" w:cs="Arial"/>
          <w:sz w:val="24"/>
          <w:szCs w:val="24"/>
        </w:rPr>
        <w:t>s e cinquenta e nove minutos</w:t>
      </w:r>
      <w:r w:rsidRPr="0081248F">
        <w:rPr>
          <w:rFonts w:ascii="Arial" w:hAnsi="Arial" w:cs="Arial"/>
          <w:sz w:val="24"/>
          <w:szCs w:val="24"/>
        </w:rPr>
        <w:t xml:space="preserve">, foi registrado o quórum necessário de Parlamentares. O </w:t>
      </w:r>
      <w:proofErr w:type="gramStart"/>
      <w:r w:rsidRPr="0081248F">
        <w:rPr>
          <w:rFonts w:ascii="Arial" w:hAnsi="Arial" w:cs="Arial"/>
          <w:sz w:val="24"/>
          <w:szCs w:val="24"/>
        </w:rPr>
        <w:t>Sr.</w:t>
      </w:r>
      <w:proofErr w:type="gramEnd"/>
      <w:r w:rsidRPr="0081248F">
        <w:rPr>
          <w:rFonts w:ascii="Arial" w:hAnsi="Arial" w:cs="Arial"/>
          <w:sz w:val="24"/>
          <w:szCs w:val="24"/>
        </w:rPr>
        <w:t xml:space="preserve"> Presidente, Deputado </w:t>
      </w:r>
      <w:r w:rsidRPr="0081248F">
        <w:rPr>
          <w:rFonts w:ascii="Arial" w:hAnsi="Arial" w:cs="Arial"/>
          <w:b/>
          <w:sz w:val="24"/>
          <w:szCs w:val="24"/>
        </w:rPr>
        <w:t xml:space="preserve">Ademar </w:t>
      </w:r>
      <w:proofErr w:type="spellStart"/>
      <w:r w:rsidRPr="0081248F">
        <w:rPr>
          <w:rFonts w:ascii="Arial" w:hAnsi="Arial" w:cs="Arial"/>
          <w:b/>
          <w:sz w:val="24"/>
          <w:szCs w:val="24"/>
        </w:rPr>
        <w:t>Traiano</w:t>
      </w:r>
      <w:proofErr w:type="spellEnd"/>
      <w:r w:rsidR="00EA16D8" w:rsidRPr="0081248F">
        <w:rPr>
          <w:rFonts w:ascii="Arial" w:hAnsi="Arial" w:cs="Arial"/>
          <w:b/>
          <w:sz w:val="24"/>
          <w:szCs w:val="24"/>
        </w:rPr>
        <w:t>,</w:t>
      </w:r>
      <w:r w:rsidRPr="0081248F">
        <w:rPr>
          <w:rFonts w:ascii="Arial" w:hAnsi="Arial" w:cs="Arial"/>
          <w:sz w:val="24"/>
          <w:szCs w:val="24"/>
        </w:rPr>
        <w:t xml:space="preserve"> secretariado pelos </w:t>
      </w:r>
      <w:proofErr w:type="spellStart"/>
      <w:r w:rsidRPr="0081248F">
        <w:rPr>
          <w:rFonts w:ascii="Arial" w:hAnsi="Arial" w:cs="Arial"/>
          <w:sz w:val="24"/>
          <w:szCs w:val="24"/>
        </w:rPr>
        <w:t>Sr.</w:t>
      </w:r>
      <w:r w:rsidRPr="0081248F">
        <w:rPr>
          <w:rFonts w:ascii="Arial" w:hAnsi="Arial" w:cs="Arial"/>
          <w:sz w:val="24"/>
          <w:szCs w:val="24"/>
          <w:vertAlign w:val="superscript"/>
        </w:rPr>
        <w:t>s</w:t>
      </w:r>
      <w:proofErr w:type="spellEnd"/>
      <w:r w:rsidRPr="0081248F">
        <w:rPr>
          <w:rFonts w:ascii="Arial" w:hAnsi="Arial" w:cs="Arial"/>
          <w:sz w:val="24"/>
          <w:szCs w:val="24"/>
        </w:rPr>
        <w:t xml:space="preserve"> Deputados</w:t>
      </w:r>
      <w:r w:rsidRPr="0081248F">
        <w:rPr>
          <w:rFonts w:ascii="Arial" w:hAnsi="Arial" w:cs="Arial"/>
          <w:b/>
          <w:sz w:val="24"/>
          <w:szCs w:val="24"/>
        </w:rPr>
        <w:t xml:space="preserve"> Luiz Claudio </w:t>
      </w:r>
      <w:proofErr w:type="spellStart"/>
      <w:r w:rsidRPr="0081248F">
        <w:rPr>
          <w:rFonts w:ascii="Arial" w:hAnsi="Arial" w:cs="Arial"/>
          <w:b/>
          <w:sz w:val="24"/>
          <w:szCs w:val="24"/>
        </w:rPr>
        <w:t>Romanelli</w:t>
      </w:r>
      <w:proofErr w:type="spellEnd"/>
      <w:r w:rsidRPr="0081248F">
        <w:rPr>
          <w:rFonts w:ascii="Arial" w:hAnsi="Arial" w:cs="Arial"/>
          <w:b/>
          <w:sz w:val="24"/>
          <w:szCs w:val="24"/>
        </w:rPr>
        <w:t xml:space="preserve"> </w:t>
      </w:r>
      <w:r w:rsidRPr="0081248F">
        <w:rPr>
          <w:rFonts w:ascii="Arial" w:hAnsi="Arial" w:cs="Arial"/>
          <w:sz w:val="24"/>
          <w:szCs w:val="24"/>
        </w:rPr>
        <w:t xml:space="preserve">(1.º Secretário) e </w:t>
      </w:r>
      <w:r w:rsidR="00CE7DCE" w:rsidRPr="0081248F">
        <w:rPr>
          <w:rFonts w:ascii="Arial" w:hAnsi="Arial" w:cs="Arial"/>
          <w:b/>
          <w:sz w:val="24"/>
          <w:szCs w:val="24"/>
        </w:rPr>
        <w:t>Gilson de Souza</w:t>
      </w:r>
      <w:r w:rsidRPr="0081248F">
        <w:rPr>
          <w:rFonts w:ascii="Arial" w:hAnsi="Arial" w:cs="Arial"/>
          <w:sz w:val="24"/>
          <w:szCs w:val="24"/>
        </w:rPr>
        <w:t xml:space="preserve"> (2.º Secretário), “</w:t>
      </w:r>
      <w:r w:rsidRPr="0081248F">
        <w:rPr>
          <w:rFonts w:ascii="Arial" w:hAnsi="Arial" w:cs="Arial"/>
          <w:i/>
          <w:sz w:val="24"/>
          <w:szCs w:val="24"/>
        </w:rPr>
        <w:t>sob a proteção de DEUS</w:t>
      </w:r>
      <w:r w:rsidRPr="0081248F">
        <w:rPr>
          <w:rFonts w:ascii="Arial" w:hAnsi="Arial" w:cs="Arial"/>
          <w:sz w:val="24"/>
          <w:szCs w:val="24"/>
        </w:rPr>
        <w:t xml:space="preserve">”, iniciou os trabalhos da </w:t>
      </w:r>
      <w:r w:rsidR="001B34CB" w:rsidRPr="0081248F">
        <w:rPr>
          <w:rFonts w:ascii="Arial" w:hAnsi="Arial" w:cs="Arial"/>
          <w:b/>
          <w:sz w:val="24"/>
          <w:szCs w:val="24"/>
        </w:rPr>
        <w:t>23</w:t>
      </w:r>
      <w:r w:rsidRPr="0081248F">
        <w:rPr>
          <w:rFonts w:ascii="Arial" w:hAnsi="Arial" w:cs="Arial"/>
          <w:b/>
          <w:sz w:val="24"/>
          <w:szCs w:val="24"/>
        </w:rPr>
        <w:t xml:space="preserve">.ª Sessão </w:t>
      </w:r>
      <w:r w:rsidR="001B34CB" w:rsidRPr="0081248F">
        <w:rPr>
          <w:rFonts w:ascii="Arial" w:hAnsi="Arial" w:cs="Arial"/>
          <w:b/>
          <w:sz w:val="24"/>
          <w:szCs w:val="24"/>
        </w:rPr>
        <w:t>Extrao</w:t>
      </w:r>
      <w:r w:rsidRPr="0081248F">
        <w:rPr>
          <w:rFonts w:ascii="Arial" w:hAnsi="Arial" w:cs="Arial"/>
          <w:b/>
          <w:sz w:val="24"/>
          <w:szCs w:val="24"/>
        </w:rPr>
        <w:t>rdinária da 4.ª Sessão Legislativa da 19.ª Legislatura</w:t>
      </w:r>
      <w:r w:rsidR="00EA16D8" w:rsidRPr="0081248F">
        <w:rPr>
          <w:rFonts w:ascii="Arial" w:hAnsi="Arial" w:cs="Arial"/>
          <w:b/>
          <w:sz w:val="24"/>
          <w:szCs w:val="24"/>
        </w:rPr>
        <w:t>.</w:t>
      </w:r>
    </w:p>
    <w:p w14:paraId="46780696" w14:textId="77777777" w:rsidR="005108B2" w:rsidRPr="0081248F" w:rsidRDefault="005108B2" w:rsidP="00173CEF">
      <w:pPr>
        <w:spacing w:before="100" w:beforeAutospacing="1" w:after="0" w:line="360" w:lineRule="auto"/>
        <w:jc w:val="both"/>
        <w:rPr>
          <w:rFonts w:ascii="Arial" w:hAnsi="Arial" w:cs="Arial"/>
          <w:sz w:val="24"/>
          <w:szCs w:val="24"/>
        </w:rPr>
      </w:pPr>
      <w:proofErr w:type="gramStart"/>
      <w:r w:rsidRPr="0081248F">
        <w:rPr>
          <w:rFonts w:ascii="Arial" w:hAnsi="Arial" w:cs="Arial"/>
          <w:b/>
          <w:sz w:val="24"/>
          <w:szCs w:val="24"/>
        </w:rPr>
        <w:t>SR.</w:t>
      </w:r>
      <w:proofErr w:type="gramEnd"/>
      <w:r w:rsidRPr="0081248F">
        <w:rPr>
          <w:rFonts w:ascii="Arial" w:hAnsi="Arial" w:cs="Arial"/>
          <w:b/>
          <w:sz w:val="24"/>
          <w:szCs w:val="24"/>
        </w:rPr>
        <w:t xml:space="preserve"> PRESIDENTE (Deputado Ademar Traiano – PSD): </w:t>
      </w:r>
      <w:r w:rsidRPr="0081248F">
        <w:rPr>
          <w:rFonts w:ascii="Arial" w:hAnsi="Arial" w:cs="Arial"/>
          <w:sz w:val="24"/>
          <w:szCs w:val="24"/>
        </w:rPr>
        <w:t>“</w:t>
      </w:r>
      <w:r w:rsidRPr="0081248F">
        <w:rPr>
          <w:rFonts w:ascii="Arial" w:hAnsi="Arial" w:cs="Arial"/>
          <w:i/>
          <w:sz w:val="24"/>
          <w:szCs w:val="24"/>
        </w:rPr>
        <w:t>Sob a proteção de Deus</w:t>
      </w:r>
      <w:r w:rsidRPr="0081248F">
        <w:rPr>
          <w:rFonts w:ascii="Arial" w:hAnsi="Arial" w:cs="Arial"/>
          <w:sz w:val="24"/>
          <w:szCs w:val="24"/>
        </w:rPr>
        <w:t xml:space="preserve">”, iniciamos a nossa Sessão Extraordinária. Solicito ao </w:t>
      </w:r>
      <w:proofErr w:type="gramStart"/>
      <w:r w:rsidRPr="0081248F">
        <w:rPr>
          <w:rFonts w:ascii="Arial" w:hAnsi="Arial" w:cs="Arial"/>
          <w:sz w:val="24"/>
          <w:szCs w:val="24"/>
        </w:rPr>
        <w:t>Sr.</w:t>
      </w:r>
      <w:proofErr w:type="gramEnd"/>
      <w:r w:rsidRPr="0081248F">
        <w:rPr>
          <w:rFonts w:ascii="Arial" w:hAnsi="Arial" w:cs="Arial"/>
          <w:sz w:val="24"/>
          <w:szCs w:val="24"/>
        </w:rPr>
        <w:t xml:space="preserve"> 2.º Secretário que proceda à leitura da Ata da Sessão anterior.</w:t>
      </w:r>
    </w:p>
    <w:p w14:paraId="05A17526" w14:textId="77AA8760" w:rsidR="005108B2" w:rsidRPr="0081248F" w:rsidRDefault="005108B2" w:rsidP="00173CEF">
      <w:pPr>
        <w:spacing w:before="100" w:beforeAutospacing="1" w:after="0" w:line="360" w:lineRule="auto"/>
        <w:jc w:val="both"/>
        <w:rPr>
          <w:rFonts w:ascii="Arial" w:hAnsi="Arial" w:cs="Arial"/>
          <w:sz w:val="24"/>
          <w:szCs w:val="24"/>
        </w:rPr>
      </w:pPr>
      <w:proofErr w:type="gramStart"/>
      <w:r w:rsidRPr="0081248F">
        <w:rPr>
          <w:rFonts w:ascii="Arial" w:hAnsi="Arial" w:cs="Arial"/>
          <w:b/>
          <w:sz w:val="24"/>
          <w:szCs w:val="24"/>
        </w:rPr>
        <w:t>SR.</w:t>
      </w:r>
      <w:proofErr w:type="gramEnd"/>
      <w:r w:rsidRPr="0081248F">
        <w:rPr>
          <w:rFonts w:ascii="Arial" w:hAnsi="Arial" w:cs="Arial"/>
          <w:b/>
          <w:sz w:val="24"/>
          <w:szCs w:val="24"/>
        </w:rPr>
        <w:t xml:space="preserve"> 2.º SECRETÁRIO (Deputado Gilson de Souza – PL):</w:t>
      </w:r>
      <w:r w:rsidRPr="0081248F">
        <w:rPr>
          <w:rFonts w:ascii="Arial" w:hAnsi="Arial" w:cs="Arial"/>
          <w:sz w:val="24"/>
          <w:szCs w:val="24"/>
        </w:rPr>
        <w:t xml:space="preserve"> Sim, Sr. Presidente. (Procedeu à leitura da Ata da Se</w:t>
      </w:r>
      <w:r w:rsidR="00173CEF" w:rsidRPr="0081248F">
        <w:rPr>
          <w:rFonts w:ascii="Arial" w:hAnsi="Arial" w:cs="Arial"/>
          <w:sz w:val="24"/>
          <w:szCs w:val="24"/>
        </w:rPr>
        <w:t>ssão Extrao</w:t>
      </w:r>
      <w:r w:rsidRPr="0081248F">
        <w:rPr>
          <w:rFonts w:ascii="Arial" w:hAnsi="Arial" w:cs="Arial"/>
          <w:sz w:val="24"/>
          <w:szCs w:val="24"/>
        </w:rPr>
        <w:t>rdinária anterior, n.º 22, de 30 de novembro de 2022.)</w:t>
      </w:r>
      <w:r w:rsidRPr="0081248F">
        <w:rPr>
          <w:rFonts w:ascii="Arial" w:hAnsi="Arial" w:cs="Arial"/>
          <w:b/>
          <w:sz w:val="24"/>
          <w:szCs w:val="24"/>
        </w:rPr>
        <w:t xml:space="preserve"> </w:t>
      </w:r>
      <w:r w:rsidRPr="0081248F">
        <w:rPr>
          <w:rFonts w:ascii="Arial" w:hAnsi="Arial" w:cs="Arial"/>
          <w:sz w:val="24"/>
          <w:szCs w:val="24"/>
        </w:rPr>
        <w:t xml:space="preserve">Era isso </w:t>
      </w:r>
      <w:r w:rsidR="00173CEF" w:rsidRPr="0081248F">
        <w:rPr>
          <w:rFonts w:ascii="Arial" w:hAnsi="Arial" w:cs="Arial"/>
          <w:sz w:val="24"/>
          <w:szCs w:val="24"/>
        </w:rPr>
        <w:t xml:space="preserve">o </w:t>
      </w:r>
      <w:r w:rsidRPr="0081248F">
        <w:rPr>
          <w:rFonts w:ascii="Arial" w:hAnsi="Arial" w:cs="Arial"/>
          <w:sz w:val="24"/>
          <w:szCs w:val="24"/>
        </w:rPr>
        <w:t xml:space="preserve">que continha, </w:t>
      </w:r>
      <w:proofErr w:type="gramStart"/>
      <w:r w:rsidRPr="0081248F">
        <w:rPr>
          <w:rFonts w:ascii="Arial" w:hAnsi="Arial" w:cs="Arial"/>
          <w:sz w:val="24"/>
          <w:szCs w:val="24"/>
        </w:rPr>
        <w:t>Sr.</w:t>
      </w:r>
      <w:proofErr w:type="gramEnd"/>
      <w:r w:rsidRPr="0081248F">
        <w:rPr>
          <w:rFonts w:ascii="Arial" w:hAnsi="Arial" w:cs="Arial"/>
          <w:sz w:val="24"/>
          <w:szCs w:val="24"/>
        </w:rPr>
        <w:t xml:space="preserve"> Presidente.</w:t>
      </w:r>
    </w:p>
    <w:p w14:paraId="72A7DC81" w14:textId="77777777" w:rsidR="005108B2" w:rsidRPr="0081248F" w:rsidRDefault="005108B2" w:rsidP="00173CEF">
      <w:pPr>
        <w:spacing w:before="100" w:beforeAutospacing="1" w:after="0" w:line="360" w:lineRule="auto"/>
        <w:jc w:val="both"/>
        <w:rPr>
          <w:rFonts w:ascii="Arial" w:hAnsi="Arial" w:cs="Arial"/>
          <w:sz w:val="24"/>
          <w:szCs w:val="24"/>
        </w:rPr>
      </w:pPr>
      <w:proofErr w:type="gramStart"/>
      <w:r w:rsidRPr="0081248F">
        <w:rPr>
          <w:rFonts w:ascii="Arial" w:hAnsi="Arial" w:cs="Arial"/>
          <w:b/>
          <w:sz w:val="24"/>
          <w:szCs w:val="24"/>
        </w:rPr>
        <w:t>SR.</w:t>
      </w:r>
      <w:proofErr w:type="gramEnd"/>
      <w:r w:rsidRPr="0081248F">
        <w:rPr>
          <w:rFonts w:ascii="Arial" w:hAnsi="Arial" w:cs="Arial"/>
          <w:b/>
          <w:sz w:val="24"/>
          <w:szCs w:val="24"/>
        </w:rPr>
        <w:t xml:space="preserve"> PRESIDENTE (Deputado Ademar Traiano – PSD): </w:t>
      </w:r>
      <w:r w:rsidRPr="0081248F">
        <w:rPr>
          <w:rFonts w:ascii="Arial" w:hAnsi="Arial" w:cs="Arial"/>
          <w:sz w:val="24"/>
          <w:szCs w:val="24"/>
        </w:rPr>
        <w:t xml:space="preserve">Em discussão a presente Ata. Encerrada a discussão. </w:t>
      </w:r>
      <w:r w:rsidRPr="0081248F">
        <w:rPr>
          <w:rFonts w:ascii="Arial" w:hAnsi="Arial" w:cs="Arial"/>
          <w:b/>
          <w:sz w:val="24"/>
          <w:szCs w:val="24"/>
        </w:rPr>
        <w:t xml:space="preserve">Ata </w:t>
      </w:r>
      <w:r w:rsidRPr="0081248F">
        <w:rPr>
          <w:rFonts w:ascii="Arial" w:hAnsi="Arial" w:cs="Arial"/>
          <w:b/>
          <w:sz w:val="24"/>
          <w:szCs w:val="24"/>
          <w:u w:val="single"/>
        </w:rPr>
        <w:t>aprovada</w:t>
      </w:r>
      <w:r w:rsidRPr="0081248F">
        <w:rPr>
          <w:rFonts w:ascii="Arial" w:hAnsi="Arial" w:cs="Arial"/>
          <w:b/>
          <w:sz w:val="24"/>
          <w:szCs w:val="24"/>
        </w:rPr>
        <w:t>.</w:t>
      </w:r>
      <w:r w:rsidRPr="0081248F">
        <w:rPr>
          <w:rFonts w:ascii="Arial" w:hAnsi="Arial" w:cs="Arial"/>
          <w:sz w:val="24"/>
          <w:szCs w:val="24"/>
        </w:rPr>
        <w:t xml:space="preserve"> (A Ata permaneceu à disposição dos </w:t>
      </w:r>
      <w:proofErr w:type="spellStart"/>
      <w:proofErr w:type="gramStart"/>
      <w:r w:rsidRPr="0081248F">
        <w:rPr>
          <w:rFonts w:ascii="Arial" w:hAnsi="Arial" w:cs="Arial"/>
          <w:sz w:val="24"/>
          <w:szCs w:val="24"/>
        </w:rPr>
        <w:t>Sr.</w:t>
      </w:r>
      <w:proofErr w:type="gramEnd"/>
      <w:r w:rsidRPr="0081248F">
        <w:rPr>
          <w:rFonts w:ascii="Arial" w:hAnsi="Arial" w:cs="Arial"/>
          <w:sz w:val="24"/>
          <w:szCs w:val="24"/>
          <w:vertAlign w:val="superscript"/>
        </w:rPr>
        <w:t>s</w:t>
      </w:r>
      <w:proofErr w:type="spellEnd"/>
      <w:r w:rsidRPr="0081248F">
        <w:rPr>
          <w:rFonts w:ascii="Arial" w:hAnsi="Arial" w:cs="Arial"/>
          <w:sz w:val="24"/>
          <w:szCs w:val="24"/>
        </w:rPr>
        <w:t xml:space="preserve"> Parlamentares na Secretaria da Mesa até o final da Sessão, para que pudessem retificá-la por escrito se assim desejassem.)</w:t>
      </w:r>
    </w:p>
    <w:p w14:paraId="15ED7FA3" w14:textId="1AF5B658" w:rsidR="00A64726" w:rsidRPr="0081248F" w:rsidRDefault="005108B2" w:rsidP="00173CEF">
      <w:pPr>
        <w:spacing w:before="100" w:beforeAutospacing="1" w:after="0" w:line="360" w:lineRule="auto"/>
        <w:jc w:val="both"/>
        <w:rPr>
          <w:rFonts w:ascii="Arial" w:hAnsi="Arial" w:cs="Arial"/>
          <w:sz w:val="24"/>
          <w:szCs w:val="24"/>
        </w:rPr>
      </w:pPr>
      <w:r w:rsidRPr="0081248F">
        <w:rPr>
          <w:rFonts w:ascii="Arial" w:hAnsi="Arial" w:cs="Arial"/>
          <w:sz w:val="24"/>
          <w:szCs w:val="24"/>
        </w:rPr>
        <w:t>Não há expediente a ser lido</w:t>
      </w:r>
      <w:r w:rsidR="00173CEF" w:rsidRPr="0081248F">
        <w:rPr>
          <w:rFonts w:ascii="Arial" w:hAnsi="Arial" w:cs="Arial"/>
          <w:sz w:val="24"/>
          <w:szCs w:val="24"/>
        </w:rPr>
        <w:t>, v</w:t>
      </w:r>
      <w:r w:rsidRPr="0081248F">
        <w:rPr>
          <w:rFonts w:ascii="Arial" w:hAnsi="Arial" w:cs="Arial"/>
          <w:sz w:val="24"/>
          <w:szCs w:val="24"/>
        </w:rPr>
        <w:t xml:space="preserve">amos aqui anunciar a presença dos Vereadores </w:t>
      </w:r>
      <w:proofErr w:type="spellStart"/>
      <w:r w:rsidRPr="0081248F">
        <w:rPr>
          <w:rFonts w:ascii="Arial" w:hAnsi="Arial" w:cs="Arial"/>
          <w:sz w:val="24"/>
          <w:szCs w:val="24"/>
        </w:rPr>
        <w:t>Cleverson</w:t>
      </w:r>
      <w:proofErr w:type="spellEnd"/>
      <w:r w:rsidRPr="0081248F">
        <w:rPr>
          <w:rFonts w:ascii="Arial" w:hAnsi="Arial" w:cs="Arial"/>
          <w:sz w:val="24"/>
          <w:szCs w:val="24"/>
        </w:rPr>
        <w:t xml:space="preserve"> Cordeiro, Pedro André, Luiz Hamilton, do município de Pinhão, por solicitação do Deputado Professor Lemos. </w:t>
      </w:r>
      <w:r w:rsidR="00A64726" w:rsidRPr="0081248F">
        <w:rPr>
          <w:rFonts w:ascii="Arial" w:hAnsi="Arial" w:cs="Arial"/>
          <w:bCs/>
          <w:sz w:val="24"/>
          <w:szCs w:val="24"/>
        </w:rPr>
        <w:t>Passamos à Ordem do Dia.</w:t>
      </w:r>
    </w:p>
    <w:p w14:paraId="446FB5B9" w14:textId="1B0947D7" w:rsidR="006C02A3" w:rsidRPr="0081248F" w:rsidRDefault="006C02A3" w:rsidP="00173CEF">
      <w:pPr>
        <w:autoSpaceDE w:val="0"/>
        <w:autoSpaceDN w:val="0"/>
        <w:adjustRightInd w:val="0"/>
        <w:spacing w:before="100" w:beforeAutospacing="1" w:after="0" w:line="360" w:lineRule="auto"/>
        <w:rPr>
          <w:rFonts w:ascii="Arial" w:hAnsi="Arial" w:cs="Arial"/>
          <w:sz w:val="24"/>
          <w:szCs w:val="24"/>
          <w:lang w:val="pt"/>
        </w:rPr>
      </w:pPr>
      <w:r w:rsidRPr="0081248F">
        <w:rPr>
          <w:rFonts w:ascii="Arial" w:hAnsi="Arial" w:cs="Arial"/>
          <w:b/>
          <w:bCs/>
          <w:sz w:val="24"/>
          <w:szCs w:val="24"/>
          <w:u w:val="single"/>
          <w:lang w:val="pt"/>
        </w:rPr>
        <w:lastRenderedPageBreak/>
        <w:t>ORDEM DO DIA</w:t>
      </w:r>
      <w:r w:rsidRPr="0081248F">
        <w:rPr>
          <w:rFonts w:ascii="Arial" w:hAnsi="Arial" w:cs="Arial"/>
          <w:b/>
          <w:sz w:val="24"/>
          <w:szCs w:val="24"/>
          <w:lang w:val="pt"/>
        </w:rPr>
        <w:t>.</w:t>
      </w:r>
    </w:p>
    <w:p w14:paraId="6A588D6D" w14:textId="54F847C9" w:rsidR="007361C1" w:rsidRPr="0081248F" w:rsidRDefault="007361C1" w:rsidP="00173CEF">
      <w:pPr>
        <w:autoSpaceDE w:val="0"/>
        <w:autoSpaceDN w:val="0"/>
        <w:adjustRightInd w:val="0"/>
        <w:spacing w:before="100" w:beforeAutospacing="1" w:after="0" w:line="360" w:lineRule="auto"/>
        <w:jc w:val="both"/>
        <w:rPr>
          <w:rFonts w:ascii="Arial" w:hAnsi="Arial" w:cs="Arial"/>
          <w:b/>
          <w:bCs/>
          <w:sz w:val="24"/>
          <w:szCs w:val="24"/>
          <w:lang w:val="pt"/>
        </w:rPr>
      </w:pPr>
      <w:r w:rsidRPr="0081248F">
        <w:rPr>
          <w:rFonts w:ascii="Arial" w:hAnsi="Arial" w:cs="Arial"/>
          <w:b/>
          <w:bCs/>
          <w:sz w:val="24"/>
          <w:szCs w:val="24"/>
          <w:lang w:val="pt"/>
        </w:rPr>
        <w:t>[Iniciou-se a apreciação da matéria constante da Ordem do Dia</w:t>
      </w:r>
      <w:r w:rsidRPr="0081248F">
        <w:rPr>
          <w:rFonts w:ascii="Arial" w:hAnsi="Arial" w:cs="Arial"/>
          <w:b/>
          <w:sz w:val="24"/>
          <w:szCs w:val="24"/>
          <w:lang w:val="pt"/>
        </w:rPr>
        <w:t>.</w:t>
      </w:r>
      <w:r w:rsidRPr="0081248F">
        <w:rPr>
          <w:rFonts w:ascii="Arial" w:hAnsi="Arial" w:cs="Arial"/>
          <w:sz w:val="24"/>
          <w:szCs w:val="24"/>
          <w:lang w:val="pt"/>
        </w:rPr>
        <w:t xml:space="preserve"> </w:t>
      </w:r>
      <w:r w:rsidRPr="0081248F">
        <w:rPr>
          <w:rFonts w:ascii="Arial" w:hAnsi="Arial" w:cs="Arial"/>
          <w:b/>
          <w:bCs/>
          <w:sz w:val="24"/>
          <w:szCs w:val="24"/>
          <w:lang w:val="pt"/>
        </w:rPr>
        <w:t>Presidente sem voto. Votaç</w:t>
      </w:r>
      <w:r w:rsidR="00173CEF" w:rsidRPr="0081248F">
        <w:rPr>
          <w:rFonts w:ascii="Arial" w:hAnsi="Arial" w:cs="Arial"/>
          <w:b/>
          <w:bCs/>
          <w:sz w:val="24"/>
          <w:szCs w:val="24"/>
          <w:lang w:val="pt"/>
        </w:rPr>
        <w:t>ão</w:t>
      </w:r>
      <w:r w:rsidRPr="0081248F">
        <w:rPr>
          <w:rFonts w:ascii="Arial" w:hAnsi="Arial" w:cs="Arial"/>
          <w:b/>
          <w:bCs/>
          <w:sz w:val="24"/>
          <w:szCs w:val="24"/>
          <w:lang w:val="pt"/>
        </w:rPr>
        <w:t xml:space="preserve"> realizada pelo processo simbólico. Para cômputo do quórum, registrou-se a presença dos seguintes Parlamentares: </w:t>
      </w:r>
      <w:r w:rsidRPr="0081248F">
        <w:rPr>
          <w:rFonts w:ascii="Arial" w:hAnsi="Arial" w:cs="Arial"/>
          <w:i/>
          <w:iCs/>
          <w:sz w:val="24"/>
          <w:szCs w:val="24"/>
          <w:shd w:val="clear" w:color="auto" w:fill="FFFFFF"/>
        </w:rPr>
        <w:t>Adelino Ribeiro (PSD),</w:t>
      </w:r>
      <w:r w:rsidRPr="0081248F">
        <w:rPr>
          <w:rFonts w:ascii="Arial" w:hAnsi="Arial" w:cs="Arial"/>
          <w:sz w:val="24"/>
          <w:szCs w:val="24"/>
          <w:shd w:val="clear" w:color="auto" w:fill="FFFFFF"/>
        </w:rPr>
        <w:t xml:space="preserve"> </w:t>
      </w:r>
      <w:r w:rsidR="00B84AEA" w:rsidRPr="0081248F">
        <w:rPr>
          <w:rFonts w:ascii="Arial" w:hAnsi="Arial" w:cs="Arial"/>
          <w:i/>
          <w:iCs/>
          <w:sz w:val="24"/>
          <w:szCs w:val="24"/>
          <w:lang w:val="pt-PT"/>
        </w:rPr>
        <w:t>Ademar Traiano (PSD), Alexandre Amaro (REP), Alexandre Curi (PSD), Anibelli Neto (MDB), Arilson Chiorato (PT), Artagão Junior (PSD),</w:t>
      </w:r>
      <w:r w:rsidR="00B84AEA" w:rsidRPr="0081248F">
        <w:rPr>
          <w:rFonts w:ascii="Arial" w:hAnsi="Arial" w:cs="Arial"/>
          <w:i/>
          <w:iCs/>
          <w:sz w:val="24"/>
          <w:szCs w:val="24"/>
          <w:shd w:val="clear" w:color="auto" w:fill="FFFFFF"/>
        </w:rPr>
        <w:t xml:space="preserve"> </w:t>
      </w:r>
      <w:proofErr w:type="spellStart"/>
      <w:r w:rsidR="00B84AEA" w:rsidRPr="0081248F">
        <w:rPr>
          <w:rFonts w:ascii="Arial" w:hAnsi="Arial" w:cs="Arial"/>
          <w:i/>
          <w:iCs/>
          <w:sz w:val="24"/>
          <w:szCs w:val="24"/>
          <w:shd w:val="clear" w:color="auto" w:fill="FFFFFF"/>
        </w:rPr>
        <w:t>Bazana</w:t>
      </w:r>
      <w:proofErr w:type="spellEnd"/>
      <w:r w:rsidR="00B84AEA" w:rsidRPr="0081248F">
        <w:rPr>
          <w:rFonts w:ascii="Arial" w:hAnsi="Arial" w:cs="Arial"/>
          <w:i/>
          <w:iCs/>
          <w:sz w:val="24"/>
          <w:szCs w:val="24"/>
          <w:shd w:val="clear" w:color="auto" w:fill="FFFFFF"/>
        </w:rPr>
        <w:t xml:space="preserve"> (PSD),</w:t>
      </w:r>
      <w:r w:rsidR="00B84AEA" w:rsidRPr="0081248F">
        <w:rPr>
          <w:rFonts w:ascii="Arial" w:hAnsi="Arial" w:cs="Arial"/>
          <w:sz w:val="24"/>
          <w:szCs w:val="24"/>
          <w:shd w:val="clear" w:color="auto" w:fill="FFFFFF"/>
        </w:rPr>
        <w:t xml:space="preserve"> </w:t>
      </w:r>
      <w:r w:rsidR="00B84AEA" w:rsidRPr="0081248F">
        <w:rPr>
          <w:rFonts w:ascii="Arial" w:hAnsi="Arial" w:cs="Arial"/>
          <w:i/>
          <w:iCs/>
          <w:sz w:val="24"/>
          <w:szCs w:val="24"/>
          <w:lang w:val="pt-PT"/>
        </w:rPr>
        <w:t>Boca Aberta Junior (PROS), Cobra Repórter (PSD), Coronel Lee (PDC), Delegado Fernando Martins (REP), Delegado Jacovós (PL),</w:t>
      </w:r>
      <w:r w:rsidR="00B84AEA" w:rsidRPr="0081248F">
        <w:rPr>
          <w:rFonts w:ascii="Arial" w:eastAsia="Garamond" w:hAnsi="Arial" w:cs="Arial"/>
          <w:i/>
          <w:iCs/>
          <w:sz w:val="24"/>
          <w:szCs w:val="24"/>
          <w:lang w:val="pt-PT"/>
        </w:rPr>
        <w:t xml:space="preserve"> </w:t>
      </w:r>
      <w:r w:rsidR="00B84AEA" w:rsidRPr="0081248F">
        <w:rPr>
          <w:rFonts w:ascii="Arial" w:hAnsi="Arial" w:cs="Arial"/>
          <w:i/>
          <w:iCs/>
          <w:sz w:val="24"/>
          <w:szCs w:val="24"/>
          <w:lang w:val="pt-PT"/>
        </w:rPr>
        <w:t>Douglas Fabrício (CDN), Dr. Batista (UNIÃO)</w:t>
      </w:r>
      <w:r w:rsidR="00B84AEA" w:rsidRPr="0081248F">
        <w:rPr>
          <w:rFonts w:ascii="Arial" w:hAnsi="Arial" w:cs="Arial"/>
          <w:b/>
          <w:bCs/>
          <w:i/>
          <w:iCs/>
          <w:sz w:val="24"/>
          <w:szCs w:val="24"/>
          <w:lang w:val="pt-PT"/>
        </w:rPr>
        <w:t>,</w:t>
      </w:r>
      <w:r w:rsidR="00B84AEA" w:rsidRPr="0081248F">
        <w:rPr>
          <w:rFonts w:ascii="Arial" w:hAnsi="Arial" w:cs="Arial"/>
          <w:i/>
          <w:iCs/>
          <w:sz w:val="24"/>
          <w:szCs w:val="24"/>
          <w:lang w:val="pt-PT"/>
        </w:rPr>
        <w:t xml:space="preserve"> </w:t>
      </w:r>
      <w:proofErr w:type="spellStart"/>
      <w:r w:rsidR="00B84AEA" w:rsidRPr="0081248F">
        <w:rPr>
          <w:rFonts w:ascii="Arial" w:eastAsia="Garamond" w:hAnsi="Arial" w:cs="Arial"/>
          <w:i/>
          <w:iCs/>
          <w:sz w:val="24"/>
          <w:szCs w:val="24"/>
        </w:rPr>
        <w:t>Elio</w:t>
      </w:r>
      <w:proofErr w:type="spellEnd"/>
      <w:r w:rsidR="00B84AEA" w:rsidRPr="0081248F">
        <w:rPr>
          <w:rFonts w:ascii="Arial" w:eastAsia="Garamond" w:hAnsi="Arial" w:cs="Arial"/>
          <w:i/>
          <w:iCs/>
          <w:sz w:val="24"/>
          <w:szCs w:val="24"/>
        </w:rPr>
        <w:t xml:space="preserve"> </w:t>
      </w:r>
      <w:proofErr w:type="spellStart"/>
      <w:r w:rsidR="00B84AEA" w:rsidRPr="0081248F">
        <w:rPr>
          <w:rFonts w:ascii="Arial" w:eastAsia="Garamond" w:hAnsi="Arial" w:cs="Arial"/>
          <w:i/>
          <w:iCs/>
          <w:sz w:val="24"/>
          <w:szCs w:val="24"/>
        </w:rPr>
        <w:t>Rusch</w:t>
      </w:r>
      <w:proofErr w:type="spellEnd"/>
      <w:r w:rsidR="00B84AEA" w:rsidRPr="0081248F">
        <w:rPr>
          <w:rFonts w:ascii="Arial" w:eastAsia="Garamond" w:hAnsi="Arial" w:cs="Arial"/>
          <w:i/>
          <w:iCs/>
          <w:sz w:val="24"/>
          <w:szCs w:val="24"/>
        </w:rPr>
        <w:t xml:space="preserve"> (UNIÃO), </w:t>
      </w:r>
      <w:r w:rsidR="00B84AEA" w:rsidRPr="0081248F">
        <w:rPr>
          <w:rFonts w:ascii="Arial" w:hAnsi="Arial" w:cs="Arial"/>
          <w:i/>
          <w:iCs/>
          <w:sz w:val="24"/>
          <w:szCs w:val="24"/>
          <w:lang w:val="pt-PT"/>
        </w:rPr>
        <w:t>Evandro Araújo (PSD),</w:t>
      </w:r>
      <w:r w:rsidR="00B84AEA" w:rsidRPr="0081248F">
        <w:rPr>
          <w:rFonts w:ascii="Arial" w:eastAsia="Garamond" w:hAnsi="Arial" w:cs="Arial"/>
          <w:i/>
          <w:iCs/>
          <w:sz w:val="24"/>
          <w:szCs w:val="24"/>
          <w:lang w:val="pt-PT"/>
        </w:rPr>
        <w:t xml:space="preserve"> </w:t>
      </w:r>
      <w:r w:rsidR="00B84AEA" w:rsidRPr="0081248F">
        <w:rPr>
          <w:rFonts w:ascii="Arial" w:hAnsi="Arial" w:cs="Arial"/>
          <w:i/>
          <w:iCs/>
          <w:sz w:val="24"/>
          <w:szCs w:val="24"/>
          <w:lang w:val="pt-PT"/>
        </w:rPr>
        <w:t>Francisco Bührer (PSD), Galo (PP), Gilberto Ribeiro (PL), Gilson de Souza (PL), Goura (PDT), Guto Silva (PP), Homero Marchese (REP), Jonas Guimarães (PSD), Luciana Rafagnin (PT), Luiz Claudio Romanelli (PSD), Luiz Fernando Guerra (UNIÃO), Mabel Canto (PSDB), Marcel Micheletto (PL), Marcio Nunes (PSD), Marcio Pacheco (REP), Mauro Moraes (UNIÃO), Michele Caputo (PSDB), Natan Sperafico (PP), Nelson Justus (União), Nelson Luersen (UNIÃO), Paulo Litro (PSD),</w:t>
      </w:r>
      <w:r w:rsidR="00B84AEA" w:rsidRPr="0081248F">
        <w:rPr>
          <w:rFonts w:ascii="Arial" w:hAnsi="Arial" w:cs="Arial"/>
          <w:i/>
          <w:iCs/>
          <w:sz w:val="24"/>
          <w:szCs w:val="24"/>
          <w:shd w:val="clear" w:color="auto" w:fill="FFFFFF"/>
          <w:lang w:val="pt-PT"/>
        </w:rPr>
        <w:t xml:space="preserve"> </w:t>
      </w:r>
      <w:r w:rsidR="00B84AEA" w:rsidRPr="0081248F">
        <w:rPr>
          <w:rFonts w:ascii="Arial" w:hAnsi="Arial" w:cs="Arial"/>
          <w:i/>
          <w:iCs/>
          <w:sz w:val="24"/>
          <w:szCs w:val="24"/>
          <w:lang w:val="pt-PT"/>
        </w:rPr>
        <w:t>Professor Lemos (PT), Reichembach (UNIÃO), Requião Filho (PT), Ricardo Arruda (PL), Rodrigo Estacho (PSD), Soldado Adriano José (PP)</w:t>
      </w:r>
      <w:r w:rsidR="00B84AEA" w:rsidRPr="0081248F">
        <w:rPr>
          <w:rFonts w:ascii="Arial" w:hAnsi="Arial" w:cs="Arial"/>
          <w:b/>
          <w:bCs/>
          <w:i/>
          <w:iCs/>
          <w:sz w:val="24"/>
          <w:szCs w:val="24"/>
          <w:lang w:val="pt-PT"/>
        </w:rPr>
        <w:t xml:space="preserve">, </w:t>
      </w:r>
      <w:r w:rsidR="00B84AEA" w:rsidRPr="0081248F">
        <w:rPr>
          <w:rFonts w:ascii="Arial" w:hAnsi="Arial" w:cs="Arial"/>
          <w:i/>
          <w:iCs/>
          <w:sz w:val="24"/>
          <w:szCs w:val="24"/>
          <w:lang w:val="pt-PT"/>
        </w:rPr>
        <w:t>Soldado Fruet (PROS), Tercílio Turini (PSD), Tiago Amaral (PSD)</w:t>
      </w:r>
      <w:r w:rsidR="00082D2C" w:rsidRPr="0081248F">
        <w:rPr>
          <w:rFonts w:ascii="Arial" w:hAnsi="Arial" w:cs="Arial"/>
          <w:i/>
          <w:iCs/>
          <w:sz w:val="24"/>
          <w:szCs w:val="24"/>
          <w:lang w:val="pt-PT"/>
        </w:rPr>
        <w:t xml:space="preserve"> e Tião Medeiros (PP) </w:t>
      </w:r>
      <w:r w:rsidR="00B84AEA" w:rsidRPr="0081248F">
        <w:rPr>
          <w:rFonts w:ascii="Arial" w:hAnsi="Arial" w:cs="Arial"/>
          <w:b/>
          <w:bCs/>
          <w:i/>
          <w:iCs/>
          <w:sz w:val="24"/>
          <w:szCs w:val="24"/>
          <w:lang w:val="pt-PT"/>
        </w:rPr>
        <w:t>(</w:t>
      </w:r>
      <w:r w:rsidR="00A64726" w:rsidRPr="0081248F">
        <w:rPr>
          <w:rFonts w:ascii="Arial" w:hAnsi="Arial" w:cs="Arial"/>
          <w:b/>
          <w:bCs/>
          <w:i/>
          <w:iCs/>
          <w:sz w:val="24"/>
          <w:szCs w:val="24"/>
          <w:lang w:val="pt-PT"/>
        </w:rPr>
        <w:t>48</w:t>
      </w:r>
      <w:r w:rsidR="00B84AEA" w:rsidRPr="0081248F">
        <w:rPr>
          <w:rFonts w:ascii="Arial" w:hAnsi="Arial" w:cs="Arial"/>
          <w:b/>
          <w:bCs/>
          <w:i/>
          <w:iCs/>
          <w:sz w:val="24"/>
          <w:szCs w:val="24"/>
          <w:lang w:val="pt-PT"/>
        </w:rPr>
        <w:t xml:space="preserve"> Parlamentares); Deputados ausentes com justificativa: </w:t>
      </w:r>
      <w:r w:rsidR="00B84AEA" w:rsidRPr="0081248F">
        <w:rPr>
          <w:rFonts w:ascii="Arial" w:hAnsi="Arial" w:cs="Arial"/>
          <w:i/>
          <w:iCs/>
          <w:sz w:val="24"/>
          <w:szCs w:val="24"/>
          <w:lang w:val="pt-PT"/>
        </w:rPr>
        <w:t>Cantora Mara Lima (REP), conforme § 3.º inciso IV art. 97 do Regimento Interno; e Cristina Silvestri (PSDB), conforme § 3.º Inciso III art. 97 do Regimento Interno</w:t>
      </w:r>
      <w:r w:rsidR="00082D2C" w:rsidRPr="0081248F">
        <w:rPr>
          <w:rFonts w:ascii="Arial" w:hAnsi="Arial" w:cs="Arial"/>
          <w:b/>
          <w:bCs/>
          <w:i/>
          <w:iCs/>
          <w:sz w:val="24"/>
          <w:szCs w:val="24"/>
          <w:lang w:val="pt-PT"/>
        </w:rPr>
        <w:t xml:space="preserve"> (</w:t>
      </w:r>
      <w:proofErr w:type="gramStart"/>
      <w:r w:rsidR="00082D2C" w:rsidRPr="0081248F">
        <w:rPr>
          <w:rFonts w:ascii="Arial" w:hAnsi="Arial" w:cs="Arial"/>
          <w:b/>
          <w:bCs/>
          <w:i/>
          <w:iCs/>
          <w:sz w:val="24"/>
          <w:szCs w:val="24"/>
          <w:lang w:val="pt-PT"/>
        </w:rPr>
        <w:t>2</w:t>
      </w:r>
      <w:proofErr w:type="gramEnd"/>
      <w:r w:rsidR="00B84AEA" w:rsidRPr="0081248F">
        <w:rPr>
          <w:rFonts w:ascii="Arial" w:hAnsi="Arial" w:cs="Arial"/>
          <w:b/>
          <w:bCs/>
          <w:i/>
          <w:iCs/>
          <w:sz w:val="24"/>
          <w:szCs w:val="24"/>
          <w:lang w:val="pt-PT"/>
        </w:rPr>
        <w:t xml:space="preserve"> Parlamentares; Deputados ausentes sem justitifcativa:</w:t>
      </w:r>
      <w:r w:rsidR="00082D2C" w:rsidRPr="0081248F">
        <w:rPr>
          <w:rFonts w:ascii="Arial" w:hAnsi="Arial" w:cs="Arial"/>
          <w:i/>
          <w:iCs/>
          <w:sz w:val="24"/>
          <w:szCs w:val="24"/>
          <w:lang w:val="pt-PT"/>
        </w:rPr>
        <w:t xml:space="preserve"> Luiz Carlos Martins (PP), </w:t>
      </w:r>
      <w:r w:rsidR="00082D2C" w:rsidRPr="0081248F">
        <w:rPr>
          <w:rFonts w:ascii="Arial" w:hAnsi="Arial" w:cs="Arial"/>
          <w:i/>
          <w:iCs/>
          <w:sz w:val="24"/>
          <w:szCs w:val="24"/>
          <w:shd w:val="clear" w:color="auto" w:fill="FFFFFF"/>
        </w:rPr>
        <w:t>Nereu Moura (MDB),</w:t>
      </w:r>
      <w:r w:rsidR="00082D2C" w:rsidRPr="0081248F">
        <w:rPr>
          <w:rFonts w:ascii="Arial" w:hAnsi="Arial" w:cs="Arial"/>
          <w:i/>
          <w:iCs/>
          <w:sz w:val="24"/>
          <w:szCs w:val="24"/>
          <w:lang w:val="pt-PT"/>
        </w:rPr>
        <w:t xml:space="preserve"> Plauto Miró (UNIÃO)</w:t>
      </w:r>
      <w:r w:rsidR="00082D2C" w:rsidRPr="0081248F">
        <w:rPr>
          <w:rFonts w:ascii="Arial" w:hAnsi="Arial" w:cs="Arial"/>
          <w:b/>
          <w:bCs/>
          <w:i/>
          <w:iCs/>
          <w:sz w:val="24"/>
          <w:szCs w:val="24"/>
          <w:lang w:val="pt-PT"/>
        </w:rPr>
        <w:t xml:space="preserve"> </w:t>
      </w:r>
      <w:r w:rsidR="00082D2C" w:rsidRPr="0081248F">
        <w:rPr>
          <w:rFonts w:ascii="Arial" w:hAnsi="Arial" w:cs="Arial"/>
          <w:bCs/>
          <w:i/>
          <w:iCs/>
          <w:sz w:val="24"/>
          <w:szCs w:val="24"/>
          <w:lang w:val="pt-PT"/>
        </w:rPr>
        <w:t xml:space="preserve">e </w:t>
      </w:r>
      <w:r w:rsidR="00082D2C" w:rsidRPr="0081248F">
        <w:rPr>
          <w:rFonts w:ascii="Arial" w:hAnsi="Arial" w:cs="Arial"/>
          <w:i/>
          <w:iCs/>
          <w:sz w:val="24"/>
          <w:szCs w:val="24"/>
          <w:lang w:val="pt-PT"/>
        </w:rPr>
        <w:t xml:space="preserve"> Tadeu Veneri (PT)</w:t>
      </w:r>
      <w:r w:rsidR="00B84AEA" w:rsidRPr="0081248F">
        <w:rPr>
          <w:rFonts w:ascii="Arial" w:hAnsi="Arial" w:cs="Arial"/>
          <w:b/>
          <w:bCs/>
          <w:i/>
          <w:iCs/>
          <w:sz w:val="24"/>
          <w:szCs w:val="24"/>
          <w:lang w:val="pt-PT"/>
        </w:rPr>
        <w:t xml:space="preserve"> (</w:t>
      </w:r>
      <w:r w:rsidR="00082D2C" w:rsidRPr="0081248F">
        <w:rPr>
          <w:rFonts w:ascii="Arial" w:hAnsi="Arial" w:cs="Arial"/>
          <w:b/>
          <w:bCs/>
          <w:i/>
          <w:iCs/>
          <w:sz w:val="24"/>
          <w:szCs w:val="24"/>
          <w:lang w:val="pt-PT"/>
        </w:rPr>
        <w:t>4</w:t>
      </w:r>
      <w:r w:rsidR="00B84AEA" w:rsidRPr="0081248F">
        <w:rPr>
          <w:rFonts w:ascii="Arial" w:hAnsi="Arial" w:cs="Arial"/>
          <w:b/>
          <w:bCs/>
          <w:i/>
          <w:iCs/>
          <w:sz w:val="24"/>
          <w:szCs w:val="24"/>
          <w:lang w:val="pt-PT"/>
        </w:rPr>
        <w:t xml:space="preserve"> Parlamentar).</w:t>
      </w:r>
      <w:r w:rsidR="00B84AEA" w:rsidRPr="0081248F">
        <w:rPr>
          <w:rFonts w:ascii="Arial" w:hAnsi="Arial" w:cs="Arial"/>
          <w:b/>
          <w:bCs/>
          <w:sz w:val="24"/>
          <w:szCs w:val="24"/>
          <w:lang w:val="pt-PT"/>
        </w:rPr>
        <w:t>]</w:t>
      </w:r>
    </w:p>
    <w:p w14:paraId="3F622DF6" w14:textId="5AC45B64" w:rsidR="00A64726" w:rsidRPr="0081248F" w:rsidRDefault="00A64726" w:rsidP="00173CEF">
      <w:pPr>
        <w:autoSpaceDE w:val="0"/>
        <w:autoSpaceDN w:val="0"/>
        <w:adjustRightInd w:val="0"/>
        <w:spacing w:before="100" w:beforeAutospacing="1" w:after="0" w:line="360" w:lineRule="auto"/>
        <w:jc w:val="both"/>
        <w:rPr>
          <w:rFonts w:ascii="Arial" w:hAnsi="Arial" w:cs="Arial"/>
          <w:b/>
          <w:sz w:val="24"/>
          <w:szCs w:val="24"/>
          <w:lang w:val="pt"/>
        </w:rPr>
      </w:pPr>
      <w:r w:rsidRPr="0081248F">
        <w:rPr>
          <w:rFonts w:ascii="Arial" w:hAnsi="Arial" w:cs="Arial"/>
          <w:b/>
          <w:bCs/>
          <w:sz w:val="24"/>
          <w:szCs w:val="24"/>
          <w:u w:val="single"/>
          <w:lang w:val="pt"/>
        </w:rPr>
        <w:t>Passamos ao Ite</w:t>
      </w:r>
      <w:r w:rsidR="00173CEF" w:rsidRPr="0081248F">
        <w:rPr>
          <w:rFonts w:ascii="Arial" w:hAnsi="Arial" w:cs="Arial"/>
          <w:b/>
          <w:bCs/>
          <w:sz w:val="24"/>
          <w:szCs w:val="24"/>
          <w:u w:val="single"/>
          <w:lang w:val="pt"/>
        </w:rPr>
        <w:t>m</w:t>
      </w:r>
      <w:r w:rsidRPr="0081248F">
        <w:rPr>
          <w:rFonts w:ascii="Arial" w:hAnsi="Arial" w:cs="Arial"/>
          <w:b/>
          <w:bCs/>
          <w:sz w:val="24"/>
          <w:szCs w:val="24"/>
          <w:u w:val="single"/>
          <w:lang w:val="pt"/>
        </w:rPr>
        <w:t xml:space="preserve"> da pauta</w:t>
      </w:r>
      <w:r w:rsidRPr="0081248F">
        <w:rPr>
          <w:rFonts w:ascii="Arial" w:hAnsi="Arial" w:cs="Arial"/>
          <w:b/>
          <w:sz w:val="24"/>
          <w:szCs w:val="24"/>
          <w:lang w:val="pt"/>
        </w:rPr>
        <w:t>.</w:t>
      </w:r>
    </w:p>
    <w:p w14:paraId="3CAE8A18" w14:textId="28864087" w:rsidR="005108B2" w:rsidRPr="0081248F" w:rsidRDefault="00816E0C" w:rsidP="00173CEF">
      <w:pPr>
        <w:spacing w:before="100" w:beforeAutospacing="1" w:after="0" w:line="360" w:lineRule="auto"/>
        <w:jc w:val="both"/>
        <w:rPr>
          <w:rFonts w:ascii="Arial" w:hAnsi="Arial" w:cs="Arial"/>
          <w:sz w:val="24"/>
          <w:szCs w:val="24"/>
        </w:rPr>
      </w:pPr>
      <w:r w:rsidRPr="0081248F">
        <w:rPr>
          <w:rFonts w:ascii="Arial" w:eastAsia="Arial" w:hAnsi="Arial" w:cs="Arial"/>
          <w:b/>
          <w:sz w:val="24"/>
          <w:szCs w:val="24"/>
          <w:u w:val="single"/>
        </w:rPr>
        <w:t>ITEM 1</w:t>
      </w:r>
      <w:r w:rsidRPr="0081248F">
        <w:rPr>
          <w:rFonts w:ascii="Arial" w:eastAsia="Arial" w:hAnsi="Arial" w:cs="Arial"/>
          <w:b/>
          <w:sz w:val="24"/>
          <w:szCs w:val="24"/>
        </w:rPr>
        <w:t xml:space="preserve"> – </w:t>
      </w:r>
      <w:r w:rsidRPr="0081248F">
        <w:rPr>
          <w:rFonts w:ascii="Arial" w:eastAsia="Arial" w:hAnsi="Arial" w:cs="Arial"/>
          <w:sz w:val="24"/>
          <w:szCs w:val="24"/>
        </w:rPr>
        <w:t xml:space="preserve">Redação Final do Projeto de Lei n.º 500/2022, de autoria do Poder Executivo, Mensagem n.º 111/2022, que dispõe sobre a prestação de auxilio financeiro pelo Estado do Paraná aos hospitais que participam de forma complementar do Sistema Único de Saúde – SUS, no exercício de 2022, com o objetivo de permitir-lhes continuar prestando os serviços de assistência à saúde </w:t>
      </w:r>
      <w:r w:rsidRPr="0081248F">
        <w:rPr>
          <w:rFonts w:ascii="Arial" w:eastAsia="Arial" w:hAnsi="Arial" w:cs="Arial"/>
          <w:sz w:val="24"/>
          <w:szCs w:val="24"/>
        </w:rPr>
        <w:lastRenderedPageBreak/>
        <w:t>no cenário pós</w:t>
      </w:r>
      <w:r w:rsidR="00173CEF" w:rsidRPr="0081248F">
        <w:rPr>
          <w:rFonts w:ascii="Arial" w:eastAsia="Arial" w:hAnsi="Arial" w:cs="Arial"/>
          <w:sz w:val="24"/>
          <w:szCs w:val="24"/>
        </w:rPr>
        <w:t>-</w:t>
      </w:r>
      <w:r w:rsidRPr="0081248F">
        <w:rPr>
          <w:rFonts w:ascii="Arial" w:eastAsia="Arial" w:hAnsi="Arial" w:cs="Arial"/>
          <w:sz w:val="24"/>
          <w:szCs w:val="24"/>
        </w:rPr>
        <w:t>pandemia da Covid-19.</w:t>
      </w:r>
      <w:r w:rsidR="00173CEF" w:rsidRPr="0081248F">
        <w:rPr>
          <w:rFonts w:ascii="Arial" w:eastAsia="Arial" w:hAnsi="Arial" w:cs="Arial"/>
          <w:sz w:val="24"/>
          <w:szCs w:val="24"/>
        </w:rPr>
        <w:t xml:space="preserve"> </w:t>
      </w:r>
      <w:r w:rsidR="005108B2" w:rsidRPr="0081248F">
        <w:rPr>
          <w:rFonts w:ascii="Arial" w:hAnsi="Arial" w:cs="Arial"/>
          <w:sz w:val="24"/>
          <w:szCs w:val="24"/>
        </w:rPr>
        <w:t xml:space="preserve">Em discussão. Deputados que aprovam permaneçam como estão. </w:t>
      </w:r>
      <w:r w:rsidR="005108B2" w:rsidRPr="0081248F">
        <w:rPr>
          <w:rFonts w:ascii="Arial" w:hAnsi="Arial" w:cs="Arial"/>
          <w:b/>
          <w:sz w:val="24"/>
          <w:szCs w:val="24"/>
          <w:u w:val="single"/>
        </w:rPr>
        <w:t>Aprovado</w:t>
      </w:r>
      <w:r w:rsidR="005108B2" w:rsidRPr="0081248F">
        <w:rPr>
          <w:rFonts w:ascii="Arial" w:hAnsi="Arial" w:cs="Arial"/>
          <w:b/>
          <w:sz w:val="24"/>
          <w:szCs w:val="24"/>
        </w:rPr>
        <w:t>.</w:t>
      </w:r>
    </w:p>
    <w:p w14:paraId="0EF47D09" w14:textId="57772521" w:rsidR="005108B2" w:rsidRPr="0081248F" w:rsidRDefault="00173CEF" w:rsidP="00173CEF">
      <w:pPr>
        <w:spacing w:before="100" w:beforeAutospacing="1" w:after="0" w:line="360" w:lineRule="auto"/>
        <w:jc w:val="both"/>
        <w:rPr>
          <w:rFonts w:ascii="Arial" w:hAnsi="Arial" w:cs="Arial"/>
          <w:sz w:val="24"/>
          <w:szCs w:val="24"/>
        </w:rPr>
      </w:pPr>
      <w:proofErr w:type="gramStart"/>
      <w:r w:rsidRPr="0081248F">
        <w:rPr>
          <w:rFonts w:ascii="Arial" w:hAnsi="Arial" w:cs="Arial"/>
          <w:b/>
          <w:sz w:val="24"/>
          <w:szCs w:val="24"/>
        </w:rPr>
        <w:t>SR.</w:t>
      </w:r>
      <w:proofErr w:type="gramEnd"/>
      <w:r w:rsidRPr="0081248F">
        <w:rPr>
          <w:rFonts w:ascii="Arial" w:hAnsi="Arial" w:cs="Arial"/>
          <w:b/>
          <w:sz w:val="24"/>
          <w:szCs w:val="24"/>
        </w:rPr>
        <w:t xml:space="preserve"> PRESIDENTE (Deputado Ademar Traiano – PSD): </w:t>
      </w:r>
      <w:r w:rsidR="005108B2" w:rsidRPr="0081248F">
        <w:rPr>
          <w:rFonts w:ascii="Arial" w:hAnsi="Arial" w:cs="Arial"/>
          <w:sz w:val="24"/>
          <w:szCs w:val="24"/>
        </w:rPr>
        <w:t>Nada mais havendo a ser tratado, encerro a presente Sessão.</w:t>
      </w:r>
    </w:p>
    <w:p w14:paraId="2F93469E" w14:textId="10D84C6A" w:rsidR="00C83D8C" w:rsidRPr="0081248F" w:rsidRDefault="00C83D8C" w:rsidP="00173CEF">
      <w:pPr>
        <w:spacing w:before="100" w:beforeAutospacing="1" w:after="0" w:line="360" w:lineRule="auto"/>
        <w:rPr>
          <w:rFonts w:ascii="Arial" w:hAnsi="Arial" w:cs="Arial"/>
          <w:b/>
          <w:sz w:val="24"/>
          <w:szCs w:val="24"/>
        </w:rPr>
      </w:pPr>
      <w:r w:rsidRPr="0081248F">
        <w:rPr>
          <w:rFonts w:ascii="Arial" w:hAnsi="Arial" w:cs="Arial"/>
          <w:b/>
          <w:i/>
          <w:sz w:val="24"/>
          <w:szCs w:val="24"/>
        </w:rPr>
        <w:t>“LEVANTA-SE A SESSÃO.”</w:t>
      </w:r>
    </w:p>
    <w:p w14:paraId="4008E401" w14:textId="00BA903D" w:rsidR="00C83D8C" w:rsidRPr="0081248F" w:rsidRDefault="00C83D8C" w:rsidP="00173CEF">
      <w:pPr>
        <w:autoSpaceDE w:val="0"/>
        <w:autoSpaceDN w:val="0"/>
        <w:adjustRightInd w:val="0"/>
        <w:spacing w:before="100" w:beforeAutospacing="1" w:after="0" w:line="360" w:lineRule="auto"/>
        <w:jc w:val="both"/>
        <w:rPr>
          <w:rFonts w:ascii="Arial" w:hAnsi="Arial" w:cs="Arial"/>
          <w:sz w:val="24"/>
          <w:szCs w:val="24"/>
          <w:lang w:val="pt"/>
        </w:rPr>
      </w:pPr>
      <w:r w:rsidRPr="0081248F">
        <w:rPr>
          <w:rFonts w:ascii="Arial" w:hAnsi="Arial" w:cs="Arial"/>
          <w:sz w:val="24"/>
          <w:szCs w:val="24"/>
          <w:lang w:val="pt"/>
        </w:rPr>
        <w:t xml:space="preserve">(Sessão encerrada às </w:t>
      </w:r>
      <w:r w:rsidR="00D15A3D" w:rsidRPr="0081248F">
        <w:rPr>
          <w:rFonts w:ascii="Arial" w:hAnsi="Arial" w:cs="Arial"/>
          <w:sz w:val="24"/>
          <w:szCs w:val="24"/>
          <w:lang w:val="pt"/>
        </w:rPr>
        <w:t>16</w:t>
      </w:r>
      <w:r w:rsidRPr="0081248F">
        <w:rPr>
          <w:rFonts w:ascii="Arial" w:hAnsi="Arial" w:cs="Arial"/>
          <w:sz w:val="24"/>
          <w:szCs w:val="24"/>
          <w:lang w:val="pt"/>
        </w:rPr>
        <w:t>h</w:t>
      </w:r>
      <w:r w:rsidR="00D15A3D" w:rsidRPr="0081248F">
        <w:rPr>
          <w:rFonts w:ascii="Arial" w:hAnsi="Arial" w:cs="Arial"/>
          <w:sz w:val="24"/>
          <w:szCs w:val="24"/>
          <w:lang w:val="pt"/>
        </w:rPr>
        <w:t>01</w:t>
      </w:r>
      <w:r w:rsidRPr="0081248F">
        <w:rPr>
          <w:rFonts w:ascii="Arial" w:hAnsi="Arial" w:cs="Arial"/>
          <w:sz w:val="24"/>
          <w:szCs w:val="24"/>
          <w:lang w:val="pt"/>
        </w:rPr>
        <w:t>, tendo sido lavrada a Ata para fins de publicação em atendimento ao disposto no art. 139 da Resolução n.º 11 de 23/8/2016, Regimento Interno.</w:t>
      </w:r>
      <w:proofErr w:type="gramStart"/>
      <w:r w:rsidRPr="0081248F">
        <w:rPr>
          <w:rFonts w:ascii="Arial" w:hAnsi="Arial" w:cs="Arial"/>
          <w:sz w:val="24"/>
          <w:szCs w:val="24"/>
          <w:lang w:val="pt"/>
        </w:rPr>
        <w:t>)</w:t>
      </w:r>
      <w:proofErr w:type="gramEnd"/>
    </w:p>
    <w:sectPr w:rsidR="00C83D8C" w:rsidRPr="0081248F"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A058C" w14:textId="77777777" w:rsidR="00046275" w:rsidRDefault="00046275" w:rsidP="00046275">
      <w:pPr>
        <w:spacing w:after="0" w:line="240" w:lineRule="auto"/>
      </w:pPr>
      <w:r>
        <w:separator/>
      </w:r>
    </w:p>
  </w:endnote>
  <w:endnote w:type="continuationSeparator" w:id="0">
    <w:p w14:paraId="6905EAEB" w14:textId="77777777" w:rsidR="00046275" w:rsidRDefault="00046275" w:rsidP="0004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3F480" w14:textId="77777777" w:rsidR="00046275" w:rsidRDefault="0004627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941339"/>
      <w:docPartObj>
        <w:docPartGallery w:val="Page Numbers (Bottom of Page)"/>
        <w:docPartUnique/>
      </w:docPartObj>
    </w:sdtPr>
    <w:sdtContent>
      <w:bookmarkStart w:id="0" w:name="_GoBack" w:displacedByCustomXml="prev"/>
      <w:bookmarkEnd w:id="0" w:displacedByCustomXml="prev"/>
      <w:p w14:paraId="238F53B3" w14:textId="03568FB0" w:rsidR="00046275" w:rsidRDefault="00046275">
        <w:pPr>
          <w:pStyle w:val="Rodap"/>
          <w:jc w:val="right"/>
        </w:pPr>
        <w:r>
          <w:fldChar w:fldCharType="begin"/>
        </w:r>
        <w:r>
          <w:instrText>PAGE   \* MERGEFORMAT</w:instrText>
        </w:r>
        <w:r>
          <w:fldChar w:fldCharType="separate"/>
        </w:r>
        <w:r>
          <w:rPr>
            <w:noProof/>
          </w:rPr>
          <w:t>1</w:t>
        </w:r>
        <w:r>
          <w:fldChar w:fldCharType="end"/>
        </w:r>
      </w:p>
    </w:sdtContent>
  </w:sdt>
  <w:p w14:paraId="3D42141A" w14:textId="77777777" w:rsidR="00046275" w:rsidRDefault="0004627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7478" w14:textId="77777777" w:rsidR="00046275" w:rsidRDefault="000462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0E8CC" w14:textId="77777777" w:rsidR="00046275" w:rsidRDefault="00046275" w:rsidP="00046275">
      <w:pPr>
        <w:spacing w:after="0" w:line="240" w:lineRule="auto"/>
      </w:pPr>
      <w:r>
        <w:separator/>
      </w:r>
    </w:p>
  </w:footnote>
  <w:footnote w:type="continuationSeparator" w:id="0">
    <w:p w14:paraId="0F9AA9FC" w14:textId="77777777" w:rsidR="00046275" w:rsidRDefault="00046275" w:rsidP="00046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3E71C" w14:textId="77777777" w:rsidR="00046275" w:rsidRDefault="000462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8987" w14:textId="77777777" w:rsidR="00046275" w:rsidRPr="00046275" w:rsidRDefault="00046275" w:rsidP="0004627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46275">
      <w:rPr>
        <w:rFonts w:ascii="Cambria" w:eastAsia="Cambria" w:hAnsi="Cambria" w:cs="Cambria"/>
        <w:noProof/>
        <w:sz w:val="32"/>
        <w:szCs w:val="32"/>
        <w:lang w:eastAsia="pt-BR"/>
      </w:rPr>
      <w:drawing>
        <wp:anchor distT="0" distB="0" distL="0" distR="0" simplePos="0" relativeHeight="251659264" behindDoc="0" locked="0" layoutInCell="1" allowOverlap="1" wp14:anchorId="56F0FCB8" wp14:editId="761C0F1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46275">
      <w:rPr>
        <w:rFonts w:ascii="Cambria" w:eastAsia="Cambria" w:hAnsi="Cambria" w:cs="Cambria"/>
        <w:w w:val="110"/>
        <w:sz w:val="32"/>
        <w:szCs w:val="32"/>
        <w:lang w:val="pt-PT"/>
      </w:rPr>
      <w:t xml:space="preserve">Assembleia Legislativa do Estado do </w:t>
    </w:r>
    <w:r w:rsidRPr="00046275">
      <w:rPr>
        <w:rFonts w:ascii="Cambria" w:eastAsia="Cambria" w:hAnsi="Cambria" w:cs="Cambria"/>
        <w:spacing w:val="-2"/>
        <w:w w:val="110"/>
        <w:sz w:val="32"/>
        <w:szCs w:val="32"/>
        <w:lang w:val="pt-PT"/>
      </w:rPr>
      <w:t>Paraná</w:t>
    </w:r>
  </w:p>
  <w:p w14:paraId="58A9BC36" w14:textId="77777777" w:rsidR="00046275" w:rsidRPr="00046275" w:rsidRDefault="00046275" w:rsidP="00046275">
    <w:pPr>
      <w:widowControl w:val="0"/>
      <w:autoSpaceDE w:val="0"/>
      <w:autoSpaceDN w:val="0"/>
      <w:spacing w:after="0" w:line="275" w:lineRule="exact"/>
      <w:ind w:left="1101" w:right="581"/>
      <w:jc w:val="center"/>
      <w:rPr>
        <w:rFonts w:ascii="Arial" w:eastAsia="Arial" w:hAnsi="Arial" w:cs="Arial"/>
        <w:sz w:val="24"/>
        <w:szCs w:val="24"/>
        <w:lang w:val="pt-PT"/>
      </w:rPr>
    </w:pPr>
    <w:r w:rsidRPr="00046275">
      <w:rPr>
        <w:rFonts w:ascii="Arial" w:eastAsia="Arial" w:hAnsi="Arial" w:cs="Arial"/>
        <w:sz w:val="24"/>
        <w:szCs w:val="24"/>
        <w:lang w:val="pt-PT"/>
      </w:rPr>
      <w:t xml:space="preserve">Centro Legislativo Presidente Anibal </w:t>
    </w:r>
    <w:r w:rsidRPr="00046275">
      <w:rPr>
        <w:rFonts w:ascii="Arial" w:eastAsia="Arial" w:hAnsi="Arial" w:cs="Arial"/>
        <w:spacing w:val="-4"/>
        <w:sz w:val="24"/>
        <w:szCs w:val="24"/>
        <w:lang w:val="pt-PT"/>
      </w:rPr>
      <w:t>Khury</w:t>
    </w:r>
  </w:p>
  <w:p w14:paraId="02A637FE" w14:textId="77777777" w:rsidR="00046275" w:rsidRPr="00046275" w:rsidRDefault="00046275" w:rsidP="0004627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DBEAC9E" w14:textId="4890283F" w:rsidR="00046275" w:rsidRPr="00046275" w:rsidRDefault="00046275" w:rsidP="0004627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705F785" wp14:editId="4FBAB3CA">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46275">
      <w:rPr>
        <w:rFonts w:ascii="Arial" w:eastAsia="Arial" w:hAnsi="Arial" w:cs="Arial"/>
        <w:sz w:val="20"/>
        <w:lang w:val="pt-PT"/>
      </w:rPr>
      <w:t>Diretoria Legislativa</w:t>
    </w:r>
  </w:p>
  <w:p w14:paraId="6C360A0D" w14:textId="77777777" w:rsidR="00046275" w:rsidRDefault="0004627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C480" w14:textId="77777777" w:rsidR="00046275" w:rsidRDefault="0004627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46275"/>
    <w:rsid w:val="00057F1E"/>
    <w:rsid w:val="00060BC8"/>
    <w:rsid w:val="00082D2C"/>
    <w:rsid w:val="00084789"/>
    <w:rsid w:val="00087A39"/>
    <w:rsid w:val="000A2C77"/>
    <w:rsid w:val="000A2D64"/>
    <w:rsid w:val="000C05E1"/>
    <w:rsid w:val="000C0AE6"/>
    <w:rsid w:val="000D3DC3"/>
    <w:rsid w:val="000D3E7D"/>
    <w:rsid w:val="000E77C6"/>
    <w:rsid w:val="001237D5"/>
    <w:rsid w:val="00130EF7"/>
    <w:rsid w:val="00150190"/>
    <w:rsid w:val="00172ADE"/>
    <w:rsid w:val="00173CEF"/>
    <w:rsid w:val="00182F54"/>
    <w:rsid w:val="001906BE"/>
    <w:rsid w:val="00193AFB"/>
    <w:rsid w:val="00197459"/>
    <w:rsid w:val="001A227E"/>
    <w:rsid w:val="001B34CB"/>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ACE"/>
    <w:rsid w:val="00404C41"/>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108B2"/>
    <w:rsid w:val="00523474"/>
    <w:rsid w:val="0052396C"/>
    <w:rsid w:val="00524C77"/>
    <w:rsid w:val="00545FCC"/>
    <w:rsid w:val="005537AB"/>
    <w:rsid w:val="00555B27"/>
    <w:rsid w:val="00561622"/>
    <w:rsid w:val="00567C29"/>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1248F"/>
    <w:rsid w:val="00816E0C"/>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5155"/>
    <w:rsid w:val="00A86A95"/>
    <w:rsid w:val="00A8746A"/>
    <w:rsid w:val="00A94B70"/>
    <w:rsid w:val="00A94DAC"/>
    <w:rsid w:val="00A956C3"/>
    <w:rsid w:val="00AB5BFF"/>
    <w:rsid w:val="00AB6BF3"/>
    <w:rsid w:val="00AD1201"/>
    <w:rsid w:val="00AD1961"/>
    <w:rsid w:val="00AD33F3"/>
    <w:rsid w:val="00AD53F7"/>
    <w:rsid w:val="00AD5C4C"/>
    <w:rsid w:val="00AF3FA5"/>
    <w:rsid w:val="00B0516C"/>
    <w:rsid w:val="00B07DF9"/>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5FE8"/>
    <w:rsid w:val="00C80BF1"/>
    <w:rsid w:val="00C83D8C"/>
    <w:rsid w:val="00C91BB9"/>
    <w:rsid w:val="00CC35AE"/>
    <w:rsid w:val="00CC5DE2"/>
    <w:rsid w:val="00CD739E"/>
    <w:rsid w:val="00CE7DCE"/>
    <w:rsid w:val="00CF7814"/>
    <w:rsid w:val="00D15A3D"/>
    <w:rsid w:val="00D162AA"/>
    <w:rsid w:val="00D228B0"/>
    <w:rsid w:val="00D25CBF"/>
    <w:rsid w:val="00D35FBD"/>
    <w:rsid w:val="00D36C9F"/>
    <w:rsid w:val="00D74AAC"/>
    <w:rsid w:val="00D76741"/>
    <w:rsid w:val="00D77B49"/>
    <w:rsid w:val="00D83781"/>
    <w:rsid w:val="00DA4D22"/>
    <w:rsid w:val="00DA61B3"/>
    <w:rsid w:val="00DB0F12"/>
    <w:rsid w:val="00DB1F76"/>
    <w:rsid w:val="00DB33AE"/>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0462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75"/>
  </w:style>
  <w:style w:type="paragraph" w:styleId="Rodap">
    <w:name w:val="footer"/>
    <w:basedOn w:val="Normal"/>
    <w:link w:val="RodapChar"/>
    <w:uiPriority w:val="99"/>
    <w:unhideWhenUsed/>
    <w:rsid w:val="00046275"/>
    <w:pPr>
      <w:tabs>
        <w:tab w:val="center" w:pos="4252"/>
        <w:tab w:val="right" w:pos="8504"/>
      </w:tabs>
      <w:spacing w:after="0" w:line="240" w:lineRule="auto"/>
    </w:pPr>
  </w:style>
  <w:style w:type="character" w:customStyle="1" w:styleId="RodapChar">
    <w:name w:val="Rodapé Char"/>
    <w:basedOn w:val="Fontepargpadro"/>
    <w:link w:val="Rodap"/>
    <w:uiPriority w:val="99"/>
    <w:rsid w:val="00046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0462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75"/>
  </w:style>
  <w:style w:type="paragraph" w:styleId="Rodap">
    <w:name w:val="footer"/>
    <w:basedOn w:val="Normal"/>
    <w:link w:val="RodapChar"/>
    <w:uiPriority w:val="99"/>
    <w:unhideWhenUsed/>
    <w:rsid w:val="00046275"/>
    <w:pPr>
      <w:tabs>
        <w:tab w:val="center" w:pos="4252"/>
        <w:tab w:val="right" w:pos="8504"/>
      </w:tabs>
      <w:spacing w:after="0" w:line="240" w:lineRule="auto"/>
    </w:pPr>
  </w:style>
  <w:style w:type="character" w:customStyle="1" w:styleId="RodapChar">
    <w:name w:val="Rodapé Char"/>
    <w:basedOn w:val="Fontepargpadro"/>
    <w:link w:val="Rodap"/>
    <w:uiPriority w:val="99"/>
    <w:rsid w:val="0004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94511478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7B23-98F9-48E6-AEE0-7362A86D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627</Words>
  <Characters>3392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2022-12-09T12:11:00Z</dcterms:created>
  <dcterms:modified xsi:type="dcterms:W3CDTF">2025-07-25T19:05:00Z</dcterms:modified>
</cp:coreProperties>
</file>