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39074" w14:textId="77777777" w:rsidR="004A5F9C" w:rsidRPr="00A15C64" w:rsidRDefault="004A5F9C" w:rsidP="00E72CDF">
      <w:pPr>
        <w:spacing w:before="100" w:beforeAutospacing="1" w:after="0" w:line="360" w:lineRule="auto"/>
        <w:jc w:val="center"/>
        <w:rPr>
          <w:rFonts w:ascii="Arial" w:hAnsi="Arial" w:cs="Arial"/>
          <w:b/>
          <w:sz w:val="24"/>
          <w:szCs w:val="20"/>
        </w:rPr>
      </w:pPr>
      <w:r w:rsidRPr="00A15C64">
        <w:rPr>
          <w:rFonts w:ascii="Arial" w:hAnsi="Arial" w:cs="Arial"/>
          <w:b/>
          <w:sz w:val="24"/>
          <w:szCs w:val="20"/>
        </w:rPr>
        <w:t>A</w:t>
      </w:r>
      <w:r w:rsidR="00321636" w:rsidRPr="00A15C64">
        <w:rPr>
          <w:rFonts w:ascii="Arial" w:hAnsi="Arial" w:cs="Arial"/>
          <w:b/>
          <w:sz w:val="24"/>
          <w:szCs w:val="20"/>
        </w:rPr>
        <w:t>SSEMBLEIA LEGISLATIVA</w:t>
      </w:r>
      <w:bookmarkStart w:id="0" w:name="_GoBack"/>
      <w:bookmarkEnd w:id="0"/>
      <w:r w:rsidR="00321636" w:rsidRPr="00A15C64">
        <w:rPr>
          <w:rFonts w:ascii="Arial" w:hAnsi="Arial" w:cs="Arial"/>
          <w:b/>
          <w:sz w:val="24"/>
          <w:szCs w:val="20"/>
        </w:rPr>
        <w:t xml:space="preserve"> DO ESTADO DO PARANÁ</w:t>
      </w:r>
    </w:p>
    <w:p w14:paraId="7A2965C3" w14:textId="77777777" w:rsidR="004A5F9C" w:rsidRPr="00A15C64" w:rsidRDefault="004A5F9C" w:rsidP="00E72CDF">
      <w:pPr>
        <w:spacing w:before="100" w:beforeAutospacing="1" w:after="0" w:line="360" w:lineRule="auto"/>
        <w:jc w:val="center"/>
        <w:rPr>
          <w:rFonts w:ascii="Arial" w:hAnsi="Arial" w:cs="Arial"/>
          <w:b/>
          <w:sz w:val="24"/>
          <w:szCs w:val="20"/>
        </w:rPr>
      </w:pPr>
      <w:r w:rsidRPr="00A15C64">
        <w:rPr>
          <w:rFonts w:ascii="Arial" w:hAnsi="Arial" w:cs="Arial"/>
          <w:b/>
          <w:sz w:val="24"/>
          <w:szCs w:val="20"/>
        </w:rPr>
        <w:t>P</w:t>
      </w:r>
      <w:r w:rsidR="00321636" w:rsidRPr="00A15C64">
        <w:rPr>
          <w:rFonts w:ascii="Arial" w:hAnsi="Arial" w:cs="Arial"/>
          <w:b/>
          <w:sz w:val="24"/>
          <w:szCs w:val="20"/>
        </w:rPr>
        <w:t xml:space="preserve">ALÁCIO </w:t>
      </w:r>
      <w:r w:rsidRPr="00A15C64">
        <w:rPr>
          <w:rFonts w:ascii="Arial" w:hAnsi="Arial" w:cs="Arial"/>
          <w:b/>
          <w:sz w:val="24"/>
          <w:szCs w:val="20"/>
        </w:rPr>
        <w:t xml:space="preserve">XIX </w:t>
      </w:r>
      <w:r w:rsidR="00321636" w:rsidRPr="00A15C64">
        <w:rPr>
          <w:rFonts w:ascii="Arial" w:hAnsi="Arial" w:cs="Arial"/>
          <w:b/>
          <w:sz w:val="24"/>
          <w:szCs w:val="20"/>
        </w:rPr>
        <w:t>DE DEZEMBRO</w:t>
      </w:r>
    </w:p>
    <w:p w14:paraId="2131EFD0" w14:textId="77777777" w:rsidR="004A5F9C" w:rsidRPr="00A15C64" w:rsidRDefault="004A5F9C" w:rsidP="00E72CDF">
      <w:pPr>
        <w:spacing w:before="100" w:beforeAutospacing="1" w:after="0" w:line="360" w:lineRule="auto"/>
        <w:jc w:val="center"/>
        <w:rPr>
          <w:rFonts w:ascii="Arial" w:hAnsi="Arial" w:cs="Arial"/>
          <w:b/>
          <w:sz w:val="24"/>
          <w:szCs w:val="20"/>
        </w:rPr>
      </w:pPr>
      <w:r w:rsidRPr="00A15C64">
        <w:rPr>
          <w:rFonts w:ascii="Arial" w:hAnsi="Arial" w:cs="Arial"/>
          <w:b/>
          <w:sz w:val="24"/>
          <w:szCs w:val="20"/>
        </w:rPr>
        <w:t>D</w:t>
      </w:r>
      <w:r w:rsidR="00321636" w:rsidRPr="00A15C64">
        <w:rPr>
          <w:rFonts w:ascii="Arial" w:hAnsi="Arial" w:cs="Arial"/>
          <w:b/>
          <w:sz w:val="24"/>
          <w:szCs w:val="20"/>
        </w:rPr>
        <w:t>IRETORIA LEGISLATIVA</w:t>
      </w:r>
    </w:p>
    <w:p w14:paraId="13C9CFB6" w14:textId="77777777" w:rsidR="00117ED6" w:rsidRPr="00A15C64" w:rsidRDefault="00117ED6" w:rsidP="00E72CDF">
      <w:pPr>
        <w:spacing w:before="100" w:beforeAutospacing="1" w:after="0" w:line="360" w:lineRule="auto"/>
        <w:jc w:val="center"/>
        <w:rPr>
          <w:rFonts w:ascii="Arial" w:hAnsi="Arial" w:cs="Arial"/>
          <w:b/>
          <w:sz w:val="24"/>
          <w:szCs w:val="20"/>
        </w:rPr>
      </w:pPr>
    </w:p>
    <w:p w14:paraId="11873440" w14:textId="77777777" w:rsidR="00E72CDF" w:rsidRPr="00A15C64" w:rsidRDefault="007D4817" w:rsidP="00E72CDF">
      <w:pPr>
        <w:spacing w:before="100" w:beforeAutospacing="1" w:after="0" w:line="360" w:lineRule="auto"/>
        <w:jc w:val="center"/>
        <w:rPr>
          <w:rFonts w:ascii="Arial" w:hAnsi="Arial" w:cs="Arial"/>
          <w:b/>
          <w:sz w:val="24"/>
          <w:szCs w:val="20"/>
        </w:rPr>
      </w:pPr>
      <w:r w:rsidRPr="00A15C64">
        <w:rPr>
          <w:rFonts w:ascii="Arial" w:hAnsi="Arial" w:cs="Arial"/>
          <w:b/>
          <w:sz w:val="24"/>
          <w:szCs w:val="20"/>
        </w:rPr>
        <w:t>Sessão</w:t>
      </w:r>
      <w:r w:rsidR="001B622E" w:rsidRPr="00A15C64">
        <w:rPr>
          <w:rFonts w:ascii="Arial" w:hAnsi="Arial" w:cs="Arial"/>
          <w:b/>
          <w:sz w:val="24"/>
          <w:szCs w:val="20"/>
        </w:rPr>
        <w:t xml:space="preserve"> </w:t>
      </w:r>
      <w:r w:rsidR="00E72CDF" w:rsidRPr="00A15C64">
        <w:rPr>
          <w:rFonts w:ascii="Arial" w:hAnsi="Arial" w:cs="Arial"/>
          <w:b/>
          <w:sz w:val="24"/>
          <w:szCs w:val="20"/>
        </w:rPr>
        <w:t xml:space="preserve">Ordinária </w:t>
      </w:r>
      <w:r w:rsidR="00117ED6" w:rsidRPr="00A15C64">
        <w:rPr>
          <w:rFonts w:ascii="Arial" w:hAnsi="Arial" w:cs="Arial"/>
          <w:b/>
          <w:sz w:val="24"/>
          <w:szCs w:val="20"/>
        </w:rPr>
        <w:t xml:space="preserve">de </w:t>
      </w:r>
      <w:r w:rsidR="00E72CDF" w:rsidRPr="00A15C64">
        <w:rPr>
          <w:rFonts w:ascii="Arial" w:hAnsi="Arial" w:cs="Arial"/>
          <w:b/>
          <w:sz w:val="24"/>
          <w:szCs w:val="20"/>
        </w:rPr>
        <w:t>i</w:t>
      </w:r>
      <w:r w:rsidR="00117ED6" w:rsidRPr="00A15C64">
        <w:rPr>
          <w:rFonts w:ascii="Arial" w:hAnsi="Arial" w:cs="Arial"/>
          <w:b/>
          <w:sz w:val="24"/>
          <w:szCs w:val="20"/>
        </w:rPr>
        <w:t xml:space="preserve">nstalação dos </w:t>
      </w:r>
      <w:r w:rsidR="00E72CDF" w:rsidRPr="00A15C64">
        <w:rPr>
          <w:rFonts w:ascii="Arial" w:hAnsi="Arial" w:cs="Arial"/>
          <w:b/>
          <w:sz w:val="24"/>
          <w:szCs w:val="20"/>
        </w:rPr>
        <w:t>t</w:t>
      </w:r>
      <w:r w:rsidR="00117ED6" w:rsidRPr="00A15C64">
        <w:rPr>
          <w:rFonts w:ascii="Arial" w:hAnsi="Arial" w:cs="Arial"/>
          <w:b/>
          <w:sz w:val="24"/>
          <w:szCs w:val="20"/>
        </w:rPr>
        <w:t>rabalhos da</w:t>
      </w:r>
      <w:r w:rsidR="00B35B74" w:rsidRPr="00A15C64">
        <w:rPr>
          <w:rFonts w:ascii="Arial" w:hAnsi="Arial" w:cs="Arial"/>
          <w:b/>
          <w:sz w:val="24"/>
          <w:szCs w:val="20"/>
        </w:rPr>
        <w:t xml:space="preserve"> </w:t>
      </w:r>
      <w:r w:rsidR="00413183" w:rsidRPr="00A15C64">
        <w:rPr>
          <w:rFonts w:ascii="Arial" w:hAnsi="Arial" w:cs="Arial"/>
          <w:b/>
          <w:sz w:val="24"/>
          <w:szCs w:val="20"/>
        </w:rPr>
        <w:t>4</w:t>
      </w:r>
      <w:r w:rsidR="00117ED6" w:rsidRPr="00A15C64">
        <w:rPr>
          <w:rFonts w:ascii="Arial" w:hAnsi="Arial" w:cs="Arial"/>
          <w:b/>
          <w:sz w:val="24"/>
          <w:szCs w:val="20"/>
        </w:rPr>
        <w:t>.ª Sessão Legislativa da</w:t>
      </w:r>
      <w:r w:rsidR="00E72CDF" w:rsidRPr="00A15C64">
        <w:rPr>
          <w:rFonts w:ascii="Arial" w:hAnsi="Arial" w:cs="Arial"/>
          <w:b/>
          <w:sz w:val="24"/>
          <w:szCs w:val="20"/>
        </w:rPr>
        <w:t xml:space="preserve"> </w:t>
      </w:r>
      <w:r w:rsidR="00117ED6" w:rsidRPr="00A15C64">
        <w:rPr>
          <w:rFonts w:ascii="Arial" w:hAnsi="Arial" w:cs="Arial"/>
          <w:b/>
          <w:sz w:val="24"/>
          <w:szCs w:val="20"/>
        </w:rPr>
        <w:t>1</w:t>
      </w:r>
      <w:r w:rsidR="002378E9" w:rsidRPr="00A15C64">
        <w:rPr>
          <w:rFonts w:ascii="Arial" w:hAnsi="Arial" w:cs="Arial"/>
          <w:b/>
          <w:sz w:val="24"/>
          <w:szCs w:val="20"/>
        </w:rPr>
        <w:t>9</w:t>
      </w:r>
      <w:r w:rsidR="00117ED6" w:rsidRPr="00A15C64">
        <w:rPr>
          <w:rFonts w:ascii="Arial" w:hAnsi="Arial" w:cs="Arial"/>
          <w:b/>
          <w:sz w:val="24"/>
          <w:szCs w:val="20"/>
        </w:rPr>
        <w:t>.ª Legislatura</w:t>
      </w:r>
      <w:r w:rsidR="00321636" w:rsidRPr="00A15C64">
        <w:rPr>
          <w:rFonts w:ascii="Arial" w:hAnsi="Arial" w:cs="Arial"/>
          <w:b/>
          <w:sz w:val="24"/>
          <w:szCs w:val="20"/>
        </w:rPr>
        <w:t>,</w:t>
      </w:r>
      <w:r w:rsidR="00B35B74" w:rsidRPr="00A15C64">
        <w:rPr>
          <w:rFonts w:ascii="Arial" w:hAnsi="Arial" w:cs="Arial"/>
          <w:b/>
          <w:sz w:val="24"/>
          <w:szCs w:val="20"/>
        </w:rPr>
        <w:t xml:space="preserve"> </w:t>
      </w:r>
      <w:proofErr w:type="gramStart"/>
      <w:r w:rsidR="002378E9" w:rsidRPr="00A15C64">
        <w:rPr>
          <w:rFonts w:ascii="Arial" w:hAnsi="Arial" w:cs="Arial"/>
          <w:b/>
          <w:sz w:val="24"/>
          <w:szCs w:val="20"/>
        </w:rPr>
        <w:t>2</w:t>
      </w:r>
      <w:proofErr w:type="gramEnd"/>
      <w:r w:rsidR="00E010DD" w:rsidRPr="00A15C64">
        <w:rPr>
          <w:rFonts w:ascii="Arial" w:hAnsi="Arial" w:cs="Arial"/>
          <w:b/>
          <w:sz w:val="24"/>
          <w:szCs w:val="20"/>
        </w:rPr>
        <w:t xml:space="preserve"> de</w:t>
      </w:r>
      <w:r w:rsidR="00117ED6" w:rsidRPr="00A15C64">
        <w:rPr>
          <w:rFonts w:ascii="Arial" w:hAnsi="Arial" w:cs="Arial"/>
          <w:b/>
          <w:sz w:val="24"/>
          <w:szCs w:val="20"/>
        </w:rPr>
        <w:t xml:space="preserve"> fevereiro</w:t>
      </w:r>
      <w:r w:rsidR="00E010DD" w:rsidRPr="00A15C64">
        <w:rPr>
          <w:rFonts w:ascii="Arial" w:hAnsi="Arial" w:cs="Arial"/>
          <w:b/>
          <w:sz w:val="24"/>
          <w:szCs w:val="20"/>
        </w:rPr>
        <w:t xml:space="preserve"> de</w:t>
      </w:r>
      <w:r w:rsidR="00A13828" w:rsidRPr="00A15C64">
        <w:rPr>
          <w:rFonts w:ascii="Arial" w:hAnsi="Arial" w:cs="Arial"/>
          <w:b/>
          <w:sz w:val="24"/>
          <w:szCs w:val="20"/>
        </w:rPr>
        <w:t xml:space="preserve"> 20</w:t>
      </w:r>
      <w:r w:rsidR="002378E9" w:rsidRPr="00A15C64">
        <w:rPr>
          <w:rFonts w:ascii="Arial" w:hAnsi="Arial" w:cs="Arial"/>
          <w:b/>
          <w:sz w:val="24"/>
          <w:szCs w:val="20"/>
        </w:rPr>
        <w:t>2</w:t>
      </w:r>
      <w:r w:rsidR="00413183" w:rsidRPr="00A15C64">
        <w:rPr>
          <w:rFonts w:ascii="Arial" w:hAnsi="Arial" w:cs="Arial"/>
          <w:b/>
          <w:sz w:val="24"/>
          <w:szCs w:val="20"/>
        </w:rPr>
        <w:t>2</w:t>
      </w:r>
      <w:r w:rsidR="00907B21" w:rsidRPr="00A15C64">
        <w:rPr>
          <w:rFonts w:ascii="Arial" w:hAnsi="Arial" w:cs="Arial"/>
          <w:b/>
          <w:sz w:val="24"/>
          <w:szCs w:val="20"/>
        </w:rPr>
        <w:t xml:space="preserve"> – Ata n.º 1</w:t>
      </w:r>
      <w:r w:rsidR="00321636" w:rsidRPr="00A15C64">
        <w:rPr>
          <w:rFonts w:ascii="Arial" w:hAnsi="Arial" w:cs="Arial"/>
          <w:b/>
          <w:sz w:val="24"/>
          <w:szCs w:val="20"/>
        </w:rPr>
        <w:t>.</w:t>
      </w:r>
    </w:p>
    <w:p w14:paraId="32622392" w14:textId="7196BE29" w:rsidR="00B94F1F" w:rsidRPr="00A15C64" w:rsidRDefault="002378E9" w:rsidP="00E72CDF">
      <w:pPr>
        <w:spacing w:before="100" w:beforeAutospacing="1" w:after="0" w:line="360" w:lineRule="auto"/>
        <w:jc w:val="both"/>
        <w:rPr>
          <w:rFonts w:ascii="Arial" w:eastAsia="Arial" w:hAnsi="Arial" w:cs="Arial"/>
          <w:sz w:val="24"/>
          <w:szCs w:val="20"/>
        </w:rPr>
      </w:pPr>
      <w:r w:rsidRPr="00A15C64">
        <w:rPr>
          <w:rFonts w:ascii="Arial" w:hAnsi="Arial" w:cs="Arial"/>
          <w:sz w:val="24"/>
          <w:szCs w:val="20"/>
        </w:rPr>
        <w:t>Ao</w:t>
      </w:r>
      <w:r w:rsidR="00B35B74" w:rsidRPr="00A15C64">
        <w:rPr>
          <w:rFonts w:ascii="Arial" w:hAnsi="Arial" w:cs="Arial"/>
          <w:sz w:val="24"/>
          <w:szCs w:val="20"/>
        </w:rPr>
        <w:t>s</w:t>
      </w:r>
      <w:r w:rsidRPr="00A15C64">
        <w:rPr>
          <w:rFonts w:ascii="Arial" w:hAnsi="Arial" w:cs="Arial"/>
          <w:sz w:val="24"/>
          <w:szCs w:val="20"/>
        </w:rPr>
        <w:t xml:space="preserve"> </w:t>
      </w:r>
      <w:r w:rsidR="00B35B74" w:rsidRPr="00A15C64">
        <w:rPr>
          <w:rFonts w:ascii="Arial" w:hAnsi="Arial" w:cs="Arial"/>
          <w:sz w:val="24"/>
          <w:szCs w:val="20"/>
        </w:rPr>
        <w:t xml:space="preserve">dois dias </w:t>
      </w:r>
      <w:r w:rsidRPr="00A15C64">
        <w:rPr>
          <w:rFonts w:ascii="Arial" w:hAnsi="Arial" w:cs="Arial"/>
          <w:sz w:val="24"/>
          <w:szCs w:val="20"/>
        </w:rPr>
        <w:t xml:space="preserve">do mês de fevereiro de dois mil e vinte e </w:t>
      </w:r>
      <w:r w:rsidR="00413183" w:rsidRPr="00A15C64">
        <w:rPr>
          <w:rFonts w:ascii="Arial" w:hAnsi="Arial" w:cs="Arial"/>
          <w:sz w:val="24"/>
          <w:szCs w:val="20"/>
        </w:rPr>
        <w:t>dois</w:t>
      </w:r>
      <w:r w:rsidRPr="00A15C64">
        <w:rPr>
          <w:rFonts w:ascii="Arial" w:hAnsi="Arial" w:cs="Arial"/>
          <w:sz w:val="24"/>
          <w:szCs w:val="20"/>
        </w:rPr>
        <w:t xml:space="preserve">, </w:t>
      </w:r>
      <w:r w:rsidRPr="00A15C64">
        <w:rPr>
          <w:rFonts w:ascii="Arial" w:eastAsia="Garamond" w:hAnsi="Arial" w:cs="Arial"/>
          <w:color w:val="000000"/>
          <w:sz w:val="24"/>
          <w:szCs w:val="20"/>
        </w:rPr>
        <w:t>em ambiente misto, utilizando-se do Sistema Misto de Deliberação</w:t>
      </w:r>
      <w:r w:rsidR="00E72CDF" w:rsidRPr="00A15C64">
        <w:rPr>
          <w:rFonts w:ascii="Arial" w:eastAsia="Garamond" w:hAnsi="Arial" w:cs="Arial"/>
          <w:color w:val="000000"/>
          <w:sz w:val="24"/>
          <w:szCs w:val="20"/>
        </w:rPr>
        <w:t>,</w:t>
      </w:r>
      <w:r w:rsidRPr="00A15C64">
        <w:rPr>
          <w:rFonts w:ascii="Arial" w:eastAsia="Garamond" w:hAnsi="Arial" w:cs="Arial"/>
          <w:color w:val="000000"/>
          <w:sz w:val="24"/>
          <w:szCs w:val="20"/>
        </w:rPr>
        <w:t xml:space="preserve"> instituído pela Resolução n.º 19, de 15/12/2020, com discussão e votação mista em virtude da emergência de saúde pública relacionada ao coronavírus SARS-CoV-2,</w:t>
      </w:r>
      <w:r w:rsidRPr="00A15C64">
        <w:rPr>
          <w:rFonts w:ascii="Arial" w:hAnsi="Arial" w:cs="Arial"/>
          <w:sz w:val="24"/>
          <w:szCs w:val="20"/>
        </w:rPr>
        <w:t xml:space="preserve"> foi registrada a </w:t>
      </w:r>
      <w:r w:rsidRPr="00A15C64">
        <w:rPr>
          <w:rFonts w:ascii="Arial" w:hAnsi="Arial" w:cs="Arial"/>
          <w:b/>
          <w:sz w:val="24"/>
          <w:szCs w:val="20"/>
        </w:rPr>
        <w:t>presença</w:t>
      </w:r>
      <w:r w:rsidRPr="00A15C64">
        <w:rPr>
          <w:rFonts w:ascii="Arial" w:hAnsi="Arial" w:cs="Arial"/>
          <w:sz w:val="24"/>
          <w:szCs w:val="20"/>
        </w:rPr>
        <w:t xml:space="preserve"> dos seguintes Parlamentares: </w:t>
      </w:r>
      <w:r w:rsidR="00413183" w:rsidRPr="00A15C64">
        <w:rPr>
          <w:rFonts w:ascii="Arial" w:hAnsi="Arial" w:cs="Arial"/>
          <w:i/>
          <w:iCs/>
          <w:sz w:val="24"/>
          <w:szCs w:val="20"/>
          <w:shd w:val="clear" w:color="auto" w:fill="FFFFFF"/>
        </w:rPr>
        <w:t>Adelino Ribeiro (PATRI),</w:t>
      </w:r>
      <w:r w:rsidR="00413183" w:rsidRPr="00A15C64">
        <w:rPr>
          <w:rFonts w:ascii="Garamond" w:hAnsi="Garamond" w:cs="Arial"/>
          <w:sz w:val="24"/>
          <w:szCs w:val="20"/>
          <w:shd w:val="clear" w:color="auto" w:fill="FFFFFF"/>
        </w:rPr>
        <w:t xml:space="preserve"> </w:t>
      </w:r>
      <w:r w:rsidR="00413183" w:rsidRPr="00A15C64">
        <w:rPr>
          <w:rFonts w:ascii="Arial" w:hAnsi="Arial" w:cs="Arial"/>
          <w:i/>
          <w:iCs/>
          <w:sz w:val="24"/>
          <w:szCs w:val="20"/>
          <w:lang w:val="pt"/>
        </w:rPr>
        <w:t xml:space="preserve">Ademar Traiano (PSDB), Alexandre Amaro (Republicanos), Alexandre Curi (PSB), </w:t>
      </w:r>
      <w:proofErr w:type="spellStart"/>
      <w:r w:rsidR="00413183" w:rsidRPr="00A15C64">
        <w:rPr>
          <w:rFonts w:ascii="Arial" w:hAnsi="Arial" w:cs="Arial"/>
          <w:i/>
          <w:iCs/>
          <w:sz w:val="24"/>
          <w:szCs w:val="20"/>
          <w:lang w:val="pt"/>
        </w:rPr>
        <w:t>Anibelli</w:t>
      </w:r>
      <w:proofErr w:type="spellEnd"/>
      <w:r w:rsidR="00413183" w:rsidRPr="00A15C64">
        <w:rPr>
          <w:rFonts w:ascii="Arial" w:hAnsi="Arial" w:cs="Arial"/>
          <w:i/>
          <w:iCs/>
          <w:sz w:val="24"/>
          <w:szCs w:val="20"/>
          <w:lang w:val="pt"/>
        </w:rPr>
        <w:t xml:space="preserve"> Neto (MDB), Arilson </w:t>
      </w:r>
      <w:proofErr w:type="spellStart"/>
      <w:r w:rsidR="00413183" w:rsidRPr="00A15C64">
        <w:rPr>
          <w:rFonts w:ascii="Arial" w:hAnsi="Arial" w:cs="Arial"/>
          <w:i/>
          <w:iCs/>
          <w:sz w:val="24"/>
          <w:szCs w:val="20"/>
          <w:lang w:val="pt"/>
        </w:rPr>
        <w:t>Chiorato</w:t>
      </w:r>
      <w:proofErr w:type="spellEnd"/>
      <w:r w:rsidR="00413183" w:rsidRPr="00A15C64">
        <w:rPr>
          <w:rFonts w:ascii="Arial" w:hAnsi="Arial" w:cs="Arial"/>
          <w:i/>
          <w:iCs/>
          <w:sz w:val="24"/>
          <w:szCs w:val="20"/>
          <w:lang w:val="pt"/>
        </w:rPr>
        <w:t xml:space="preserve"> (PT), </w:t>
      </w:r>
      <w:proofErr w:type="spellStart"/>
      <w:r w:rsidR="00413183" w:rsidRPr="00A15C64">
        <w:rPr>
          <w:rFonts w:ascii="Arial" w:hAnsi="Arial" w:cs="Arial"/>
          <w:i/>
          <w:iCs/>
          <w:sz w:val="24"/>
          <w:szCs w:val="20"/>
          <w:lang w:val="pt"/>
        </w:rPr>
        <w:t>Artagão</w:t>
      </w:r>
      <w:proofErr w:type="spellEnd"/>
      <w:r w:rsidR="00413183" w:rsidRPr="00A15C64">
        <w:rPr>
          <w:rFonts w:ascii="Arial" w:hAnsi="Arial" w:cs="Arial"/>
          <w:i/>
          <w:iCs/>
          <w:sz w:val="24"/>
          <w:szCs w:val="20"/>
          <w:lang w:val="pt"/>
        </w:rPr>
        <w:t xml:space="preserve"> Junior (PSB),</w:t>
      </w:r>
      <w:r w:rsidR="00413183" w:rsidRPr="00A15C64">
        <w:rPr>
          <w:rFonts w:ascii="Arial" w:hAnsi="Arial" w:cs="Arial"/>
          <w:i/>
          <w:iCs/>
          <w:sz w:val="24"/>
          <w:szCs w:val="20"/>
          <w:shd w:val="clear" w:color="auto" w:fill="FFFFFF"/>
        </w:rPr>
        <w:t xml:space="preserve"> </w:t>
      </w:r>
      <w:proofErr w:type="spellStart"/>
      <w:r w:rsidR="00413183" w:rsidRPr="00A15C64">
        <w:rPr>
          <w:rFonts w:ascii="Arial" w:hAnsi="Arial" w:cs="Arial"/>
          <w:i/>
          <w:iCs/>
          <w:sz w:val="24"/>
          <w:szCs w:val="20"/>
          <w:shd w:val="clear" w:color="auto" w:fill="FFFFFF"/>
        </w:rPr>
        <w:t>Bazana</w:t>
      </w:r>
      <w:proofErr w:type="spellEnd"/>
      <w:r w:rsidR="00413183" w:rsidRPr="00A15C64">
        <w:rPr>
          <w:rFonts w:ascii="Arial" w:hAnsi="Arial" w:cs="Arial"/>
          <w:i/>
          <w:iCs/>
          <w:sz w:val="24"/>
          <w:szCs w:val="20"/>
          <w:shd w:val="clear" w:color="auto" w:fill="FFFFFF"/>
        </w:rPr>
        <w:t xml:space="preserve"> (PV),</w:t>
      </w:r>
      <w:r w:rsidR="00413183" w:rsidRPr="00A15C64">
        <w:rPr>
          <w:rFonts w:ascii="Garamond" w:hAnsi="Garamond" w:cs="Arial"/>
          <w:sz w:val="24"/>
          <w:szCs w:val="20"/>
          <w:shd w:val="clear" w:color="auto" w:fill="FFFFFF"/>
        </w:rPr>
        <w:t xml:space="preserve"> </w:t>
      </w:r>
      <w:r w:rsidR="00413183" w:rsidRPr="00A15C64">
        <w:rPr>
          <w:rFonts w:ascii="Arial" w:hAnsi="Arial" w:cs="Arial"/>
          <w:i/>
          <w:iCs/>
          <w:sz w:val="24"/>
          <w:szCs w:val="20"/>
          <w:lang w:val="pt"/>
        </w:rPr>
        <w:t xml:space="preserve">Boca Aberta Junior (PROS), Cantora Mara Lima (PSC), Cobra Repórter (PSD) Coronel Lee (PSL), Cristina </w:t>
      </w:r>
      <w:proofErr w:type="spellStart"/>
      <w:r w:rsidR="00413183" w:rsidRPr="00A15C64">
        <w:rPr>
          <w:rFonts w:ascii="Arial" w:hAnsi="Arial" w:cs="Arial"/>
          <w:i/>
          <w:iCs/>
          <w:sz w:val="24"/>
          <w:szCs w:val="20"/>
          <w:lang w:val="pt"/>
        </w:rPr>
        <w:t>Silvestri</w:t>
      </w:r>
      <w:proofErr w:type="spellEnd"/>
      <w:r w:rsidR="00413183" w:rsidRPr="00A15C64">
        <w:rPr>
          <w:rFonts w:ascii="Arial" w:hAnsi="Arial" w:cs="Arial"/>
          <w:i/>
          <w:iCs/>
          <w:sz w:val="24"/>
          <w:szCs w:val="20"/>
          <w:lang w:val="pt"/>
        </w:rPr>
        <w:t xml:space="preserve"> (CDN), Delegado Fernando Martins (PSL), Delegado </w:t>
      </w:r>
      <w:proofErr w:type="spellStart"/>
      <w:r w:rsidR="00413183" w:rsidRPr="00A15C64">
        <w:rPr>
          <w:rFonts w:ascii="Arial" w:hAnsi="Arial" w:cs="Arial"/>
          <w:i/>
          <w:iCs/>
          <w:sz w:val="24"/>
          <w:szCs w:val="20"/>
          <w:lang w:val="pt"/>
        </w:rPr>
        <w:t>Jacovós</w:t>
      </w:r>
      <w:proofErr w:type="spellEnd"/>
      <w:r w:rsidR="00413183" w:rsidRPr="00A15C64">
        <w:rPr>
          <w:rFonts w:ascii="Arial" w:hAnsi="Arial" w:cs="Arial"/>
          <w:i/>
          <w:iCs/>
          <w:sz w:val="24"/>
          <w:szCs w:val="20"/>
          <w:lang w:val="pt"/>
        </w:rPr>
        <w:t xml:space="preserve"> (PL),</w:t>
      </w:r>
      <w:r w:rsidR="00413183" w:rsidRPr="00A15C64">
        <w:rPr>
          <w:rFonts w:ascii="Arial" w:eastAsia="Garamond" w:hAnsi="Arial" w:cs="Arial"/>
          <w:i/>
          <w:iCs/>
          <w:sz w:val="24"/>
          <w:szCs w:val="20"/>
        </w:rPr>
        <w:t xml:space="preserve"> </w:t>
      </w:r>
      <w:r w:rsidR="00413183" w:rsidRPr="00A15C64">
        <w:rPr>
          <w:rFonts w:ascii="Arial" w:hAnsi="Arial" w:cs="Arial"/>
          <w:i/>
          <w:iCs/>
          <w:sz w:val="24"/>
          <w:szCs w:val="20"/>
          <w:lang w:val="pt"/>
        </w:rPr>
        <w:t>Douglas Fabrício (CDN), Dr. Batista (DEM)</w:t>
      </w:r>
      <w:r w:rsidR="00413183" w:rsidRPr="00A15C64">
        <w:rPr>
          <w:rFonts w:ascii="Arial" w:hAnsi="Arial" w:cs="Arial"/>
          <w:b/>
          <w:bCs/>
          <w:i/>
          <w:iCs/>
          <w:sz w:val="24"/>
          <w:szCs w:val="20"/>
          <w:lang w:val="pt"/>
        </w:rPr>
        <w:t>,</w:t>
      </w:r>
      <w:r w:rsidR="00413183" w:rsidRPr="00A15C64">
        <w:rPr>
          <w:rFonts w:ascii="Arial" w:hAnsi="Arial" w:cs="Arial"/>
          <w:i/>
          <w:iCs/>
          <w:sz w:val="24"/>
          <w:szCs w:val="20"/>
          <w:lang w:val="pt"/>
        </w:rPr>
        <w:t xml:space="preserve"> </w:t>
      </w:r>
      <w:proofErr w:type="spellStart"/>
      <w:r w:rsidR="00413183" w:rsidRPr="00A15C64">
        <w:rPr>
          <w:rFonts w:ascii="Arial" w:eastAsia="Garamond" w:hAnsi="Arial" w:cs="Arial"/>
          <w:i/>
          <w:iCs/>
          <w:sz w:val="24"/>
          <w:szCs w:val="20"/>
        </w:rPr>
        <w:t>Elio</w:t>
      </w:r>
      <w:proofErr w:type="spellEnd"/>
      <w:r w:rsidR="00413183" w:rsidRPr="00A15C64">
        <w:rPr>
          <w:rFonts w:ascii="Arial" w:eastAsia="Garamond" w:hAnsi="Arial" w:cs="Arial"/>
          <w:i/>
          <w:iCs/>
          <w:sz w:val="24"/>
          <w:szCs w:val="20"/>
        </w:rPr>
        <w:t xml:space="preserve"> </w:t>
      </w:r>
      <w:proofErr w:type="spellStart"/>
      <w:r w:rsidR="00413183" w:rsidRPr="00A15C64">
        <w:rPr>
          <w:rFonts w:ascii="Arial" w:eastAsia="Garamond" w:hAnsi="Arial" w:cs="Arial"/>
          <w:i/>
          <w:iCs/>
          <w:sz w:val="24"/>
          <w:szCs w:val="20"/>
        </w:rPr>
        <w:t>Rusch</w:t>
      </w:r>
      <w:proofErr w:type="spellEnd"/>
      <w:r w:rsidR="00413183" w:rsidRPr="00A15C64">
        <w:rPr>
          <w:rFonts w:ascii="Arial" w:eastAsia="Garamond" w:hAnsi="Arial" w:cs="Arial"/>
          <w:i/>
          <w:iCs/>
          <w:sz w:val="24"/>
          <w:szCs w:val="20"/>
        </w:rPr>
        <w:t xml:space="preserve"> (DEM</w:t>
      </w:r>
      <w:proofErr w:type="gramStart"/>
      <w:r w:rsidR="00413183" w:rsidRPr="00A15C64">
        <w:rPr>
          <w:rFonts w:ascii="Arial" w:eastAsia="Garamond" w:hAnsi="Arial" w:cs="Arial"/>
          <w:i/>
          <w:iCs/>
          <w:sz w:val="24"/>
          <w:szCs w:val="20"/>
        </w:rPr>
        <w:t>),</w:t>
      </w:r>
      <w:proofErr w:type="gramEnd"/>
      <w:r w:rsidR="00413183" w:rsidRPr="00A15C64">
        <w:rPr>
          <w:rFonts w:ascii="Arial" w:hAnsi="Arial" w:cs="Arial"/>
          <w:i/>
          <w:iCs/>
          <w:sz w:val="24"/>
          <w:szCs w:val="20"/>
          <w:lang w:val="pt"/>
        </w:rPr>
        <w:t>Evandro Araújo (PSC),</w:t>
      </w:r>
      <w:r w:rsidR="00413183" w:rsidRPr="00A15C64">
        <w:rPr>
          <w:rFonts w:ascii="Arial" w:eastAsia="Garamond" w:hAnsi="Arial" w:cs="Arial"/>
          <w:i/>
          <w:iCs/>
          <w:sz w:val="24"/>
          <w:szCs w:val="20"/>
        </w:rPr>
        <w:t xml:space="preserve"> </w:t>
      </w:r>
      <w:r w:rsidR="00413183" w:rsidRPr="00A15C64">
        <w:rPr>
          <w:rFonts w:ascii="Arial" w:hAnsi="Arial" w:cs="Arial"/>
          <w:i/>
          <w:iCs/>
          <w:sz w:val="24"/>
          <w:szCs w:val="20"/>
          <w:lang w:val="pt"/>
        </w:rPr>
        <w:t xml:space="preserve">Francisco </w:t>
      </w:r>
      <w:proofErr w:type="spellStart"/>
      <w:r w:rsidR="00413183" w:rsidRPr="00A15C64">
        <w:rPr>
          <w:rFonts w:ascii="Arial" w:hAnsi="Arial" w:cs="Arial"/>
          <w:i/>
          <w:iCs/>
          <w:sz w:val="24"/>
          <w:szCs w:val="20"/>
          <w:lang w:val="pt"/>
        </w:rPr>
        <w:t>Bührer</w:t>
      </w:r>
      <w:proofErr w:type="spellEnd"/>
      <w:r w:rsidR="00413183" w:rsidRPr="00A15C64">
        <w:rPr>
          <w:rFonts w:ascii="Arial" w:hAnsi="Arial" w:cs="Arial"/>
          <w:i/>
          <w:iCs/>
          <w:sz w:val="24"/>
          <w:szCs w:val="20"/>
          <w:lang w:val="pt"/>
        </w:rPr>
        <w:t xml:space="preserve"> (PSD), Galo (PODE), Gilberto Ribeiro (PP), Gilson de Souza (PSC),  </w:t>
      </w:r>
      <w:proofErr w:type="spellStart"/>
      <w:r w:rsidR="00413183" w:rsidRPr="00A15C64">
        <w:rPr>
          <w:rFonts w:ascii="Arial" w:hAnsi="Arial" w:cs="Arial"/>
          <w:i/>
          <w:iCs/>
          <w:sz w:val="24"/>
          <w:szCs w:val="20"/>
          <w:lang w:val="pt"/>
        </w:rPr>
        <w:t>Goura</w:t>
      </w:r>
      <w:proofErr w:type="spellEnd"/>
      <w:r w:rsidR="00413183" w:rsidRPr="00A15C64">
        <w:rPr>
          <w:rFonts w:ascii="Arial" w:hAnsi="Arial" w:cs="Arial"/>
          <w:i/>
          <w:iCs/>
          <w:sz w:val="24"/>
          <w:szCs w:val="20"/>
          <w:lang w:val="pt"/>
        </w:rPr>
        <w:t xml:space="preserve"> (PDT), Gugu Bueno (PL), Guto Silva (PSD), Homero </w:t>
      </w:r>
      <w:proofErr w:type="spellStart"/>
      <w:r w:rsidR="00413183" w:rsidRPr="00A15C64">
        <w:rPr>
          <w:rFonts w:ascii="Arial" w:hAnsi="Arial" w:cs="Arial"/>
          <w:i/>
          <w:iCs/>
          <w:sz w:val="24"/>
          <w:szCs w:val="20"/>
          <w:lang w:val="pt"/>
        </w:rPr>
        <w:t>Marchese</w:t>
      </w:r>
      <w:proofErr w:type="spellEnd"/>
      <w:r w:rsidR="00413183" w:rsidRPr="00A15C64">
        <w:rPr>
          <w:rFonts w:ascii="Arial" w:hAnsi="Arial" w:cs="Arial"/>
          <w:i/>
          <w:iCs/>
          <w:sz w:val="24"/>
          <w:szCs w:val="20"/>
          <w:lang w:val="pt"/>
        </w:rPr>
        <w:t xml:space="preserve"> (PROS), Hussein </w:t>
      </w:r>
      <w:proofErr w:type="spellStart"/>
      <w:r w:rsidR="00413183" w:rsidRPr="00A15C64">
        <w:rPr>
          <w:rFonts w:ascii="Arial" w:hAnsi="Arial" w:cs="Arial"/>
          <w:i/>
          <w:iCs/>
          <w:sz w:val="24"/>
          <w:szCs w:val="20"/>
          <w:lang w:val="pt"/>
        </w:rPr>
        <w:t>Bakri</w:t>
      </w:r>
      <w:proofErr w:type="spellEnd"/>
      <w:r w:rsidR="00413183" w:rsidRPr="00A15C64">
        <w:rPr>
          <w:rFonts w:ascii="Arial" w:hAnsi="Arial" w:cs="Arial"/>
          <w:i/>
          <w:iCs/>
          <w:sz w:val="24"/>
          <w:szCs w:val="20"/>
          <w:lang w:val="pt"/>
        </w:rPr>
        <w:t xml:space="preserve"> (PSD), Jonas Guimarães (PSB),</w:t>
      </w:r>
      <w:r w:rsidR="00E72CDF" w:rsidRPr="00A15C64">
        <w:rPr>
          <w:rFonts w:ascii="Arial" w:hAnsi="Arial" w:cs="Arial"/>
          <w:i/>
          <w:iCs/>
          <w:sz w:val="24"/>
          <w:szCs w:val="20"/>
          <w:lang w:val="pt"/>
        </w:rPr>
        <w:t xml:space="preserve"> </w:t>
      </w:r>
      <w:r w:rsidR="00413183" w:rsidRPr="00A15C64">
        <w:rPr>
          <w:rFonts w:ascii="Arial" w:hAnsi="Arial" w:cs="Arial"/>
          <w:i/>
          <w:iCs/>
          <w:sz w:val="24"/>
          <w:szCs w:val="20"/>
          <w:lang w:val="pt"/>
        </w:rPr>
        <w:t xml:space="preserve">Luciana </w:t>
      </w:r>
      <w:proofErr w:type="spellStart"/>
      <w:r w:rsidR="00413183" w:rsidRPr="00A15C64">
        <w:rPr>
          <w:rFonts w:ascii="Arial" w:hAnsi="Arial" w:cs="Arial"/>
          <w:i/>
          <w:iCs/>
          <w:sz w:val="24"/>
          <w:szCs w:val="20"/>
          <w:lang w:val="pt"/>
        </w:rPr>
        <w:t>Rafagnin</w:t>
      </w:r>
      <w:proofErr w:type="spellEnd"/>
      <w:r w:rsidR="00413183" w:rsidRPr="00A15C64">
        <w:rPr>
          <w:rFonts w:ascii="Arial" w:hAnsi="Arial" w:cs="Arial"/>
          <w:i/>
          <w:iCs/>
          <w:sz w:val="24"/>
          <w:szCs w:val="20"/>
          <w:lang w:val="pt"/>
        </w:rPr>
        <w:t xml:space="preserve"> (PT), Luiz Carlos Martins (PP), Luiz Claudio </w:t>
      </w:r>
      <w:proofErr w:type="spellStart"/>
      <w:r w:rsidR="00413183" w:rsidRPr="00A15C64">
        <w:rPr>
          <w:rFonts w:ascii="Arial" w:hAnsi="Arial" w:cs="Arial"/>
          <w:i/>
          <w:iCs/>
          <w:sz w:val="24"/>
          <w:szCs w:val="20"/>
          <w:lang w:val="pt"/>
        </w:rPr>
        <w:t>Romanelli</w:t>
      </w:r>
      <w:proofErr w:type="spellEnd"/>
      <w:r w:rsidR="00413183" w:rsidRPr="00A15C64">
        <w:rPr>
          <w:rFonts w:ascii="Arial" w:hAnsi="Arial" w:cs="Arial"/>
          <w:i/>
          <w:iCs/>
          <w:sz w:val="24"/>
          <w:szCs w:val="20"/>
          <w:lang w:val="pt"/>
        </w:rPr>
        <w:t xml:space="preserve"> (PSB), Luiz Fernando Guerra (PSL), Mabel Canto (PSC), Marcio Pacheco (PDT), Maria Victória (PP), Michele Caputo (PSDB), Nelson </w:t>
      </w:r>
      <w:proofErr w:type="spellStart"/>
      <w:r w:rsidR="00413183" w:rsidRPr="00A15C64">
        <w:rPr>
          <w:rFonts w:ascii="Arial" w:hAnsi="Arial" w:cs="Arial"/>
          <w:i/>
          <w:iCs/>
          <w:sz w:val="24"/>
          <w:szCs w:val="20"/>
          <w:lang w:val="pt"/>
        </w:rPr>
        <w:t>Luersen</w:t>
      </w:r>
      <w:proofErr w:type="spellEnd"/>
      <w:r w:rsidR="00413183" w:rsidRPr="00A15C64">
        <w:rPr>
          <w:rFonts w:ascii="Arial" w:hAnsi="Arial" w:cs="Arial"/>
          <w:i/>
          <w:iCs/>
          <w:sz w:val="24"/>
          <w:szCs w:val="20"/>
          <w:lang w:val="pt"/>
        </w:rPr>
        <w:t xml:space="preserve"> (PDT), Nelson Justus (DEM),</w:t>
      </w:r>
      <w:r w:rsidR="00413183" w:rsidRPr="00A15C64">
        <w:rPr>
          <w:rFonts w:ascii="Arial" w:hAnsi="Arial" w:cs="Arial"/>
          <w:i/>
          <w:iCs/>
          <w:sz w:val="24"/>
          <w:szCs w:val="20"/>
          <w:shd w:val="clear" w:color="auto" w:fill="FFFFFF"/>
        </w:rPr>
        <w:t xml:space="preserve"> Nereu Moura (MDB),</w:t>
      </w:r>
      <w:r w:rsidR="00413183" w:rsidRPr="00A15C64">
        <w:rPr>
          <w:rFonts w:ascii="Arial" w:hAnsi="Arial" w:cs="Arial"/>
          <w:i/>
          <w:iCs/>
          <w:sz w:val="24"/>
          <w:szCs w:val="20"/>
          <w:lang w:val="pt"/>
        </w:rPr>
        <w:t xml:space="preserve"> Paulo Litro (PSDB),</w:t>
      </w:r>
      <w:r w:rsidR="00413183" w:rsidRPr="00A15C64">
        <w:rPr>
          <w:rFonts w:ascii="Arial" w:hAnsi="Arial" w:cs="Arial"/>
          <w:i/>
          <w:iCs/>
          <w:sz w:val="24"/>
          <w:szCs w:val="20"/>
          <w:shd w:val="clear" w:color="auto" w:fill="FFFFFF"/>
        </w:rPr>
        <w:t xml:space="preserve"> </w:t>
      </w:r>
      <w:r w:rsidR="00413183" w:rsidRPr="00A15C64">
        <w:rPr>
          <w:rFonts w:ascii="Arial" w:hAnsi="Arial" w:cs="Arial"/>
          <w:i/>
          <w:iCs/>
          <w:sz w:val="24"/>
          <w:szCs w:val="20"/>
          <w:lang w:val="pt"/>
        </w:rPr>
        <w:t xml:space="preserve">Professor Lemos (PT), </w:t>
      </w:r>
      <w:proofErr w:type="spellStart"/>
      <w:r w:rsidR="00413183" w:rsidRPr="00A15C64">
        <w:rPr>
          <w:rFonts w:ascii="Arial" w:hAnsi="Arial" w:cs="Arial"/>
          <w:i/>
          <w:iCs/>
          <w:sz w:val="24"/>
          <w:szCs w:val="20"/>
          <w:lang w:val="pt"/>
        </w:rPr>
        <w:t>Reichembach</w:t>
      </w:r>
      <w:proofErr w:type="spellEnd"/>
      <w:r w:rsidR="00413183" w:rsidRPr="00A15C64">
        <w:rPr>
          <w:rFonts w:ascii="Arial" w:hAnsi="Arial" w:cs="Arial"/>
          <w:i/>
          <w:iCs/>
          <w:sz w:val="24"/>
          <w:szCs w:val="20"/>
          <w:lang w:val="pt"/>
        </w:rPr>
        <w:t xml:space="preserve"> (PSC), Requião Filho (MDB), Rodrigo </w:t>
      </w:r>
      <w:proofErr w:type="spellStart"/>
      <w:r w:rsidR="00413183" w:rsidRPr="00A15C64">
        <w:rPr>
          <w:rFonts w:ascii="Arial" w:hAnsi="Arial" w:cs="Arial"/>
          <w:i/>
          <w:iCs/>
          <w:sz w:val="24"/>
          <w:szCs w:val="20"/>
          <w:lang w:val="pt"/>
        </w:rPr>
        <w:t>Estacho</w:t>
      </w:r>
      <w:proofErr w:type="spellEnd"/>
      <w:r w:rsidR="00413183" w:rsidRPr="00A15C64">
        <w:rPr>
          <w:rFonts w:ascii="Arial" w:hAnsi="Arial" w:cs="Arial"/>
          <w:i/>
          <w:iCs/>
          <w:sz w:val="24"/>
          <w:szCs w:val="20"/>
          <w:lang w:val="pt"/>
        </w:rPr>
        <w:t xml:space="preserve"> (PV), Soldado </w:t>
      </w:r>
      <w:proofErr w:type="spellStart"/>
      <w:r w:rsidR="00413183" w:rsidRPr="00A15C64">
        <w:rPr>
          <w:rFonts w:ascii="Arial" w:hAnsi="Arial" w:cs="Arial"/>
          <w:i/>
          <w:iCs/>
          <w:sz w:val="24"/>
          <w:szCs w:val="20"/>
          <w:lang w:val="pt"/>
        </w:rPr>
        <w:t>Fruet</w:t>
      </w:r>
      <w:proofErr w:type="spellEnd"/>
      <w:r w:rsidR="00413183" w:rsidRPr="00A15C64">
        <w:rPr>
          <w:rFonts w:ascii="Arial" w:hAnsi="Arial" w:cs="Arial"/>
          <w:i/>
          <w:iCs/>
          <w:sz w:val="24"/>
          <w:szCs w:val="20"/>
          <w:lang w:val="pt"/>
        </w:rPr>
        <w:t xml:space="preserve"> (PROS), Tadeu </w:t>
      </w:r>
      <w:proofErr w:type="spellStart"/>
      <w:r w:rsidR="00413183" w:rsidRPr="00A15C64">
        <w:rPr>
          <w:rFonts w:ascii="Arial" w:hAnsi="Arial" w:cs="Arial"/>
          <w:i/>
          <w:iCs/>
          <w:sz w:val="24"/>
          <w:szCs w:val="20"/>
          <w:lang w:val="pt"/>
        </w:rPr>
        <w:t>Veneri</w:t>
      </w:r>
      <w:proofErr w:type="spellEnd"/>
      <w:r w:rsidR="00413183" w:rsidRPr="00A15C64">
        <w:rPr>
          <w:rFonts w:ascii="Arial" w:hAnsi="Arial" w:cs="Arial"/>
          <w:i/>
          <w:iCs/>
          <w:sz w:val="24"/>
          <w:szCs w:val="20"/>
          <w:lang w:val="pt"/>
        </w:rPr>
        <w:t xml:space="preserve"> (PT), </w:t>
      </w:r>
      <w:proofErr w:type="spellStart"/>
      <w:r w:rsidR="00413183" w:rsidRPr="00A15C64">
        <w:rPr>
          <w:rFonts w:ascii="Arial" w:hAnsi="Arial" w:cs="Arial"/>
          <w:i/>
          <w:iCs/>
          <w:sz w:val="24"/>
          <w:szCs w:val="20"/>
          <w:lang w:val="pt"/>
        </w:rPr>
        <w:t>Tercílio</w:t>
      </w:r>
      <w:proofErr w:type="spellEnd"/>
      <w:r w:rsidR="00413183" w:rsidRPr="00A15C64">
        <w:rPr>
          <w:rFonts w:ascii="Arial" w:hAnsi="Arial" w:cs="Arial"/>
          <w:i/>
          <w:iCs/>
          <w:sz w:val="24"/>
          <w:szCs w:val="20"/>
          <w:lang w:val="pt"/>
        </w:rPr>
        <w:t xml:space="preserve"> </w:t>
      </w:r>
      <w:proofErr w:type="spellStart"/>
      <w:r w:rsidR="00413183" w:rsidRPr="00A15C64">
        <w:rPr>
          <w:rFonts w:ascii="Arial" w:hAnsi="Arial" w:cs="Arial"/>
          <w:i/>
          <w:iCs/>
          <w:sz w:val="24"/>
          <w:szCs w:val="20"/>
          <w:lang w:val="pt"/>
        </w:rPr>
        <w:t>Turini</w:t>
      </w:r>
      <w:proofErr w:type="spellEnd"/>
      <w:r w:rsidR="00413183" w:rsidRPr="00A15C64">
        <w:rPr>
          <w:rFonts w:ascii="Arial" w:hAnsi="Arial" w:cs="Arial"/>
          <w:i/>
          <w:iCs/>
          <w:sz w:val="24"/>
          <w:szCs w:val="20"/>
          <w:lang w:val="pt"/>
        </w:rPr>
        <w:t xml:space="preserve"> (CDN) e Tiago Amaral (PSB)  </w:t>
      </w:r>
      <w:r w:rsidR="00413183" w:rsidRPr="00A15C64">
        <w:rPr>
          <w:rFonts w:ascii="Arial" w:hAnsi="Arial" w:cs="Arial"/>
          <w:b/>
          <w:bCs/>
          <w:i/>
          <w:iCs/>
          <w:sz w:val="24"/>
          <w:szCs w:val="20"/>
          <w:lang w:val="pt"/>
        </w:rPr>
        <w:t>(49 Parlamentares).</w:t>
      </w:r>
      <w:r w:rsidR="00413183" w:rsidRPr="00A15C64">
        <w:rPr>
          <w:rFonts w:ascii="Arial" w:hAnsi="Arial" w:cs="Arial"/>
          <w:b/>
          <w:bCs/>
          <w:sz w:val="24"/>
          <w:szCs w:val="20"/>
          <w:lang w:val="pt"/>
        </w:rPr>
        <w:t>]</w:t>
      </w:r>
      <w:r w:rsidR="00E72CDF" w:rsidRPr="00A15C64">
        <w:rPr>
          <w:rFonts w:ascii="Arial" w:hAnsi="Arial" w:cs="Arial"/>
          <w:b/>
          <w:bCs/>
          <w:sz w:val="24"/>
          <w:szCs w:val="20"/>
          <w:lang w:val="pt"/>
        </w:rPr>
        <w:t xml:space="preserve"> </w:t>
      </w:r>
      <w:r w:rsidR="00E72CDF" w:rsidRPr="00A15C64">
        <w:rPr>
          <w:rFonts w:ascii="Arial" w:hAnsi="Arial" w:cs="Arial"/>
          <w:bCs/>
          <w:sz w:val="24"/>
          <w:szCs w:val="20"/>
          <w:lang w:val="pt"/>
        </w:rPr>
        <w:t>Às quinze horas</w:t>
      </w:r>
      <w:r w:rsidR="00B35B74" w:rsidRPr="00A15C64">
        <w:rPr>
          <w:rFonts w:ascii="Arial" w:eastAsia="Arial" w:hAnsi="Arial" w:cs="Arial"/>
          <w:sz w:val="24"/>
          <w:szCs w:val="20"/>
        </w:rPr>
        <w:t>, o Sr. Mestre de Cerimônias deu início à Sessão.</w:t>
      </w:r>
    </w:p>
    <w:p w14:paraId="27B61B76" w14:textId="6EDA0416" w:rsidR="009E32BD" w:rsidRPr="00A15C64" w:rsidRDefault="009E32BD" w:rsidP="00E72CDF">
      <w:pPr>
        <w:spacing w:before="100" w:beforeAutospacing="1" w:after="0" w:line="360" w:lineRule="auto"/>
        <w:jc w:val="both"/>
        <w:rPr>
          <w:rFonts w:ascii="Arial" w:hAnsi="Arial" w:cs="Arial"/>
          <w:sz w:val="24"/>
          <w:szCs w:val="20"/>
        </w:rPr>
      </w:pPr>
      <w:proofErr w:type="gramStart"/>
      <w:r w:rsidRPr="00A15C64">
        <w:rPr>
          <w:rFonts w:ascii="Arial" w:hAnsi="Arial" w:cs="Arial"/>
          <w:b/>
          <w:sz w:val="24"/>
          <w:szCs w:val="20"/>
        </w:rPr>
        <w:t>SR.</w:t>
      </w:r>
      <w:proofErr w:type="gramEnd"/>
      <w:r w:rsidRPr="00A15C64">
        <w:rPr>
          <w:rFonts w:ascii="Arial" w:hAnsi="Arial" w:cs="Arial"/>
          <w:b/>
          <w:sz w:val="24"/>
          <w:szCs w:val="20"/>
        </w:rPr>
        <w:t xml:space="preserve"> MESTRE DE CERIMÔNIAS: </w:t>
      </w:r>
      <w:r w:rsidRPr="00A15C64">
        <w:rPr>
          <w:rFonts w:ascii="Arial" w:hAnsi="Arial" w:cs="Arial"/>
          <w:sz w:val="24"/>
          <w:szCs w:val="20"/>
        </w:rPr>
        <w:t>Esta é a Sessão de instalação dos trabalhos da 4.ª Sessão Legislativa da 19.ª Legislatura, ocasião em que</w:t>
      </w:r>
      <w:r w:rsidR="00E72CDF" w:rsidRPr="00A15C64">
        <w:rPr>
          <w:rFonts w:ascii="Arial" w:hAnsi="Arial" w:cs="Arial"/>
          <w:sz w:val="24"/>
          <w:szCs w:val="20"/>
        </w:rPr>
        <w:t>,</w:t>
      </w:r>
      <w:r w:rsidRPr="00A15C64">
        <w:rPr>
          <w:rFonts w:ascii="Arial" w:hAnsi="Arial" w:cs="Arial"/>
          <w:sz w:val="24"/>
          <w:szCs w:val="20"/>
        </w:rPr>
        <w:t xml:space="preserve"> atendendo ao dispositivo constitucional, teremos a leitura da mensagem e plano de Governo </w:t>
      </w:r>
      <w:r w:rsidRPr="00A15C64">
        <w:rPr>
          <w:rFonts w:ascii="Arial" w:hAnsi="Arial" w:cs="Arial"/>
          <w:sz w:val="24"/>
          <w:szCs w:val="20"/>
        </w:rPr>
        <w:lastRenderedPageBreak/>
        <w:t xml:space="preserve">à Assembleia Legislativa do Paraná pelo </w:t>
      </w:r>
      <w:proofErr w:type="spellStart"/>
      <w:r w:rsidRPr="00A15C64">
        <w:rPr>
          <w:rFonts w:ascii="Arial" w:hAnsi="Arial" w:cs="Arial"/>
          <w:sz w:val="24"/>
          <w:szCs w:val="20"/>
        </w:rPr>
        <w:t>Ex</w:t>
      </w:r>
      <w:r w:rsidR="00E72CDF" w:rsidRPr="00A15C64">
        <w:rPr>
          <w:rFonts w:ascii="Arial" w:hAnsi="Arial" w:cs="Arial"/>
          <w:sz w:val="24"/>
          <w:szCs w:val="20"/>
        </w:rPr>
        <w:t>.</w:t>
      </w:r>
      <w:r w:rsidRPr="00A15C64">
        <w:rPr>
          <w:rFonts w:ascii="Arial" w:hAnsi="Arial" w:cs="Arial"/>
          <w:sz w:val="24"/>
          <w:szCs w:val="20"/>
          <w:vertAlign w:val="superscript"/>
        </w:rPr>
        <w:t>mo</w:t>
      </w:r>
      <w:proofErr w:type="spellEnd"/>
      <w:r w:rsidRPr="00A15C64">
        <w:rPr>
          <w:rFonts w:ascii="Arial" w:hAnsi="Arial" w:cs="Arial"/>
          <w:sz w:val="24"/>
          <w:szCs w:val="20"/>
        </w:rPr>
        <w:t xml:space="preserve"> Sr. Carlos Massa Ratinho Junior, Governador do Estado do Paraná. Iniciando a Sessão, senhoras e senhores, anunciamos a composição da Mesa de Honra: Deputado Ademar Luiz Traiano, Presidente da Assembleia Legislativa do Estado do Paraná; Governador do Estado do Paraná, </w:t>
      </w:r>
      <w:proofErr w:type="spellStart"/>
      <w:r w:rsidRPr="00A15C64">
        <w:rPr>
          <w:rFonts w:ascii="Arial" w:hAnsi="Arial" w:cs="Arial"/>
          <w:sz w:val="24"/>
          <w:szCs w:val="20"/>
        </w:rPr>
        <w:t>Ex</w:t>
      </w:r>
      <w:r w:rsidR="00E72CDF" w:rsidRPr="00A15C64">
        <w:rPr>
          <w:rFonts w:ascii="Arial" w:hAnsi="Arial" w:cs="Arial"/>
          <w:sz w:val="24"/>
          <w:szCs w:val="20"/>
        </w:rPr>
        <w:t>.</w:t>
      </w:r>
      <w:r w:rsidRPr="00A15C64">
        <w:rPr>
          <w:rFonts w:ascii="Arial" w:hAnsi="Arial" w:cs="Arial"/>
          <w:sz w:val="24"/>
          <w:szCs w:val="20"/>
          <w:vertAlign w:val="superscript"/>
        </w:rPr>
        <w:t>mo</w:t>
      </w:r>
      <w:proofErr w:type="spellEnd"/>
      <w:r w:rsidRPr="00A15C64">
        <w:rPr>
          <w:rFonts w:ascii="Arial" w:hAnsi="Arial" w:cs="Arial"/>
          <w:sz w:val="24"/>
          <w:szCs w:val="20"/>
        </w:rPr>
        <w:t xml:space="preserve"> Sr. Carlos Massa Ratinho Junior; Darci </w:t>
      </w:r>
      <w:proofErr w:type="spellStart"/>
      <w:r w:rsidRPr="00A15C64">
        <w:rPr>
          <w:rFonts w:ascii="Arial" w:hAnsi="Arial" w:cs="Arial"/>
          <w:sz w:val="24"/>
          <w:szCs w:val="20"/>
        </w:rPr>
        <w:t>Piana</w:t>
      </w:r>
      <w:proofErr w:type="spellEnd"/>
      <w:r w:rsidRPr="00A15C64">
        <w:rPr>
          <w:rFonts w:ascii="Arial" w:hAnsi="Arial" w:cs="Arial"/>
          <w:sz w:val="24"/>
          <w:szCs w:val="20"/>
        </w:rPr>
        <w:t xml:space="preserve">, Vice-Governador do Estado do Paraná; Desembargador José Laurindo de Souza Neto, </w:t>
      </w:r>
      <w:proofErr w:type="spellStart"/>
      <w:r w:rsidRPr="00A15C64">
        <w:rPr>
          <w:rFonts w:ascii="Arial" w:hAnsi="Arial" w:cs="Arial"/>
          <w:sz w:val="24"/>
          <w:szCs w:val="20"/>
        </w:rPr>
        <w:t>Ex</w:t>
      </w:r>
      <w:r w:rsidR="00E72CDF" w:rsidRPr="00A15C64">
        <w:rPr>
          <w:rFonts w:ascii="Arial" w:hAnsi="Arial" w:cs="Arial"/>
          <w:sz w:val="24"/>
          <w:szCs w:val="20"/>
        </w:rPr>
        <w:t>.</w:t>
      </w:r>
      <w:r w:rsidRPr="00A15C64">
        <w:rPr>
          <w:rFonts w:ascii="Arial" w:hAnsi="Arial" w:cs="Arial"/>
          <w:sz w:val="24"/>
          <w:szCs w:val="20"/>
          <w:vertAlign w:val="superscript"/>
        </w:rPr>
        <w:t>mo</w:t>
      </w:r>
      <w:proofErr w:type="spellEnd"/>
      <w:r w:rsidRPr="00A15C64">
        <w:rPr>
          <w:rFonts w:ascii="Arial" w:hAnsi="Arial" w:cs="Arial"/>
          <w:sz w:val="24"/>
          <w:szCs w:val="20"/>
        </w:rPr>
        <w:t xml:space="preserve"> Presidente do Tribunal de Justiça do Estado do Paraná; Gilberto </w:t>
      </w:r>
      <w:proofErr w:type="spellStart"/>
      <w:r w:rsidRPr="00A15C64">
        <w:rPr>
          <w:rFonts w:ascii="Arial" w:hAnsi="Arial" w:cs="Arial"/>
          <w:sz w:val="24"/>
          <w:szCs w:val="20"/>
        </w:rPr>
        <w:t>Giacoia</w:t>
      </w:r>
      <w:proofErr w:type="spellEnd"/>
      <w:r w:rsidRPr="00A15C64">
        <w:rPr>
          <w:rFonts w:ascii="Arial" w:hAnsi="Arial" w:cs="Arial"/>
          <w:sz w:val="24"/>
          <w:szCs w:val="20"/>
        </w:rPr>
        <w:t xml:space="preserve">, Procurador-Geral de Justiça do Ministério Público do Estado do Paraná; João Carlos Ortega, Secretário Chefe da Casa Civil do Estado do Paraná; Vice-Presidente da Câmara Municipal de Curitiba, </w:t>
      </w:r>
      <w:proofErr w:type="spellStart"/>
      <w:r w:rsidRPr="00A15C64">
        <w:rPr>
          <w:rFonts w:ascii="Arial" w:hAnsi="Arial" w:cs="Arial"/>
          <w:sz w:val="24"/>
          <w:szCs w:val="20"/>
        </w:rPr>
        <w:t>Ex</w:t>
      </w:r>
      <w:r w:rsidR="00E72CDF" w:rsidRPr="00A15C64">
        <w:rPr>
          <w:rFonts w:ascii="Arial" w:hAnsi="Arial" w:cs="Arial"/>
          <w:sz w:val="24"/>
          <w:szCs w:val="20"/>
        </w:rPr>
        <w:t>.</w:t>
      </w:r>
      <w:r w:rsidRPr="00A15C64">
        <w:rPr>
          <w:rFonts w:ascii="Arial" w:hAnsi="Arial" w:cs="Arial"/>
          <w:sz w:val="24"/>
          <w:szCs w:val="20"/>
          <w:vertAlign w:val="superscript"/>
        </w:rPr>
        <w:t>mo</w:t>
      </w:r>
      <w:proofErr w:type="spellEnd"/>
      <w:r w:rsidRPr="00A15C64">
        <w:rPr>
          <w:rFonts w:ascii="Arial" w:hAnsi="Arial" w:cs="Arial"/>
          <w:sz w:val="24"/>
          <w:szCs w:val="20"/>
        </w:rPr>
        <w:t xml:space="preserve"> Vereador Alexandre </w:t>
      </w:r>
      <w:proofErr w:type="spellStart"/>
      <w:r w:rsidRPr="00A15C64">
        <w:rPr>
          <w:rFonts w:ascii="Arial" w:hAnsi="Arial" w:cs="Arial"/>
          <w:sz w:val="24"/>
          <w:szCs w:val="20"/>
        </w:rPr>
        <w:t>Leprevost</w:t>
      </w:r>
      <w:proofErr w:type="spellEnd"/>
      <w:r w:rsidRPr="00A15C64">
        <w:rPr>
          <w:rFonts w:ascii="Arial" w:hAnsi="Arial" w:cs="Arial"/>
          <w:sz w:val="24"/>
          <w:szCs w:val="20"/>
        </w:rPr>
        <w:t xml:space="preserve">; Deputado Luiz Claudio </w:t>
      </w:r>
      <w:proofErr w:type="spellStart"/>
      <w:r w:rsidRPr="00A15C64">
        <w:rPr>
          <w:rFonts w:ascii="Arial" w:hAnsi="Arial" w:cs="Arial"/>
          <w:sz w:val="24"/>
          <w:szCs w:val="20"/>
        </w:rPr>
        <w:t>Romanelli</w:t>
      </w:r>
      <w:proofErr w:type="spellEnd"/>
      <w:r w:rsidRPr="00A15C64">
        <w:rPr>
          <w:rFonts w:ascii="Arial" w:hAnsi="Arial" w:cs="Arial"/>
          <w:sz w:val="24"/>
          <w:szCs w:val="20"/>
        </w:rPr>
        <w:t xml:space="preserve">, 1.º Secretário da Assembleia Legislativa do Paraná; Deputado Gilson de Souza, 2.º Secretário da Assembleia Legislativa do Paraná. Também anunciamos que nos acompanham </w:t>
      </w:r>
      <w:r w:rsidRPr="00A15C64">
        <w:rPr>
          <w:rFonts w:ascii="Arial" w:hAnsi="Arial" w:cs="Arial"/>
          <w:i/>
          <w:iCs/>
          <w:sz w:val="24"/>
          <w:szCs w:val="20"/>
        </w:rPr>
        <w:t xml:space="preserve">on-line </w:t>
      </w:r>
      <w:r w:rsidRPr="00A15C64">
        <w:rPr>
          <w:rFonts w:ascii="Arial" w:hAnsi="Arial" w:cs="Arial"/>
          <w:sz w:val="24"/>
          <w:szCs w:val="20"/>
        </w:rPr>
        <w:t xml:space="preserve">o Presidente do Tribunal Regional Eleitoral do Paraná, Excelentíssimo </w:t>
      </w:r>
      <w:proofErr w:type="gramStart"/>
      <w:r w:rsidRPr="00A15C64">
        <w:rPr>
          <w:rFonts w:ascii="Arial" w:hAnsi="Arial" w:cs="Arial"/>
          <w:sz w:val="24"/>
          <w:szCs w:val="20"/>
        </w:rPr>
        <w:t>Sr.</w:t>
      </w:r>
      <w:proofErr w:type="gramEnd"/>
      <w:r w:rsidRPr="00A15C64">
        <w:rPr>
          <w:rFonts w:ascii="Arial" w:hAnsi="Arial" w:cs="Arial"/>
          <w:sz w:val="24"/>
          <w:szCs w:val="20"/>
        </w:rPr>
        <w:t xml:space="preserve"> Desembargador Wellington Emanuel Coimbra de Moura; o Defensor Público</w:t>
      </w:r>
      <w:r w:rsidR="00E72CDF" w:rsidRPr="00A15C64">
        <w:rPr>
          <w:rFonts w:ascii="Arial" w:hAnsi="Arial" w:cs="Arial"/>
          <w:sz w:val="24"/>
          <w:szCs w:val="20"/>
        </w:rPr>
        <w:t>-</w:t>
      </w:r>
      <w:r w:rsidRPr="00A15C64">
        <w:rPr>
          <w:rFonts w:ascii="Arial" w:hAnsi="Arial" w:cs="Arial"/>
          <w:sz w:val="24"/>
          <w:szCs w:val="20"/>
        </w:rPr>
        <w:t>Geral do Paraná, Dr</w:t>
      </w:r>
      <w:r w:rsidR="00E72CDF" w:rsidRPr="00A15C64">
        <w:rPr>
          <w:rFonts w:ascii="Arial" w:hAnsi="Arial" w:cs="Arial"/>
          <w:sz w:val="24"/>
          <w:szCs w:val="20"/>
        </w:rPr>
        <w:t>.</w:t>
      </w:r>
      <w:r w:rsidRPr="00A15C64">
        <w:rPr>
          <w:rFonts w:ascii="Arial" w:hAnsi="Arial" w:cs="Arial"/>
          <w:sz w:val="24"/>
          <w:szCs w:val="20"/>
        </w:rPr>
        <w:t xml:space="preserve"> André Ribeiro </w:t>
      </w:r>
      <w:proofErr w:type="spellStart"/>
      <w:r w:rsidRPr="00A15C64">
        <w:rPr>
          <w:rFonts w:ascii="Arial" w:hAnsi="Arial" w:cs="Arial"/>
          <w:sz w:val="24"/>
          <w:szCs w:val="20"/>
        </w:rPr>
        <w:t>Giamberardino</w:t>
      </w:r>
      <w:proofErr w:type="spellEnd"/>
      <w:r w:rsidRPr="00A15C64">
        <w:rPr>
          <w:rFonts w:ascii="Arial" w:hAnsi="Arial" w:cs="Arial"/>
          <w:sz w:val="24"/>
          <w:szCs w:val="20"/>
        </w:rPr>
        <w:t>; o Presidente do Crea-P</w:t>
      </w:r>
      <w:r w:rsidR="00E72CDF" w:rsidRPr="00A15C64">
        <w:rPr>
          <w:rFonts w:ascii="Arial" w:hAnsi="Arial" w:cs="Arial"/>
          <w:sz w:val="24"/>
          <w:szCs w:val="20"/>
        </w:rPr>
        <w:t>R</w:t>
      </w:r>
      <w:r w:rsidRPr="00A15C64">
        <w:rPr>
          <w:rFonts w:ascii="Arial" w:hAnsi="Arial" w:cs="Arial"/>
          <w:sz w:val="24"/>
          <w:szCs w:val="20"/>
        </w:rPr>
        <w:t xml:space="preserve">, Conselho Regional de Engenharia e Agronomia do Paraná, Engenheiro Civil Ricardo Rocha de Oliveira; </w:t>
      </w:r>
      <w:r w:rsidR="00E72CDF" w:rsidRPr="00A15C64">
        <w:rPr>
          <w:rFonts w:ascii="Arial" w:hAnsi="Arial" w:cs="Arial"/>
          <w:sz w:val="24"/>
          <w:szCs w:val="20"/>
        </w:rPr>
        <w:t xml:space="preserve">e </w:t>
      </w:r>
      <w:r w:rsidRPr="00A15C64">
        <w:rPr>
          <w:rFonts w:ascii="Arial" w:hAnsi="Arial" w:cs="Arial"/>
          <w:sz w:val="24"/>
          <w:szCs w:val="20"/>
        </w:rPr>
        <w:t xml:space="preserve">representando o Sistema </w:t>
      </w:r>
      <w:proofErr w:type="spellStart"/>
      <w:r w:rsidRPr="00A15C64">
        <w:rPr>
          <w:rFonts w:ascii="Arial" w:hAnsi="Arial" w:cs="Arial"/>
          <w:sz w:val="24"/>
          <w:szCs w:val="20"/>
        </w:rPr>
        <w:t>Fecomércio</w:t>
      </w:r>
      <w:proofErr w:type="spellEnd"/>
      <w:r w:rsidRPr="00A15C64">
        <w:rPr>
          <w:rFonts w:ascii="Arial" w:hAnsi="Arial" w:cs="Arial"/>
          <w:sz w:val="24"/>
          <w:szCs w:val="20"/>
        </w:rPr>
        <w:t xml:space="preserve">, o Diretor de Relações Institucionais e Governamentais da entidade, Sr. Walter Xavier. Presidente Traiano, também queremos cumprimentar, além de toda a equipe do Governo do Estado do Paraná, do Palácio Iguaçu, da Assembleia Legislativa, que estão conosco, os </w:t>
      </w:r>
      <w:proofErr w:type="spellStart"/>
      <w:proofErr w:type="gramStart"/>
      <w:r w:rsidRPr="00A15C64">
        <w:rPr>
          <w:rFonts w:ascii="Arial" w:hAnsi="Arial" w:cs="Arial"/>
          <w:sz w:val="24"/>
          <w:szCs w:val="20"/>
        </w:rPr>
        <w:t>Sr.</w:t>
      </w:r>
      <w:proofErr w:type="gramEnd"/>
      <w:r w:rsidRPr="00A15C64">
        <w:rPr>
          <w:rFonts w:ascii="Arial" w:hAnsi="Arial" w:cs="Arial"/>
          <w:sz w:val="24"/>
          <w:szCs w:val="20"/>
          <w:vertAlign w:val="superscript"/>
        </w:rPr>
        <w:t>s</w:t>
      </w:r>
      <w:proofErr w:type="spellEnd"/>
      <w:r w:rsidRPr="00A15C64">
        <w:rPr>
          <w:rFonts w:ascii="Arial" w:hAnsi="Arial" w:cs="Arial"/>
          <w:sz w:val="24"/>
          <w:szCs w:val="20"/>
        </w:rPr>
        <w:t xml:space="preserve"> Secretários de Estado de Desenvolvimento Urbano e Obras Públicas, Augustinho </w:t>
      </w:r>
      <w:proofErr w:type="spellStart"/>
      <w:r w:rsidRPr="00A15C64">
        <w:rPr>
          <w:rFonts w:ascii="Arial" w:hAnsi="Arial" w:cs="Arial"/>
          <w:sz w:val="24"/>
          <w:szCs w:val="20"/>
        </w:rPr>
        <w:t>Zucchi</w:t>
      </w:r>
      <w:proofErr w:type="spellEnd"/>
      <w:r w:rsidRPr="00A15C64">
        <w:rPr>
          <w:rFonts w:ascii="Arial" w:hAnsi="Arial" w:cs="Arial"/>
          <w:sz w:val="24"/>
          <w:szCs w:val="20"/>
        </w:rPr>
        <w:t xml:space="preserve">; da </w:t>
      </w:r>
      <w:proofErr w:type="spellStart"/>
      <w:r w:rsidRPr="00A15C64">
        <w:rPr>
          <w:rFonts w:ascii="Arial" w:hAnsi="Arial" w:cs="Arial"/>
          <w:sz w:val="24"/>
          <w:szCs w:val="20"/>
        </w:rPr>
        <w:t>Seap</w:t>
      </w:r>
      <w:proofErr w:type="spellEnd"/>
      <w:r w:rsidRPr="00A15C64">
        <w:rPr>
          <w:rFonts w:ascii="Arial" w:hAnsi="Arial" w:cs="Arial"/>
          <w:sz w:val="24"/>
          <w:szCs w:val="20"/>
        </w:rPr>
        <w:t xml:space="preserve">, Administração e Previdência, Deputado Estadual Marcel Micheletto, ambos foram Prefeitos de cidades paranaenses. Aproveitando a presença dos dois, cumprimentando também Prefeitos, Vereadores, Secretários Municipais, profissionais de imprensa e convidados. Senhoras e senhores, paranaenses que nos acompanham pela </w:t>
      </w:r>
      <w:r w:rsidRPr="00A15C64">
        <w:rPr>
          <w:rFonts w:ascii="Arial" w:hAnsi="Arial" w:cs="Arial"/>
          <w:i/>
          <w:iCs/>
          <w:sz w:val="24"/>
          <w:szCs w:val="20"/>
        </w:rPr>
        <w:t>TV Assembleia</w:t>
      </w:r>
      <w:r w:rsidRPr="00A15C64">
        <w:rPr>
          <w:rFonts w:ascii="Arial" w:hAnsi="Arial" w:cs="Arial"/>
          <w:sz w:val="24"/>
          <w:szCs w:val="20"/>
        </w:rPr>
        <w:t xml:space="preserve"> e redes sociais, neste instante, direto do Centro Cívico, Curitiba, capital do Estado, temos a honra de passar a palavra, para a abertura oficial desta Sessão, ao </w:t>
      </w:r>
      <w:proofErr w:type="spellStart"/>
      <w:r w:rsidRPr="00A15C64">
        <w:rPr>
          <w:rFonts w:ascii="Arial" w:hAnsi="Arial" w:cs="Arial"/>
          <w:sz w:val="24"/>
          <w:szCs w:val="20"/>
        </w:rPr>
        <w:t>Ex</w:t>
      </w:r>
      <w:r w:rsidR="00E72CDF" w:rsidRPr="00A15C64">
        <w:rPr>
          <w:rFonts w:ascii="Arial" w:hAnsi="Arial" w:cs="Arial"/>
          <w:sz w:val="24"/>
          <w:szCs w:val="20"/>
        </w:rPr>
        <w:t>.</w:t>
      </w:r>
      <w:r w:rsidRPr="00A15C64">
        <w:rPr>
          <w:rFonts w:ascii="Arial" w:hAnsi="Arial" w:cs="Arial"/>
          <w:sz w:val="24"/>
          <w:szCs w:val="20"/>
          <w:vertAlign w:val="superscript"/>
        </w:rPr>
        <w:t>mo</w:t>
      </w:r>
      <w:proofErr w:type="spellEnd"/>
      <w:r w:rsidRPr="00A15C64">
        <w:rPr>
          <w:rFonts w:ascii="Arial" w:hAnsi="Arial" w:cs="Arial"/>
          <w:sz w:val="24"/>
          <w:szCs w:val="20"/>
        </w:rPr>
        <w:t xml:space="preserve"> </w:t>
      </w:r>
      <w:proofErr w:type="gramStart"/>
      <w:r w:rsidRPr="00A15C64">
        <w:rPr>
          <w:rFonts w:ascii="Arial" w:hAnsi="Arial" w:cs="Arial"/>
          <w:sz w:val="24"/>
          <w:szCs w:val="20"/>
        </w:rPr>
        <w:t>Sr.</w:t>
      </w:r>
      <w:proofErr w:type="gramEnd"/>
      <w:r w:rsidRPr="00A15C64">
        <w:rPr>
          <w:rFonts w:ascii="Arial" w:hAnsi="Arial" w:cs="Arial"/>
          <w:sz w:val="24"/>
          <w:szCs w:val="20"/>
        </w:rPr>
        <w:t xml:space="preserve"> Deputado Ademar Luiz Traiano, Presidente da Casa de Leis do </w:t>
      </w:r>
      <w:r w:rsidR="00E72CDF" w:rsidRPr="00A15C64">
        <w:rPr>
          <w:rFonts w:ascii="Arial" w:hAnsi="Arial" w:cs="Arial"/>
          <w:sz w:val="24"/>
          <w:szCs w:val="20"/>
        </w:rPr>
        <w:t>P</w:t>
      </w:r>
      <w:r w:rsidRPr="00A15C64">
        <w:rPr>
          <w:rFonts w:ascii="Arial" w:hAnsi="Arial" w:cs="Arial"/>
          <w:sz w:val="24"/>
          <w:szCs w:val="20"/>
        </w:rPr>
        <w:t>ovo do Paraná.</w:t>
      </w:r>
    </w:p>
    <w:p w14:paraId="104839F7" w14:textId="07043750" w:rsidR="009E32BD" w:rsidRPr="00A15C64" w:rsidRDefault="009E32BD" w:rsidP="00E72CDF">
      <w:pPr>
        <w:spacing w:before="100" w:beforeAutospacing="1" w:after="0" w:line="360" w:lineRule="auto"/>
        <w:jc w:val="both"/>
        <w:rPr>
          <w:rFonts w:ascii="Arial" w:hAnsi="Arial" w:cs="Arial"/>
          <w:sz w:val="24"/>
          <w:szCs w:val="20"/>
        </w:rPr>
      </w:pPr>
      <w:proofErr w:type="gramStart"/>
      <w:r w:rsidRPr="00A15C64">
        <w:rPr>
          <w:rFonts w:ascii="Arial" w:hAnsi="Arial" w:cs="Arial"/>
          <w:b/>
          <w:sz w:val="24"/>
          <w:szCs w:val="20"/>
        </w:rPr>
        <w:lastRenderedPageBreak/>
        <w:t>SR.</w:t>
      </w:r>
      <w:proofErr w:type="gramEnd"/>
      <w:r w:rsidRPr="00A15C64">
        <w:rPr>
          <w:rFonts w:ascii="Arial" w:hAnsi="Arial" w:cs="Arial"/>
          <w:b/>
          <w:sz w:val="24"/>
          <w:szCs w:val="20"/>
        </w:rPr>
        <w:t xml:space="preserve"> PRESIDENTE (Deputado Ademar Traiano – PSDB): </w:t>
      </w:r>
      <w:r w:rsidRPr="00A15C64">
        <w:rPr>
          <w:rFonts w:ascii="Arial" w:hAnsi="Arial" w:cs="Arial"/>
          <w:bCs/>
          <w:i/>
          <w:sz w:val="24"/>
          <w:szCs w:val="20"/>
        </w:rPr>
        <w:t>“</w:t>
      </w:r>
      <w:r w:rsidRPr="00A15C64">
        <w:rPr>
          <w:rFonts w:ascii="Arial" w:hAnsi="Arial" w:cs="Arial"/>
          <w:i/>
          <w:iCs/>
          <w:sz w:val="24"/>
          <w:szCs w:val="20"/>
        </w:rPr>
        <w:t>Sob a proteção de Deus</w:t>
      </w:r>
      <w:r w:rsidRPr="00A15C64">
        <w:rPr>
          <w:rFonts w:ascii="Arial" w:hAnsi="Arial" w:cs="Arial"/>
          <w:i/>
          <w:sz w:val="24"/>
          <w:szCs w:val="20"/>
        </w:rPr>
        <w:t>”,</w:t>
      </w:r>
      <w:r w:rsidRPr="00A15C64">
        <w:rPr>
          <w:rFonts w:ascii="Arial" w:hAnsi="Arial" w:cs="Arial"/>
          <w:sz w:val="24"/>
          <w:szCs w:val="20"/>
        </w:rPr>
        <w:t xml:space="preserve"> iniciamos nossos trabalhos. </w:t>
      </w:r>
      <w:r w:rsidRPr="00A15C64">
        <w:rPr>
          <w:rFonts w:ascii="Arial" w:hAnsi="Arial" w:cs="Arial"/>
          <w:b/>
          <w:sz w:val="24"/>
          <w:szCs w:val="20"/>
        </w:rPr>
        <w:t>Declaro instalado o período de Sessões Ordinárias da 4.ª Sessão Legislativa da 19.ª Legislatura.</w:t>
      </w:r>
      <w:r w:rsidRPr="00A15C64">
        <w:rPr>
          <w:rFonts w:ascii="Arial" w:hAnsi="Arial" w:cs="Arial"/>
          <w:sz w:val="24"/>
          <w:szCs w:val="20"/>
        </w:rPr>
        <w:t xml:space="preserve"> Faço neste momento a minha saudação às ilustres personalidades que nos acompanham e nos prestigiam aqui na abertura dos trabalhos legislativos</w:t>
      </w:r>
      <w:r w:rsidR="00E72CDF" w:rsidRPr="00A15C64">
        <w:rPr>
          <w:rFonts w:ascii="Arial" w:hAnsi="Arial" w:cs="Arial"/>
          <w:sz w:val="24"/>
          <w:szCs w:val="20"/>
        </w:rPr>
        <w:t xml:space="preserve">, </w:t>
      </w:r>
      <w:proofErr w:type="spellStart"/>
      <w:proofErr w:type="gramStart"/>
      <w:r w:rsidRPr="00A15C64">
        <w:rPr>
          <w:rFonts w:ascii="Arial" w:hAnsi="Arial" w:cs="Arial"/>
          <w:sz w:val="24"/>
          <w:szCs w:val="20"/>
        </w:rPr>
        <w:t>S</w:t>
      </w:r>
      <w:r w:rsidR="00E72CDF" w:rsidRPr="00A15C64">
        <w:rPr>
          <w:rFonts w:ascii="Arial" w:hAnsi="Arial" w:cs="Arial"/>
          <w:sz w:val="24"/>
          <w:szCs w:val="20"/>
        </w:rPr>
        <w:t>.</w:t>
      </w:r>
      <w:proofErr w:type="gramEnd"/>
      <w:r w:rsidRPr="00A15C64">
        <w:rPr>
          <w:rFonts w:ascii="Arial" w:hAnsi="Arial" w:cs="Arial"/>
          <w:sz w:val="24"/>
          <w:szCs w:val="20"/>
        </w:rPr>
        <w:t>Ex</w:t>
      </w:r>
      <w:r w:rsidR="00E72CDF" w:rsidRPr="00A15C64">
        <w:rPr>
          <w:rFonts w:ascii="Arial" w:hAnsi="Arial" w:cs="Arial"/>
          <w:sz w:val="24"/>
          <w:szCs w:val="20"/>
        </w:rPr>
        <w:t>.</w:t>
      </w:r>
      <w:r w:rsidRPr="00A15C64">
        <w:rPr>
          <w:rFonts w:ascii="Arial" w:hAnsi="Arial" w:cs="Arial"/>
          <w:sz w:val="24"/>
          <w:szCs w:val="20"/>
          <w:vertAlign w:val="superscript"/>
        </w:rPr>
        <w:t>a</w:t>
      </w:r>
      <w:proofErr w:type="spellEnd"/>
      <w:r w:rsidRPr="00A15C64">
        <w:rPr>
          <w:rFonts w:ascii="Arial" w:hAnsi="Arial" w:cs="Arial"/>
          <w:sz w:val="24"/>
          <w:szCs w:val="20"/>
        </w:rPr>
        <w:t xml:space="preserve"> Governador do Estado Carlos Massa Ratinho Junior; </w:t>
      </w:r>
      <w:proofErr w:type="spellStart"/>
      <w:r w:rsidRPr="00A15C64">
        <w:rPr>
          <w:rFonts w:ascii="Arial" w:hAnsi="Arial" w:cs="Arial"/>
          <w:sz w:val="24"/>
          <w:szCs w:val="20"/>
        </w:rPr>
        <w:t>Ex</w:t>
      </w:r>
      <w:r w:rsidR="00E72CDF" w:rsidRPr="00A15C64">
        <w:rPr>
          <w:rFonts w:ascii="Arial" w:hAnsi="Arial" w:cs="Arial"/>
          <w:sz w:val="24"/>
          <w:szCs w:val="20"/>
        </w:rPr>
        <w:t>.</w:t>
      </w:r>
      <w:r w:rsidRPr="00A15C64">
        <w:rPr>
          <w:rFonts w:ascii="Arial" w:hAnsi="Arial" w:cs="Arial"/>
          <w:sz w:val="24"/>
          <w:szCs w:val="20"/>
          <w:vertAlign w:val="superscript"/>
        </w:rPr>
        <w:t>mo</w:t>
      </w:r>
      <w:proofErr w:type="spellEnd"/>
      <w:r w:rsidRPr="00A15C64">
        <w:rPr>
          <w:rFonts w:ascii="Arial" w:hAnsi="Arial" w:cs="Arial"/>
          <w:sz w:val="24"/>
          <w:szCs w:val="20"/>
        </w:rPr>
        <w:t xml:space="preserve"> Sr. Darci </w:t>
      </w:r>
      <w:proofErr w:type="spellStart"/>
      <w:r w:rsidRPr="00A15C64">
        <w:rPr>
          <w:rFonts w:ascii="Arial" w:hAnsi="Arial" w:cs="Arial"/>
          <w:sz w:val="24"/>
          <w:szCs w:val="20"/>
        </w:rPr>
        <w:t>Piana</w:t>
      </w:r>
      <w:proofErr w:type="spellEnd"/>
      <w:r w:rsidRPr="00A15C64">
        <w:rPr>
          <w:rFonts w:ascii="Arial" w:hAnsi="Arial" w:cs="Arial"/>
          <w:sz w:val="24"/>
          <w:szCs w:val="20"/>
        </w:rPr>
        <w:t xml:space="preserve">, Vice-Governador; </w:t>
      </w:r>
      <w:proofErr w:type="spellStart"/>
      <w:r w:rsidRPr="00A15C64">
        <w:rPr>
          <w:rFonts w:ascii="Arial" w:hAnsi="Arial" w:cs="Arial"/>
          <w:sz w:val="24"/>
          <w:szCs w:val="20"/>
        </w:rPr>
        <w:t>Ex</w:t>
      </w:r>
      <w:r w:rsidR="00E72CDF" w:rsidRPr="00A15C64">
        <w:rPr>
          <w:rFonts w:ascii="Arial" w:hAnsi="Arial" w:cs="Arial"/>
          <w:sz w:val="24"/>
          <w:szCs w:val="20"/>
        </w:rPr>
        <w:t>.</w:t>
      </w:r>
      <w:r w:rsidRPr="00A15C64">
        <w:rPr>
          <w:rFonts w:ascii="Arial" w:hAnsi="Arial" w:cs="Arial"/>
          <w:sz w:val="24"/>
          <w:szCs w:val="20"/>
          <w:vertAlign w:val="superscript"/>
        </w:rPr>
        <w:t>mo</w:t>
      </w:r>
      <w:proofErr w:type="spellEnd"/>
      <w:r w:rsidRPr="00A15C64">
        <w:rPr>
          <w:rFonts w:ascii="Arial" w:hAnsi="Arial" w:cs="Arial"/>
          <w:sz w:val="24"/>
          <w:szCs w:val="20"/>
        </w:rPr>
        <w:t xml:space="preserve"> Sr. Desembargador José Laurindo de Souza Neto, Presidente do Tribunal de Justiça do Estado do Paraná; </w:t>
      </w:r>
      <w:proofErr w:type="spellStart"/>
      <w:r w:rsidRPr="00A15C64">
        <w:rPr>
          <w:rFonts w:ascii="Arial" w:hAnsi="Arial" w:cs="Arial"/>
          <w:sz w:val="24"/>
          <w:szCs w:val="20"/>
        </w:rPr>
        <w:t>Ex</w:t>
      </w:r>
      <w:r w:rsidR="00E72CDF" w:rsidRPr="00A15C64">
        <w:rPr>
          <w:rFonts w:ascii="Arial" w:hAnsi="Arial" w:cs="Arial"/>
          <w:sz w:val="24"/>
          <w:szCs w:val="20"/>
        </w:rPr>
        <w:t>.</w:t>
      </w:r>
      <w:r w:rsidRPr="00A15C64">
        <w:rPr>
          <w:rFonts w:ascii="Arial" w:hAnsi="Arial" w:cs="Arial"/>
          <w:sz w:val="24"/>
          <w:szCs w:val="20"/>
          <w:vertAlign w:val="superscript"/>
        </w:rPr>
        <w:t>mo</w:t>
      </w:r>
      <w:proofErr w:type="spellEnd"/>
      <w:r w:rsidRPr="00A15C64">
        <w:rPr>
          <w:rFonts w:ascii="Arial" w:hAnsi="Arial" w:cs="Arial"/>
          <w:sz w:val="24"/>
          <w:szCs w:val="20"/>
        </w:rPr>
        <w:t xml:space="preserve"> Dr</w:t>
      </w:r>
      <w:r w:rsidR="00E72CDF" w:rsidRPr="00A15C64">
        <w:rPr>
          <w:rFonts w:ascii="Arial" w:hAnsi="Arial" w:cs="Arial"/>
          <w:sz w:val="24"/>
          <w:szCs w:val="20"/>
        </w:rPr>
        <w:t>.</w:t>
      </w:r>
      <w:r w:rsidRPr="00A15C64">
        <w:rPr>
          <w:rFonts w:ascii="Arial" w:hAnsi="Arial" w:cs="Arial"/>
          <w:sz w:val="24"/>
          <w:szCs w:val="20"/>
        </w:rPr>
        <w:t xml:space="preserve"> Gilberto </w:t>
      </w:r>
      <w:proofErr w:type="spellStart"/>
      <w:r w:rsidRPr="00A15C64">
        <w:rPr>
          <w:rFonts w:ascii="Arial" w:hAnsi="Arial" w:cs="Arial"/>
          <w:sz w:val="24"/>
          <w:szCs w:val="20"/>
        </w:rPr>
        <w:t>Giacoia</w:t>
      </w:r>
      <w:proofErr w:type="spellEnd"/>
      <w:r w:rsidRPr="00A15C64">
        <w:rPr>
          <w:rFonts w:ascii="Arial" w:hAnsi="Arial" w:cs="Arial"/>
          <w:sz w:val="24"/>
          <w:szCs w:val="20"/>
        </w:rPr>
        <w:t xml:space="preserve">, Procurador de Justiça do Ministério Público do Estado do Paraná; </w:t>
      </w:r>
      <w:proofErr w:type="spellStart"/>
      <w:r w:rsidRPr="00A15C64">
        <w:rPr>
          <w:rFonts w:ascii="Arial" w:hAnsi="Arial" w:cs="Arial"/>
          <w:sz w:val="24"/>
          <w:szCs w:val="20"/>
        </w:rPr>
        <w:t>Ex</w:t>
      </w:r>
      <w:r w:rsidR="00E72CDF" w:rsidRPr="00A15C64">
        <w:rPr>
          <w:rFonts w:ascii="Arial" w:hAnsi="Arial" w:cs="Arial"/>
          <w:sz w:val="24"/>
          <w:szCs w:val="20"/>
        </w:rPr>
        <w:t>.</w:t>
      </w:r>
      <w:r w:rsidRPr="00A15C64">
        <w:rPr>
          <w:rFonts w:ascii="Arial" w:hAnsi="Arial" w:cs="Arial"/>
          <w:sz w:val="24"/>
          <w:szCs w:val="20"/>
          <w:vertAlign w:val="superscript"/>
        </w:rPr>
        <w:t>mo</w:t>
      </w:r>
      <w:proofErr w:type="spellEnd"/>
      <w:r w:rsidRPr="00A15C64">
        <w:rPr>
          <w:rFonts w:ascii="Arial" w:hAnsi="Arial" w:cs="Arial"/>
          <w:sz w:val="24"/>
          <w:szCs w:val="20"/>
        </w:rPr>
        <w:t xml:space="preserve"> Sr. João Carlos Ortega, Secretário Chefe da Casa Civil do Estado do Paraná; </w:t>
      </w:r>
      <w:proofErr w:type="spellStart"/>
      <w:r w:rsidRPr="00A15C64">
        <w:rPr>
          <w:rFonts w:ascii="Arial" w:hAnsi="Arial" w:cs="Arial"/>
          <w:sz w:val="24"/>
          <w:szCs w:val="20"/>
        </w:rPr>
        <w:t>Ex</w:t>
      </w:r>
      <w:r w:rsidR="00E72CDF" w:rsidRPr="00A15C64">
        <w:rPr>
          <w:rFonts w:ascii="Arial" w:hAnsi="Arial" w:cs="Arial"/>
          <w:sz w:val="24"/>
          <w:szCs w:val="20"/>
        </w:rPr>
        <w:t>.</w:t>
      </w:r>
      <w:r w:rsidRPr="00A15C64">
        <w:rPr>
          <w:rFonts w:ascii="Arial" w:hAnsi="Arial" w:cs="Arial"/>
          <w:sz w:val="24"/>
          <w:szCs w:val="20"/>
          <w:vertAlign w:val="superscript"/>
        </w:rPr>
        <w:t>mo</w:t>
      </w:r>
      <w:proofErr w:type="spellEnd"/>
      <w:r w:rsidRPr="00A15C64">
        <w:rPr>
          <w:rFonts w:ascii="Arial" w:hAnsi="Arial" w:cs="Arial"/>
          <w:sz w:val="24"/>
          <w:szCs w:val="20"/>
        </w:rPr>
        <w:t xml:space="preserve"> Sr. Vereador Alexandre </w:t>
      </w:r>
      <w:proofErr w:type="spellStart"/>
      <w:r w:rsidRPr="00A15C64">
        <w:rPr>
          <w:rFonts w:ascii="Arial" w:hAnsi="Arial" w:cs="Arial"/>
          <w:sz w:val="24"/>
          <w:szCs w:val="20"/>
        </w:rPr>
        <w:t>Leprevost</w:t>
      </w:r>
      <w:proofErr w:type="spellEnd"/>
      <w:r w:rsidRPr="00A15C64">
        <w:rPr>
          <w:rFonts w:ascii="Arial" w:hAnsi="Arial" w:cs="Arial"/>
          <w:sz w:val="24"/>
          <w:szCs w:val="20"/>
        </w:rPr>
        <w:t xml:space="preserve">, Vice-Presidente da Câmara Municipal de Curitiba; Deputado </w:t>
      </w:r>
      <w:r w:rsidR="000E2988" w:rsidRPr="00A15C64">
        <w:rPr>
          <w:rFonts w:ascii="Arial" w:hAnsi="Arial" w:cs="Arial"/>
          <w:sz w:val="24"/>
          <w:szCs w:val="20"/>
        </w:rPr>
        <w:t xml:space="preserve">Luiz Claudio </w:t>
      </w:r>
      <w:proofErr w:type="spellStart"/>
      <w:r w:rsidRPr="00A15C64">
        <w:rPr>
          <w:rFonts w:ascii="Arial" w:hAnsi="Arial" w:cs="Arial"/>
          <w:sz w:val="24"/>
          <w:szCs w:val="20"/>
        </w:rPr>
        <w:t>Romanelli</w:t>
      </w:r>
      <w:proofErr w:type="spellEnd"/>
      <w:r w:rsidRPr="00A15C64">
        <w:rPr>
          <w:rFonts w:ascii="Arial" w:hAnsi="Arial" w:cs="Arial"/>
          <w:sz w:val="24"/>
          <w:szCs w:val="20"/>
        </w:rPr>
        <w:t xml:space="preserve">, 1.º Secretário desta Casa; </w:t>
      </w:r>
      <w:r w:rsidR="000E2988" w:rsidRPr="00A15C64">
        <w:rPr>
          <w:rFonts w:ascii="Arial" w:hAnsi="Arial" w:cs="Arial"/>
          <w:sz w:val="24"/>
          <w:szCs w:val="20"/>
        </w:rPr>
        <w:t xml:space="preserve">e </w:t>
      </w:r>
      <w:r w:rsidRPr="00A15C64">
        <w:rPr>
          <w:rFonts w:ascii="Arial" w:hAnsi="Arial" w:cs="Arial"/>
          <w:sz w:val="24"/>
          <w:szCs w:val="20"/>
        </w:rPr>
        <w:t xml:space="preserve">Deputado Gilson de Souza, 2.º Secretário desta Casa. Ainda, de forma virtual, acompanha-nos neste momento, a quem </w:t>
      </w:r>
      <w:proofErr w:type="gramStart"/>
      <w:r w:rsidRPr="00A15C64">
        <w:rPr>
          <w:rFonts w:ascii="Arial" w:hAnsi="Arial" w:cs="Arial"/>
          <w:sz w:val="24"/>
          <w:szCs w:val="20"/>
        </w:rPr>
        <w:t>c</w:t>
      </w:r>
      <w:r w:rsidR="000E2988" w:rsidRPr="00A15C64">
        <w:rPr>
          <w:rFonts w:ascii="Arial" w:hAnsi="Arial" w:cs="Arial"/>
          <w:sz w:val="24"/>
          <w:szCs w:val="20"/>
        </w:rPr>
        <w:t>u</w:t>
      </w:r>
      <w:r w:rsidRPr="00A15C64">
        <w:rPr>
          <w:rFonts w:ascii="Arial" w:hAnsi="Arial" w:cs="Arial"/>
          <w:sz w:val="24"/>
          <w:szCs w:val="20"/>
        </w:rPr>
        <w:t>mprimento,</w:t>
      </w:r>
      <w:proofErr w:type="gramEnd"/>
      <w:r w:rsidRPr="00A15C64">
        <w:rPr>
          <w:rFonts w:ascii="Arial" w:hAnsi="Arial" w:cs="Arial"/>
          <w:sz w:val="24"/>
          <w:szCs w:val="20"/>
        </w:rPr>
        <w:t xml:space="preserve"> o </w:t>
      </w:r>
      <w:r w:rsidR="000E2988" w:rsidRPr="00A15C64">
        <w:rPr>
          <w:rFonts w:ascii="Arial" w:hAnsi="Arial" w:cs="Arial"/>
          <w:sz w:val="24"/>
          <w:szCs w:val="20"/>
        </w:rPr>
        <w:t>e</w:t>
      </w:r>
      <w:r w:rsidRPr="00A15C64">
        <w:rPr>
          <w:rFonts w:ascii="Arial" w:hAnsi="Arial" w:cs="Arial"/>
          <w:sz w:val="24"/>
          <w:szCs w:val="20"/>
        </w:rPr>
        <w:t>minente Presidente do Tribunal Regional Eleitoral do Paraná, Desembargador Wellington Emanuel Coimbra de Moura; nosso Defensor Público</w:t>
      </w:r>
      <w:r w:rsidR="000E2988" w:rsidRPr="00A15C64">
        <w:rPr>
          <w:rFonts w:ascii="Arial" w:hAnsi="Arial" w:cs="Arial"/>
          <w:sz w:val="24"/>
          <w:szCs w:val="20"/>
        </w:rPr>
        <w:t>-</w:t>
      </w:r>
      <w:r w:rsidRPr="00A15C64">
        <w:rPr>
          <w:rFonts w:ascii="Arial" w:hAnsi="Arial" w:cs="Arial"/>
          <w:sz w:val="24"/>
          <w:szCs w:val="20"/>
        </w:rPr>
        <w:t>Geral do Paraná, Dr</w:t>
      </w:r>
      <w:r w:rsidR="000E2988" w:rsidRPr="00A15C64">
        <w:rPr>
          <w:rFonts w:ascii="Arial" w:hAnsi="Arial" w:cs="Arial"/>
          <w:sz w:val="24"/>
          <w:szCs w:val="20"/>
        </w:rPr>
        <w:t>.</w:t>
      </w:r>
      <w:r w:rsidRPr="00A15C64">
        <w:rPr>
          <w:rFonts w:ascii="Arial" w:hAnsi="Arial" w:cs="Arial"/>
          <w:sz w:val="24"/>
          <w:szCs w:val="20"/>
        </w:rPr>
        <w:t xml:space="preserve"> André Ribeiro </w:t>
      </w:r>
      <w:proofErr w:type="spellStart"/>
      <w:r w:rsidRPr="00A15C64">
        <w:rPr>
          <w:rFonts w:ascii="Arial" w:hAnsi="Arial" w:cs="Arial"/>
          <w:sz w:val="24"/>
          <w:szCs w:val="20"/>
        </w:rPr>
        <w:t>Giamberardino</w:t>
      </w:r>
      <w:proofErr w:type="spellEnd"/>
      <w:r w:rsidRPr="00A15C64">
        <w:rPr>
          <w:rFonts w:ascii="Arial" w:hAnsi="Arial" w:cs="Arial"/>
          <w:sz w:val="24"/>
          <w:szCs w:val="20"/>
        </w:rPr>
        <w:t xml:space="preserve">; Presidente do Conselho Regional de Engenharia e Agronomia do Paraná, Engenheiro Civil Ricardo Rocha de Oliveira; Diretor de Relações Institucionais e Governamentais da </w:t>
      </w:r>
      <w:proofErr w:type="spellStart"/>
      <w:r w:rsidRPr="00A15C64">
        <w:rPr>
          <w:rFonts w:ascii="Arial" w:hAnsi="Arial" w:cs="Arial"/>
          <w:sz w:val="24"/>
          <w:szCs w:val="20"/>
        </w:rPr>
        <w:t>Fecomércio</w:t>
      </w:r>
      <w:proofErr w:type="spellEnd"/>
      <w:r w:rsidRPr="00A15C64">
        <w:rPr>
          <w:rFonts w:ascii="Arial" w:hAnsi="Arial" w:cs="Arial"/>
          <w:sz w:val="24"/>
          <w:szCs w:val="20"/>
        </w:rPr>
        <w:t>, Sr. Walter Xavier. Senhor Governador, meu caro Presidente do Tribunal de Justiça, Dr</w:t>
      </w:r>
      <w:r w:rsidR="000E2988" w:rsidRPr="00A15C64">
        <w:rPr>
          <w:rFonts w:ascii="Arial" w:hAnsi="Arial" w:cs="Arial"/>
          <w:sz w:val="24"/>
          <w:szCs w:val="20"/>
        </w:rPr>
        <w:t>.</w:t>
      </w:r>
      <w:r w:rsidRPr="00A15C64">
        <w:rPr>
          <w:rFonts w:ascii="Arial" w:hAnsi="Arial" w:cs="Arial"/>
          <w:sz w:val="24"/>
          <w:szCs w:val="20"/>
        </w:rPr>
        <w:t xml:space="preserve"> Gilberto </w:t>
      </w:r>
      <w:proofErr w:type="spellStart"/>
      <w:r w:rsidRPr="00A15C64">
        <w:rPr>
          <w:rFonts w:ascii="Arial" w:hAnsi="Arial" w:cs="Arial"/>
          <w:sz w:val="24"/>
          <w:szCs w:val="20"/>
        </w:rPr>
        <w:t>Giacoia</w:t>
      </w:r>
      <w:proofErr w:type="spellEnd"/>
      <w:r w:rsidRPr="00A15C64">
        <w:rPr>
          <w:rFonts w:ascii="Arial" w:hAnsi="Arial" w:cs="Arial"/>
          <w:sz w:val="24"/>
          <w:szCs w:val="20"/>
        </w:rPr>
        <w:t xml:space="preserve"> e demais autoridades, é oportuno que façamos aqui uma fala bem breve, porque o que interessa é a fala do Governador e não queremos cansar ninguém. É um momento importante para a vida do Parlamento Estadual, a presença des</w:t>
      </w:r>
      <w:r w:rsidR="000E2988" w:rsidRPr="00A15C64">
        <w:rPr>
          <w:rFonts w:ascii="Arial" w:hAnsi="Arial" w:cs="Arial"/>
          <w:sz w:val="24"/>
          <w:szCs w:val="20"/>
        </w:rPr>
        <w:t>t</w:t>
      </w:r>
      <w:r w:rsidRPr="00A15C64">
        <w:rPr>
          <w:rFonts w:ascii="Arial" w:hAnsi="Arial" w:cs="Arial"/>
          <w:sz w:val="24"/>
          <w:szCs w:val="20"/>
        </w:rPr>
        <w:t>as autoridades robustece o Poder Legislativo</w:t>
      </w:r>
      <w:r w:rsidR="000E2988" w:rsidRPr="00A15C64">
        <w:rPr>
          <w:rFonts w:ascii="Arial" w:hAnsi="Arial" w:cs="Arial"/>
          <w:sz w:val="24"/>
          <w:szCs w:val="20"/>
        </w:rPr>
        <w:t>,</w:t>
      </w:r>
      <w:r w:rsidRPr="00A15C64">
        <w:rPr>
          <w:rFonts w:ascii="Arial" w:hAnsi="Arial" w:cs="Arial"/>
          <w:sz w:val="24"/>
          <w:szCs w:val="20"/>
        </w:rPr>
        <w:t xml:space="preserve"> enriquece esta Casa e significa, acima de tudo, um respeito das Instituições para com o Poder Legislativo. </w:t>
      </w:r>
      <w:proofErr w:type="gramStart"/>
      <w:r w:rsidRPr="00A15C64">
        <w:rPr>
          <w:rFonts w:ascii="Arial" w:hAnsi="Arial" w:cs="Arial"/>
          <w:sz w:val="24"/>
          <w:szCs w:val="20"/>
        </w:rPr>
        <w:t>Todos temos</w:t>
      </w:r>
      <w:proofErr w:type="gramEnd"/>
      <w:r w:rsidRPr="00A15C64">
        <w:rPr>
          <w:rFonts w:ascii="Arial" w:hAnsi="Arial" w:cs="Arial"/>
          <w:sz w:val="24"/>
          <w:szCs w:val="20"/>
        </w:rPr>
        <w:t xml:space="preserve"> conhecimento e somos sabedores de que aqui nesta Casa, Governador, além de referendar as mensagens governamentais que aqui vêm, também é o centro embrionário de iniciativas legislativas que, por sua parte, possam ser sancionad</w:t>
      </w:r>
      <w:r w:rsidR="000E2988" w:rsidRPr="00A15C64">
        <w:rPr>
          <w:rFonts w:ascii="Arial" w:hAnsi="Arial" w:cs="Arial"/>
          <w:sz w:val="24"/>
          <w:szCs w:val="20"/>
        </w:rPr>
        <w:t>as</w:t>
      </w:r>
      <w:r w:rsidRPr="00A15C64">
        <w:rPr>
          <w:rFonts w:ascii="Arial" w:hAnsi="Arial" w:cs="Arial"/>
          <w:sz w:val="24"/>
          <w:szCs w:val="20"/>
        </w:rPr>
        <w:t xml:space="preserve"> pelo Governador e virar lei. Por essa razão, entendemos que o Poder Legislativo é a mola propulsora da nossa democracia, é a representatividade no nosso Estado. Sintetizada por diversos pensamentos ideológicos ou não, aqui todos representam camadas sociais, sejam pessoas abastadas, ricas, analfabetos, enfim, todos têm a obrigação de falar por aqueles que lhe deram a legitimidade </w:t>
      </w:r>
      <w:r w:rsidRPr="00A15C64">
        <w:rPr>
          <w:rFonts w:ascii="Arial" w:hAnsi="Arial" w:cs="Arial"/>
          <w:sz w:val="24"/>
          <w:szCs w:val="20"/>
        </w:rPr>
        <w:lastRenderedPageBreak/>
        <w:t xml:space="preserve">de representá-los no Poder Legislativo. Por isso, como Presidente desta Casa, em nome da Mesa Executiva, do Deputado </w:t>
      </w:r>
      <w:proofErr w:type="spellStart"/>
      <w:r w:rsidRPr="00A15C64">
        <w:rPr>
          <w:rFonts w:ascii="Arial" w:hAnsi="Arial" w:cs="Arial"/>
          <w:sz w:val="24"/>
          <w:szCs w:val="20"/>
        </w:rPr>
        <w:t>Romanelli</w:t>
      </w:r>
      <w:proofErr w:type="spellEnd"/>
      <w:r w:rsidRPr="00A15C64">
        <w:rPr>
          <w:rFonts w:ascii="Arial" w:hAnsi="Arial" w:cs="Arial"/>
          <w:sz w:val="24"/>
          <w:szCs w:val="20"/>
        </w:rPr>
        <w:t xml:space="preserve">, do Deputado Gilson e das nossas Deputadas Estaduais, queremos agradecer a sua presença, Governador, pelo respeito que tem ao nosso Poder, ao Presidente do Tribunal de Justiça, ao nosso </w:t>
      </w:r>
      <w:r w:rsidR="000E2988" w:rsidRPr="00A15C64">
        <w:rPr>
          <w:rFonts w:ascii="Arial" w:hAnsi="Arial" w:cs="Arial"/>
          <w:sz w:val="24"/>
          <w:szCs w:val="20"/>
        </w:rPr>
        <w:t>e</w:t>
      </w:r>
      <w:r w:rsidRPr="00A15C64">
        <w:rPr>
          <w:rFonts w:ascii="Arial" w:hAnsi="Arial" w:cs="Arial"/>
          <w:sz w:val="24"/>
          <w:szCs w:val="20"/>
        </w:rPr>
        <w:t>minente Procurador de Justiça, Dr</w:t>
      </w:r>
      <w:r w:rsidR="000E2988" w:rsidRPr="00A15C64">
        <w:rPr>
          <w:rFonts w:ascii="Arial" w:hAnsi="Arial" w:cs="Arial"/>
          <w:sz w:val="24"/>
          <w:szCs w:val="20"/>
        </w:rPr>
        <w:t>.</w:t>
      </w:r>
      <w:r w:rsidRPr="00A15C64">
        <w:rPr>
          <w:rFonts w:ascii="Arial" w:hAnsi="Arial" w:cs="Arial"/>
          <w:sz w:val="24"/>
          <w:szCs w:val="20"/>
        </w:rPr>
        <w:t xml:space="preserve"> </w:t>
      </w:r>
      <w:proofErr w:type="spellStart"/>
      <w:r w:rsidRPr="00A15C64">
        <w:rPr>
          <w:rFonts w:ascii="Arial" w:hAnsi="Arial" w:cs="Arial"/>
          <w:sz w:val="24"/>
          <w:szCs w:val="20"/>
        </w:rPr>
        <w:t>Giacoia</w:t>
      </w:r>
      <w:proofErr w:type="spellEnd"/>
      <w:r w:rsidRPr="00A15C64">
        <w:rPr>
          <w:rFonts w:ascii="Arial" w:hAnsi="Arial" w:cs="Arial"/>
          <w:sz w:val="24"/>
          <w:szCs w:val="20"/>
        </w:rPr>
        <w:t xml:space="preserve">, </w:t>
      </w:r>
      <w:r w:rsidR="000E2988" w:rsidRPr="00A15C64">
        <w:rPr>
          <w:rFonts w:ascii="Arial" w:hAnsi="Arial" w:cs="Arial"/>
          <w:sz w:val="24"/>
          <w:szCs w:val="20"/>
        </w:rPr>
        <w:t xml:space="preserve">ao </w:t>
      </w:r>
      <w:r w:rsidRPr="00A15C64">
        <w:rPr>
          <w:rFonts w:ascii="Arial" w:hAnsi="Arial" w:cs="Arial"/>
          <w:sz w:val="24"/>
          <w:szCs w:val="20"/>
        </w:rPr>
        <w:t xml:space="preserve">Vice-Governador e </w:t>
      </w:r>
      <w:r w:rsidR="000E2988" w:rsidRPr="00A15C64">
        <w:rPr>
          <w:rFonts w:ascii="Arial" w:hAnsi="Arial" w:cs="Arial"/>
          <w:sz w:val="24"/>
          <w:szCs w:val="20"/>
        </w:rPr>
        <w:t xml:space="preserve">a </w:t>
      </w:r>
      <w:r w:rsidRPr="00A15C64">
        <w:rPr>
          <w:rFonts w:ascii="Arial" w:hAnsi="Arial" w:cs="Arial"/>
          <w:sz w:val="24"/>
          <w:szCs w:val="20"/>
        </w:rPr>
        <w:t>todas as demais autoridades. Esta Casa é o palco de todas as decisões que vão nortear o destino do Estado do Paraná, por isso seja sempre bem-vindo. Muito obrigado a todos.</w:t>
      </w:r>
    </w:p>
    <w:p w14:paraId="3597C247" w14:textId="493B6EF1" w:rsidR="000E2988" w:rsidRPr="00A15C64" w:rsidRDefault="009E32BD" w:rsidP="00E72CDF">
      <w:pPr>
        <w:spacing w:before="100" w:beforeAutospacing="1" w:after="0" w:line="360" w:lineRule="auto"/>
        <w:jc w:val="both"/>
        <w:rPr>
          <w:rFonts w:ascii="Arial" w:hAnsi="Arial" w:cs="Arial"/>
          <w:sz w:val="24"/>
          <w:szCs w:val="20"/>
        </w:rPr>
      </w:pPr>
      <w:proofErr w:type="gramStart"/>
      <w:r w:rsidRPr="00A15C64">
        <w:rPr>
          <w:rFonts w:ascii="Arial" w:hAnsi="Arial" w:cs="Arial"/>
          <w:b/>
          <w:sz w:val="24"/>
          <w:szCs w:val="20"/>
        </w:rPr>
        <w:t>SR.</w:t>
      </w:r>
      <w:proofErr w:type="gramEnd"/>
      <w:r w:rsidRPr="00A15C64">
        <w:rPr>
          <w:rFonts w:ascii="Arial" w:hAnsi="Arial" w:cs="Arial"/>
          <w:b/>
          <w:sz w:val="24"/>
          <w:szCs w:val="20"/>
        </w:rPr>
        <w:t xml:space="preserve"> DEPUTADO ARILSON CHIORATO (PT): </w:t>
      </w:r>
      <w:r w:rsidRPr="00A15C64">
        <w:rPr>
          <w:rFonts w:ascii="Arial" w:hAnsi="Arial" w:cs="Arial"/>
          <w:sz w:val="24"/>
          <w:szCs w:val="20"/>
        </w:rPr>
        <w:t xml:space="preserve">Senhor Presidente, </w:t>
      </w:r>
      <w:r w:rsidRPr="00A15C64">
        <w:rPr>
          <w:rFonts w:ascii="Arial" w:hAnsi="Arial" w:cs="Arial"/>
          <w:i/>
          <w:iCs/>
          <w:sz w:val="24"/>
          <w:szCs w:val="20"/>
        </w:rPr>
        <w:t>pela ordem</w:t>
      </w:r>
      <w:r w:rsidR="000E2988" w:rsidRPr="00A15C64">
        <w:rPr>
          <w:rFonts w:ascii="Arial" w:hAnsi="Arial" w:cs="Arial"/>
          <w:i/>
          <w:iCs/>
          <w:sz w:val="24"/>
          <w:szCs w:val="20"/>
        </w:rPr>
        <w:t>,</w:t>
      </w:r>
      <w:r w:rsidRPr="00A15C64">
        <w:rPr>
          <w:rFonts w:ascii="Arial" w:hAnsi="Arial" w:cs="Arial"/>
          <w:sz w:val="24"/>
          <w:szCs w:val="20"/>
        </w:rPr>
        <w:t xml:space="preserve"> um minutinho.</w:t>
      </w:r>
    </w:p>
    <w:p w14:paraId="7D3AD464" w14:textId="1A04E7C0" w:rsidR="009E32BD" w:rsidRPr="00A15C64" w:rsidRDefault="009E32BD" w:rsidP="00E72CDF">
      <w:pPr>
        <w:spacing w:before="100" w:beforeAutospacing="1" w:after="0" w:line="360" w:lineRule="auto"/>
        <w:jc w:val="both"/>
        <w:rPr>
          <w:rFonts w:ascii="Arial" w:hAnsi="Arial" w:cs="Arial"/>
          <w:sz w:val="24"/>
          <w:szCs w:val="20"/>
        </w:rPr>
      </w:pPr>
      <w:proofErr w:type="gramStart"/>
      <w:r w:rsidRPr="00A15C64">
        <w:rPr>
          <w:rFonts w:ascii="Arial" w:hAnsi="Arial" w:cs="Arial"/>
          <w:b/>
          <w:sz w:val="24"/>
          <w:szCs w:val="20"/>
        </w:rPr>
        <w:t>SR.</w:t>
      </w:r>
      <w:proofErr w:type="gramEnd"/>
      <w:r w:rsidRPr="00A15C64">
        <w:rPr>
          <w:rFonts w:ascii="Arial" w:hAnsi="Arial" w:cs="Arial"/>
          <w:b/>
          <w:sz w:val="24"/>
          <w:szCs w:val="20"/>
        </w:rPr>
        <w:t xml:space="preserve"> PRESIDENTE (Deputado Ademar Traiano – PSDB): </w:t>
      </w:r>
      <w:r w:rsidRPr="00A15C64">
        <w:rPr>
          <w:rFonts w:ascii="Arial" w:hAnsi="Arial" w:cs="Arial"/>
          <w:i/>
          <w:iCs/>
          <w:sz w:val="24"/>
          <w:szCs w:val="20"/>
        </w:rPr>
        <w:t>Pela ordem</w:t>
      </w:r>
      <w:r w:rsidRPr="00A15C64">
        <w:rPr>
          <w:rFonts w:ascii="Arial" w:hAnsi="Arial" w:cs="Arial"/>
          <w:sz w:val="24"/>
          <w:szCs w:val="20"/>
        </w:rPr>
        <w:t>, Deputado Arilson.</w:t>
      </w:r>
    </w:p>
    <w:p w14:paraId="54F2F9A3" w14:textId="130419FE" w:rsidR="009E32BD" w:rsidRPr="00A15C64" w:rsidRDefault="009E32BD" w:rsidP="00E72CDF">
      <w:pPr>
        <w:spacing w:before="100" w:beforeAutospacing="1" w:after="0" w:line="360" w:lineRule="auto"/>
        <w:jc w:val="both"/>
        <w:rPr>
          <w:rFonts w:ascii="Arial" w:hAnsi="Arial" w:cs="Arial"/>
          <w:sz w:val="24"/>
          <w:szCs w:val="20"/>
        </w:rPr>
      </w:pPr>
      <w:r w:rsidRPr="00A15C64">
        <w:rPr>
          <w:rFonts w:ascii="Arial" w:hAnsi="Arial" w:cs="Arial"/>
          <w:b/>
          <w:sz w:val="24"/>
          <w:szCs w:val="20"/>
        </w:rPr>
        <w:t xml:space="preserve">DEPUTADO ARILSON CHIORATO (PT): </w:t>
      </w:r>
      <w:r w:rsidRPr="00A15C64">
        <w:rPr>
          <w:rFonts w:ascii="Arial" w:hAnsi="Arial" w:cs="Arial"/>
          <w:sz w:val="24"/>
          <w:szCs w:val="20"/>
        </w:rPr>
        <w:t>A Deputada Luciana está me mandando mensagem</w:t>
      </w:r>
      <w:r w:rsidR="000E2988" w:rsidRPr="00A15C64">
        <w:rPr>
          <w:rFonts w:ascii="Arial" w:hAnsi="Arial" w:cs="Arial"/>
          <w:sz w:val="24"/>
          <w:szCs w:val="20"/>
        </w:rPr>
        <w:t>,</w:t>
      </w:r>
      <w:r w:rsidRPr="00A15C64">
        <w:rPr>
          <w:rFonts w:ascii="Arial" w:hAnsi="Arial" w:cs="Arial"/>
          <w:sz w:val="24"/>
          <w:szCs w:val="20"/>
        </w:rPr>
        <w:t xml:space="preserve"> está com dificuldade</w:t>
      </w:r>
      <w:r w:rsidR="000E2988" w:rsidRPr="00A15C64">
        <w:rPr>
          <w:rFonts w:ascii="Arial" w:hAnsi="Arial" w:cs="Arial"/>
          <w:sz w:val="24"/>
          <w:szCs w:val="20"/>
        </w:rPr>
        <w:t>s</w:t>
      </w:r>
      <w:r w:rsidRPr="00A15C64">
        <w:rPr>
          <w:rFonts w:ascii="Arial" w:hAnsi="Arial" w:cs="Arial"/>
          <w:sz w:val="24"/>
          <w:szCs w:val="20"/>
        </w:rPr>
        <w:t xml:space="preserve"> de acesso e está pedindo para constar a presença dela na Sessão</w:t>
      </w:r>
      <w:r w:rsidR="000E2988" w:rsidRPr="00A15C64">
        <w:rPr>
          <w:rFonts w:ascii="Arial" w:hAnsi="Arial" w:cs="Arial"/>
          <w:sz w:val="24"/>
          <w:szCs w:val="20"/>
        </w:rPr>
        <w:t>.</w:t>
      </w:r>
      <w:r w:rsidRPr="00A15C64">
        <w:rPr>
          <w:rFonts w:ascii="Arial" w:hAnsi="Arial" w:cs="Arial"/>
          <w:sz w:val="24"/>
          <w:szCs w:val="20"/>
        </w:rPr>
        <w:t xml:space="preserve"> Deputada Luciana </w:t>
      </w:r>
      <w:proofErr w:type="spellStart"/>
      <w:r w:rsidRPr="00A15C64">
        <w:rPr>
          <w:rFonts w:ascii="Arial" w:hAnsi="Arial" w:cs="Arial"/>
          <w:sz w:val="24"/>
          <w:szCs w:val="20"/>
        </w:rPr>
        <w:t>Rafagnin</w:t>
      </w:r>
      <w:proofErr w:type="spellEnd"/>
      <w:r w:rsidRPr="00A15C64">
        <w:rPr>
          <w:rFonts w:ascii="Arial" w:hAnsi="Arial" w:cs="Arial"/>
          <w:sz w:val="24"/>
          <w:szCs w:val="20"/>
        </w:rPr>
        <w:t>.</w:t>
      </w:r>
    </w:p>
    <w:p w14:paraId="085FBF0E" w14:textId="1E5E3F5C" w:rsidR="009E32BD" w:rsidRPr="00A15C64" w:rsidRDefault="009E32BD" w:rsidP="00E72CDF">
      <w:pPr>
        <w:spacing w:before="100" w:beforeAutospacing="1" w:after="0" w:line="360" w:lineRule="auto"/>
        <w:jc w:val="both"/>
        <w:rPr>
          <w:rFonts w:ascii="Arial" w:hAnsi="Arial" w:cs="Arial"/>
          <w:sz w:val="24"/>
          <w:szCs w:val="20"/>
        </w:rPr>
      </w:pPr>
      <w:proofErr w:type="gramStart"/>
      <w:r w:rsidRPr="00A15C64">
        <w:rPr>
          <w:rFonts w:ascii="Arial" w:hAnsi="Arial" w:cs="Arial"/>
          <w:b/>
          <w:sz w:val="24"/>
          <w:szCs w:val="20"/>
        </w:rPr>
        <w:t>SR.</w:t>
      </w:r>
      <w:proofErr w:type="gramEnd"/>
      <w:r w:rsidRPr="00A15C64">
        <w:rPr>
          <w:rFonts w:ascii="Arial" w:hAnsi="Arial" w:cs="Arial"/>
          <w:b/>
          <w:sz w:val="24"/>
          <w:szCs w:val="20"/>
        </w:rPr>
        <w:t xml:space="preserve"> PRESIDENTE (Deputado Ademar Traiano – PSDB): </w:t>
      </w:r>
      <w:r w:rsidRPr="00A15C64">
        <w:rPr>
          <w:rFonts w:ascii="Arial" w:hAnsi="Arial" w:cs="Arial"/>
          <w:sz w:val="24"/>
          <w:szCs w:val="20"/>
        </w:rPr>
        <w:t xml:space="preserve">Ok, faremos aqui o registro de presença, sim. Quero neste momento conceder honrosamente a palavra ao </w:t>
      </w:r>
      <w:proofErr w:type="spellStart"/>
      <w:r w:rsidRPr="00A15C64">
        <w:rPr>
          <w:rFonts w:ascii="Arial" w:hAnsi="Arial" w:cs="Arial"/>
          <w:sz w:val="24"/>
          <w:szCs w:val="20"/>
        </w:rPr>
        <w:t>Ex</w:t>
      </w:r>
      <w:r w:rsidR="000E2988" w:rsidRPr="00A15C64">
        <w:rPr>
          <w:rFonts w:ascii="Arial" w:hAnsi="Arial" w:cs="Arial"/>
          <w:sz w:val="24"/>
          <w:szCs w:val="20"/>
        </w:rPr>
        <w:t>.</w:t>
      </w:r>
      <w:r w:rsidRPr="00A15C64">
        <w:rPr>
          <w:rFonts w:ascii="Arial" w:hAnsi="Arial" w:cs="Arial"/>
          <w:sz w:val="24"/>
          <w:szCs w:val="20"/>
          <w:vertAlign w:val="superscript"/>
        </w:rPr>
        <w:t>mo</w:t>
      </w:r>
      <w:proofErr w:type="spellEnd"/>
      <w:r w:rsidRPr="00A15C64">
        <w:rPr>
          <w:rFonts w:ascii="Arial" w:hAnsi="Arial" w:cs="Arial"/>
          <w:sz w:val="24"/>
          <w:szCs w:val="20"/>
        </w:rPr>
        <w:t xml:space="preserve"> Governador para que faça a sua fala, a explanação daquilo que se pretende fazer no Estado do Paraná neste ano. </w:t>
      </w:r>
    </w:p>
    <w:p w14:paraId="5C313195" w14:textId="114E0B81" w:rsidR="009E32BD" w:rsidRPr="00A15C64" w:rsidRDefault="009E32BD" w:rsidP="00E72CDF">
      <w:pPr>
        <w:spacing w:before="100" w:beforeAutospacing="1" w:after="0" w:line="360" w:lineRule="auto"/>
        <w:jc w:val="both"/>
        <w:rPr>
          <w:rFonts w:ascii="Arial" w:hAnsi="Arial" w:cs="Arial"/>
          <w:sz w:val="24"/>
          <w:szCs w:val="20"/>
        </w:rPr>
      </w:pPr>
      <w:proofErr w:type="gramStart"/>
      <w:r w:rsidRPr="00A15C64">
        <w:rPr>
          <w:rFonts w:ascii="Arial" w:hAnsi="Arial" w:cs="Arial"/>
          <w:b/>
          <w:sz w:val="24"/>
          <w:szCs w:val="20"/>
        </w:rPr>
        <w:t>SR.</w:t>
      </w:r>
      <w:proofErr w:type="gramEnd"/>
      <w:r w:rsidRPr="00A15C64">
        <w:rPr>
          <w:rFonts w:ascii="Arial" w:hAnsi="Arial" w:cs="Arial"/>
          <w:b/>
          <w:sz w:val="24"/>
          <w:szCs w:val="20"/>
        </w:rPr>
        <w:t xml:space="preserve"> MESTRE DE CERIMÔNIAS: </w:t>
      </w:r>
      <w:r w:rsidRPr="00A15C64">
        <w:rPr>
          <w:rFonts w:ascii="Arial" w:hAnsi="Arial" w:cs="Arial"/>
          <w:sz w:val="24"/>
          <w:szCs w:val="20"/>
        </w:rPr>
        <w:t>Presidente, com a sua licença e permissão, enquanto o Governador vem até a Tribuna, Governador, com a sua licença também, cumprimentar a importantíssima presença conosco, senhoras e senhores, do Juiz Auxiliar da Presidência do TJ-P</w:t>
      </w:r>
      <w:r w:rsidR="000E2988" w:rsidRPr="00A15C64">
        <w:rPr>
          <w:rFonts w:ascii="Arial" w:hAnsi="Arial" w:cs="Arial"/>
          <w:sz w:val="24"/>
          <w:szCs w:val="20"/>
        </w:rPr>
        <w:t>R</w:t>
      </w:r>
      <w:r w:rsidRPr="00A15C64">
        <w:rPr>
          <w:rFonts w:ascii="Arial" w:hAnsi="Arial" w:cs="Arial"/>
          <w:sz w:val="24"/>
          <w:szCs w:val="20"/>
        </w:rPr>
        <w:t>, nosso vizinho aqui no Centro Cívico, Dr</w:t>
      </w:r>
      <w:r w:rsidR="000E2988" w:rsidRPr="00A15C64">
        <w:rPr>
          <w:rFonts w:ascii="Arial" w:hAnsi="Arial" w:cs="Arial"/>
          <w:sz w:val="24"/>
          <w:szCs w:val="20"/>
        </w:rPr>
        <w:t>.</w:t>
      </w:r>
      <w:r w:rsidRPr="00A15C64">
        <w:rPr>
          <w:rFonts w:ascii="Arial" w:hAnsi="Arial" w:cs="Arial"/>
          <w:sz w:val="24"/>
          <w:szCs w:val="20"/>
        </w:rPr>
        <w:t xml:space="preserve"> Anderson Ricardo Fogaça. Muito obrigado pela presença. Governador Carlos Massa Ratinho Junior, conforme o Presidente anunciou.</w:t>
      </w:r>
    </w:p>
    <w:p w14:paraId="6648157E" w14:textId="3AF2F185" w:rsidR="009E32BD" w:rsidRPr="00A15C64" w:rsidRDefault="009E32BD" w:rsidP="00E72CDF">
      <w:pPr>
        <w:spacing w:before="100" w:beforeAutospacing="1" w:after="0" w:line="360" w:lineRule="auto"/>
        <w:jc w:val="both"/>
        <w:rPr>
          <w:rFonts w:ascii="Arial" w:hAnsi="Arial" w:cs="Arial"/>
          <w:sz w:val="24"/>
          <w:szCs w:val="20"/>
        </w:rPr>
      </w:pPr>
      <w:r w:rsidRPr="00A15C64">
        <w:rPr>
          <w:rFonts w:ascii="Arial" w:hAnsi="Arial" w:cs="Arial"/>
          <w:b/>
          <w:sz w:val="24"/>
          <w:szCs w:val="20"/>
        </w:rPr>
        <w:t xml:space="preserve">GOVERNADOR CARLOS MASSA RATINHO JUNIOR: </w:t>
      </w:r>
      <w:r w:rsidRPr="00A15C64">
        <w:rPr>
          <w:rFonts w:ascii="Arial" w:hAnsi="Arial" w:cs="Arial"/>
          <w:sz w:val="24"/>
          <w:szCs w:val="20"/>
        </w:rPr>
        <w:t xml:space="preserve">Excelentíssimo </w:t>
      </w:r>
      <w:proofErr w:type="gramStart"/>
      <w:r w:rsidRPr="00A15C64">
        <w:rPr>
          <w:rFonts w:ascii="Arial" w:hAnsi="Arial" w:cs="Arial"/>
          <w:sz w:val="24"/>
          <w:szCs w:val="20"/>
        </w:rPr>
        <w:t>Sr.</w:t>
      </w:r>
      <w:proofErr w:type="gramEnd"/>
      <w:r w:rsidRPr="00A15C64">
        <w:rPr>
          <w:rFonts w:ascii="Arial" w:hAnsi="Arial" w:cs="Arial"/>
          <w:sz w:val="24"/>
          <w:szCs w:val="20"/>
        </w:rPr>
        <w:t xml:space="preserve"> Presidente Ademar Luiz Traiano, Presidente da Assembleia Legislativa do Estado do Paraná, quero cumprimentar </w:t>
      </w:r>
      <w:proofErr w:type="spellStart"/>
      <w:r w:rsidRPr="00A15C64">
        <w:rPr>
          <w:rFonts w:ascii="Arial" w:hAnsi="Arial" w:cs="Arial"/>
          <w:sz w:val="24"/>
          <w:szCs w:val="20"/>
        </w:rPr>
        <w:t>V.Ex.ª</w:t>
      </w:r>
      <w:proofErr w:type="spellEnd"/>
      <w:r w:rsidRPr="00A15C64">
        <w:rPr>
          <w:rFonts w:ascii="Arial" w:hAnsi="Arial" w:cs="Arial"/>
          <w:sz w:val="24"/>
          <w:szCs w:val="20"/>
        </w:rPr>
        <w:t xml:space="preserve"> e</w:t>
      </w:r>
      <w:r w:rsidR="000E2988" w:rsidRPr="00A15C64">
        <w:rPr>
          <w:rFonts w:ascii="Arial" w:hAnsi="Arial" w:cs="Arial"/>
          <w:sz w:val="24"/>
          <w:szCs w:val="20"/>
        </w:rPr>
        <w:t>,</w:t>
      </w:r>
      <w:r w:rsidRPr="00A15C64">
        <w:rPr>
          <w:rFonts w:ascii="Arial" w:hAnsi="Arial" w:cs="Arial"/>
          <w:sz w:val="24"/>
          <w:szCs w:val="20"/>
        </w:rPr>
        <w:t xml:space="preserve"> cumprimentando </w:t>
      </w:r>
      <w:proofErr w:type="spellStart"/>
      <w:r w:rsidRPr="00A15C64">
        <w:rPr>
          <w:rFonts w:ascii="Arial" w:hAnsi="Arial" w:cs="Arial"/>
          <w:sz w:val="24"/>
          <w:szCs w:val="20"/>
        </w:rPr>
        <w:t>V.Ex.ª</w:t>
      </w:r>
      <w:proofErr w:type="spellEnd"/>
      <w:r w:rsidRPr="00A15C64">
        <w:rPr>
          <w:rFonts w:ascii="Arial" w:hAnsi="Arial" w:cs="Arial"/>
          <w:sz w:val="24"/>
          <w:szCs w:val="20"/>
        </w:rPr>
        <w:t>, cumprimentar todos os Deputados e Deputadas aqui presentes. Uma alegria ter a oportunidade de estar aqui novamente nesta Casa do povo do Paraná, na qual já tive a oportunidade de estar por dois mandatos também como membro deste Parlamento. Quero cumprimentar o nosso Vice-Governador, Dr</w:t>
      </w:r>
      <w:r w:rsidR="000E2988" w:rsidRPr="00A15C64">
        <w:rPr>
          <w:rFonts w:ascii="Arial" w:hAnsi="Arial" w:cs="Arial"/>
          <w:sz w:val="24"/>
          <w:szCs w:val="20"/>
        </w:rPr>
        <w:t>.</w:t>
      </w:r>
      <w:r w:rsidRPr="00A15C64">
        <w:rPr>
          <w:rFonts w:ascii="Arial" w:hAnsi="Arial" w:cs="Arial"/>
          <w:sz w:val="24"/>
          <w:szCs w:val="20"/>
        </w:rPr>
        <w:t xml:space="preserve"> Darci </w:t>
      </w:r>
      <w:proofErr w:type="spellStart"/>
      <w:r w:rsidRPr="00A15C64">
        <w:rPr>
          <w:rFonts w:ascii="Arial" w:hAnsi="Arial" w:cs="Arial"/>
          <w:sz w:val="24"/>
          <w:szCs w:val="20"/>
        </w:rPr>
        <w:t>Piana</w:t>
      </w:r>
      <w:proofErr w:type="spellEnd"/>
      <w:r w:rsidRPr="00A15C64">
        <w:rPr>
          <w:rFonts w:ascii="Arial" w:hAnsi="Arial" w:cs="Arial"/>
          <w:sz w:val="24"/>
          <w:szCs w:val="20"/>
        </w:rPr>
        <w:t>; o Desembargador Presidente do Tribunal de Justiça do Estado do Paraná, Dr</w:t>
      </w:r>
      <w:r w:rsidR="000E2988" w:rsidRPr="00A15C64">
        <w:rPr>
          <w:rFonts w:ascii="Arial" w:hAnsi="Arial" w:cs="Arial"/>
          <w:sz w:val="24"/>
          <w:szCs w:val="20"/>
        </w:rPr>
        <w:t>.</w:t>
      </w:r>
      <w:r w:rsidRPr="00A15C64">
        <w:rPr>
          <w:rFonts w:ascii="Arial" w:hAnsi="Arial" w:cs="Arial"/>
          <w:sz w:val="24"/>
          <w:szCs w:val="20"/>
        </w:rPr>
        <w:t xml:space="preserve"> José Laurindo de Souza Neto; o </w:t>
      </w:r>
      <w:proofErr w:type="spellStart"/>
      <w:r w:rsidRPr="00A15C64">
        <w:rPr>
          <w:rFonts w:ascii="Arial" w:hAnsi="Arial" w:cs="Arial"/>
          <w:sz w:val="24"/>
          <w:szCs w:val="20"/>
        </w:rPr>
        <w:t>Ex</w:t>
      </w:r>
      <w:r w:rsidR="000E2988" w:rsidRPr="00A15C64">
        <w:rPr>
          <w:rFonts w:ascii="Arial" w:hAnsi="Arial" w:cs="Arial"/>
          <w:sz w:val="24"/>
          <w:szCs w:val="20"/>
        </w:rPr>
        <w:t>.</w:t>
      </w:r>
      <w:r w:rsidRPr="00A15C64">
        <w:rPr>
          <w:rFonts w:ascii="Arial" w:hAnsi="Arial" w:cs="Arial"/>
          <w:sz w:val="24"/>
          <w:szCs w:val="20"/>
          <w:vertAlign w:val="superscript"/>
        </w:rPr>
        <w:t>mo</w:t>
      </w:r>
      <w:proofErr w:type="spellEnd"/>
      <w:r w:rsidRPr="00A15C64">
        <w:rPr>
          <w:rFonts w:ascii="Arial" w:hAnsi="Arial" w:cs="Arial"/>
          <w:sz w:val="24"/>
          <w:szCs w:val="20"/>
        </w:rPr>
        <w:t xml:space="preserve"> Sr. Gilberto </w:t>
      </w:r>
      <w:proofErr w:type="spellStart"/>
      <w:r w:rsidRPr="00A15C64">
        <w:rPr>
          <w:rFonts w:ascii="Arial" w:hAnsi="Arial" w:cs="Arial"/>
          <w:sz w:val="24"/>
          <w:szCs w:val="20"/>
        </w:rPr>
        <w:t>Giacoia</w:t>
      </w:r>
      <w:proofErr w:type="spellEnd"/>
      <w:r w:rsidRPr="00A15C64">
        <w:rPr>
          <w:rFonts w:ascii="Arial" w:hAnsi="Arial" w:cs="Arial"/>
          <w:sz w:val="24"/>
          <w:szCs w:val="20"/>
        </w:rPr>
        <w:t xml:space="preserve">, Procurador-Geral de Justiça do Ministério Público do Estado do Paraná; o </w:t>
      </w:r>
      <w:proofErr w:type="spellStart"/>
      <w:r w:rsidRPr="00A15C64">
        <w:rPr>
          <w:rFonts w:ascii="Arial" w:hAnsi="Arial" w:cs="Arial"/>
          <w:sz w:val="24"/>
          <w:szCs w:val="20"/>
        </w:rPr>
        <w:t>Ex</w:t>
      </w:r>
      <w:r w:rsidR="000E2988" w:rsidRPr="00A15C64">
        <w:rPr>
          <w:rFonts w:ascii="Arial" w:hAnsi="Arial" w:cs="Arial"/>
          <w:sz w:val="24"/>
          <w:szCs w:val="20"/>
        </w:rPr>
        <w:t>.</w:t>
      </w:r>
      <w:r w:rsidRPr="00A15C64">
        <w:rPr>
          <w:rFonts w:ascii="Arial" w:hAnsi="Arial" w:cs="Arial"/>
          <w:sz w:val="24"/>
          <w:szCs w:val="20"/>
          <w:vertAlign w:val="superscript"/>
        </w:rPr>
        <w:t>mo</w:t>
      </w:r>
      <w:proofErr w:type="spellEnd"/>
      <w:r w:rsidRPr="00A15C64">
        <w:rPr>
          <w:rFonts w:ascii="Arial" w:hAnsi="Arial" w:cs="Arial"/>
          <w:sz w:val="24"/>
          <w:szCs w:val="20"/>
        </w:rPr>
        <w:t xml:space="preserve"> Sr. João Carlos Ortega, Secretário Chefe da Casa Civil do Estado do Paraná; </w:t>
      </w:r>
      <w:r w:rsidR="000E2988" w:rsidRPr="00A15C64">
        <w:rPr>
          <w:rFonts w:ascii="Arial" w:hAnsi="Arial" w:cs="Arial"/>
          <w:sz w:val="24"/>
          <w:szCs w:val="20"/>
        </w:rPr>
        <w:t xml:space="preserve">e </w:t>
      </w:r>
      <w:r w:rsidRPr="00A15C64">
        <w:rPr>
          <w:rFonts w:ascii="Arial" w:hAnsi="Arial" w:cs="Arial"/>
          <w:sz w:val="24"/>
          <w:szCs w:val="20"/>
        </w:rPr>
        <w:t xml:space="preserve">o Vice-Presidente da Câmara Municipal de Curitiba, Vereador Alexandre </w:t>
      </w:r>
      <w:proofErr w:type="spellStart"/>
      <w:r w:rsidRPr="00A15C64">
        <w:rPr>
          <w:rFonts w:ascii="Arial" w:hAnsi="Arial" w:cs="Arial"/>
          <w:sz w:val="24"/>
          <w:szCs w:val="20"/>
        </w:rPr>
        <w:t>Leprevost</w:t>
      </w:r>
      <w:proofErr w:type="spellEnd"/>
      <w:r w:rsidRPr="00A15C64">
        <w:rPr>
          <w:rFonts w:ascii="Arial" w:hAnsi="Arial" w:cs="Arial"/>
          <w:sz w:val="24"/>
          <w:szCs w:val="20"/>
        </w:rPr>
        <w:t xml:space="preserve">, representando todos os nossos Vereadores. Também cumprimentar o 1.º Secretário da Assembleia Legislativa, Deputado </w:t>
      </w:r>
      <w:proofErr w:type="spellStart"/>
      <w:r w:rsidRPr="00A15C64">
        <w:rPr>
          <w:rFonts w:ascii="Arial" w:hAnsi="Arial" w:cs="Arial"/>
          <w:sz w:val="24"/>
          <w:szCs w:val="20"/>
        </w:rPr>
        <w:t>Romanelli</w:t>
      </w:r>
      <w:proofErr w:type="spellEnd"/>
      <w:r w:rsidRPr="00A15C64">
        <w:rPr>
          <w:rFonts w:ascii="Arial" w:hAnsi="Arial" w:cs="Arial"/>
          <w:sz w:val="24"/>
          <w:szCs w:val="20"/>
        </w:rPr>
        <w:t xml:space="preserve">; o nosso 2.º Secretário da Assembleia Legislativa, Deputado Gilson de Souza; os nossos Secretários de Estado presentes, o Secretário Augustinho </w:t>
      </w:r>
      <w:proofErr w:type="spellStart"/>
      <w:r w:rsidRPr="00A15C64">
        <w:rPr>
          <w:rFonts w:ascii="Arial" w:hAnsi="Arial" w:cs="Arial"/>
          <w:sz w:val="24"/>
          <w:szCs w:val="20"/>
        </w:rPr>
        <w:t>Zucchi</w:t>
      </w:r>
      <w:proofErr w:type="spellEnd"/>
      <w:r w:rsidRPr="00A15C64">
        <w:rPr>
          <w:rFonts w:ascii="Arial" w:hAnsi="Arial" w:cs="Arial"/>
          <w:sz w:val="24"/>
          <w:szCs w:val="20"/>
        </w:rPr>
        <w:t xml:space="preserve">, Ex-Prefeito de Pato Branco; </w:t>
      </w:r>
      <w:r w:rsidR="000E2988" w:rsidRPr="00A15C64">
        <w:rPr>
          <w:rFonts w:ascii="Arial" w:hAnsi="Arial" w:cs="Arial"/>
          <w:sz w:val="24"/>
          <w:szCs w:val="20"/>
        </w:rPr>
        <w:t xml:space="preserve">e </w:t>
      </w:r>
      <w:r w:rsidRPr="00A15C64">
        <w:rPr>
          <w:rFonts w:ascii="Arial" w:hAnsi="Arial" w:cs="Arial"/>
          <w:sz w:val="24"/>
          <w:szCs w:val="20"/>
        </w:rPr>
        <w:t xml:space="preserve">o Secretário de Desenvolvimento Urbano; Cumprimentar o Secretário e também Deputado Marcel </w:t>
      </w:r>
      <w:proofErr w:type="spellStart"/>
      <w:r w:rsidRPr="00A15C64">
        <w:rPr>
          <w:rFonts w:ascii="Arial" w:hAnsi="Arial" w:cs="Arial"/>
          <w:sz w:val="24"/>
          <w:szCs w:val="20"/>
        </w:rPr>
        <w:t>Michelotto</w:t>
      </w:r>
      <w:proofErr w:type="spellEnd"/>
      <w:r w:rsidRPr="00A15C64">
        <w:rPr>
          <w:rFonts w:ascii="Arial" w:hAnsi="Arial" w:cs="Arial"/>
          <w:sz w:val="24"/>
          <w:szCs w:val="20"/>
        </w:rPr>
        <w:t>, nosso Secretário de Administração</w:t>
      </w:r>
      <w:r w:rsidR="000E2988" w:rsidRPr="00A15C64">
        <w:rPr>
          <w:rFonts w:ascii="Arial" w:hAnsi="Arial" w:cs="Arial"/>
          <w:sz w:val="24"/>
          <w:szCs w:val="20"/>
        </w:rPr>
        <w:t>. C</w:t>
      </w:r>
      <w:r w:rsidRPr="00A15C64">
        <w:rPr>
          <w:rFonts w:ascii="Arial" w:hAnsi="Arial" w:cs="Arial"/>
          <w:sz w:val="24"/>
          <w:szCs w:val="20"/>
        </w:rPr>
        <w:t>umprimentar todos aqueles que nos acompanham pela internet, representantes de outras instituições. Agradecer ao Presidente do Tribunal Regional Eleitoral do Paraná, Desembargador Wellington Emanuel, que tomou posse na tarde de ontem; o Defensor Público do Paraná, Dr</w:t>
      </w:r>
      <w:r w:rsidR="000E2988" w:rsidRPr="00A15C64">
        <w:rPr>
          <w:rFonts w:ascii="Arial" w:hAnsi="Arial" w:cs="Arial"/>
          <w:sz w:val="24"/>
          <w:szCs w:val="20"/>
        </w:rPr>
        <w:t>.</w:t>
      </w:r>
      <w:r w:rsidRPr="00A15C64">
        <w:rPr>
          <w:rFonts w:ascii="Arial" w:hAnsi="Arial" w:cs="Arial"/>
          <w:sz w:val="24"/>
          <w:szCs w:val="20"/>
        </w:rPr>
        <w:t xml:space="preserve"> André Ribeiro, e também o Presidente do Conselho Regional de Engenharia e Agronomia do Paraná, </w:t>
      </w:r>
      <w:proofErr w:type="gramStart"/>
      <w:r w:rsidRPr="00A15C64">
        <w:rPr>
          <w:rFonts w:ascii="Arial" w:hAnsi="Arial" w:cs="Arial"/>
          <w:sz w:val="24"/>
          <w:szCs w:val="20"/>
        </w:rPr>
        <w:t>Crea</w:t>
      </w:r>
      <w:proofErr w:type="gramEnd"/>
      <w:r w:rsidR="000E2988" w:rsidRPr="00A15C64">
        <w:rPr>
          <w:rFonts w:ascii="Arial" w:hAnsi="Arial" w:cs="Arial"/>
          <w:sz w:val="24"/>
          <w:szCs w:val="20"/>
        </w:rPr>
        <w:t>-PR</w:t>
      </w:r>
      <w:r w:rsidRPr="00A15C64">
        <w:rPr>
          <w:rFonts w:ascii="Arial" w:hAnsi="Arial" w:cs="Arial"/>
          <w:sz w:val="24"/>
          <w:szCs w:val="20"/>
        </w:rPr>
        <w:t xml:space="preserve">, o Engenheiro Civil Ricardo Rocha, Diretor de Relações Institucionais e Governamentais da </w:t>
      </w:r>
      <w:proofErr w:type="spellStart"/>
      <w:r w:rsidRPr="00A15C64">
        <w:rPr>
          <w:rFonts w:ascii="Arial" w:hAnsi="Arial" w:cs="Arial"/>
          <w:sz w:val="24"/>
          <w:szCs w:val="20"/>
        </w:rPr>
        <w:t>Fecomércio</w:t>
      </w:r>
      <w:proofErr w:type="spellEnd"/>
      <w:r w:rsidRPr="00A15C64">
        <w:rPr>
          <w:rFonts w:ascii="Arial" w:hAnsi="Arial" w:cs="Arial"/>
          <w:sz w:val="24"/>
          <w:szCs w:val="20"/>
        </w:rPr>
        <w:t>-P</w:t>
      </w:r>
      <w:r w:rsidR="000E2988" w:rsidRPr="00A15C64">
        <w:rPr>
          <w:rFonts w:ascii="Arial" w:hAnsi="Arial" w:cs="Arial"/>
          <w:sz w:val="24"/>
          <w:szCs w:val="20"/>
        </w:rPr>
        <w:t>R</w:t>
      </w:r>
      <w:r w:rsidRPr="00A15C64">
        <w:rPr>
          <w:rFonts w:ascii="Arial" w:hAnsi="Arial" w:cs="Arial"/>
          <w:sz w:val="24"/>
          <w:szCs w:val="20"/>
        </w:rPr>
        <w:t xml:space="preserve">, Sr. Walter Xavier. Cumprimentar e dar um bom retorno ao meu amigo, Ex-Chefe da Casa Civil, Guto Silva, que por três anos fez um excelentíssimo trabalho na nossa Casa Civil, que é a principal pasta do Governo do Estado, que tem a responsabilidade de coordenar as demais Secretarias. Sem dúvida, com o trabalho do Deputado Guto Silva, na sua liderança e capacidade de articulação, </w:t>
      </w:r>
      <w:proofErr w:type="gramStart"/>
      <w:r w:rsidRPr="00A15C64">
        <w:rPr>
          <w:rFonts w:ascii="Arial" w:hAnsi="Arial" w:cs="Arial"/>
          <w:sz w:val="24"/>
          <w:szCs w:val="20"/>
        </w:rPr>
        <w:t>as grandes reformas que fizemos para o Estado do Paraná, por meio da aprovação dos nossos Deputados e Deputadas, essa relação e essa capacidade de articulação teve</w:t>
      </w:r>
      <w:proofErr w:type="gramEnd"/>
      <w:r w:rsidRPr="00A15C64">
        <w:rPr>
          <w:rFonts w:ascii="Arial" w:hAnsi="Arial" w:cs="Arial"/>
          <w:sz w:val="24"/>
          <w:szCs w:val="20"/>
        </w:rPr>
        <w:t xml:space="preserve"> aí a mão e o trabalho do Deputado Guto Silva. Então, quero agradecer muito, Guto, publicamente</w:t>
      </w:r>
      <w:r w:rsidR="000E2988" w:rsidRPr="00A15C64">
        <w:rPr>
          <w:rFonts w:ascii="Arial" w:hAnsi="Arial" w:cs="Arial"/>
          <w:sz w:val="24"/>
          <w:szCs w:val="20"/>
        </w:rPr>
        <w:t>,</w:t>
      </w:r>
      <w:r w:rsidRPr="00A15C64">
        <w:rPr>
          <w:rFonts w:ascii="Arial" w:hAnsi="Arial" w:cs="Arial"/>
          <w:sz w:val="24"/>
          <w:szCs w:val="20"/>
        </w:rPr>
        <w:t xml:space="preserve"> toda a tua ajuda, colaboração por este Paraná inovador que estamos construindo. Caros Deputados e Deputadas</w:t>
      </w:r>
      <w:proofErr w:type="gramStart"/>
      <w:r w:rsidRPr="00A15C64">
        <w:rPr>
          <w:rFonts w:ascii="Arial" w:hAnsi="Arial" w:cs="Arial"/>
          <w:sz w:val="24"/>
          <w:szCs w:val="20"/>
        </w:rPr>
        <w:t>, é</w:t>
      </w:r>
      <w:proofErr w:type="gramEnd"/>
      <w:r w:rsidRPr="00A15C64">
        <w:rPr>
          <w:rFonts w:ascii="Arial" w:hAnsi="Arial" w:cs="Arial"/>
          <w:sz w:val="24"/>
          <w:szCs w:val="20"/>
        </w:rPr>
        <w:t xml:space="preserve"> uma alegria acompanhar por mais um ano a abertura dos trabalhos desta Casa. Este é o momento em que</w:t>
      </w:r>
      <w:r w:rsidR="000E2988" w:rsidRPr="00A15C64">
        <w:rPr>
          <w:rFonts w:ascii="Arial" w:hAnsi="Arial" w:cs="Arial"/>
          <w:sz w:val="24"/>
          <w:szCs w:val="20"/>
        </w:rPr>
        <w:t>,</w:t>
      </w:r>
      <w:r w:rsidRPr="00A15C64">
        <w:rPr>
          <w:rFonts w:ascii="Arial" w:hAnsi="Arial" w:cs="Arial"/>
          <w:sz w:val="24"/>
          <w:szCs w:val="20"/>
        </w:rPr>
        <w:t xml:space="preserve"> ao olhar</w:t>
      </w:r>
      <w:r w:rsidR="000E2988" w:rsidRPr="00A15C64">
        <w:rPr>
          <w:rFonts w:ascii="Arial" w:hAnsi="Arial" w:cs="Arial"/>
          <w:sz w:val="24"/>
          <w:szCs w:val="20"/>
        </w:rPr>
        <w:t>mos</w:t>
      </w:r>
      <w:r w:rsidRPr="00A15C64">
        <w:rPr>
          <w:rFonts w:ascii="Arial" w:hAnsi="Arial" w:cs="Arial"/>
          <w:sz w:val="24"/>
          <w:szCs w:val="20"/>
        </w:rPr>
        <w:t xml:space="preserve"> para trás</w:t>
      </w:r>
      <w:r w:rsidR="000E2988" w:rsidRPr="00A15C64">
        <w:rPr>
          <w:rFonts w:ascii="Arial" w:hAnsi="Arial" w:cs="Arial"/>
          <w:sz w:val="24"/>
          <w:szCs w:val="20"/>
        </w:rPr>
        <w:t>,</w:t>
      </w:r>
      <w:r w:rsidRPr="00A15C64">
        <w:rPr>
          <w:rFonts w:ascii="Arial" w:hAnsi="Arial" w:cs="Arial"/>
          <w:sz w:val="24"/>
          <w:szCs w:val="20"/>
        </w:rPr>
        <w:t xml:space="preserve"> podemos avaliar o caminho que percorremos para entregar aos paranaenses um Estado mais moderno, inovador, cidadão e sustentável. E não foi fácil essa trajetória, muito pelo contrário, o nosso mandato, que chega ao </w:t>
      </w:r>
      <w:r w:rsidR="000E2988" w:rsidRPr="00A15C64">
        <w:rPr>
          <w:rFonts w:ascii="Arial" w:hAnsi="Arial" w:cs="Arial"/>
          <w:sz w:val="24"/>
          <w:szCs w:val="20"/>
        </w:rPr>
        <w:t xml:space="preserve">quarto </w:t>
      </w:r>
      <w:r w:rsidRPr="00A15C64">
        <w:rPr>
          <w:rFonts w:ascii="Arial" w:hAnsi="Arial" w:cs="Arial"/>
          <w:sz w:val="24"/>
          <w:szCs w:val="20"/>
        </w:rPr>
        <w:t>ano, enfrentou alguns dos maiores desafios da história, obstáculos como a maior crise hídrica dos últimos 91 anos no Paraná, que trouxe grandes consequências à produção agrícola e ao abastecimento, além de uma pandemia que ficará marcada por muito tempo em nossa memória. Mas</w:t>
      </w:r>
      <w:r w:rsidR="000E2988" w:rsidRPr="00A15C64">
        <w:rPr>
          <w:rFonts w:ascii="Arial" w:hAnsi="Arial" w:cs="Arial"/>
          <w:sz w:val="24"/>
          <w:szCs w:val="20"/>
        </w:rPr>
        <w:t>,</w:t>
      </w:r>
      <w:r w:rsidRPr="00A15C64">
        <w:rPr>
          <w:rFonts w:ascii="Arial" w:hAnsi="Arial" w:cs="Arial"/>
          <w:sz w:val="24"/>
          <w:szCs w:val="20"/>
        </w:rPr>
        <w:t xml:space="preserve"> da mesma forma que os desafios foram intensos, as respostas que demos a eles tiveram a mesma força. Estamos conseguindo enfrentar, com união, cada problema que surge no caminho. Ainda não vencemos a guerra contra a Covid, mas conseguimos avançar em muitas batalhas. Depois de toda a estruturação que fizemos ao longo de 2020 no sistema de saúde para enfrentar a pandemia, contando muito com o apoio de todos os Poderes, começamos o último ano com uma dose forte de esperança ao vacinar os primeiros paranaenses. Dia após dia</w:t>
      </w:r>
      <w:r w:rsidR="009F6BFB" w:rsidRPr="00A15C64">
        <w:rPr>
          <w:rFonts w:ascii="Arial" w:hAnsi="Arial" w:cs="Arial"/>
          <w:sz w:val="24"/>
          <w:szCs w:val="20"/>
        </w:rPr>
        <w:t>,</w:t>
      </w:r>
      <w:r w:rsidRPr="00A15C64">
        <w:rPr>
          <w:rFonts w:ascii="Arial" w:hAnsi="Arial" w:cs="Arial"/>
          <w:sz w:val="24"/>
          <w:szCs w:val="20"/>
        </w:rPr>
        <w:t xml:space="preserve"> os avanços foram intensos. Gostaria de destacar aqui o trabalho das equipes da Secretaria da Saúde e da Casa Militar, que fizeram com que as doses chegassem rapidamente aos 399 municípios do Paraná. Houve um empenho muito grande também dos municípios, que foram responsáveis pela aplicação das vacinas e aderiram às nossas campanhas para estender o horário e também da vacinação de domingo a domingo. Com isso, chegamos neste ano com mais de 70% dos paranaenses já imunizados com as duas doses e a vacina agora sendo aplicada nas nossas crianças. A imunização, que era a nossa esperança no início do ano passado, está cumprindo o seu papel. Outro obstáculo que já estamos transpondo diz respeito à crise hídrica causada pela maior estiagem em quase um século no Paraná. Depois de 649 dias, o Governo do Estado suspendeu o rodízio de água de Curitiba e Região Metropolitana. Além das chuvas mais constantes, chegamos a esse resultado graças a um esforço conjunto entre a sociedade, que entendeu a gravidade da situação e evitou o desperdício, além do trabalho do nosso Governo na antecipação de diversas obras que estavam previstas para daqui cinco anos e foram executadas em poucos meses. O Estado também está ao lado dos produtores rurais para prestar o auxílio necessário àqueles que tiveram perdas em suas lavouras por causa da estiagem. Em meio a tantos obstáculos que ultrapassamos em 2021, não podemos deixar de comemorar o reconhecimento internacional do Paraná: primeiro, recebemos a chancela da Organização Mundial de Saúde Animal como área livre de febre aftosa sem vacinação, uma luta que começou na década de 50, conquistada pelo nosso Governo e que teve o apoio da Assembleia Legislativa, que vai levar e já está levando a nossa rica produção agropecuária paranaense a outro patamar; e o Estado também foi citado pela Organização para a Cooperação Desenvolvimento Econômico, OCDE, como exemplo mundial de sustentabilidade, graças ao forte trabalho e projetos elaborados pelo nosso Governo na área ambiental, como o </w:t>
      </w:r>
      <w:r w:rsidRPr="00A15C64">
        <w:rPr>
          <w:rFonts w:ascii="Arial" w:hAnsi="Arial" w:cs="Arial"/>
          <w:i/>
          <w:iCs/>
          <w:sz w:val="24"/>
          <w:szCs w:val="20"/>
        </w:rPr>
        <w:t>Paraná Mais Verde</w:t>
      </w:r>
      <w:r w:rsidRPr="00A15C64">
        <w:rPr>
          <w:rFonts w:ascii="Arial" w:hAnsi="Arial" w:cs="Arial"/>
          <w:sz w:val="24"/>
          <w:szCs w:val="20"/>
        </w:rPr>
        <w:t xml:space="preserve">, projeto </w:t>
      </w:r>
      <w:r w:rsidRPr="00A15C64">
        <w:rPr>
          <w:rFonts w:ascii="Arial" w:hAnsi="Arial" w:cs="Arial"/>
          <w:i/>
          <w:iCs/>
          <w:sz w:val="24"/>
          <w:szCs w:val="20"/>
        </w:rPr>
        <w:t>Rio Vivo</w:t>
      </w:r>
      <w:r w:rsidRPr="00A15C64">
        <w:rPr>
          <w:rFonts w:ascii="Arial" w:hAnsi="Arial" w:cs="Arial"/>
          <w:sz w:val="24"/>
          <w:szCs w:val="20"/>
        </w:rPr>
        <w:t xml:space="preserve">, a fiscalização e o combate ao desmatamento e o maior programa de parques urbanos do Brasil, mas a grande conquista para o Paraná em 2021 foi sem dúvida o encerramento dos contratos abusivos de pedágio. Celebramos o fim de uma novela trágica, mentirosa e de corrupção. Aqueles contratos malfeitos e as obras que foram retiradas e não executadas vão dar lugar a um programa moderno que foi construído de forma transparente em parceria com o Governo Federal e com ampla participação da sociedade. O trabalho dos Deputados desta Casa, que ampliaram o debate em torno dos novos contratos de concessão, foi essencial para chegarmos a uma proposta consistente, em consonância com o que já vínhamos propondo desde o início da gestão, um pedágio barato, com as obras saindo do papel nos primeiros anos de contrato, um processo feito de forma transparente, na Bolsa de Valores, e, o mais importante de tudo isso, com uma tarifa com um preço médio 50% mais barato. É mais um passo para tornar o Paraná a grande central logística da América do Sul, projeto ambicioso que, mesmo com os entraves causados pela pandemia, estamos conseguimos consolidar em nosso Estado. Além de bater o martelo na modernização das nossas rodovias, também avançamos muito com o projeto da nova </w:t>
      </w:r>
      <w:proofErr w:type="spellStart"/>
      <w:r w:rsidRPr="00A15C64">
        <w:rPr>
          <w:rFonts w:ascii="Arial" w:hAnsi="Arial" w:cs="Arial"/>
          <w:sz w:val="24"/>
          <w:szCs w:val="20"/>
        </w:rPr>
        <w:t>Ferroeste</w:t>
      </w:r>
      <w:proofErr w:type="spellEnd"/>
      <w:r w:rsidRPr="00A15C64">
        <w:rPr>
          <w:rFonts w:ascii="Arial" w:hAnsi="Arial" w:cs="Arial"/>
          <w:sz w:val="24"/>
          <w:szCs w:val="20"/>
        </w:rPr>
        <w:t xml:space="preserve"> – o Estudo de Impacto Ambiental foi aprovado recentemente pelo </w:t>
      </w:r>
      <w:proofErr w:type="gramStart"/>
      <w:r w:rsidRPr="00A15C64">
        <w:rPr>
          <w:rFonts w:ascii="Arial" w:hAnsi="Arial" w:cs="Arial"/>
          <w:sz w:val="24"/>
          <w:szCs w:val="20"/>
        </w:rPr>
        <w:t>Ibama</w:t>
      </w:r>
      <w:proofErr w:type="gramEnd"/>
      <w:r w:rsidRPr="00A15C64">
        <w:rPr>
          <w:rFonts w:ascii="Arial" w:hAnsi="Arial" w:cs="Arial"/>
          <w:sz w:val="24"/>
          <w:szCs w:val="20"/>
        </w:rPr>
        <w:t xml:space="preserve">, o que abre caminho para o início das Audiências Públicas sobre o projeto. O leilão de 1.304 quilômetros da estrada de ferro que vai ligar </w:t>
      </w:r>
      <w:proofErr w:type="gramStart"/>
      <w:r w:rsidRPr="00A15C64">
        <w:rPr>
          <w:rFonts w:ascii="Arial" w:hAnsi="Arial" w:cs="Arial"/>
          <w:sz w:val="24"/>
          <w:szCs w:val="20"/>
        </w:rPr>
        <w:t>Maracaju-MS</w:t>
      </w:r>
      <w:proofErr w:type="gramEnd"/>
      <w:r w:rsidRPr="00A15C64">
        <w:rPr>
          <w:rFonts w:ascii="Arial" w:hAnsi="Arial" w:cs="Arial"/>
          <w:sz w:val="24"/>
          <w:szCs w:val="20"/>
        </w:rPr>
        <w:t xml:space="preserve"> ao Porto de Paranaguá também deve ocorrer em 2022, com investimentos previstos de R$ 30 bilhões, o maior investimento em estradas de ferro do Brasil. E a modernização segue em todos os modais. Retomamos no ano passado o </w:t>
      </w:r>
      <w:r w:rsidRPr="00A15C64">
        <w:rPr>
          <w:rFonts w:ascii="Arial" w:hAnsi="Arial" w:cs="Arial"/>
          <w:i/>
          <w:iCs/>
          <w:sz w:val="24"/>
          <w:szCs w:val="20"/>
        </w:rPr>
        <w:t>Voe Paraná</w:t>
      </w:r>
      <w:r w:rsidRPr="00A15C64">
        <w:rPr>
          <w:rFonts w:ascii="Arial" w:hAnsi="Arial" w:cs="Arial"/>
          <w:sz w:val="24"/>
          <w:szCs w:val="20"/>
        </w:rPr>
        <w:t xml:space="preserve">, o maior programa de aviação regional do Brasil, e os nossos principais aeroportos também contam com grandes projetos de expansão para os próximos anos, com a construção da terceira pista do Aeroporto Afonso Pena, que será viabilizada com a concessão à iniciativa privada. Os portos do Paraná, que no passado eram motivo de vergonha por ineficiência, foram eleitos os mais modernos do Brasil por dois anos consecutivos e seguidamente batem recordes históricos de movimentação desde o início do nosso mandato. Inclusive, registramos o melhor janeiro da história, com 4,1 milhões de toneladas, anunciado no dia de ontem. Além disso, retiramos do papel obras prometidas há mais de 40 anos, como a Rodovia dos Minérios, por exemplo, a Estrada </w:t>
      </w:r>
      <w:proofErr w:type="spellStart"/>
      <w:r w:rsidRPr="00A15C64">
        <w:rPr>
          <w:rFonts w:ascii="Arial" w:hAnsi="Arial" w:cs="Arial"/>
          <w:sz w:val="24"/>
          <w:szCs w:val="20"/>
        </w:rPr>
        <w:t>Boiadeira</w:t>
      </w:r>
      <w:proofErr w:type="spellEnd"/>
      <w:r w:rsidRPr="00A15C64">
        <w:rPr>
          <w:rFonts w:ascii="Arial" w:hAnsi="Arial" w:cs="Arial"/>
          <w:sz w:val="24"/>
          <w:szCs w:val="20"/>
        </w:rPr>
        <w:t xml:space="preserve">, a duplicação e terceiras-faixas na PR-323, ligando Umuarama a Maringá, a duplicação da PR-445, em Londrina, rodovia feita por Ney Braga, a PR-280, primeira rodovia estadual feita de concreto no nosso Estado, a duplicação e terceiras-faixas da BR-277 em Guarapuava e Cascavel, o Trevo Cataratas, a segunda ponte </w:t>
      </w:r>
      <w:proofErr w:type="spellStart"/>
      <w:r w:rsidRPr="00A15C64">
        <w:rPr>
          <w:rFonts w:ascii="Arial" w:hAnsi="Arial" w:cs="Arial"/>
          <w:sz w:val="24"/>
          <w:szCs w:val="20"/>
        </w:rPr>
        <w:t>Brasil-Paraguai</w:t>
      </w:r>
      <w:proofErr w:type="spellEnd"/>
      <w:r w:rsidRPr="00A15C64">
        <w:rPr>
          <w:rFonts w:ascii="Arial" w:hAnsi="Arial" w:cs="Arial"/>
          <w:sz w:val="24"/>
          <w:szCs w:val="20"/>
        </w:rPr>
        <w:t xml:space="preserve">, Ponte da Integração, a rodovia Pitanga-Mato Rico, a rodovia São Mateus do Sul-Irati, a duplicação da rodovia entre Maringá e </w:t>
      </w:r>
      <w:proofErr w:type="spellStart"/>
      <w:r w:rsidRPr="00A15C64">
        <w:rPr>
          <w:rFonts w:ascii="Arial" w:hAnsi="Arial" w:cs="Arial"/>
          <w:sz w:val="24"/>
          <w:szCs w:val="20"/>
        </w:rPr>
        <w:t>Guaraçu</w:t>
      </w:r>
      <w:proofErr w:type="spellEnd"/>
      <w:r w:rsidRPr="00A15C64">
        <w:rPr>
          <w:rFonts w:ascii="Arial" w:hAnsi="Arial" w:cs="Arial"/>
          <w:sz w:val="24"/>
          <w:szCs w:val="20"/>
        </w:rPr>
        <w:t xml:space="preserve">, que amanhã daremos a ordem de serviço, o viaduto da PUC em Londrina, o Trevo </w:t>
      </w:r>
      <w:proofErr w:type="spellStart"/>
      <w:r w:rsidRPr="00A15C64">
        <w:rPr>
          <w:rFonts w:ascii="Arial" w:hAnsi="Arial" w:cs="Arial"/>
          <w:sz w:val="24"/>
          <w:szCs w:val="20"/>
        </w:rPr>
        <w:t>Gauchão</w:t>
      </w:r>
      <w:proofErr w:type="spellEnd"/>
      <w:r w:rsidRPr="00A15C64">
        <w:rPr>
          <w:rFonts w:ascii="Arial" w:hAnsi="Arial" w:cs="Arial"/>
          <w:sz w:val="24"/>
          <w:szCs w:val="20"/>
        </w:rPr>
        <w:t xml:space="preserve"> e a duplicação na PR-323, em Umuarama, o maior projeto de engorda da América do Sul, em Matinhos. Temos no horizonte o maior pacote de obras estruturantes de toda a história do Paraná, o que vai levar o Estado a um patamar de desenvolvimento nunca visto. Destaco também a profícua parceria com a Assembleia Legislativa para viabilizar obras e projetos nos 399 municípios do Paraná, por meio do programa </w:t>
      </w:r>
      <w:r w:rsidRPr="00A15C64">
        <w:rPr>
          <w:rFonts w:ascii="Arial" w:hAnsi="Arial" w:cs="Arial"/>
          <w:i/>
          <w:iCs/>
          <w:sz w:val="24"/>
          <w:szCs w:val="20"/>
        </w:rPr>
        <w:t>Paraná Mais Cidades</w:t>
      </w:r>
      <w:r w:rsidRPr="00A15C64">
        <w:rPr>
          <w:rFonts w:ascii="Arial" w:hAnsi="Arial" w:cs="Arial"/>
          <w:sz w:val="24"/>
          <w:szCs w:val="20"/>
        </w:rPr>
        <w:t xml:space="preserve">. Os Deputados e Deputadas puderam colocar as suas emendas parlamentares para obras que fazem a diferença na vida das pessoas! É cerca de meio bilhão em investimentos nas nossas cidades. O orçamento para este ano, aprovado pela Assembleia Legislativa, prevê 54 bilhões de receitas e despesas, valor que é 8% superior ao exercício de 2021 – esse montante inclui o reajuste que já demos aos servidores públicos, aumento nas rubricas das áreas de saúde, educação e ensino superior, que juntas terão um orçamento de R$ 17,4 bilhões; a segurança pública receberá 4,2 bilhões e 3,1 bilhões foram reservados para investimentos. Vamos tirar do papel o projeto </w:t>
      </w:r>
      <w:r w:rsidRPr="00A15C64">
        <w:rPr>
          <w:rFonts w:ascii="Arial" w:hAnsi="Arial" w:cs="Arial"/>
          <w:i/>
          <w:iCs/>
          <w:sz w:val="24"/>
          <w:szCs w:val="20"/>
        </w:rPr>
        <w:t>Olho Vivo</w:t>
      </w:r>
      <w:r w:rsidRPr="00A15C64">
        <w:rPr>
          <w:rFonts w:ascii="Arial" w:hAnsi="Arial" w:cs="Arial"/>
          <w:sz w:val="24"/>
          <w:szCs w:val="20"/>
        </w:rPr>
        <w:t xml:space="preserve">, a </w:t>
      </w:r>
      <w:r w:rsidRPr="00A15C64">
        <w:rPr>
          <w:rFonts w:ascii="Arial" w:hAnsi="Arial" w:cs="Arial"/>
          <w:i/>
          <w:iCs/>
          <w:sz w:val="24"/>
          <w:szCs w:val="20"/>
        </w:rPr>
        <w:t>Cidade da Polícia</w:t>
      </w:r>
      <w:r w:rsidRPr="00A15C64">
        <w:rPr>
          <w:rFonts w:ascii="Arial" w:hAnsi="Arial" w:cs="Arial"/>
          <w:sz w:val="24"/>
          <w:szCs w:val="20"/>
        </w:rPr>
        <w:t xml:space="preserve">, 16 novas penitenciárias e comprar novos armamentos, que serão entregues nos próximos dias. Enquanto isso, vislumbramos este futuro que está sendo muito bem planejado. Já temos hoje muitas razões para comemorar, a indústria paranaense é uma das que mais cresceu no País, com um avanço de 10% até o mês de novembro, os setores do comércio e serviço, os mais impactados pela pandemia, também estão em plena recuperação, o PIB do Estado avançou quase 5% nos três primeiros trimestres do ano passado, batemos recordes mensais na criação de empregos e fechamos 2021 com a abertura de 172 mil vagas com carteira assinada, um dos melhores resultados do País, o maior do Sul do País e, com um detalhe, o maior saldo de geração de empregos da história do Paraná. Ao longo dos últimos anos, o Paraná tem demonstrado ser um ambiente seguro aos investidores, graças ao trabalho do Governo do Estado e da </w:t>
      </w:r>
      <w:proofErr w:type="spellStart"/>
      <w:r w:rsidRPr="00A15C64">
        <w:rPr>
          <w:rFonts w:ascii="Arial" w:hAnsi="Arial" w:cs="Arial"/>
          <w:sz w:val="24"/>
          <w:szCs w:val="20"/>
        </w:rPr>
        <w:t>Invest</w:t>
      </w:r>
      <w:proofErr w:type="spellEnd"/>
      <w:r w:rsidRPr="00A15C64">
        <w:rPr>
          <w:rFonts w:ascii="Arial" w:hAnsi="Arial" w:cs="Arial"/>
          <w:sz w:val="24"/>
          <w:szCs w:val="20"/>
        </w:rPr>
        <w:t xml:space="preserve"> Paraná, que prospecta investimentos em todo o mundo – isso resultou na atração de quase 100 bilhões de novos investimentos privados no Paraná. Mas a produção de tanta riqueza não teria sentido sem pensar nos paranaenses, em especial os que mais precisam. Por isso, criamos o </w:t>
      </w:r>
      <w:r w:rsidRPr="00A15C64">
        <w:rPr>
          <w:rFonts w:ascii="Arial" w:hAnsi="Arial" w:cs="Arial"/>
          <w:i/>
          <w:iCs/>
          <w:sz w:val="24"/>
          <w:szCs w:val="20"/>
        </w:rPr>
        <w:t>Paraná Solidário</w:t>
      </w:r>
      <w:r w:rsidRPr="00A15C64">
        <w:rPr>
          <w:rFonts w:ascii="Arial" w:hAnsi="Arial" w:cs="Arial"/>
          <w:sz w:val="24"/>
          <w:szCs w:val="20"/>
        </w:rPr>
        <w:t xml:space="preserve">, o maior programa social da história do nosso Estado, que reúne diversos benefícios para atender à população mais vulnerável; criamos </w:t>
      </w:r>
      <w:proofErr w:type="gramStart"/>
      <w:r w:rsidRPr="00A15C64">
        <w:rPr>
          <w:rFonts w:ascii="Arial" w:hAnsi="Arial" w:cs="Arial"/>
          <w:sz w:val="24"/>
          <w:szCs w:val="20"/>
        </w:rPr>
        <w:t xml:space="preserve">o </w:t>
      </w:r>
      <w:r w:rsidRPr="00A15C64">
        <w:rPr>
          <w:rFonts w:ascii="Arial" w:hAnsi="Arial" w:cs="Arial"/>
          <w:i/>
          <w:iCs/>
          <w:sz w:val="24"/>
          <w:szCs w:val="20"/>
        </w:rPr>
        <w:t>Energia</w:t>
      </w:r>
      <w:proofErr w:type="gramEnd"/>
      <w:r w:rsidRPr="00A15C64">
        <w:rPr>
          <w:rFonts w:ascii="Arial" w:hAnsi="Arial" w:cs="Arial"/>
          <w:i/>
          <w:iCs/>
          <w:sz w:val="24"/>
          <w:szCs w:val="20"/>
        </w:rPr>
        <w:t xml:space="preserve"> Solidária</w:t>
      </w:r>
      <w:r w:rsidRPr="00A15C64">
        <w:rPr>
          <w:rFonts w:ascii="Arial" w:hAnsi="Arial" w:cs="Arial"/>
          <w:sz w:val="24"/>
          <w:szCs w:val="20"/>
        </w:rPr>
        <w:t xml:space="preserve"> e hoje mais de 300 mil famílias que consomem até 150 quilowatts não pagam energia no Paraná; criamos o </w:t>
      </w:r>
      <w:r w:rsidRPr="00A15C64">
        <w:rPr>
          <w:rFonts w:ascii="Arial" w:hAnsi="Arial" w:cs="Arial"/>
          <w:i/>
          <w:iCs/>
          <w:sz w:val="24"/>
          <w:szCs w:val="20"/>
        </w:rPr>
        <w:t>Cartão Comida Boa</w:t>
      </w:r>
      <w:r w:rsidRPr="00A15C64">
        <w:rPr>
          <w:rFonts w:ascii="Arial" w:hAnsi="Arial" w:cs="Arial"/>
          <w:sz w:val="24"/>
          <w:szCs w:val="20"/>
        </w:rPr>
        <w:t xml:space="preserve">, que garante segurança alimentar a 90 mil famílias paranaenses todos os meses; criamos o </w:t>
      </w:r>
      <w:r w:rsidRPr="00A15C64">
        <w:rPr>
          <w:rFonts w:ascii="Arial" w:hAnsi="Arial" w:cs="Arial"/>
          <w:i/>
          <w:iCs/>
          <w:sz w:val="24"/>
          <w:szCs w:val="20"/>
        </w:rPr>
        <w:t>Água Solidária</w:t>
      </w:r>
      <w:r w:rsidRPr="00A15C64">
        <w:rPr>
          <w:rFonts w:ascii="Arial" w:hAnsi="Arial" w:cs="Arial"/>
          <w:sz w:val="24"/>
          <w:szCs w:val="20"/>
        </w:rPr>
        <w:t xml:space="preserve">, programa no qual 200 mil famílias que consomem até 10 mil litros de água por mês, que pagavam R$ 80,00, passam a pagar hoje R$ 20,00; na área da habitação, criamos o maior programa de casa própria do Brasil, o </w:t>
      </w:r>
      <w:r w:rsidRPr="00A15C64">
        <w:rPr>
          <w:rFonts w:ascii="Arial" w:hAnsi="Arial" w:cs="Arial"/>
          <w:i/>
          <w:iCs/>
          <w:sz w:val="24"/>
          <w:szCs w:val="20"/>
        </w:rPr>
        <w:t>Casa Fácil</w:t>
      </w:r>
      <w:r w:rsidRPr="00A15C64">
        <w:rPr>
          <w:rFonts w:ascii="Arial" w:hAnsi="Arial" w:cs="Arial"/>
          <w:sz w:val="24"/>
          <w:szCs w:val="20"/>
        </w:rPr>
        <w:t xml:space="preserve">, que vai atender a 30 mil famílias do nosso Estado, e aqueles que ganham até R$ 1.800,00 vão receber do nosso Governo, a fundo perdido, R$ 15 mil para dar entrada no financiamento da Caixa Econômica Federal; não podemos nos esquecer da terceira idade, criamos um projeto pioneiro, o </w:t>
      </w:r>
      <w:r w:rsidRPr="00A15C64">
        <w:rPr>
          <w:rFonts w:ascii="Arial" w:hAnsi="Arial" w:cs="Arial"/>
          <w:i/>
          <w:iCs/>
          <w:sz w:val="24"/>
          <w:szCs w:val="20"/>
        </w:rPr>
        <w:t>Condomínio do Idoso</w:t>
      </w:r>
      <w:r w:rsidRPr="00A15C64">
        <w:rPr>
          <w:rFonts w:ascii="Arial" w:hAnsi="Arial" w:cs="Arial"/>
          <w:sz w:val="24"/>
          <w:szCs w:val="20"/>
        </w:rPr>
        <w:t xml:space="preserve">, que já estamos espalhando pelo Paraná, com três condomínios inaugurados e 20 sendo executados pelo nosso Estado. E quando falamos em construir um Estado inovador, pensamos também na formação dos nossos jovens, por isso fizemos uma verdadeira revolução na área da educação para incluir disciplinas que preparam os estudantes da rede estadual para profissões da área de inovação e tecnologia. Eles agora têm acesso a aulas de programação, robótica, educação financeira e outras ferramentas que melhoraram o aprendizado. Também valorizamos os profissionais da educação com o maior aumento do piso salarial do País, sendo que a grande maioria, que ganhava pouco mais de R$ 2 mil, passou a ganhar R$ 5.500,00 no piso de 40 horas trabalhadas. E os nossos jovens também estão ganhando o mundo. Na semana que vem, 100 estudantes das escolas da rede pública estadual começam uma nova jornada no Canadá. Eles foram selecionados para um intercâmbio de um semestre em escolas canadenses, onde terão a oportunidade de aperfeiçoar o seu inglês e ampliar a sua visão de mundo – o que pretendemos ao criar o programa </w:t>
      </w:r>
      <w:r w:rsidRPr="00A15C64">
        <w:rPr>
          <w:rFonts w:ascii="Arial" w:hAnsi="Arial" w:cs="Arial"/>
          <w:i/>
          <w:iCs/>
          <w:sz w:val="24"/>
          <w:szCs w:val="20"/>
        </w:rPr>
        <w:t>Ganhando o Mundo</w:t>
      </w:r>
      <w:r w:rsidRPr="00A15C64">
        <w:rPr>
          <w:rFonts w:ascii="Arial" w:hAnsi="Arial" w:cs="Arial"/>
          <w:sz w:val="24"/>
          <w:szCs w:val="20"/>
        </w:rPr>
        <w:t xml:space="preserve"> é formar novos líderes, com jovens que podem ser referência dentro da sala de aula, na sua escola, na sua comunidade e também para a sua própria família. Para os jovens que buscam o primeiro emprego, criamos o maior programa de primeiro emprego do País, o </w:t>
      </w:r>
      <w:r w:rsidRPr="00A15C64">
        <w:rPr>
          <w:rFonts w:ascii="Arial" w:hAnsi="Arial" w:cs="Arial"/>
          <w:i/>
          <w:iCs/>
          <w:sz w:val="24"/>
          <w:szCs w:val="20"/>
        </w:rPr>
        <w:t>Cartão Futuro</w:t>
      </w:r>
      <w:r w:rsidRPr="00A15C64">
        <w:rPr>
          <w:rFonts w:ascii="Arial" w:hAnsi="Arial" w:cs="Arial"/>
          <w:sz w:val="24"/>
          <w:szCs w:val="20"/>
        </w:rPr>
        <w:t>, que atende a 35 mil jovens – o Governo, com a ajuda dos empresários, paga a metade do salário desses jovens, para garantir a primeira oportunidade de trabalho a milhares de paranaenses. Acredito que o emprego é a política social mais efetiva que existe no País e é sinônimo de cidadania e também de independência! Senhoras e senhores, todas as nossas conquistas, reconhecimento e trabalho que temos feito para modernizar o Paraná só foram possíveis com o apoio de cada Parlamentar desta Casa. Os Projetos aprovados, as emendas destinadas para melhorar as nossas cidades e todas as discussões abertas aqui na Assembleia Legislativa ratificam o nosso compromisso por um Estado democrático e muito mais unido. É dessa forma que pavimentamos a estrada que consolida o Paraná para um brilhante futuro, com respeito, parceria, inovação e muito trabalho. Que este ano seja um ano bastante proveitoso para todos! Que Deus nos abençoe! Muito obrigado.</w:t>
      </w:r>
    </w:p>
    <w:p w14:paraId="7B3DCBD6" w14:textId="57CE55F8" w:rsidR="008E68FA" w:rsidRPr="00A15C64" w:rsidRDefault="009E32BD" w:rsidP="00E72CDF">
      <w:pPr>
        <w:spacing w:before="100" w:beforeAutospacing="1" w:after="0" w:line="360" w:lineRule="auto"/>
        <w:jc w:val="both"/>
        <w:rPr>
          <w:rFonts w:ascii="Arial" w:hAnsi="Arial" w:cs="Arial"/>
          <w:i/>
          <w:sz w:val="24"/>
          <w:szCs w:val="20"/>
        </w:rPr>
      </w:pPr>
      <w:proofErr w:type="gramStart"/>
      <w:r w:rsidRPr="00A15C64">
        <w:rPr>
          <w:rFonts w:ascii="Arial" w:hAnsi="Arial" w:cs="Arial"/>
          <w:b/>
          <w:sz w:val="24"/>
          <w:szCs w:val="20"/>
        </w:rPr>
        <w:t>SR.</w:t>
      </w:r>
      <w:proofErr w:type="gramEnd"/>
      <w:r w:rsidRPr="00A15C64">
        <w:rPr>
          <w:rFonts w:ascii="Arial" w:hAnsi="Arial" w:cs="Arial"/>
          <w:b/>
          <w:sz w:val="24"/>
          <w:szCs w:val="20"/>
        </w:rPr>
        <w:t xml:space="preserve"> PRESIDENTE (Deputado Ademar Traiano – PSDB):</w:t>
      </w:r>
      <w:r w:rsidRPr="00A15C64">
        <w:rPr>
          <w:rFonts w:ascii="Arial" w:hAnsi="Arial" w:cs="Arial"/>
          <w:sz w:val="24"/>
          <w:szCs w:val="20"/>
        </w:rPr>
        <w:t xml:space="preserve"> Esta Presidência agradece a presença de todos que compareceram, honrando e dignificando o Poder Legislativo paranaense, àqueles que nos acompanham de forma virtual em todo o interior do Paraná, à imprensa e às demais autoridades. Antes de encerrar esta Sessão, convoco os </w:t>
      </w:r>
      <w:proofErr w:type="spellStart"/>
      <w:proofErr w:type="gramStart"/>
      <w:r w:rsidRPr="00A15C64">
        <w:rPr>
          <w:rFonts w:ascii="Arial" w:hAnsi="Arial" w:cs="Arial"/>
          <w:sz w:val="24"/>
          <w:szCs w:val="20"/>
        </w:rPr>
        <w:t>Sr.</w:t>
      </w:r>
      <w:proofErr w:type="gramEnd"/>
      <w:r w:rsidRPr="00A15C64">
        <w:rPr>
          <w:rFonts w:ascii="Arial" w:hAnsi="Arial" w:cs="Arial"/>
          <w:sz w:val="24"/>
          <w:szCs w:val="20"/>
          <w:vertAlign w:val="superscript"/>
        </w:rPr>
        <w:t>s</w:t>
      </w:r>
      <w:proofErr w:type="spellEnd"/>
      <w:r w:rsidRPr="00A15C64">
        <w:rPr>
          <w:rFonts w:ascii="Arial" w:hAnsi="Arial" w:cs="Arial"/>
          <w:sz w:val="24"/>
          <w:szCs w:val="20"/>
        </w:rPr>
        <w:t xml:space="preserve"> Deputados e as </w:t>
      </w:r>
      <w:proofErr w:type="spellStart"/>
      <w:r w:rsidRPr="00A15C64">
        <w:rPr>
          <w:rFonts w:ascii="Arial" w:hAnsi="Arial" w:cs="Arial"/>
          <w:sz w:val="24"/>
          <w:szCs w:val="20"/>
        </w:rPr>
        <w:t>Sr.</w:t>
      </w:r>
      <w:r w:rsidRPr="00A15C64">
        <w:rPr>
          <w:rFonts w:ascii="Arial" w:hAnsi="Arial" w:cs="Arial"/>
          <w:sz w:val="24"/>
          <w:szCs w:val="20"/>
          <w:vertAlign w:val="superscript"/>
        </w:rPr>
        <w:t>as</w:t>
      </w:r>
      <w:proofErr w:type="spellEnd"/>
      <w:r w:rsidRPr="00A15C64">
        <w:rPr>
          <w:rFonts w:ascii="Arial" w:hAnsi="Arial" w:cs="Arial"/>
          <w:sz w:val="24"/>
          <w:szCs w:val="20"/>
        </w:rPr>
        <w:t xml:space="preserve"> Deputadas para a Sessão Ordinária de segunda-feira, dia 7 de fevereiro, no horário regimental, com a seguinte </w:t>
      </w:r>
      <w:r w:rsidRPr="00A15C64">
        <w:rPr>
          <w:rFonts w:ascii="Arial" w:hAnsi="Arial" w:cs="Arial"/>
          <w:b/>
          <w:sz w:val="24"/>
          <w:szCs w:val="20"/>
        </w:rPr>
        <w:t>Ordem do Dia:</w:t>
      </w:r>
      <w:r w:rsidRPr="00A15C64">
        <w:rPr>
          <w:rFonts w:ascii="Arial" w:hAnsi="Arial" w:cs="Arial"/>
          <w:sz w:val="24"/>
          <w:szCs w:val="20"/>
        </w:rPr>
        <w:t xml:space="preserve"> 1.ª Discussão dos Projetos de Lei </w:t>
      </w:r>
      <w:proofErr w:type="spellStart"/>
      <w:r w:rsidRPr="00A15C64">
        <w:rPr>
          <w:rFonts w:ascii="Arial" w:hAnsi="Arial" w:cs="Arial"/>
          <w:sz w:val="24"/>
          <w:szCs w:val="20"/>
        </w:rPr>
        <w:t>n.</w:t>
      </w:r>
      <w:r w:rsidRPr="00A15C64">
        <w:rPr>
          <w:rFonts w:ascii="Arial" w:hAnsi="Arial" w:cs="Arial"/>
          <w:sz w:val="24"/>
          <w:szCs w:val="20"/>
          <w:vertAlign w:val="superscript"/>
        </w:rPr>
        <w:t>os</w:t>
      </w:r>
      <w:proofErr w:type="spellEnd"/>
      <w:r w:rsidRPr="00A15C64">
        <w:rPr>
          <w:rFonts w:ascii="Arial" w:hAnsi="Arial" w:cs="Arial"/>
          <w:sz w:val="24"/>
          <w:szCs w:val="20"/>
        </w:rPr>
        <w:t xml:space="preserve"> 659/2019, 276/2021, 505/2021 e 566/2021.</w:t>
      </w:r>
      <w:r w:rsidR="009F6BFB" w:rsidRPr="00A15C64">
        <w:rPr>
          <w:rFonts w:ascii="Arial" w:hAnsi="Arial" w:cs="Arial"/>
          <w:sz w:val="24"/>
          <w:szCs w:val="20"/>
        </w:rPr>
        <w:t xml:space="preserve"> </w:t>
      </w:r>
      <w:r w:rsidR="008E68FA" w:rsidRPr="00A15C64">
        <w:rPr>
          <w:rFonts w:ascii="Arial" w:hAnsi="Arial" w:cs="Arial"/>
          <w:sz w:val="24"/>
          <w:szCs w:val="20"/>
        </w:rPr>
        <w:t>Nada mais havendo a ser tratado, decla</w:t>
      </w:r>
      <w:r w:rsidR="00F35CEC" w:rsidRPr="00A15C64">
        <w:rPr>
          <w:rFonts w:ascii="Arial" w:hAnsi="Arial" w:cs="Arial"/>
          <w:sz w:val="24"/>
          <w:szCs w:val="20"/>
        </w:rPr>
        <w:t>ro encerrada a presente Sessão.</w:t>
      </w:r>
    </w:p>
    <w:p w14:paraId="0A096437" w14:textId="7B6297C6" w:rsidR="00F64FC7" w:rsidRPr="00A15C64" w:rsidRDefault="0008159B" w:rsidP="00E72CDF">
      <w:pPr>
        <w:spacing w:before="100" w:beforeAutospacing="1" w:after="0" w:line="360" w:lineRule="auto"/>
        <w:jc w:val="both"/>
        <w:rPr>
          <w:rFonts w:ascii="Arial" w:hAnsi="Arial" w:cs="Arial"/>
          <w:b/>
          <w:i/>
          <w:sz w:val="24"/>
          <w:szCs w:val="20"/>
        </w:rPr>
      </w:pPr>
      <w:r w:rsidRPr="00A15C64">
        <w:rPr>
          <w:rFonts w:ascii="Arial" w:hAnsi="Arial" w:cs="Arial"/>
          <w:b/>
          <w:i/>
          <w:sz w:val="24"/>
          <w:szCs w:val="20"/>
        </w:rPr>
        <w:t>“LEVANTA-SE A SESSÃO</w:t>
      </w:r>
      <w:r w:rsidR="002E753D" w:rsidRPr="00A15C64">
        <w:rPr>
          <w:rFonts w:ascii="Arial" w:hAnsi="Arial" w:cs="Arial"/>
          <w:b/>
          <w:i/>
          <w:sz w:val="24"/>
          <w:szCs w:val="20"/>
        </w:rPr>
        <w:t>”.</w:t>
      </w:r>
    </w:p>
    <w:p w14:paraId="0CC1CA48" w14:textId="4BCB6067" w:rsidR="0008159B" w:rsidRPr="00A15C64" w:rsidRDefault="002E753D" w:rsidP="00E72CDF">
      <w:pPr>
        <w:spacing w:before="100" w:beforeAutospacing="1" w:after="0" w:line="360" w:lineRule="auto"/>
        <w:jc w:val="both"/>
        <w:rPr>
          <w:rFonts w:ascii="Arial" w:hAnsi="Arial" w:cs="Arial"/>
          <w:sz w:val="24"/>
          <w:szCs w:val="20"/>
        </w:rPr>
      </w:pPr>
      <w:r w:rsidRPr="00A15C64">
        <w:rPr>
          <w:rFonts w:ascii="Arial" w:hAnsi="Arial" w:cs="Arial"/>
          <w:sz w:val="24"/>
          <w:szCs w:val="20"/>
        </w:rPr>
        <w:t>(Sessão encerrada às 15h3</w:t>
      </w:r>
      <w:r w:rsidR="00413183" w:rsidRPr="00A15C64">
        <w:rPr>
          <w:rFonts w:ascii="Arial" w:hAnsi="Arial" w:cs="Arial"/>
          <w:sz w:val="24"/>
          <w:szCs w:val="20"/>
        </w:rPr>
        <w:t>0</w:t>
      </w:r>
      <w:r w:rsidR="0008159B" w:rsidRPr="00A15C64">
        <w:rPr>
          <w:rFonts w:ascii="Arial" w:hAnsi="Arial" w:cs="Arial"/>
          <w:sz w:val="24"/>
          <w:szCs w:val="20"/>
        </w:rPr>
        <w:t>, tendo sido lavrada a Ata para fins de publicação em atendimento ao disposto no</w:t>
      </w:r>
      <w:r w:rsidR="00655CC7" w:rsidRPr="00A15C64">
        <w:rPr>
          <w:rFonts w:ascii="Arial" w:hAnsi="Arial" w:cs="Arial"/>
          <w:sz w:val="24"/>
          <w:szCs w:val="20"/>
        </w:rPr>
        <w:t xml:space="preserve"> art. 139</w:t>
      </w:r>
      <w:r w:rsidR="008E68FA" w:rsidRPr="00A15C64">
        <w:rPr>
          <w:rFonts w:ascii="Arial" w:hAnsi="Arial" w:cs="Arial"/>
          <w:sz w:val="24"/>
          <w:szCs w:val="20"/>
        </w:rPr>
        <w:t>, I</w:t>
      </w:r>
      <w:r w:rsidR="00655CC7" w:rsidRPr="00A15C64">
        <w:rPr>
          <w:rFonts w:ascii="Arial" w:hAnsi="Arial" w:cs="Arial"/>
          <w:sz w:val="24"/>
          <w:szCs w:val="20"/>
        </w:rPr>
        <w:t xml:space="preserve"> da Resolução n.º</w:t>
      </w:r>
      <w:r w:rsidR="00F64FC7" w:rsidRPr="00A15C64">
        <w:rPr>
          <w:rFonts w:ascii="Arial" w:hAnsi="Arial" w:cs="Arial"/>
          <w:sz w:val="24"/>
          <w:szCs w:val="20"/>
        </w:rPr>
        <w:t xml:space="preserve"> </w:t>
      </w:r>
      <w:r w:rsidR="00655CC7" w:rsidRPr="00A15C64">
        <w:rPr>
          <w:rFonts w:ascii="Arial" w:hAnsi="Arial" w:cs="Arial"/>
          <w:sz w:val="24"/>
          <w:szCs w:val="20"/>
        </w:rPr>
        <w:t>11 de 23/8/2016,</w:t>
      </w:r>
      <w:r w:rsidR="0008159B" w:rsidRPr="00A15C64">
        <w:rPr>
          <w:rFonts w:ascii="Arial" w:hAnsi="Arial" w:cs="Arial"/>
          <w:color w:val="FF0000"/>
          <w:sz w:val="24"/>
          <w:szCs w:val="20"/>
        </w:rPr>
        <w:t xml:space="preserve"> </w:t>
      </w:r>
      <w:r w:rsidR="0008159B" w:rsidRPr="00A15C64">
        <w:rPr>
          <w:rFonts w:ascii="Arial" w:hAnsi="Arial" w:cs="Arial"/>
          <w:sz w:val="24"/>
          <w:szCs w:val="20"/>
        </w:rPr>
        <w:t>Regimento Interno.</w:t>
      </w:r>
      <w:proofErr w:type="gramStart"/>
      <w:r w:rsidR="0008159B" w:rsidRPr="00A15C64">
        <w:rPr>
          <w:rFonts w:ascii="Arial" w:hAnsi="Arial" w:cs="Arial"/>
          <w:sz w:val="24"/>
          <w:szCs w:val="20"/>
        </w:rPr>
        <w:t>)</w:t>
      </w:r>
      <w:proofErr w:type="gramEnd"/>
    </w:p>
    <w:sectPr w:rsidR="0008159B" w:rsidRPr="00A15C64" w:rsidSect="00180F7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40025" w14:textId="77777777" w:rsidR="00C662B3" w:rsidRDefault="00C662B3" w:rsidP="00C662B3">
      <w:pPr>
        <w:spacing w:after="0" w:line="240" w:lineRule="auto"/>
      </w:pPr>
      <w:r>
        <w:separator/>
      </w:r>
    </w:p>
  </w:endnote>
  <w:endnote w:type="continuationSeparator" w:id="0">
    <w:p w14:paraId="05A837CF" w14:textId="77777777" w:rsidR="00C662B3" w:rsidRDefault="00C662B3" w:rsidP="00C66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731901"/>
      <w:docPartObj>
        <w:docPartGallery w:val="Page Numbers (Bottom of Page)"/>
        <w:docPartUnique/>
      </w:docPartObj>
    </w:sdtPr>
    <w:sdtContent>
      <w:p w14:paraId="01791ECB" w14:textId="5589CE07" w:rsidR="00C662B3" w:rsidRDefault="00C662B3">
        <w:pPr>
          <w:pStyle w:val="Rodap"/>
          <w:jc w:val="right"/>
        </w:pPr>
        <w:r>
          <w:fldChar w:fldCharType="begin"/>
        </w:r>
        <w:r>
          <w:instrText>PAGE   \* MERGEFORMAT</w:instrText>
        </w:r>
        <w:r>
          <w:fldChar w:fldCharType="separate"/>
        </w:r>
        <w:r>
          <w:rPr>
            <w:noProof/>
          </w:rPr>
          <w:t>2</w:t>
        </w:r>
        <w:r>
          <w:fldChar w:fldCharType="end"/>
        </w:r>
      </w:p>
    </w:sdtContent>
  </w:sdt>
  <w:p w14:paraId="6464F120" w14:textId="77777777" w:rsidR="00C662B3" w:rsidRDefault="00C662B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80940" w14:textId="77777777" w:rsidR="00C662B3" w:rsidRDefault="00C662B3" w:rsidP="00C662B3">
      <w:pPr>
        <w:spacing w:after="0" w:line="240" w:lineRule="auto"/>
      </w:pPr>
      <w:r>
        <w:separator/>
      </w:r>
    </w:p>
  </w:footnote>
  <w:footnote w:type="continuationSeparator" w:id="0">
    <w:p w14:paraId="1CC59189" w14:textId="77777777" w:rsidR="00C662B3" w:rsidRDefault="00C662B3" w:rsidP="00C662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63B1F" w14:textId="77777777" w:rsidR="00C662B3" w:rsidRPr="00C662B3" w:rsidRDefault="00C662B3" w:rsidP="00C662B3">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C662B3">
      <w:rPr>
        <w:rFonts w:ascii="Cambria" w:eastAsia="Cambria" w:hAnsi="Cambria" w:cs="Cambria"/>
        <w:noProof/>
        <w:sz w:val="32"/>
        <w:szCs w:val="32"/>
        <w:lang w:eastAsia="pt-BR"/>
      </w:rPr>
      <w:drawing>
        <wp:anchor distT="0" distB="0" distL="0" distR="0" simplePos="0" relativeHeight="251659264" behindDoc="0" locked="0" layoutInCell="1" allowOverlap="1" wp14:anchorId="4DFB6BC0" wp14:editId="416185B5">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C662B3">
      <w:rPr>
        <w:rFonts w:ascii="Cambria" w:eastAsia="Cambria" w:hAnsi="Cambria" w:cs="Cambria"/>
        <w:w w:val="110"/>
        <w:sz w:val="32"/>
        <w:szCs w:val="32"/>
        <w:lang w:val="pt-PT"/>
      </w:rPr>
      <w:t xml:space="preserve">Assembleia Legislativa do Estado do </w:t>
    </w:r>
    <w:r w:rsidRPr="00C662B3">
      <w:rPr>
        <w:rFonts w:ascii="Cambria" w:eastAsia="Cambria" w:hAnsi="Cambria" w:cs="Cambria"/>
        <w:spacing w:val="-2"/>
        <w:w w:val="110"/>
        <w:sz w:val="32"/>
        <w:szCs w:val="32"/>
        <w:lang w:val="pt-PT"/>
      </w:rPr>
      <w:t>Paraná</w:t>
    </w:r>
  </w:p>
  <w:p w14:paraId="3416E5C9" w14:textId="77777777" w:rsidR="00C662B3" w:rsidRPr="00C662B3" w:rsidRDefault="00C662B3" w:rsidP="00C662B3">
    <w:pPr>
      <w:widowControl w:val="0"/>
      <w:autoSpaceDE w:val="0"/>
      <w:autoSpaceDN w:val="0"/>
      <w:spacing w:after="0" w:line="275" w:lineRule="exact"/>
      <w:ind w:left="1101" w:right="581"/>
      <w:jc w:val="center"/>
      <w:rPr>
        <w:rFonts w:ascii="Arial" w:eastAsia="Arial" w:hAnsi="Arial" w:cs="Arial"/>
        <w:sz w:val="24"/>
        <w:szCs w:val="24"/>
        <w:lang w:val="pt-PT"/>
      </w:rPr>
    </w:pPr>
    <w:r w:rsidRPr="00C662B3">
      <w:rPr>
        <w:rFonts w:ascii="Arial" w:eastAsia="Arial" w:hAnsi="Arial" w:cs="Arial"/>
        <w:sz w:val="24"/>
        <w:szCs w:val="24"/>
        <w:lang w:val="pt-PT"/>
      </w:rPr>
      <w:t xml:space="preserve">Centro Legislativo Presidente Anibal </w:t>
    </w:r>
    <w:r w:rsidRPr="00C662B3">
      <w:rPr>
        <w:rFonts w:ascii="Arial" w:eastAsia="Arial" w:hAnsi="Arial" w:cs="Arial"/>
        <w:spacing w:val="-4"/>
        <w:sz w:val="24"/>
        <w:szCs w:val="24"/>
        <w:lang w:val="pt-PT"/>
      </w:rPr>
      <w:t>Khury</w:t>
    </w:r>
  </w:p>
  <w:p w14:paraId="6D7A1B78" w14:textId="77777777" w:rsidR="00C662B3" w:rsidRPr="00C662B3" w:rsidRDefault="00C662B3" w:rsidP="00C662B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007CC76E" w14:textId="334A965E" w:rsidR="00C662B3" w:rsidRPr="00C662B3" w:rsidRDefault="00C662B3" w:rsidP="00C662B3">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5799600A" wp14:editId="6F87440D">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C662B3">
      <w:rPr>
        <w:rFonts w:ascii="Arial" w:eastAsia="Arial" w:hAnsi="Arial" w:cs="Arial"/>
        <w:sz w:val="20"/>
        <w:lang w:val="pt-PT"/>
      </w:rPr>
      <w:t>Diretoria Legislativa</w:t>
    </w:r>
  </w:p>
  <w:p w14:paraId="489299DA" w14:textId="77777777" w:rsidR="00C662B3" w:rsidRDefault="00C662B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9FAD666"/>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F9C"/>
    <w:rsid w:val="0000264E"/>
    <w:rsid w:val="00002972"/>
    <w:rsid w:val="00007992"/>
    <w:rsid w:val="00026683"/>
    <w:rsid w:val="00032E73"/>
    <w:rsid w:val="00034789"/>
    <w:rsid w:val="00035AE4"/>
    <w:rsid w:val="00041458"/>
    <w:rsid w:val="00041C4F"/>
    <w:rsid w:val="00047EF7"/>
    <w:rsid w:val="00057227"/>
    <w:rsid w:val="0008159B"/>
    <w:rsid w:val="0009046D"/>
    <w:rsid w:val="00092D40"/>
    <w:rsid w:val="000C711E"/>
    <w:rsid w:val="000D3147"/>
    <w:rsid w:val="000D6781"/>
    <w:rsid w:val="000E2988"/>
    <w:rsid w:val="000F4D58"/>
    <w:rsid w:val="000F7F1B"/>
    <w:rsid w:val="0011283A"/>
    <w:rsid w:val="00116612"/>
    <w:rsid w:val="00117ED6"/>
    <w:rsid w:val="0012144A"/>
    <w:rsid w:val="00124EEE"/>
    <w:rsid w:val="00130F58"/>
    <w:rsid w:val="001316CA"/>
    <w:rsid w:val="00140C83"/>
    <w:rsid w:val="00172F90"/>
    <w:rsid w:val="001732FB"/>
    <w:rsid w:val="00180F7D"/>
    <w:rsid w:val="001848C1"/>
    <w:rsid w:val="00193B41"/>
    <w:rsid w:val="001A3EAD"/>
    <w:rsid w:val="001A4A77"/>
    <w:rsid w:val="001A626F"/>
    <w:rsid w:val="001B1633"/>
    <w:rsid w:val="001B622E"/>
    <w:rsid w:val="001C4A92"/>
    <w:rsid w:val="001C5851"/>
    <w:rsid w:val="001C6877"/>
    <w:rsid w:val="001D73F2"/>
    <w:rsid w:val="001E3F76"/>
    <w:rsid w:val="001F7785"/>
    <w:rsid w:val="00200181"/>
    <w:rsid w:val="00200C4A"/>
    <w:rsid w:val="002111EE"/>
    <w:rsid w:val="0021374E"/>
    <w:rsid w:val="0021430F"/>
    <w:rsid w:val="00236B19"/>
    <w:rsid w:val="002378E9"/>
    <w:rsid w:val="00237AF2"/>
    <w:rsid w:val="00241F84"/>
    <w:rsid w:val="00250E8E"/>
    <w:rsid w:val="00253CAB"/>
    <w:rsid w:val="002647F3"/>
    <w:rsid w:val="00267788"/>
    <w:rsid w:val="00276B9C"/>
    <w:rsid w:val="00284928"/>
    <w:rsid w:val="0029003B"/>
    <w:rsid w:val="0029521C"/>
    <w:rsid w:val="002A0E55"/>
    <w:rsid w:val="002B0FAD"/>
    <w:rsid w:val="002B1E41"/>
    <w:rsid w:val="002B2C1D"/>
    <w:rsid w:val="002C6673"/>
    <w:rsid w:val="002D0351"/>
    <w:rsid w:val="002D7A62"/>
    <w:rsid w:val="002E0292"/>
    <w:rsid w:val="002E1A7E"/>
    <w:rsid w:val="002E37A0"/>
    <w:rsid w:val="002E753D"/>
    <w:rsid w:val="002F0131"/>
    <w:rsid w:val="002F13B9"/>
    <w:rsid w:val="00304B46"/>
    <w:rsid w:val="0030760E"/>
    <w:rsid w:val="00311D80"/>
    <w:rsid w:val="00315359"/>
    <w:rsid w:val="00316CF5"/>
    <w:rsid w:val="00321636"/>
    <w:rsid w:val="00334BC0"/>
    <w:rsid w:val="00336180"/>
    <w:rsid w:val="00343248"/>
    <w:rsid w:val="003433B3"/>
    <w:rsid w:val="003552CD"/>
    <w:rsid w:val="003604AF"/>
    <w:rsid w:val="00375492"/>
    <w:rsid w:val="00386353"/>
    <w:rsid w:val="00386F1A"/>
    <w:rsid w:val="00391F9D"/>
    <w:rsid w:val="003A2EDE"/>
    <w:rsid w:val="003B072F"/>
    <w:rsid w:val="003B5364"/>
    <w:rsid w:val="003C7CC1"/>
    <w:rsid w:val="004071E5"/>
    <w:rsid w:val="00407751"/>
    <w:rsid w:val="00413183"/>
    <w:rsid w:val="004133EF"/>
    <w:rsid w:val="00423480"/>
    <w:rsid w:val="004274EA"/>
    <w:rsid w:val="004302E0"/>
    <w:rsid w:val="00442773"/>
    <w:rsid w:val="00445112"/>
    <w:rsid w:val="00446651"/>
    <w:rsid w:val="0045762D"/>
    <w:rsid w:val="0046463C"/>
    <w:rsid w:val="0047524D"/>
    <w:rsid w:val="004834F0"/>
    <w:rsid w:val="004873E0"/>
    <w:rsid w:val="0049615C"/>
    <w:rsid w:val="004A5293"/>
    <w:rsid w:val="004A5F9C"/>
    <w:rsid w:val="004B058B"/>
    <w:rsid w:val="004B07C3"/>
    <w:rsid w:val="004B6278"/>
    <w:rsid w:val="004C1CA2"/>
    <w:rsid w:val="004C59D4"/>
    <w:rsid w:val="004D5E55"/>
    <w:rsid w:val="004D70CD"/>
    <w:rsid w:val="004E2BC6"/>
    <w:rsid w:val="004E36DF"/>
    <w:rsid w:val="004F0DC7"/>
    <w:rsid w:val="00506DC0"/>
    <w:rsid w:val="00517CA7"/>
    <w:rsid w:val="00520F89"/>
    <w:rsid w:val="00523C08"/>
    <w:rsid w:val="005240B7"/>
    <w:rsid w:val="00524C85"/>
    <w:rsid w:val="00563D80"/>
    <w:rsid w:val="00575AAA"/>
    <w:rsid w:val="005854CA"/>
    <w:rsid w:val="00585899"/>
    <w:rsid w:val="005B65C9"/>
    <w:rsid w:val="005C143F"/>
    <w:rsid w:val="005D282A"/>
    <w:rsid w:val="005D5068"/>
    <w:rsid w:val="005D5B57"/>
    <w:rsid w:val="005E3679"/>
    <w:rsid w:val="005F04CC"/>
    <w:rsid w:val="005F5CEA"/>
    <w:rsid w:val="006048E0"/>
    <w:rsid w:val="006056CA"/>
    <w:rsid w:val="00606945"/>
    <w:rsid w:val="006073B8"/>
    <w:rsid w:val="0060791B"/>
    <w:rsid w:val="00617A3C"/>
    <w:rsid w:val="006231C5"/>
    <w:rsid w:val="00634DAD"/>
    <w:rsid w:val="0065171A"/>
    <w:rsid w:val="0065444E"/>
    <w:rsid w:val="00655CC7"/>
    <w:rsid w:val="00664861"/>
    <w:rsid w:val="00667E4E"/>
    <w:rsid w:val="00672DF0"/>
    <w:rsid w:val="0068190D"/>
    <w:rsid w:val="0069382C"/>
    <w:rsid w:val="006C6E61"/>
    <w:rsid w:val="006E1C74"/>
    <w:rsid w:val="006E272F"/>
    <w:rsid w:val="006E7F7D"/>
    <w:rsid w:val="006F264F"/>
    <w:rsid w:val="006F2F8D"/>
    <w:rsid w:val="006F575F"/>
    <w:rsid w:val="00701E36"/>
    <w:rsid w:val="007053A4"/>
    <w:rsid w:val="0070706A"/>
    <w:rsid w:val="00727BB4"/>
    <w:rsid w:val="0073057A"/>
    <w:rsid w:val="00731B18"/>
    <w:rsid w:val="00731FB1"/>
    <w:rsid w:val="007326A7"/>
    <w:rsid w:val="00747413"/>
    <w:rsid w:val="00763D81"/>
    <w:rsid w:val="00764E4D"/>
    <w:rsid w:val="00765AA0"/>
    <w:rsid w:val="00765D42"/>
    <w:rsid w:val="00773AAB"/>
    <w:rsid w:val="00776E14"/>
    <w:rsid w:val="00781DB5"/>
    <w:rsid w:val="007950C8"/>
    <w:rsid w:val="00796881"/>
    <w:rsid w:val="007974BF"/>
    <w:rsid w:val="007A1920"/>
    <w:rsid w:val="007A21D8"/>
    <w:rsid w:val="007B1AF6"/>
    <w:rsid w:val="007B7DF4"/>
    <w:rsid w:val="007D08A2"/>
    <w:rsid w:val="007D3588"/>
    <w:rsid w:val="007D4817"/>
    <w:rsid w:val="007E18A6"/>
    <w:rsid w:val="007E2B16"/>
    <w:rsid w:val="007E422D"/>
    <w:rsid w:val="0081463D"/>
    <w:rsid w:val="00820558"/>
    <w:rsid w:val="0082309D"/>
    <w:rsid w:val="008239C6"/>
    <w:rsid w:val="0082451B"/>
    <w:rsid w:val="00824648"/>
    <w:rsid w:val="00826F92"/>
    <w:rsid w:val="00840A29"/>
    <w:rsid w:val="008412D8"/>
    <w:rsid w:val="0084339B"/>
    <w:rsid w:val="008456E8"/>
    <w:rsid w:val="00846C94"/>
    <w:rsid w:val="00852179"/>
    <w:rsid w:val="008629F4"/>
    <w:rsid w:val="00864EFF"/>
    <w:rsid w:val="008708BE"/>
    <w:rsid w:val="0088386F"/>
    <w:rsid w:val="00885148"/>
    <w:rsid w:val="00895B87"/>
    <w:rsid w:val="00895F2D"/>
    <w:rsid w:val="008A14F8"/>
    <w:rsid w:val="008A512D"/>
    <w:rsid w:val="008B3A80"/>
    <w:rsid w:val="008C729C"/>
    <w:rsid w:val="008D2FFB"/>
    <w:rsid w:val="008D4891"/>
    <w:rsid w:val="008E68FA"/>
    <w:rsid w:val="008E6CBC"/>
    <w:rsid w:val="008F3504"/>
    <w:rsid w:val="0090399D"/>
    <w:rsid w:val="00907B21"/>
    <w:rsid w:val="00912183"/>
    <w:rsid w:val="00914C8E"/>
    <w:rsid w:val="00920EDF"/>
    <w:rsid w:val="0093492E"/>
    <w:rsid w:val="009544B5"/>
    <w:rsid w:val="00955CC6"/>
    <w:rsid w:val="00956F65"/>
    <w:rsid w:val="00965AF4"/>
    <w:rsid w:val="009710C7"/>
    <w:rsid w:val="00977EB3"/>
    <w:rsid w:val="00980657"/>
    <w:rsid w:val="0098285A"/>
    <w:rsid w:val="0098343A"/>
    <w:rsid w:val="0098476E"/>
    <w:rsid w:val="00992EF5"/>
    <w:rsid w:val="0099408C"/>
    <w:rsid w:val="009A3D68"/>
    <w:rsid w:val="009B1954"/>
    <w:rsid w:val="009B3429"/>
    <w:rsid w:val="009B3ECF"/>
    <w:rsid w:val="009B6956"/>
    <w:rsid w:val="009D121D"/>
    <w:rsid w:val="009D3D86"/>
    <w:rsid w:val="009D3DAD"/>
    <w:rsid w:val="009D559C"/>
    <w:rsid w:val="009D78D6"/>
    <w:rsid w:val="009E0D39"/>
    <w:rsid w:val="009E17EB"/>
    <w:rsid w:val="009E2EB8"/>
    <w:rsid w:val="009E32BD"/>
    <w:rsid w:val="009E41DD"/>
    <w:rsid w:val="009E6655"/>
    <w:rsid w:val="009F6BFB"/>
    <w:rsid w:val="009F6C82"/>
    <w:rsid w:val="009F718E"/>
    <w:rsid w:val="00A01F4D"/>
    <w:rsid w:val="00A022F7"/>
    <w:rsid w:val="00A0323E"/>
    <w:rsid w:val="00A057DC"/>
    <w:rsid w:val="00A074D2"/>
    <w:rsid w:val="00A13828"/>
    <w:rsid w:val="00A144FC"/>
    <w:rsid w:val="00A15C64"/>
    <w:rsid w:val="00A20D5A"/>
    <w:rsid w:val="00A362DA"/>
    <w:rsid w:val="00A42210"/>
    <w:rsid w:val="00A452FD"/>
    <w:rsid w:val="00A504D9"/>
    <w:rsid w:val="00A77837"/>
    <w:rsid w:val="00A939FD"/>
    <w:rsid w:val="00AA1A49"/>
    <w:rsid w:val="00AB5E54"/>
    <w:rsid w:val="00AC3D50"/>
    <w:rsid w:val="00AE7E45"/>
    <w:rsid w:val="00B02B67"/>
    <w:rsid w:val="00B143FD"/>
    <w:rsid w:val="00B20948"/>
    <w:rsid w:val="00B21117"/>
    <w:rsid w:val="00B230DA"/>
    <w:rsid w:val="00B25FC5"/>
    <w:rsid w:val="00B35B74"/>
    <w:rsid w:val="00B36653"/>
    <w:rsid w:val="00B42EF0"/>
    <w:rsid w:val="00B60114"/>
    <w:rsid w:val="00B60BAD"/>
    <w:rsid w:val="00B63618"/>
    <w:rsid w:val="00B82441"/>
    <w:rsid w:val="00B92A20"/>
    <w:rsid w:val="00B94F1F"/>
    <w:rsid w:val="00BA60FC"/>
    <w:rsid w:val="00BB7C71"/>
    <w:rsid w:val="00BD3B5D"/>
    <w:rsid w:val="00BD6A33"/>
    <w:rsid w:val="00BE05A5"/>
    <w:rsid w:val="00BF4D10"/>
    <w:rsid w:val="00C33C65"/>
    <w:rsid w:val="00C35E36"/>
    <w:rsid w:val="00C37480"/>
    <w:rsid w:val="00C46C9B"/>
    <w:rsid w:val="00C662B3"/>
    <w:rsid w:val="00C7464D"/>
    <w:rsid w:val="00CA2E89"/>
    <w:rsid w:val="00CB07F3"/>
    <w:rsid w:val="00CB6492"/>
    <w:rsid w:val="00CB7CE8"/>
    <w:rsid w:val="00CC095F"/>
    <w:rsid w:val="00CC0EB2"/>
    <w:rsid w:val="00CC114B"/>
    <w:rsid w:val="00CC38AA"/>
    <w:rsid w:val="00CC3ADB"/>
    <w:rsid w:val="00CD12B5"/>
    <w:rsid w:val="00CD1336"/>
    <w:rsid w:val="00CD3631"/>
    <w:rsid w:val="00CD6974"/>
    <w:rsid w:val="00CE05E6"/>
    <w:rsid w:val="00CE622D"/>
    <w:rsid w:val="00CE63CC"/>
    <w:rsid w:val="00D052B4"/>
    <w:rsid w:val="00D0563B"/>
    <w:rsid w:val="00D07222"/>
    <w:rsid w:val="00D17083"/>
    <w:rsid w:val="00D17192"/>
    <w:rsid w:val="00D17C68"/>
    <w:rsid w:val="00D20DAC"/>
    <w:rsid w:val="00D23C4A"/>
    <w:rsid w:val="00D32A14"/>
    <w:rsid w:val="00D33937"/>
    <w:rsid w:val="00D339A4"/>
    <w:rsid w:val="00D379BD"/>
    <w:rsid w:val="00D37E6D"/>
    <w:rsid w:val="00D46CDC"/>
    <w:rsid w:val="00D50F49"/>
    <w:rsid w:val="00D57C3F"/>
    <w:rsid w:val="00D80188"/>
    <w:rsid w:val="00D80DD2"/>
    <w:rsid w:val="00D85CF2"/>
    <w:rsid w:val="00D8733E"/>
    <w:rsid w:val="00D92F76"/>
    <w:rsid w:val="00DA0081"/>
    <w:rsid w:val="00DA1BA3"/>
    <w:rsid w:val="00DB5470"/>
    <w:rsid w:val="00DC7839"/>
    <w:rsid w:val="00DC7C22"/>
    <w:rsid w:val="00DD5C39"/>
    <w:rsid w:val="00DE3386"/>
    <w:rsid w:val="00DF1618"/>
    <w:rsid w:val="00E010DD"/>
    <w:rsid w:val="00E03F18"/>
    <w:rsid w:val="00E134D2"/>
    <w:rsid w:val="00E20F72"/>
    <w:rsid w:val="00E24FF2"/>
    <w:rsid w:val="00E57770"/>
    <w:rsid w:val="00E62D0A"/>
    <w:rsid w:val="00E672D8"/>
    <w:rsid w:val="00E7187E"/>
    <w:rsid w:val="00E72CDF"/>
    <w:rsid w:val="00EA168B"/>
    <w:rsid w:val="00EA2CCE"/>
    <w:rsid w:val="00EA65FB"/>
    <w:rsid w:val="00EB6A21"/>
    <w:rsid w:val="00EB73F5"/>
    <w:rsid w:val="00EC593E"/>
    <w:rsid w:val="00ED4B50"/>
    <w:rsid w:val="00EE077D"/>
    <w:rsid w:val="00EF0921"/>
    <w:rsid w:val="00EF7673"/>
    <w:rsid w:val="00F06FA1"/>
    <w:rsid w:val="00F27930"/>
    <w:rsid w:val="00F35CEC"/>
    <w:rsid w:val="00F449CA"/>
    <w:rsid w:val="00F57202"/>
    <w:rsid w:val="00F613CA"/>
    <w:rsid w:val="00F61C8F"/>
    <w:rsid w:val="00F64FC7"/>
    <w:rsid w:val="00F661E0"/>
    <w:rsid w:val="00F81AA8"/>
    <w:rsid w:val="00F92680"/>
    <w:rsid w:val="00F92827"/>
    <w:rsid w:val="00FA4D53"/>
    <w:rsid w:val="00FB0E12"/>
    <w:rsid w:val="00FF39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95D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F9C"/>
    <w:rPr>
      <w:rFonts w:asciiTheme="minorHAnsi" w:hAnsiTheme="minorHAnsi"/>
    </w:rPr>
  </w:style>
  <w:style w:type="paragraph" w:styleId="Ttulo1">
    <w:name w:val="heading 1"/>
    <w:basedOn w:val="Normal"/>
    <w:next w:val="Normal"/>
    <w:link w:val="Ttulo1Char"/>
    <w:uiPriority w:val="9"/>
    <w:qFormat/>
    <w:rsid w:val="00727B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yiv2111315165msonormal">
    <w:name w:val="yiv2111315165msonormal"/>
    <w:basedOn w:val="Normal"/>
    <w:rsid w:val="00617A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575AAA"/>
    <w:pPr>
      <w:spacing w:after="0" w:line="240" w:lineRule="auto"/>
    </w:pPr>
    <w:rPr>
      <w:rFonts w:asciiTheme="minorHAnsi" w:hAnsiTheme="minorHAnsi"/>
    </w:rPr>
  </w:style>
  <w:style w:type="paragraph" w:styleId="Textodebalo">
    <w:name w:val="Balloon Text"/>
    <w:basedOn w:val="Normal"/>
    <w:link w:val="TextodebaloChar"/>
    <w:uiPriority w:val="99"/>
    <w:semiHidden/>
    <w:unhideWhenUsed/>
    <w:rsid w:val="002849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4928"/>
    <w:rPr>
      <w:rFonts w:ascii="Tahoma" w:hAnsi="Tahoma" w:cs="Tahoma"/>
      <w:sz w:val="16"/>
      <w:szCs w:val="16"/>
    </w:rPr>
  </w:style>
  <w:style w:type="paragraph" w:styleId="NormalWeb">
    <w:name w:val="Normal (Web)"/>
    <w:basedOn w:val="Normal"/>
    <w:uiPriority w:val="99"/>
    <w:unhideWhenUsed/>
    <w:rsid w:val="0005722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11">
    <w:name w:val="A11"/>
    <w:uiPriority w:val="99"/>
    <w:rsid w:val="00E57770"/>
    <w:rPr>
      <w:color w:val="000000"/>
      <w:sz w:val="14"/>
      <w:szCs w:val="14"/>
    </w:rPr>
  </w:style>
  <w:style w:type="character" w:customStyle="1" w:styleId="Ttulo1Char">
    <w:name w:val="Título 1 Char"/>
    <w:basedOn w:val="Fontepargpadro"/>
    <w:link w:val="Ttulo1"/>
    <w:uiPriority w:val="9"/>
    <w:rsid w:val="00727BB4"/>
    <w:rPr>
      <w:rFonts w:asciiTheme="majorHAnsi" w:eastAsiaTheme="majorEastAsia" w:hAnsiTheme="majorHAnsi" w:cstheme="majorBidi"/>
      <w:b/>
      <w:bCs/>
      <w:color w:val="365F91" w:themeColor="accent1" w:themeShade="BF"/>
      <w:sz w:val="28"/>
      <w:szCs w:val="28"/>
    </w:rPr>
  </w:style>
  <w:style w:type="paragraph" w:styleId="Corpodetexto3">
    <w:name w:val="Body Text 3"/>
    <w:basedOn w:val="Normal"/>
    <w:link w:val="Corpodetexto3Char"/>
    <w:semiHidden/>
    <w:unhideWhenUsed/>
    <w:rsid w:val="00321636"/>
    <w:pPr>
      <w:spacing w:after="120" w:line="240" w:lineRule="auto"/>
    </w:pPr>
    <w:rPr>
      <w:rFonts w:ascii="Tahoma" w:eastAsia="Times New Roman" w:hAnsi="Tahoma" w:cs="Times New Roman"/>
      <w:sz w:val="16"/>
      <w:szCs w:val="16"/>
      <w:lang w:eastAsia="pt-BR"/>
    </w:rPr>
  </w:style>
  <w:style w:type="character" w:customStyle="1" w:styleId="Corpodetexto3Char">
    <w:name w:val="Corpo de texto 3 Char"/>
    <w:basedOn w:val="Fontepargpadro"/>
    <w:link w:val="Corpodetexto3"/>
    <w:semiHidden/>
    <w:rsid w:val="00321636"/>
    <w:rPr>
      <w:rFonts w:ascii="Tahoma" w:eastAsia="Times New Roman" w:hAnsi="Tahoma" w:cs="Times New Roman"/>
      <w:sz w:val="16"/>
      <w:szCs w:val="16"/>
      <w:lang w:eastAsia="pt-BR"/>
    </w:rPr>
  </w:style>
  <w:style w:type="character" w:customStyle="1" w:styleId="A12">
    <w:name w:val="A12"/>
    <w:uiPriority w:val="99"/>
    <w:rsid w:val="008629F4"/>
    <w:rPr>
      <w:color w:val="000000"/>
      <w:sz w:val="14"/>
      <w:szCs w:val="14"/>
      <w:u w:val="single"/>
    </w:rPr>
  </w:style>
  <w:style w:type="character" w:customStyle="1" w:styleId="A3">
    <w:name w:val="A3"/>
    <w:uiPriority w:val="99"/>
    <w:rsid w:val="008629F4"/>
    <w:rPr>
      <w:color w:val="000000"/>
      <w:sz w:val="14"/>
      <w:szCs w:val="14"/>
    </w:rPr>
  </w:style>
  <w:style w:type="character" w:customStyle="1" w:styleId="A8">
    <w:name w:val="A8"/>
    <w:uiPriority w:val="99"/>
    <w:rsid w:val="008629F4"/>
    <w:rPr>
      <w:color w:val="000000"/>
      <w:sz w:val="14"/>
      <w:szCs w:val="14"/>
      <w:u w:val="single"/>
    </w:rPr>
  </w:style>
  <w:style w:type="character" w:customStyle="1" w:styleId="A4">
    <w:name w:val="A4"/>
    <w:uiPriority w:val="99"/>
    <w:rsid w:val="008629F4"/>
    <w:rPr>
      <w:color w:val="000000"/>
      <w:sz w:val="14"/>
      <w:szCs w:val="14"/>
    </w:rPr>
  </w:style>
  <w:style w:type="paragraph" w:styleId="Legenda">
    <w:name w:val="caption"/>
    <w:basedOn w:val="Normal"/>
    <w:next w:val="Normal"/>
    <w:qFormat/>
    <w:rsid w:val="002378E9"/>
    <w:pPr>
      <w:spacing w:after="0" w:line="240" w:lineRule="auto"/>
      <w:jc w:val="center"/>
    </w:pPr>
    <w:rPr>
      <w:rFonts w:ascii="Times New Roman" w:eastAsia="Times New Roman" w:hAnsi="Times New Roman" w:cs="Times New Roman"/>
      <w:b/>
      <w:color w:val="008080"/>
      <w:sz w:val="16"/>
      <w:szCs w:val="20"/>
      <w:lang w:eastAsia="pt-BR"/>
    </w:rPr>
  </w:style>
  <w:style w:type="paragraph" w:styleId="Commarcadores">
    <w:name w:val="List Bullet"/>
    <w:basedOn w:val="Normal"/>
    <w:uiPriority w:val="99"/>
    <w:unhideWhenUsed/>
    <w:rsid w:val="00B94F1F"/>
    <w:pPr>
      <w:numPr>
        <w:numId w:val="1"/>
      </w:numPr>
      <w:contextualSpacing/>
    </w:pPr>
    <w:rPr>
      <w:rFonts w:eastAsiaTheme="minorEastAsia"/>
      <w:lang w:eastAsia="pt-BR"/>
    </w:rPr>
  </w:style>
  <w:style w:type="paragraph" w:styleId="Cabealho">
    <w:name w:val="header"/>
    <w:basedOn w:val="Normal"/>
    <w:link w:val="CabealhoChar"/>
    <w:uiPriority w:val="99"/>
    <w:unhideWhenUsed/>
    <w:rsid w:val="00C662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62B3"/>
    <w:rPr>
      <w:rFonts w:asciiTheme="minorHAnsi" w:hAnsiTheme="minorHAnsi"/>
    </w:rPr>
  </w:style>
  <w:style w:type="paragraph" w:styleId="Rodap">
    <w:name w:val="footer"/>
    <w:basedOn w:val="Normal"/>
    <w:link w:val="RodapChar"/>
    <w:uiPriority w:val="99"/>
    <w:unhideWhenUsed/>
    <w:rsid w:val="00C662B3"/>
    <w:pPr>
      <w:tabs>
        <w:tab w:val="center" w:pos="4252"/>
        <w:tab w:val="right" w:pos="8504"/>
      </w:tabs>
      <w:spacing w:after="0" w:line="240" w:lineRule="auto"/>
    </w:pPr>
  </w:style>
  <w:style w:type="character" w:customStyle="1" w:styleId="RodapChar">
    <w:name w:val="Rodapé Char"/>
    <w:basedOn w:val="Fontepargpadro"/>
    <w:link w:val="Rodap"/>
    <w:uiPriority w:val="99"/>
    <w:rsid w:val="00C662B3"/>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F9C"/>
    <w:rPr>
      <w:rFonts w:asciiTheme="minorHAnsi" w:hAnsiTheme="minorHAnsi"/>
    </w:rPr>
  </w:style>
  <w:style w:type="paragraph" w:styleId="Ttulo1">
    <w:name w:val="heading 1"/>
    <w:basedOn w:val="Normal"/>
    <w:next w:val="Normal"/>
    <w:link w:val="Ttulo1Char"/>
    <w:uiPriority w:val="9"/>
    <w:qFormat/>
    <w:rsid w:val="00727B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yiv2111315165msonormal">
    <w:name w:val="yiv2111315165msonormal"/>
    <w:basedOn w:val="Normal"/>
    <w:rsid w:val="00617A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575AAA"/>
    <w:pPr>
      <w:spacing w:after="0" w:line="240" w:lineRule="auto"/>
    </w:pPr>
    <w:rPr>
      <w:rFonts w:asciiTheme="minorHAnsi" w:hAnsiTheme="minorHAnsi"/>
    </w:rPr>
  </w:style>
  <w:style w:type="paragraph" w:styleId="Textodebalo">
    <w:name w:val="Balloon Text"/>
    <w:basedOn w:val="Normal"/>
    <w:link w:val="TextodebaloChar"/>
    <w:uiPriority w:val="99"/>
    <w:semiHidden/>
    <w:unhideWhenUsed/>
    <w:rsid w:val="002849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4928"/>
    <w:rPr>
      <w:rFonts w:ascii="Tahoma" w:hAnsi="Tahoma" w:cs="Tahoma"/>
      <w:sz w:val="16"/>
      <w:szCs w:val="16"/>
    </w:rPr>
  </w:style>
  <w:style w:type="paragraph" w:styleId="NormalWeb">
    <w:name w:val="Normal (Web)"/>
    <w:basedOn w:val="Normal"/>
    <w:uiPriority w:val="99"/>
    <w:unhideWhenUsed/>
    <w:rsid w:val="0005722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11">
    <w:name w:val="A11"/>
    <w:uiPriority w:val="99"/>
    <w:rsid w:val="00E57770"/>
    <w:rPr>
      <w:color w:val="000000"/>
      <w:sz w:val="14"/>
      <w:szCs w:val="14"/>
    </w:rPr>
  </w:style>
  <w:style w:type="character" w:customStyle="1" w:styleId="Ttulo1Char">
    <w:name w:val="Título 1 Char"/>
    <w:basedOn w:val="Fontepargpadro"/>
    <w:link w:val="Ttulo1"/>
    <w:uiPriority w:val="9"/>
    <w:rsid w:val="00727BB4"/>
    <w:rPr>
      <w:rFonts w:asciiTheme="majorHAnsi" w:eastAsiaTheme="majorEastAsia" w:hAnsiTheme="majorHAnsi" w:cstheme="majorBidi"/>
      <w:b/>
      <w:bCs/>
      <w:color w:val="365F91" w:themeColor="accent1" w:themeShade="BF"/>
      <w:sz w:val="28"/>
      <w:szCs w:val="28"/>
    </w:rPr>
  </w:style>
  <w:style w:type="paragraph" w:styleId="Corpodetexto3">
    <w:name w:val="Body Text 3"/>
    <w:basedOn w:val="Normal"/>
    <w:link w:val="Corpodetexto3Char"/>
    <w:semiHidden/>
    <w:unhideWhenUsed/>
    <w:rsid w:val="00321636"/>
    <w:pPr>
      <w:spacing w:after="120" w:line="240" w:lineRule="auto"/>
    </w:pPr>
    <w:rPr>
      <w:rFonts w:ascii="Tahoma" w:eastAsia="Times New Roman" w:hAnsi="Tahoma" w:cs="Times New Roman"/>
      <w:sz w:val="16"/>
      <w:szCs w:val="16"/>
      <w:lang w:eastAsia="pt-BR"/>
    </w:rPr>
  </w:style>
  <w:style w:type="character" w:customStyle="1" w:styleId="Corpodetexto3Char">
    <w:name w:val="Corpo de texto 3 Char"/>
    <w:basedOn w:val="Fontepargpadro"/>
    <w:link w:val="Corpodetexto3"/>
    <w:semiHidden/>
    <w:rsid w:val="00321636"/>
    <w:rPr>
      <w:rFonts w:ascii="Tahoma" w:eastAsia="Times New Roman" w:hAnsi="Tahoma" w:cs="Times New Roman"/>
      <w:sz w:val="16"/>
      <w:szCs w:val="16"/>
      <w:lang w:eastAsia="pt-BR"/>
    </w:rPr>
  </w:style>
  <w:style w:type="character" w:customStyle="1" w:styleId="A12">
    <w:name w:val="A12"/>
    <w:uiPriority w:val="99"/>
    <w:rsid w:val="008629F4"/>
    <w:rPr>
      <w:color w:val="000000"/>
      <w:sz w:val="14"/>
      <w:szCs w:val="14"/>
      <w:u w:val="single"/>
    </w:rPr>
  </w:style>
  <w:style w:type="character" w:customStyle="1" w:styleId="A3">
    <w:name w:val="A3"/>
    <w:uiPriority w:val="99"/>
    <w:rsid w:val="008629F4"/>
    <w:rPr>
      <w:color w:val="000000"/>
      <w:sz w:val="14"/>
      <w:szCs w:val="14"/>
    </w:rPr>
  </w:style>
  <w:style w:type="character" w:customStyle="1" w:styleId="A8">
    <w:name w:val="A8"/>
    <w:uiPriority w:val="99"/>
    <w:rsid w:val="008629F4"/>
    <w:rPr>
      <w:color w:val="000000"/>
      <w:sz w:val="14"/>
      <w:szCs w:val="14"/>
      <w:u w:val="single"/>
    </w:rPr>
  </w:style>
  <w:style w:type="character" w:customStyle="1" w:styleId="A4">
    <w:name w:val="A4"/>
    <w:uiPriority w:val="99"/>
    <w:rsid w:val="008629F4"/>
    <w:rPr>
      <w:color w:val="000000"/>
      <w:sz w:val="14"/>
      <w:szCs w:val="14"/>
    </w:rPr>
  </w:style>
  <w:style w:type="paragraph" w:styleId="Legenda">
    <w:name w:val="caption"/>
    <w:basedOn w:val="Normal"/>
    <w:next w:val="Normal"/>
    <w:qFormat/>
    <w:rsid w:val="002378E9"/>
    <w:pPr>
      <w:spacing w:after="0" w:line="240" w:lineRule="auto"/>
      <w:jc w:val="center"/>
    </w:pPr>
    <w:rPr>
      <w:rFonts w:ascii="Times New Roman" w:eastAsia="Times New Roman" w:hAnsi="Times New Roman" w:cs="Times New Roman"/>
      <w:b/>
      <w:color w:val="008080"/>
      <w:sz w:val="16"/>
      <w:szCs w:val="20"/>
      <w:lang w:eastAsia="pt-BR"/>
    </w:rPr>
  </w:style>
  <w:style w:type="paragraph" w:styleId="Commarcadores">
    <w:name w:val="List Bullet"/>
    <w:basedOn w:val="Normal"/>
    <w:uiPriority w:val="99"/>
    <w:unhideWhenUsed/>
    <w:rsid w:val="00B94F1F"/>
    <w:pPr>
      <w:numPr>
        <w:numId w:val="1"/>
      </w:numPr>
      <w:contextualSpacing/>
    </w:pPr>
    <w:rPr>
      <w:rFonts w:eastAsiaTheme="minorEastAsia"/>
      <w:lang w:eastAsia="pt-BR"/>
    </w:rPr>
  </w:style>
  <w:style w:type="paragraph" w:styleId="Cabealho">
    <w:name w:val="header"/>
    <w:basedOn w:val="Normal"/>
    <w:link w:val="CabealhoChar"/>
    <w:uiPriority w:val="99"/>
    <w:unhideWhenUsed/>
    <w:rsid w:val="00C662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62B3"/>
    <w:rPr>
      <w:rFonts w:asciiTheme="minorHAnsi" w:hAnsiTheme="minorHAnsi"/>
    </w:rPr>
  </w:style>
  <w:style w:type="paragraph" w:styleId="Rodap">
    <w:name w:val="footer"/>
    <w:basedOn w:val="Normal"/>
    <w:link w:val="RodapChar"/>
    <w:uiPriority w:val="99"/>
    <w:unhideWhenUsed/>
    <w:rsid w:val="00C662B3"/>
    <w:pPr>
      <w:tabs>
        <w:tab w:val="center" w:pos="4252"/>
        <w:tab w:val="right" w:pos="8504"/>
      </w:tabs>
      <w:spacing w:after="0" w:line="240" w:lineRule="auto"/>
    </w:pPr>
  </w:style>
  <w:style w:type="character" w:customStyle="1" w:styleId="RodapChar">
    <w:name w:val="Rodapé Char"/>
    <w:basedOn w:val="Fontepargpadro"/>
    <w:link w:val="Rodap"/>
    <w:uiPriority w:val="99"/>
    <w:rsid w:val="00C662B3"/>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026834">
      <w:bodyDiv w:val="1"/>
      <w:marLeft w:val="0"/>
      <w:marRight w:val="0"/>
      <w:marTop w:val="0"/>
      <w:marBottom w:val="0"/>
      <w:divBdr>
        <w:top w:val="none" w:sz="0" w:space="0" w:color="auto"/>
        <w:left w:val="none" w:sz="0" w:space="0" w:color="auto"/>
        <w:bottom w:val="none" w:sz="0" w:space="0" w:color="auto"/>
        <w:right w:val="none" w:sz="0" w:space="0" w:color="auto"/>
      </w:divBdr>
    </w:div>
    <w:div w:id="316106253">
      <w:bodyDiv w:val="1"/>
      <w:marLeft w:val="0"/>
      <w:marRight w:val="0"/>
      <w:marTop w:val="0"/>
      <w:marBottom w:val="0"/>
      <w:divBdr>
        <w:top w:val="none" w:sz="0" w:space="0" w:color="auto"/>
        <w:left w:val="none" w:sz="0" w:space="0" w:color="auto"/>
        <w:bottom w:val="none" w:sz="0" w:space="0" w:color="auto"/>
        <w:right w:val="none" w:sz="0" w:space="0" w:color="auto"/>
      </w:divBdr>
    </w:div>
    <w:div w:id="329525379">
      <w:bodyDiv w:val="1"/>
      <w:marLeft w:val="0"/>
      <w:marRight w:val="0"/>
      <w:marTop w:val="0"/>
      <w:marBottom w:val="0"/>
      <w:divBdr>
        <w:top w:val="none" w:sz="0" w:space="0" w:color="auto"/>
        <w:left w:val="none" w:sz="0" w:space="0" w:color="auto"/>
        <w:bottom w:val="none" w:sz="0" w:space="0" w:color="auto"/>
        <w:right w:val="none" w:sz="0" w:space="0" w:color="auto"/>
      </w:divBdr>
    </w:div>
    <w:div w:id="676152908">
      <w:bodyDiv w:val="1"/>
      <w:marLeft w:val="0"/>
      <w:marRight w:val="0"/>
      <w:marTop w:val="0"/>
      <w:marBottom w:val="0"/>
      <w:divBdr>
        <w:top w:val="none" w:sz="0" w:space="0" w:color="auto"/>
        <w:left w:val="none" w:sz="0" w:space="0" w:color="auto"/>
        <w:bottom w:val="none" w:sz="0" w:space="0" w:color="auto"/>
        <w:right w:val="none" w:sz="0" w:space="0" w:color="auto"/>
      </w:divBdr>
    </w:div>
    <w:div w:id="831142866">
      <w:bodyDiv w:val="1"/>
      <w:marLeft w:val="0"/>
      <w:marRight w:val="0"/>
      <w:marTop w:val="0"/>
      <w:marBottom w:val="0"/>
      <w:divBdr>
        <w:top w:val="none" w:sz="0" w:space="0" w:color="auto"/>
        <w:left w:val="none" w:sz="0" w:space="0" w:color="auto"/>
        <w:bottom w:val="none" w:sz="0" w:space="0" w:color="auto"/>
        <w:right w:val="none" w:sz="0" w:space="0" w:color="auto"/>
      </w:divBdr>
      <w:divsChild>
        <w:div w:id="579144956">
          <w:marLeft w:val="0"/>
          <w:marRight w:val="0"/>
          <w:marTop w:val="0"/>
          <w:marBottom w:val="0"/>
          <w:divBdr>
            <w:top w:val="none" w:sz="0" w:space="0" w:color="auto"/>
            <w:left w:val="none" w:sz="0" w:space="0" w:color="auto"/>
            <w:bottom w:val="none" w:sz="0" w:space="0" w:color="auto"/>
            <w:right w:val="none" w:sz="0" w:space="0" w:color="auto"/>
          </w:divBdr>
          <w:divsChild>
            <w:div w:id="1135412045">
              <w:marLeft w:val="0"/>
              <w:marRight w:val="0"/>
              <w:marTop w:val="0"/>
              <w:marBottom w:val="0"/>
              <w:divBdr>
                <w:top w:val="none" w:sz="0" w:space="0" w:color="auto"/>
                <w:left w:val="none" w:sz="0" w:space="0" w:color="auto"/>
                <w:bottom w:val="none" w:sz="0" w:space="0" w:color="auto"/>
                <w:right w:val="none" w:sz="0" w:space="0" w:color="auto"/>
              </w:divBdr>
              <w:divsChild>
                <w:div w:id="43262563">
                  <w:marLeft w:val="0"/>
                  <w:marRight w:val="0"/>
                  <w:marTop w:val="0"/>
                  <w:marBottom w:val="0"/>
                  <w:divBdr>
                    <w:top w:val="none" w:sz="0" w:space="0" w:color="auto"/>
                    <w:left w:val="none" w:sz="0" w:space="0" w:color="auto"/>
                    <w:bottom w:val="none" w:sz="0" w:space="0" w:color="auto"/>
                    <w:right w:val="none" w:sz="0" w:space="0" w:color="auto"/>
                  </w:divBdr>
                  <w:divsChild>
                    <w:div w:id="682242655">
                      <w:marLeft w:val="0"/>
                      <w:marRight w:val="0"/>
                      <w:marTop w:val="0"/>
                      <w:marBottom w:val="0"/>
                      <w:divBdr>
                        <w:top w:val="none" w:sz="0" w:space="0" w:color="auto"/>
                        <w:left w:val="none" w:sz="0" w:space="0" w:color="auto"/>
                        <w:bottom w:val="none" w:sz="0" w:space="0" w:color="auto"/>
                        <w:right w:val="none" w:sz="0" w:space="0" w:color="auto"/>
                      </w:divBdr>
                      <w:divsChild>
                        <w:div w:id="159659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151385">
      <w:bodyDiv w:val="1"/>
      <w:marLeft w:val="0"/>
      <w:marRight w:val="0"/>
      <w:marTop w:val="0"/>
      <w:marBottom w:val="0"/>
      <w:divBdr>
        <w:top w:val="none" w:sz="0" w:space="0" w:color="auto"/>
        <w:left w:val="none" w:sz="0" w:space="0" w:color="auto"/>
        <w:bottom w:val="none" w:sz="0" w:space="0" w:color="auto"/>
        <w:right w:val="none" w:sz="0" w:space="0" w:color="auto"/>
      </w:divBdr>
      <w:divsChild>
        <w:div w:id="1562062242">
          <w:marLeft w:val="0"/>
          <w:marRight w:val="0"/>
          <w:marTop w:val="0"/>
          <w:marBottom w:val="0"/>
          <w:divBdr>
            <w:top w:val="none" w:sz="0" w:space="0" w:color="auto"/>
            <w:left w:val="none" w:sz="0" w:space="0" w:color="auto"/>
            <w:bottom w:val="none" w:sz="0" w:space="0" w:color="auto"/>
            <w:right w:val="none" w:sz="0" w:space="0" w:color="auto"/>
          </w:divBdr>
          <w:divsChild>
            <w:div w:id="347147187">
              <w:marLeft w:val="0"/>
              <w:marRight w:val="0"/>
              <w:marTop w:val="0"/>
              <w:marBottom w:val="0"/>
              <w:divBdr>
                <w:top w:val="none" w:sz="0" w:space="0" w:color="auto"/>
                <w:left w:val="none" w:sz="0" w:space="0" w:color="auto"/>
                <w:bottom w:val="none" w:sz="0" w:space="0" w:color="auto"/>
                <w:right w:val="none" w:sz="0" w:space="0" w:color="auto"/>
              </w:divBdr>
              <w:divsChild>
                <w:div w:id="1155612000">
                  <w:marLeft w:val="0"/>
                  <w:marRight w:val="0"/>
                  <w:marTop w:val="0"/>
                  <w:marBottom w:val="0"/>
                  <w:divBdr>
                    <w:top w:val="none" w:sz="0" w:space="0" w:color="auto"/>
                    <w:left w:val="none" w:sz="0" w:space="0" w:color="auto"/>
                    <w:bottom w:val="none" w:sz="0" w:space="0" w:color="auto"/>
                    <w:right w:val="none" w:sz="0" w:space="0" w:color="auto"/>
                  </w:divBdr>
                  <w:divsChild>
                    <w:div w:id="443815739">
                      <w:marLeft w:val="0"/>
                      <w:marRight w:val="0"/>
                      <w:marTop w:val="0"/>
                      <w:marBottom w:val="0"/>
                      <w:divBdr>
                        <w:top w:val="none" w:sz="0" w:space="0" w:color="auto"/>
                        <w:left w:val="none" w:sz="0" w:space="0" w:color="auto"/>
                        <w:bottom w:val="none" w:sz="0" w:space="0" w:color="auto"/>
                        <w:right w:val="none" w:sz="0" w:space="0" w:color="auto"/>
                      </w:divBdr>
                      <w:divsChild>
                        <w:div w:id="6298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6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3656</Words>
  <Characters>19743</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diarios</dc:creator>
  <cp:lastModifiedBy>carlos.eduardo</cp:lastModifiedBy>
  <cp:revision>5</cp:revision>
  <cp:lastPrinted>2014-10-20T15:29:00Z</cp:lastPrinted>
  <dcterms:created xsi:type="dcterms:W3CDTF">2022-02-03T18:21:00Z</dcterms:created>
  <dcterms:modified xsi:type="dcterms:W3CDTF">2025-07-25T13:33:00Z</dcterms:modified>
</cp:coreProperties>
</file>